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53" w:rsidRPr="00D45625" w:rsidRDefault="00660D53" w:rsidP="00660D53">
      <w:pPr>
        <w:jc w:val="right"/>
        <w:rPr>
          <w:b/>
          <w:color w:val="000000" w:themeColor="text1"/>
          <w:sz w:val="28"/>
          <w:szCs w:val="28"/>
        </w:rPr>
      </w:pPr>
      <w:r w:rsidRPr="00D45625">
        <w:rPr>
          <w:b/>
          <w:color w:val="000000" w:themeColor="text1"/>
          <w:sz w:val="28"/>
          <w:szCs w:val="28"/>
        </w:rPr>
        <w:t xml:space="preserve">Затверджено </w:t>
      </w:r>
    </w:p>
    <w:p w:rsidR="00660D53" w:rsidRPr="00D45625" w:rsidRDefault="00660D53" w:rsidP="00660D53">
      <w:pPr>
        <w:jc w:val="right"/>
        <w:rPr>
          <w:b/>
          <w:color w:val="000000" w:themeColor="text1"/>
          <w:sz w:val="28"/>
          <w:szCs w:val="28"/>
        </w:rPr>
      </w:pPr>
      <w:r w:rsidRPr="00D45625">
        <w:rPr>
          <w:b/>
          <w:color w:val="000000" w:themeColor="text1"/>
          <w:sz w:val="28"/>
          <w:szCs w:val="28"/>
        </w:rPr>
        <w:t xml:space="preserve">Директор </w:t>
      </w:r>
    </w:p>
    <w:p w:rsidR="00660D53" w:rsidRPr="00D45625" w:rsidRDefault="00660D53" w:rsidP="00660D53">
      <w:pPr>
        <w:jc w:val="right"/>
        <w:rPr>
          <w:b/>
          <w:color w:val="000000" w:themeColor="text1"/>
          <w:sz w:val="28"/>
          <w:szCs w:val="28"/>
        </w:rPr>
      </w:pPr>
      <w:r w:rsidRPr="00D45625">
        <w:rPr>
          <w:b/>
          <w:color w:val="000000" w:themeColor="text1"/>
          <w:sz w:val="28"/>
          <w:szCs w:val="28"/>
        </w:rPr>
        <w:t xml:space="preserve">Ларжанського закладу </w:t>
      </w:r>
    </w:p>
    <w:p w:rsidR="00660D53" w:rsidRPr="00D45625" w:rsidRDefault="00660D53" w:rsidP="00660D53">
      <w:pPr>
        <w:jc w:val="right"/>
        <w:rPr>
          <w:b/>
          <w:color w:val="000000" w:themeColor="text1"/>
          <w:sz w:val="28"/>
          <w:szCs w:val="28"/>
        </w:rPr>
      </w:pPr>
      <w:r w:rsidRPr="00D45625">
        <w:rPr>
          <w:b/>
          <w:color w:val="000000" w:themeColor="text1"/>
          <w:sz w:val="28"/>
          <w:szCs w:val="28"/>
        </w:rPr>
        <w:t>загальної середньої освіти</w:t>
      </w:r>
    </w:p>
    <w:p w:rsidR="00660D53" w:rsidRPr="00D45625" w:rsidRDefault="00660D53" w:rsidP="00660D53">
      <w:pPr>
        <w:jc w:val="right"/>
        <w:rPr>
          <w:b/>
          <w:color w:val="000000" w:themeColor="text1"/>
          <w:sz w:val="28"/>
          <w:szCs w:val="28"/>
        </w:rPr>
      </w:pPr>
      <w:r w:rsidRPr="00D45625">
        <w:rPr>
          <w:b/>
          <w:color w:val="000000" w:themeColor="text1"/>
          <w:sz w:val="28"/>
          <w:szCs w:val="28"/>
        </w:rPr>
        <w:t xml:space="preserve">__________С.А.Рудакова </w:t>
      </w:r>
    </w:p>
    <w:p w:rsidR="00660D53" w:rsidRPr="00D45625" w:rsidRDefault="00660D53" w:rsidP="00660D53">
      <w:pPr>
        <w:jc w:val="right"/>
        <w:rPr>
          <w:b/>
          <w:color w:val="000000" w:themeColor="text1"/>
          <w:sz w:val="28"/>
          <w:szCs w:val="28"/>
        </w:rPr>
      </w:pPr>
      <w:r w:rsidRPr="00D45625">
        <w:rPr>
          <w:b/>
          <w:color w:val="000000" w:themeColor="text1"/>
          <w:sz w:val="28"/>
          <w:szCs w:val="28"/>
        </w:rPr>
        <w:t>____________2020р.</w:t>
      </w: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p>
    <w:p w:rsidR="00660D53" w:rsidRPr="00D45625" w:rsidRDefault="00660D53" w:rsidP="00660D53">
      <w:pPr>
        <w:jc w:val="center"/>
        <w:rPr>
          <w:b/>
          <w:color w:val="000000" w:themeColor="text1"/>
          <w:sz w:val="28"/>
          <w:szCs w:val="28"/>
        </w:rPr>
      </w:pPr>
      <w:r w:rsidRPr="00D45625">
        <w:rPr>
          <w:b/>
          <w:color w:val="000000" w:themeColor="text1"/>
          <w:sz w:val="28"/>
          <w:szCs w:val="28"/>
        </w:rPr>
        <w:t xml:space="preserve">Освітня програма </w:t>
      </w:r>
    </w:p>
    <w:p w:rsidR="00660D53" w:rsidRPr="00D45625" w:rsidRDefault="00660D53" w:rsidP="00660D53">
      <w:pPr>
        <w:jc w:val="center"/>
        <w:rPr>
          <w:b/>
          <w:color w:val="000000" w:themeColor="text1"/>
          <w:sz w:val="28"/>
          <w:szCs w:val="28"/>
        </w:rPr>
      </w:pPr>
      <w:r w:rsidRPr="00D45625">
        <w:rPr>
          <w:b/>
          <w:color w:val="000000" w:themeColor="text1"/>
          <w:sz w:val="28"/>
          <w:szCs w:val="28"/>
        </w:rPr>
        <w:t>Ларжанського закладу загальної середньої освіти</w:t>
      </w:r>
    </w:p>
    <w:p w:rsidR="00660D53" w:rsidRPr="00D45625" w:rsidRDefault="00660D53" w:rsidP="00660D53">
      <w:pPr>
        <w:jc w:val="center"/>
        <w:rPr>
          <w:b/>
          <w:color w:val="000000" w:themeColor="text1"/>
          <w:sz w:val="28"/>
          <w:szCs w:val="28"/>
        </w:rPr>
      </w:pPr>
      <w:r w:rsidRPr="00D45625">
        <w:rPr>
          <w:b/>
          <w:color w:val="000000" w:themeColor="text1"/>
          <w:sz w:val="28"/>
          <w:szCs w:val="28"/>
        </w:rPr>
        <w:t>«Загальноосвітній навчальний заклад І-ІІІ ступенів- дошкільний навчальний заклад»</w:t>
      </w:r>
    </w:p>
    <w:p w:rsidR="00660D53" w:rsidRPr="00D45625" w:rsidRDefault="00660D53" w:rsidP="00660D53">
      <w:pPr>
        <w:jc w:val="center"/>
        <w:rPr>
          <w:b/>
          <w:color w:val="000000" w:themeColor="text1"/>
          <w:sz w:val="28"/>
          <w:szCs w:val="28"/>
        </w:rPr>
      </w:pPr>
      <w:r w:rsidRPr="00D45625">
        <w:rPr>
          <w:b/>
          <w:color w:val="000000" w:themeColor="text1"/>
          <w:sz w:val="28"/>
          <w:szCs w:val="28"/>
        </w:rPr>
        <w:t>Ізмаїльської районної ради Одеської області</w:t>
      </w:r>
    </w:p>
    <w:p w:rsidR="00660D53" w:rsidRPr="00D45625" w:rsidRDefault="00660D53" w:rsidP="00660D53">
      <w:pPr>
        <w:jc w:val="center"/>
        <w:rPr>
          <w:b/>
          <w:color w:val="000000" w:themeColor="text1"/>
          <w:sz w:val="28"/>
          <w:szCs w:val="28"/>
        </w:rPr>
      </w:pPr>
      <w:r w:rsidRPr="00D45625">
        <w:rPr>
          <w:b/>
          <w:color w:val="000000" w:themeColor="text1"/>
          <w:sz w:val="28"/>
          <w:szCs w:val="28"/>
        </w:rPr>
        <w:t>На 2020/2021 навчальний рік</w:t>
      </w:r>
    </w:p>
    <w:p w:rsidR="00660D53" w:rsidRPr="00D45625" w:rsidRDefault="00660D53" w:rsidP="00660D53">
      <w:pPr>
        <w:jc w:val="right"/>
        <w:rPr>
          <w:b/>
          <w:color w:val="000000" w:themeColor="text1"/>
          <w:sz w:val="28"/>
          <w:szCs w:val="28"/>
        </w:rPr>
      </w:pPr>
    </w:p>
    <w:p w:rsidR="00BD2E45" w:rsidRDefault="00660D53" w:rsidP="00660D53">
      <w:pPr>
        <w:jc w:val="right"/>
        <w:rPr>
          <w:b/>
          <w:color w:val="000000" w:themeColor="text1"/>
          <w:sz w:val="28"/>
          <w:szCs w:val="28"/>
          <w:lang w:val="ru-RU"/>
        </w:rPr>
      </w:pPr>
      <w:r w:rsidRPr="00D45625">
        <w:rPr>
          <w:b/>
          <w:color w:val="000000" w:themeColor="text1"/>
          <w:sz w:val="28"/>
          <w:szCs w:val="28"/>
        </w:rPr>
        <w:t xml:space="preserve">                                                         </w:t>
      </w: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BD2E45" w:rsidRDefault="00BD2E45" w:rsidP="00660D53">
      <w:pPr>
        <w:jc w:val="right"/>
        <w:rPr>
          <w:b/>
          <w:color w:val="000000" w:themeColor="text1"/>
          <w:sz w:val="28"/>
          <w:szCs w:val="28"/>
          <w:lang w:val="ru-RU"/>
        </w:rPr>
      </w:pPr>
    </w:p>
    <w:p w:rsidR="00660D53" w:rsidRPr="00D45625" w:rsidRDefault="00660D53" w:rsidP="00660D53">
      <w:pPr>
        <w:jc w:val="right"/>
        <w:rPr>
          <w:color w:val="000000" w:themeColor="text1"/>
          <w:sz w:val="28"/>
          <w:szCs w:val="28"/>
        </w:rPr>
      </w:pPr>
      <w:r w:rsidRPr="00D45625">
        <w:rPr>
          <w:b/>
          <w:color w:val="000000" w:themeColor="text1"/>
          <w:sz w:val="28"/>
          <w:szCs w:val="28"/>
        </w:rPr>
        <w:t xml:space="preserve"> </w:t>
      </w:r>
      <w:r w:rsidRPr="00D45625">
        <w:rPr>
          <w:color w:val="000000" w:themeColor="text1"/>
          <w:sz w:val="28"/>
          <w:szCs w:val="28"/>
        </w:rPr>
        <w:t>СХВАЛЕНО</w:t>
      </w:r>
    </w:p>
    <w:p w:rsidR="00660D53" w:rsidRPr="00D45625" w:rsidRDefault="00660D53" w:rsidP="00660D53">
      <w:pPr>
        <w:jc w:val="right"/>
        <w:rPr>
          <w:color w:val="000000" w:themeColor="text1"/>
          <w:sz w:val="24"/>
          <w:szCs w:val="24"/>
        </w:rPr>
      </w:pPr>
      <w:r w:rsidRPr="00D45625">
        <w:rPr>
          <w:color w:val="000000" w:themeColor="text1"/>
          <w:sz w:val="28"/>
          <w:szCs w:val="28"/>
        </w:rPr>
        <w:t xml:space="preserve">                                                            </w:t>
      </w:r>
      <w:r w:rsidRPr="00D45625">
        <w:rPr>
          <w:color w:val="000000" w:themeColor="text1"/>
          <w:sz w:val="24"/>
          <w:szCs w:val="24"/>
        </w:rPr>
        <w:t>На засіданні педагогічної ради</w:t>
      </w:r>
    </w:p>
    <w:p w:rsidR="00660D53" w:rsidRPr="00D45625" w:rsidRDefault="00660D53" w:rsidP="00660D53">
      <w:pPr>
        <w:jc w:val="right"/>
        <w:rPr>
          <w:color w:val="000000" w:themeColor="text1"/>
          <w:sz w:val="24"/>
          <w:szCs w:val="24"/>
        </w:rPr>
      </w:pPr>
      <w:r w:rsidRPr="00D45625">
        <w:rPr>
          <w:color w:val="000000" w:themeColor="text1"/>
          <w:sz w:val="24"/>
          <w:szCs w:val="24"/>
        </w:rPr>
        <w:t xml:space="preserve">                                                                     Ларжанського закладу загальної середньої</w:t>
      </w:r>
    </w:p>
    <w:p w:rsidR="00660D53" w:rsidRPr="00D45625" w:rsidRDefault="00660D53" w:rsidP="00660D53">
      <w:pPr>
        <w:jc w:val="right"/>
        <w:rPr>
          <w:color w:val="000000" w:themeColor="text1"/>
          <w:sz w:val="24"/>
          <w:szCs w:val="24"/>
        </w:rPr>
      </w:pPr>
      <w:r w:rsidRPr="00D45625">
        <w:rPr>
          <w:color w:val="000000" w:themeColor="text1"/>
          <w:sz w:val="24"/>
          <w:szCs w:val="24"/>
        </w:rPr>
        <w:t xml:space="preserve">                                                                      освіти</w:t>
      </w:r>
    </w:p>
    <w:p w:rsidR="00660D53" w:rsidRPr="00331756" w:rsidRDefault="00660D53" w:rsidP="00660D53">
      <w:pPr>
        <w:jc w:val="right"/>
        <w:rPr>
          <w:sz w:val="24"/>
          <w:szCs w:val="24"/>
        </w:rPr>
      </w:pPr>
      <w:r w:rsidRPr="00D45625">
        <w:rPr>
          <w:color w:val="000000" w:themeColor="text1"/>
          <w:sz w:val="24"/>
          <w:szCs w:val="24"/>
        </w:rPr>
        <w:t xml:space="preserve">                                                                      </w:t>
      </w:r>
      <w:r w:rsidR="00331756" w:rsidRPr="00331756">
        <w:rPr>
          <w:sz w:val="24"/>
          <w:szCs w:val="24"/>
        </w:rPr>
        <w:t>Протокол №</w:t>
      </w:r>
      <w:r w:rsidR="00331756">
        <w:rPr>
          <w:sz w:val="24"/>
          <w:szCs w:val="24"/>
          <w:lang w:val="ru-RU"/>
        </w:rPr>
        <w:t>9</w:t>
      </w:r>
      <w:r w:rsidR="00331756">
        <w:rPr>
          <w:sz w:val="24"/>
          <w:szCs w:val="24"/>
        </w:rPr>
        <w:t xml:space="preserve"> від </w:t>
      </w:r>
      <w:r w:rsidR="00331756">
        <w:rPr>
          <w:sz w:val="24"/>
          <w:szCs w:val="24"/>
          <w:lang w:val="ru-RU"/>
        </w:rPr>
        <w:t>05</w:t>
      </w:r>
      <w:r w:rsidR="00331756" w:rsidRPr="00331756">
        <w:rPr>
          <w:sz w:val="24"/>
          <w:szCs w:val="24"/>
        </w:rPr>
        <w:t xml:space="preserve"> </w:t>
      </w:r>
      <w:r w:rsidR="00331756">
        <w:rPr>
          <w:sz w:val="24"/>
          <w:szCs w:val="24"/>
          <w:lang w:val="ru-RU"/>
        </w:rPr>
        <w:t>червня</w:t>
      </w:r>
      <w:r w:rsidR="00331756" w:rsidRPr="00331756">
        <w:rPr>
          <w:sz w:val="24"/>
          <w:szCs w:val="24"/>
        </w:rPr>
        <w:t xml:space="preserve"> 20</w:t>
      </w:r>
      <w:r w:rsidR="00331756" w:rsidRPr="00331756">
        <w:rPr>
          <w:sz w:val="24"/>
          <w:szCs w:val="24"/>
          <w:lang w:val="ru-RU"/>
        </w:rPr>
        <w:t>20</w:t>
      </w:r>
      <w:r w:rsidRPr="00331756">
        <w:rPr>
          <w:sz w:val="24"/>
          <w:szCs w:val="24"/>
        </w:rPr>
        <w:t xml:space="preserve"> року</w:t>
      </w:r>
    </w:p>
    <w:p w:rsidR="00660D53" w:rsidRPr="00D45625" w:rsidRDefault="00660D53" w:rsidP="00660D53">
      <w:pPr>
        <w:jc w:val="right"/>
        <w:rPr>
          <w:color w:val="000000" w:themeColor="text1"/>
          <w:sz w:val="24"/>
          <w:szCs w:val="24"/>
        </w:rPr>
      </w:pPr>
      <w:r w:rsidRPr="00D45625">
        <w:rPr>
          <w:color w:val="000000" w:themeColor="text1"/>
          <w:sz w:val="24"/>
          <w:szCs w:val="24"/>
        </w:rPr>
        <w:t xml:space="preserve">                                                                      Голова педагогічної ради НВК</w:t>
      </w:r>
    </w:p>
    <w:p w:rsidR="00660D53" w:rsidRPr="00D45625" w:rsidRDefault="00660D53" w:rsidP="00660D53">
      <w:pPr>
        <w:jc w:val="right"/>
        <w:rPr>
          <w:color w:val="000000" w:themeColor="text1"/>
          <w:sz w:val="24"/>
          <w:szCs w:val="24"/>
        </w:rPr>
      </w:pPr>
      <w:r w:rsidRPr="00D45625">
        <w:rPr>
          <w:color w:val="000000" w:themeColor="text1"/>
          <w:sz w:val="24"/>
          <w:szCs w:val="24"/>
        </w:rPr>
        <w:t xml:space="preserve">                                                                      _______С.А.Рудакова</w:t>
      </w: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Default="00660D53">
      <w:pPr>
        <w:pStyle w:val="Heading1"/>
        <w:spacing w:before="74" w:line="311" w:lineRule="exact"/>
        <w:rPr>
          <w:color w:val="6F2F9F"/>
          <w:lang w:val="ru-RU"/>
        </w:rPr>
      </w:pPr>
    </w:p>
    <w:p w:rsidR="00660D53" w:rsidRPr="00660D53" w:rsidRDefault="00660D53">
      <w:pPr>
        <w:pStyle w:val="Heading1"/>
        <w:spacing w:before="74" w:line="311" w:lineRule="exact"/>
        <w:rPr>
          <w:color w:val="6F2F9F"/>
          <w:lang w:val="ru-RU"/>
        </w:rPr>
      </w:pPr>
    </w:p>
    <w:p w:rsidR="00331756" w:rsidRPr="00D45625" w:rsidRDefault="00331756" w:rsidP="00331756">
      <w:pPr>
        <w:spacing w:before="71"/>
        <w:ind w:left="497"/>
        <w:jc w:val="center"/>
        <w:rPr>
          <w:b/>
          <w:sz w:val="52"/>
        </w:rPr>
      </w:pPr>
      <w:r w:rsidRPr="00D45625">
        <w:rPr>
          <w:b/>
          <w:color w:val="6F2F9F"/>
          <w:sz w:val="52"/>
        </w:rPr>
        <w:lastRenderedPageBreak/>
        <w:t>ЗМІСТ ОСВІТНЬОЇ ПРОГРАМИ</w:t>
      </w:r>
    </w:p>
    <w:p w:rsidR="00331756" w:rsidRPr="00D45625" w:rsidRDefault="00331756" w:rsidP="00331756">
      <w:pPr>
        <w:pStyle w:val="a3"/>
        <w:ind w:left="0"/>
        <w:jc w:val="left"/>
        <w:rPr>
          <w:b/>
          <w:sz w:val="20"/>
        </w:rPr>
      </w:pPr>
    </w:p>
    <w:p w:rsidR="00331756" w:rsidRPr="00D45625" w:rsidRDefault="00331756" w:rsidP="00331756">
      <w:pPr>
        <w:pStyle w:val="a3"/>
        <w:ind w:left="0"/>
        <w:jc w:val="left"/>
        <w:rPr>
          <w:b/>
          <w:sz w:val="20"/>
        </w:rPr>
      </w:pPr>
    </w:p>
    <w:p w:rsidR="00331756" w:rsidRPr="00D45625" w:rsidRDefault="00331756" w:rsidP="00331756">
      <w:pPr>
        <w:pStyle w:val="a3"/>
        <w:spacing w:before="8"/>
        <w:ind w:left="0"/>
        <w:jc w:val="left"/>
        <w:rPr>
          <w:b/>
          <w:sz w:val="20"/>
        </w:rPr>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0"/>
        <w:gridCol w:w="7705"/>
        <w:gridCol w:w="1231"/>
      </w:tblGrid>
      <w:tr w:rsidR="00331756" w:rsidRPr="00D45625" w:rsidTr="003F481B">
        <w:trPr>
          <w:trHeight w:val="630"/>
        </w:trPr>
        <w:tc>
          <w:tcPr>
            <w:tcW w:w="570" w:type="dxa"/>
            <w:shd w:val="clear" w:color="auto" w:fill="DEEAF6"/>
          </w:tcPr>
          <w:p w:rsidR="00331756" w:rsidRPr="00D45625" w:rsidRDefault="00331756" w:rsidP="003F481B">
            <w:pPr>
              <w:pStyle w:val="TableParagraph"/>
              <w:spacing w:line="286" w:lineRule="exact"/>
              <w:ind w:left="142"/>
              <w:rPr>
                <w:sz w:val="28"/>
              </w:rPr>
            </w:pPr>
            <w:r w:rsidRPr="00D45625">
              <w:rPr>
                <w:w w:val="101"/>
                <w:sz w:val="28"/>
              </w:rPr>
              <w:t>№</w:t>
            </w:r>
          </w:p>
          <w:p w:rsidR="00331756" w:rsidRPr="00D45625" w:rsidRDefault="00331756" w:rsidP="003F481B">
            <w:pPr>
              <w:pStyle w:val="TableParagraph"/>
              <w:spacing w:before="8" w:line="317" w:lineRule="exact"/>
              <w:rPr>
                <w:sz w:val="28"/>
              </w:rPr>
            </w:pPr>
            <w:r w:rsidRPr="00D45625">
              <w:rPr>
                <w:sz w:val="28"/>
              </w:rPr>
              <w:t>з/п</w:t>
            </w:r>
          </w:p>
        </w:tc>
        <w:tc>
          <w:tcPr>
            <w:tcW w:w="7705" w:type="dxa"/>
            <w:shd w:val="clear" w:color="auto" w:fill="DEEAF6"/>
          </w:tcPr>
          <w:p w:rsidR="00331756" w:rsidRPr="00D45625" w:rsidRDefault="00331756" w:rsidP="003F481B">
            <w:pPr>
              <w:pStyle w:val="TableParagraph"/>
              <w:spacing w:line="286" w:lineRule="exact"/>
              <w:ind w:left="2187" w:right="2177"/>
              <w:jc w:val="center"/>
              <w:rPr>
                <w:sz w:val="28"/>
              </w:rPr>
            </w:pPr>
            <w:r w:rsidRPr="00D45625">
              <w:rPr>
                <w:sz w:val="28"/>
              </w:rPr>
              <w:t>Розділи освітньої програми</w:t>
            </w:r>
          </w:p>
        </w:tc>
        <w:tc>
          <w:tcPr>
            <w:tcW w:w="1231" w:type="dxa"/>
            <w:shd w:val="clear" w:color="auto" w:fill="DEEAF6"/>
          </w:tcPr>
          <w:p w:rsidR="00331756" w:rsidRPr="00D45625" w:rsidRDefault="00331756" w:rsidP="003F481B">
            <w:pPr>
              <w:pStyle w:val="TableParagraph"/>
              <w:spacing w:line="286" w:lineRule="exact"/>
              <w:ind w:left="98" w:right="63"/>
              <w:jc w:val="center"/>
              <w:rPr>
                <w:sz w:val="28"/>
              </w:rPr>
            </w:pPr>
            <w:r w:rsidRPr="00D45625">
              <w:rPr>
                <w:sz w:val="28"/>
              </w:rPr>
              <w:t>сторінка</w:t>
            </w:r>
          </w:p>
        </w:tc>
      </w:tr>
      <w:tr w:rsidR="00331756" w:rsidRPr="00D45625" w:rsidTr="003F481B">
        <w:trPr>
          <w:trHeight w:val="555"/>
        </w:trPr>
        <w:tc>
          <w:tcPr>
            <w:tcW w:w="8275" w:type="dxa"/>
            <w:gridSpan w:val="2"/>
            <w:shd w:val="clear" w:color="auto" w:fill="FFF1CC"/>
          </w:tcPr>
          <w:p w:rsidR="00331756" w:rsidRPr="00D45625" w:rsidRDefault="00331756" w:rsidP="003F481B">
            <w:pPr>
              <w:pStyle w:val="TableParagraph"/>
              <w:spacing w:line="262" w:lineRule="exact"/>
              <w:rPr>
                <w:b/>
                <w:i/>
                <w:sz w:val="24"/>
              </w:rPr>
            </w:pPr>
            <w:r w:rsidRPr="00D45625">
              <w:rPr>
                <w:b/>
                <w:sz w:val="24"/>
              </w:rPr>
              <w:t xml:space="preserve">РОЗДІЛ 1. </w:t>
            </w:r>
            <w:r w:rsidRPr="00D45625">
              <w:rPr>
                <w:b/>
                <w:i/>
                <w:sz w:val="24"/>
              </w:rPr>
              <w:t>Вступ</w:t>
            </w:r>
          </w:p>
        </w:tc>
        <w:tc>
          <w:tcPr>
            <w:tcW w:w="1231" w:type="dxa"/>
          </w:tcPr>
          <w:p w:rsidR="00331756" w:rsidRPr="00D45625" w:rsidRDefault="00331756" w:rsidP="003F481B">
            <w:pPr>
              <w:pStyle w:val="TableParagraph"/>
              <w:spacing w:line="301" w:lineRule="exact"/>
              <w:ind w:left="98" w:right="59"/>
              <w:jc w:val="center"/>
              <w:rPr>
                <w:sz w:val="28"/>
              </w:rPr>
            </w:pPr>
            <w:r w:rsidRPr="00D45625">
              <w:rPr>
                <w:sz w:val="28"/>
              </w:rPr>
              <w:t>3</w:t>
            </w:r>
          </w:p>
        </w:tc>
      </w:tr>
      <w:tr w:rsidR="00331756" w:rsidRPr="00D45625" w:rsidTr="003F481B">
        <w:trPr>
          <w:trHeight w:val="225"/>
        </w:trPr>
        <w:tc>
          <w:tcPr>
            <w:tcW w:w="8275" w:type="dxa"/>
            <w:gridSpan w:val="2"/>
            <w:tcBorders>
              <w:bottom w:val="single" w:sz="4" w:space="0" w:color="auto"/>
            </w:tcBorders>
          </w:tcPr>
          <w:p w:rsidR="00331756" w:rsidRPr="00D45625" w:rsidRDefault="00331756" w:rsidP="00331756">
            <w:pPr>
              <w:pStyle w:val="TableParagraph"/>
              <w:numPr>
                <w:ilvl w:val="1"/>
                <w:numId w:val="38"/>
              </w:numPr>
              <w:tabs>
                <w:tab w:val="left" w:pos="533"/>
              </w:tabs>
              <w:spacing w:line="247" w:lineRule="exact"/>
              <w:rPr>
                <w:sz w:val="24"/>
              </w:rPr>
            </w:pPr>
            <w:r w:rsidRPr="00D45625">
              <w:rPr>
                <w:sz w:val="24"/>
              </w:rPr>
              <w:t xml:space="preserve"> 1.1.Загальні </w:t>
            </w:r>
            <w:r w:rsidRPr="00D45625">
              <w:rPr>
                <w:spacing w:val="-3"/>
                <w:sz w:val="24"/>
              </w:rPr>
              <w:t xml:space="preserve">засади </w:t>
            </w:r>
            <w:r w:rsidRPr="00D45625">
              <w:rPr>
                <w:sz w:val="24"/>
              </w:rPr>
              <w:t xml:space="preserve">в </w:t>
            </w:r>
            <w:r w:rsidRPr="00D45625">
              <w:rPr>
                <w:spacing w:val="-5"/>
                <w:sz w:val="24"/>
              </w:rPr>
              <w:t xml:space="preserve">організації </w:t>
            </w:r>
            <w:r w:rsidRPr="00D45625">
              <w:rPr>
                <w:sz w:val="24"/>
              </w:rPr>
              <w:t>роботи</w:t>
            </w:r>
            <w:r w:rsidRPr="00D45625">
              <w:rPr>
                <w:spacing w:val="15"/>
                <w:sz w:val="24"/>
              </w:rPr>
              <w:t xml:space="preserve"> </w:t>
            </w:r>
          </w:p>
        </w:tc>
        <w:tc>
          <w:tcPr>
            <w:tcW w:w="1231" w:type="dxa"/>
            <w:tcBorders>
              <w:bottom w:val="single" w:sz="4" w:space="0" w:color="auto"/>
            </w:tcBorders>
          </w:tcPr>
          <w:p w:rsidR="00331756" w:rsidRPr="00D45625" w:rsidRDefault="00331756" w:rsidP="003F481B">
            <w:pPr>
              <w:pStyle w:val="TableParagraph"/>
              <w:spacing w:before="9" w:line="316" w:lineRule="exact"/>
              <w:ind w:left="23"/>
              <w:jc w:val="center"/>
              <w:rPr>
                <w:sz w:val="28"/>
              </w:rPr>
            </w:pPr>
            <w:r w:rsidRPr="00D45625">
              <w:rPr>
                <w:sz w:val="28"/>
              </w:rPr>
              <w:t>3</w:t>
            </w:r>
          </w:p>
        </w:tc>
      </w:tr>
      <w:tr w:rsidR="00331756" w:rsidRPr="00D45625" w:rsidTr="003F481B">
        <w:trPr>
          <w:trHeight w:val="300"/>
        </w:trPr>
        <w:tc>
          <w:tcPr>
            <w:tcW w:w="8275" w:type="dxa"/>
            <w:gridSpan w:val="2"/>
            <w:tcBorders>
              <w:top w:val="single" w:sz="4" w:space="0" w:color="auto"/>
              <w:bottom w:val="single" w:sz="4" w:space="0" w:color="auto"/>
            </w:tcBorders>
          </w:tcPr>
          <w:p w:rsidR="00331756" w:rsidRPr="00D45625" w:rsidRDefault="00331756" w:rsidP="00331756">
            <w:pPr>
              <w:pStyle w:val="TableParagraph"/>
              <w:numPr>
                <w:ilvl w:val="1"/>
                <w:numId w:val="38"/>
              </w:numPr>
              <w:tabs>
                <w:tab w:val="left" w:pos="533"/>
              </w:tabs>
              <w:spacing w:before="9" w:line="273" w:lineRule="exact"/>
              <w:rPr>
                <w:sz w:val="24"/>
              </w:rPr>
            </w:pPr>
            <w:r w:rsidRPr="00D45625">
              <w:rPr>
                <w:spacing w:val="-5"/>
                <w:sz w:val="24"/>
              </w:rPr>
              <w:t xml:space="preserve"> 1.2. Структура </w:t>
            </w:r>
            <w:r w:rsidRPr="00D45625">
              <w:rPr>
                <w:sz w:val="24"/>
              </w:rPr>
              <w:t>2020/2021 навчального</w:t>
            </w:r>
            <w:r w:rsidRPr="00D45625">
              <w:rPr>
                <w:spacing w:val="-6"/>
                <w:sz w:val="24"/>
              </w:rPr>
              <w:t xml:space="preserve"> </w:t>
            </w:r>
            <w:r w:rsidRPr="00D45625">
              <w:rPr>
                <w:spacing w:val="-3"/>
                <w:sz w:val="24"/>
              </w:rPr>
              <w:t>року</w:t>
            </w:r>
          </w:p>
        </w:tc>
        <w:tc>
          <w:tcPr>
            <w:tcW w:w="1231" w:type="dxa"/>
            <w:tcBorders>
              <w:top w:val="single" w:sz="4" w:space="0" w:color="auto"/>
              <w:bottom w:val="single" w:sz="4" w:space="0" w:color="auto"/>
            </w:tcBorders>
          </w:tcPr>
          <w:p w:rsidR="00331756" w:rsidRPr="00D45625" w:rsidRDefault="00331756" w:rsidP="003F481B">
            <w:pPr>
              <w:pStyle w:val="TableParagraph"/>
              <w:spacing w:before="9" w:line="316" w:lineRule="exact"/>
              <w:ind w:left="23"/>
              <w:jc w:val="center"/>
              <w:rPr>
                <w:sz w:val="28"/>
              </w:rPr>
            </w:pPr>
            <w:r w:rsidRPr="00D45625">
              <w:rPr>
                <w:sz w:val="28"/>
              </w:rPr>
              <w:t>4</w:t>
            </w:r>
          </w:p>
        </w:tc>
      </w:tr>
      <w:tr w:rsidR="00331756" w:rsidRPr="00D45625" w:rsidTr="003F481B">
        <w:trPr>
          <w:trHeight w:val="726"/>
        </w:trPr>
        <w:tc>
          <w:tcPr>
            <w:tcW w:w="8275" w:type="dxa"/>
            <w:gridSpan w:val="2"/>
            <w:tcBorders>
              <w:top w:val="single" w:sz="4" w:space="0" w:color="auto"/>
            </w:tcBorders>
          </w:tcPr>
          <w:p w:rsidR="00331756" w:rsidRPr="00D45625" w:rsidRDefault="00331756" w:rsidP="00331756">
            <w:pPr>
              <w:pStyle w:val="TableParagraph"/>
              <w:numPr>
                <w:ilvl w:val="1"/>
                <w:numId w:val="38"/>
              </w:numPr>
              <w:tabs>
                <w:tab w:val="left" w:pos="533"/>
              </w:tabs>
              <w:spacing w:line="273" w:lineRule="exact"/>
              <w:rPr>
                <w:spacing w:val="-5"/>
                <w:sz w:val="24"/>
              </w:rPr>
            </w:pPr>
            <w:r w:rsidRPr="00D45625">
              <w:rPr>
                <w:spacing w:val="-4"/>
                <w:sz w:val="24"/>
              </w:rPr>
              <w:t>1.3.Освітня програма Ларжанського закладу загальної середньої освіти: нормативна база</w:t>
            </w:r>
          </w:p>
        </w:tc>
        <w:tc>
          <w:tcPr>
            <w:tcW w:w="1231" w:type="dxa"/>
            <w:tcBorders>
              <w:top w:val="single" w:sz="4" w:space="0" w:color="auto"/>
            </w:tcBorders>
          </w:tcPr>
          <w:p w:rsidR="00331756" w:rsidRPr="00D45625" w:rsidRDefault="00331756" w:rsidP="003F481B">
            <w:pPr>
              <w:pStyle w:val="TableParagraph"/>
              <w:spacing w:before="9" w:line="316" w:lineRule="exact"/>
              <w:ind w:left="23"/>
              <w:jc w:val="center"/>
              <w:rPr>
                <w:sz w:val="28"/>
              </w:rPr>
            </w:pPr>
            <w:r w:rsidRPr="00D45625">
              <w:rPr>
                <w:sz w:val="28"/>
              </w:rPr>
              <w:t>5</w:t>
            </w:r>
          </w:p>
        </w:tc>
      </w:tr>
      <w:tr w:rsidR="00331756" w:rsidRPr="00D45625" w:rsidTr="003F481B">
        <w:trPr>
          <w:trHeight w:val="555"/>
        </w:trPr>
        <w:tc>
          <w:tcPr>
            <w:tcW w:w="8275" w:type="dxa"/>
            <w:gridSpan w:val="2"/>
            <w:shd w:val="clear" w:color="auto" w:fill="FFF1CC"/>
          </w:tcPr>
          <w:p w:rsidR="00331756" w:rsidRPr="00D45625" w:rsidRDefault="00331756" w:rsidP="003F481B">
            <w:pPr>
              <w:pStyle w:val="TableParagraph"/>
              <w:spacing w:line="259" w:lineRule="exact"/>
              <w:rPr>
                <w:b/>
                <w:i/>
                <w:sz w:val="24"/>
              </w:rPr>
            </w:pPr>
            <w:r w:rsidRPr="00D45625">
              <w:rPr>
                <w:b/>
                <w:sz w:val="24"/>
              </w:rPr>
              <w:t xml:space="preserve">РОЗДІЛ 2. </w:t>
            </w:r>
            <w:r w:rsidRPr="00D45625">
              <w:rPr>
                <w:b/>
                <w:i/>
                <w:sz w:val="24"/>
              </w:rPr>
              <w:t>Загальні положення освітньої програми школи І ступеня</w:t>
            </w:r>
          </w:p>
          <w:p w:rsidR="00331756" w:rsidRPr="00D45625" w:rsidRDefault="00331756" w:rsidP="003F481B">
            <w:pPr>
              <w:pStyle w:val="TableParagraph"/>
              <w:spacing w:line="273" w:lineRule="exact"/>
              <w:rPr>
                <w:b/>
                <w:i/>
                <w:sz w:val="24"/>
              </w:rPr>
            </w:pPr>
            <w:r w:rsidRPr="00D45625">
              <w:rPr>
                <w:b/>
                <w:i/>
                <w:sz w:val="24"/>
              </w:rPr>
              <w:t>«ПОЧАТКОВА ОСВІТА»</w:t>
            </w:r>
          </w:p>
        </w:tc>
        <w:tc>
          <w:tcPr>
            <w:tcW w:w="1231" w:type="dxa"/>
          </w:tcPr>
          <w:p w:rsidR="00331756" w:rsidRPr="00BD2E45" w:rsidRDefault="00BD2E45" w:rsidP="003F481B">
            <w:pPr>
              <w:pStyle w:val="TableParagraph"/>
              <w:spacing w:line="301" w:lineRule="exact"/>
              <w:ind w:left="79" w:right="63"/>
              <w:jc w:val="center"/>
              <w:rPr>
                <w:sz w:val="28"/>
                <w:lang w:val="ru-RU"/>
              </w:rPr>
            </w:pPr>
            <w:r>
              <w:rPr>
                <w:sz w:val="28"/>
                <w:lang w:val="ru-RU"/>
              </w:rPr>
              <w:t>7</w:t>
            </w:r>
          </w:p>
        </w:tc>
      </w:tr>
      <w:tr w:rsidR="00331756" w:rsidRPr="00D45625" w:rsidTr="003F481B">
        <w:trPr>
          <w:trHeight w:val="540"/>
        </w:trPr>
        <w:tc>
          <w:tcPr>
            <w:tcW w:w="8275" w:type="dxa"/>
            <w:gridSpan w:val="2"/>
            <w:shd w:val="clear" w:color="auto" w:fill="FFF1CC"/>
          </w:tcPr>
          <w:p w:rsidR="00331756" w:rsidRPr="00D45625" w:rsidRDefault="00331756" w:rsidP="003F481B">
            <w:pPr>
              <w:pStyle w:val="TableParagraph"/>
              <w:spacing w:line="247" w:lineRule="exact"/>
              <w:rPr>
                <w:b/>
                <w:i/>
                <w:sz w:val="24"/>
              </w:rPr>
            </w:pPr>
            <w:r w:rsidRPr="00D45625">
              <w:rPr>
                <w:b/>
                <w:sz w:val="24"/>
              </w:rPr>
              <w:t>РОЗДІЛ 3.</w:t>
            </w:r>
            <w:r w:rsidRPr="00D45625">
              <w:rPr>
                <w:b/>
                <w:i/>
                <w:sz w:val="24"/>
              </w:rPr>
              <w:t>Загальні положення освітньої програми школи ІІ ступеня</w:t>
            </w:r>
          </w:p>
          <w:p w:rsidR="00331756" w:rsidRPr="00D45625" w:rsidRDefault="00331756" w:rsidP="003F481B">
            <w:pPr>
              <w:pStyle w:val="TableParagraph"/>
              <w:spacing w:before="9" w:line="264" w:lineRule="exact"/>
              <w:rPr>
                <w:b/>
                <w:i/>
                <w:sz w:val="24"/>
              </w:rPr>
            </w:pPr>
            <w:r w:rsidRPr="00D45625">
              <w:rPr>
                <w:b/>
                <w:i/>
                <w:sz w:val="24"/>
              </w:rPr>
              <w:t>«БАЗОВА ЗАГАЛЬНА СЕРЕДНЯ ОСВІТА»</w:t>
            </w:r>
          </w:p>
        </w:tc>
        <w:tc>
          <w:tcPr>
            <w:tcW w:w="1231" w:type="dxa"/>
          </w:tcPr>
          <w:p w:rsidR="00331756" w:rsidRPr="00D45625" w:rsidRDefault="00331756" w:rsidP="003F481B">
            <w:pPr>
              <w:pStyle w:val="TableParagraph"/>
              <w:spacing w:line="286" w:lineRule="exact"/>
              <w:ind w:left="94" w:right="63"/>
              <w:jc w:val="center"/>
              <w:rPr>
                <w:sz w:val="28"/>
              </w:rPr>
            </w:pPr>
            <w:r w:rsidRPr="00D45625">
              <w:rPr>
                <w:sz w:val="28"/>
              </w:rPr>
              <w:t>11</w:t>
            </w:r>
          </w:p>
        </w:tc>
      </w:tr>
      <w:tr w:rsidR="00331756" w:rsidRPr="00D45625" w:rsidTr="003F481B">
        <w:trPr>
          <w:trHeight w:val="555"/>
        </w:trPr>
        <w:tc>
          <w:tcPr>
            <w:tcW w:w="8275" w:type="dxa"/>
            <w:gridSpan w:val="2"/>
            <w:shd w:val="clear" w:color="auto" w:fill="FFF1CC"/>
          </w:tcPr>
          <w:p w:rsidR="00331756" w:rsidRPr="00D45625" w:rsidRDefault="00331756" w:rsidP="003F481B">
            <w:pPr>
              <w:pStyle w:val="TableParagraph"/>
              <w:spacing w:line="259" w:lineRule="exact"/>
              <w:rPr>
                <w:b/>
                <w:i/>
                <w:sz w:val="24"/>
              </w:rPr>
            </w:pPr>
            <w:r w:rsidRPr="00D45625">
              <w:rPr>
                <w:b/>
                <w:sz w:val="24"/>
              </w:rPr>
              <w:t>РОЗДІЛ 4.</w:t>
            </w:r>
            <w:r w:rsidRPr="00D45625">
              <w:rPr>
                <w:b/>
                <w:i/>
                <w:sz w:val="24"/>
              </w:rPr>
              <w:t>Загальні положення освітньої програми школи ІІІ ступеня</w:t>
            </w:r>
          </w:p>
          <w:p w:rsidR="00331756" w:rsidRPr="00D45625" w:rsidRDefault="00331756" w:rsidP="003F481B">
            <w:pPr>
              <w:pStyle w:val="TableParagraph"/>
              <w:spacing w:line="273" w:lineRule="exact"/>
              <w:rPr>
                <w:b/>
                <w:i/>
                <w:sz w:val="24"/>
              </w:rPr>
            </w:pPr>
            <w:r w:rsidRPr="00D45625">
              <w:rPr>
                <w:b/>
                <w:i/>
                <w:sz w:val="24"/>
              </w:rPr>
              <w:t>«ПОВНА ЗАГАЛЬНА СЕРЕДНЯ ОСВІТА»</w:t>
            </w:r>
          </w:p>
        </w:tc>
        <w:tc>
          <w:tcPr>
            <w:tcW w:w="1231" w:type="dxa"/>
          </w:tcPr>
          <w:p w:rsidR="00331756" w:rsidRPr="00BD2E45" w:rsidRDefault="00331756" w:rsidP="003F481B">
            <w:pPr>
              <w:pStyle w:val="TableParagraph"/>
              <w:spacing w:line="301" w:lineRule="exact"/>
              <w:ind w:left="94" w:right="63"/>
              <w:jc w:val="center"/>
              <w:rPr>
                <w:sz w:val="28"/>
                <w:lang w:val="ru-RU"/>
              </w:rPr>
            </w:pPr>
            <w:r w:rsidRPr="00D45625">
              <w:rPr>
                <w:sz w:val="28"/>
              </w:rPr>
              <w:t>1</w:t>
            </w:r>
            <w:r w:rsidR="00BD2E45">
              <w:rPr>
                <w:sz w:val="28"/>
                <w:lang w:val="ru-RU"/>
              </w:rPr>
              <w:t>9</w:t>
            </w:r>
          </w:p>
        </w:tc>
      </w:tr>
      <w:tr w:rsidR="00331756" w:rsidRPr="00D45625" w:rsidTr="003F481B">
        <w:trPr>
          <w:trHeight w:val="540"/>
        </w:trPr>
        <w:tc>
          <w:tcPr>
            <w:tcW w:w="8275" w:type="dxa"/>
            <w:gridSpan w:val="2"/>
            <w:shd w:val="clear" w:color="auto" w:fill="FFF1CC"/>
          </w:tcPr>
          <w:p w:rsidR="00331756" w:rsidRPr="00D45625" w:rsidRDefault="00331756" w:rsidP="003F481B">
            <w:pPr>
              <w:pStyle w:val="TableParagraph"/>
              <w:spacing w:line="247" w:lineRule="exact"/>
              <w:rPr>
                <w:b/>
                <w:i/>
                <w:sz w:val="24"/>
              </w:rPr>
            </w:pPr>
            <w:r w:rsidRPr="00D45625">
              <w:rPr>
                <w:b/>
                <w:sz w:val="24"/>
              </w:rPr>
              <w:t xml:space="preserve">РОЗДІЛ 5. </w:t>
            </w:r>
            <w:r w:rsidRPr="00D45625">
              <w:rPr>
                <w:b/>
                <w:i/>
                <w:sz w:val="24"/>
              </w:rPr>
              <w:t>Обґрунтування перерозподілу навчального часу між навчальними предметами</w:t>
            </w:r>
          </w:p>
        </w:tc>
        <w:tc>
          <w:tcPr>
            <w:tcW w:w="1231" w:type="dxa"/>
          </w:tcPr>
          <w:p w:rsidR="00331756" w:rsidRPr="00BD2E45" w:rsidRDefault="00331756" w:rsidP="003F481B">
            <w:pPr>
              <w:pStyle w:val="TableParagraph"/>
              <w:spacing w:line="286" w:lineRule="exact"/>
              <w:ind w:left="94" w:right="63"/>
              <w:jc w:val="center"/>
              <w:rPr>
                <w:sz w:val="28"/>
                <w:lang w:val="ru-RU"/>
              </w:rPr>
            </w:pPr>
            <w:r w:rsidRPr="00D45625">
              <w:rPr>
                <w:sz w:val="28"/>
              </w:rPr>
              <w:t>2</w:t>
            </w:r>
            <w:r w:rsidR="00BD2E45">
              <w:rPr>
                <w:sz w:val="28"/>
                <w:lang w:val="ru-RU"/>
              </w:rPr>
              <w:t>7</w:t>
            </w:r>
          </w:p>
        </w:tc>
      </w:tr>
      <w:tr w:rsidR="00331756" w:rsidRPr="00D45625" w:rsidTr="003F481B">
        <w:trPr>
          <w:trHeight w:val="540"/>
        </w:trPr>
        <w:tc>
          <w:tcPr>
            <w:tcW w:w="8275" w:type="dxa"/>
            <w:gridSpan w:val="2"/>
          </w:tcPr>
          <w:p w:rsidR="00331756" w:rsidRPr="00D45625" w:rsidRDefault="00331756" w:rsidP="003F481B">
            <w:pPr>
              <w:pStyle w:val="TableParagraph"/>
              <w:spacing w:line="262" w:lineRule="exact"/>
              <w:rPr>
                <w:sz w:val="24"/>
              </w:rPr>
            </w:pPr>
            <w:r w:rsidRPr="00D45625">
              <w:rPr>
                <w:sz w:val="24"/>
              </w:rPr>
              <w:t>5.1 Розподіл годин інваріантного та варіативного складових</w:t>
            </w:r>
          </w:p>
        </w:tc>
        <w:tc>
          <w:tcPr>
            <w:tcW w:w="1231" w:type="dxa"/>
          </w:tcPr>
          <w:p w:rsidR="00331756" w:rsidRPr="00BD2E45" w:rsidRDefault="00331756" w:rsidP="003F481B">
            <w:pPr>
              <w:pStyle w:val="TableParagraph"/>
              <w:spacing w:line="301" w:lineRule="exact"/>
              <w:ind w:left="94" w:right="63"/>
              <w:jc w:val="center"/>
              <w:rPr>
                <w:sz w:val="28"/>
                <w:lang w:val="ru-RU"/>
              </w:rPr>
            </w:pPr>
            <w:r w:rsidRPr="00D45625">
              <w:rPr>
                <w:sz w:val="28"/>
              </w:rPr>
              <w:t>2</w:t>
            </w:r>
            <w:r w:rsidR="00BD2E45">
              <w:rPr>
                <w:sz w:val="28"/>
                <w:lang w:val="ru-RU"/>
              </w:rPr>
              <w:t>7</w:t>
            </w:r>
          </w:p>
        </w:tc>
      </w:tr>
      <w:tr w:rsidR="00331756" w:rsidRPr="00D45625" w:rsidTr="003F481B">
        <w:trPr>
          <w:trHeight w:val="555"/>
        </w:trPr>
        <w:tc>
          <w:tcPr>
            <w:tcW w:w="8275" w:type="dxa"/>
            <w:gridSpan w:val="2"/>
          </w:tcPr>
          <w:p w:rsidR="00331756" w:rsidRPr="00D45625" w:rsidRDefault="00331756" w:rsidP="003F481B">
            <w:pPr>
              <w:pStyle w:val="TableParagraph"/>
              <w:spacing w:line="262" w:lineRule="exact"/>
              <w:rPr>
                <w:sz w:val="24"/>
              </w:rPr>
            </w:pPr>
            <w:r w:rsidRPr="00D45625">
              <w:rPr>
                <w:sz w:val="24"/>
              </w:rPr>
              <w:t>5.2 Профільне спрямування навчання</w:t>
            </w:r>
          </w:p>
        </w:tc>
        <w:tc>
          <w:tcPr>
            <w:tcW w:w="1231" w:type="dxa"/>
          </w:tcPr>
          <w:p w:rsidR="00331756" w:rsidRPr="00D45625" w:rsidRDefault="00331756" w:rsidP="003F481B">
            <w:pPr>
              <w:pStyle w:val="TableParagraph"/>
              <w:spacing w:line="301" w:lineRule="exact"/>
              <w:ind w:left="94" w:right="63"/>
              <w:jc w:val="center"/>
              <w:rPr>
                <w:sz w:val="28"/>
              </w:rPr>
            </w:pPr>
            <w:r w:rsidRPr="00D45625">
              <w:rPr>
                <w:sz w:val="28"/>
              </w:rPr>
              <w:t>29</w:t>
            </w:r>
          </w:p>
        </w:tc>
      </w:tr>
      <w:tr w:rsidR="00331756" w:rsidRPr="00D45625" w:rsidTr="003F481B">
        <w:trPr>
          <w:trHeight w:val="540"/>
        </w:trPr>
        <w:tc>
          <w:tcPr>
            <w:tcW w:w="8275" w:type="dxa"/>
            <w:gridSpan w:val="2"/>
          </w:tcPr>
          <w:p w:rsidR="00331756" w:rsidRPr="00D45625" w:rsidRDefault="00331756" w:rsidP="003F481B">
            <w:pPr>
              <w:pStyle w:val="TableParagraph"/>
              <w:spacing w:line="262" w:lineRule="exact"/>
              <w:rPr>
                <w:sz w:val="24"/>
              </w:rPr>
            </w:pPr>
            <w:r w:rsidRPr="00D45625">
              <w:rPr>
                <w:sz w:val="24"/>
              </w:rPr>
              <w:t>5.3 Навчальні плани до освітніх програм</w:t>
            </w:r>
          </w:p>
        </w:tc>
        <w:tc>
          <w:tcPr>
            <w:tcW w:w="1231" w:type="dxa"/>
          </w:tcPr>
          <w:p w:rsidR="00331756" w:rsidRPr="00D45625" w:rsidRDefault="00331756" w:rsidP="003F481B">
            <w:pPr>
              <w:pStyle w:val="TableParagraph"/>
              <w:spacing w:line="301" w:lineRule="exact"/>
              <w:ind w:left="94" w:right="63"/>
              <w:jc w:val="center"/>
              <w:rPr>
                <w:sz w:val="28"/>
              </w:rPr>
            </w:pPr>
            <w:r w:rsidRPr="00D45625">
              <w:rPr>
                <w:sz w:val="28"/>
              </w:rPr>
              <w:t>30</w:t>
            </w:r>
          </w:p>
        </w:tc>
      </w:tr>
      <w:tr w:rsidR="00331756" w:rsidRPr="00D45625" w:rsidTr="003F481B">
        <w:trPr>
          <w:trHeight w:val="536"/>
        </w:trPr>
        <w:tc>
          <w:tcPr>
            <w:tcW w:w="8275" w:type="dxa"/>
            <w:gridSpan w:val="2"/>
            <w:tcBorders>
              <w:bottom w:val="single" w:sz="4" w:space="0" w:color="auto"/>
            </w:tcBorders>
          </w:tcPr>
          <w:p w:rsidR="00331756" w:rsidRPr="00D45625" w:rsidRDefault="00331756" w:rsidP="003F481B">
            <w:pPr>
              <w:pStyle w:val="TableParagraph"/>
              <w:spacing w:line="259" w:lineRule="exact"/>
              <w:rPr>
                <w:sz w:val="24"/>
              </w:rPr>
            </w:pPr>
            <w:r w:rsidRPr="00D45625">
              <w:rPr>
                <w:b/>
                <w:sz w:val="24"/>
              </w:rPr>
              <w:t xml:space="preserve">Додаток №1 </w:t>
            </w:r>
            <w:r w:rsidRPr="00D45625">
              <w:rPr>
                <w:sz w:val="24"/>
              </w:rPr>
              <w:t>Навчальний план на 2020/2021н.р. (за програмою Савченко</w:t>
            </w:r>
          </w:p>
          <w:p w:rsidR="00331756" w:rsidRPr="00D45625" w:rsidRDefault="00331756" w:rsidP="003F481B">
            <w:pPr>
              <w:pStyle w:val="TableParagraph"/>
              <w:spacing w:line="258" w:lineRule="exact"/>
              <w:rPr>
                <w:sz w:val="24"/>
              </w:rPr>
            </w:pPr>
            <w:r w:rsidRPr="00D45625">
              <w:rPr>
                <w:sz w:val="24"/>
              </w:rPr>
              <w:t>О.Я.) для 1-3х класів</w:t>
            </w:r>
          </w:p>
        </w:tc>
        <w:tc>
          <w:tcPr>
            <w:tcW w:w="1231" w:type="dxa"/>
            <w:tcBorders>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30</w:t>
            </w:r>
          </w:p>
        </w:tc>
      </w:tr>
      <w:tr w:rsidR="00331756" w:rsidRPr="00D45625" w:rsidTr="003F481B">
        <w:trPr>
          <w:trHeight w:val="320"/>
        </w:trPr>
        <w:tc>
          <w:tcPr>
            <w:tcW w:w="8275" w:type="dxa"/>
            <w:gridSpan w:val="2"/>
            <w:tcBorders>
              <w:top w:val="single" w:sz="4" w:space="0" w:color="auto"/>
              <w:bottom w:val="single" w:sz="4" w:space="0" w:color="auto"/>
            </w:tcBorders>
          </w:tcPr>
          <w:p w:rsidR="00331756" w:rsidRPr="00D45625" w:rsidRDefault="00331756" w:rsidP="003F481B">
            <w:pPr>
              <w:pStyle w:val="TableParagraph"/>
              <w:spacing w:before="5"/>
              <w:rPr>
                <w:sz w:val="24"/>
              </w:rPr>
            </w:pPr>
            <w:r w:rsidRPr="00D45625">
              <w:rPr>
                <w:b/>
                <w:sz w:val="24"/>
              </w:rPr>
              <w:t xml:space="preserve">Додаток №2 </w:t>
            </w:r>
            <w:r w:rsidRPr="00D45625">
              <w:rPr>
                <w:sz w:val="24"/>
              </w:rPr>
              <w:t>Навчальний план на 2020/2021 н.р. для 4-х класів</w:t>
            </w:r>
          </w:p>
        </w:tc>
        <w:tc>
          <w:tcPr>
            <w:tcW w:w="1231" w:type="dxa"/>
            <w:tcBorders>
              <w:top w:val="single" w:sz="4" w:space="0" w:color="auto"/>
              <w:bottom w:val="single" w:sz="4" w:space="0" w:color="auto"/>
            </w:tcBorders>
          </w:tcPr>
          <w:p w:rsidR="00331756" w:rsidRPr="00D45625" w:rsidRDefault="00331756" w:rsidP="003F481B">
            <w:pPr>
              <w:pStyle w:val="TableParagraph"/>
              <w:spacing w:line="300" w:lineRule="exact"/>
              <w:ind w:left="94" w:right="63"/>
              <w:jc w:val="center"/>
              <w:rPr>
                <w:sz w:val="28"/>
              </w:rPr>
            </w:pPr>
            <w:r w:rsidRPr="00D45625">
              <w:rPr>
                <w:sz w:val="28"/>
              </w:rPr>
              <w:t>31</w:t>
            </w:r>
          </w:p>
        </w:tc>
      </w:tr>
      <w:tr w:rsidR="00331756" w:rsidRPr="00D45625" w:rsidTr="003F481B">
        <w:trPr>
          <w:trHeight w:val="322"/>
        </w:trPr>
        <w:tc>
          <w:tcPr>
            <w:tcW w:w="8275" w:type="dxa"/>
            <w:gridSpan w:val="2"/>
            <w:tcBorders>
              <w:top w:val="single" w:sz="4" w:space="0" w:color="auto"/>
              <w:bottom w:val="single" w:sz="4" w:space="0" w:color="auto"/>
            </w:tcBorders>
          </w:tcPr>
          <w:p w:rsidR="00331756" w:rsidRPr="00D45625" w:rsidRDefault="00331756" w:rsidP="003F481B">
            <w:pPr>
              <w:pStyle w:val="TableParagraph"/>
              <w:rPr>
                <w:sz w:val="24"/>
              </w:rPr>
            </w:pPr>
            <w:r w:rsidRPr="00D45625">
              <w:rPr>
                <w:b/>
                <w:sz w:val="24"/>
              </w:rPr>
              <w:t xml:space="preserve">Додаток №3 </w:t>
            </w:r>
            <w:r w:rsidRPr="00D45625">
              <w:rPr>
                <w:sz w:val="24"/>
              </w:rPr>
              <w:t>Навчальний план на 2020/2021 н.р. для 5-9 -х класів</w:t>
            </w:r>
          </w:p>
        </w:tc>
        <w:tc>
          <w:tcPr>
            <w:tcW w:w="1231" w:type="dxa"/>
            <w:tcBorders>
              <w:top w:val="single" w:sz="4" w:space="0" w:color="auto"/>
              <w:bottom w:val="single" w:sz="4" w:space="0" w:color="auto"/>
            </w:tcBorders>
          </w:tcPr>
          <w:p w:rsidR="00331756" w:rsidRPr="00D45625" w:rsidRDefault="00331756" w:rsidP="003F481B">
            <w:pPr>
              <w:pStyle w:val="TableParagraph"/>
              <w:spacing w:line="303" w:lineRule="exact"/>
              <w:ind w:left="94" w:right="63"/>
              <w:jc w:val="center"/>
              <w:rPr>
                <w:sz w:val="28"/>
              </w:rPr>
            </w:pPr>
            <w:r w:rsidRPr="00D45625">
              <w:rPr>
                <w:sz w:val="28"/>
              </w:rPr>
              <w:t>32</w:t>
            </w:r>
          </w:p>
        </w:tc>
      </w:tr>
      <w:tr w:rsidR="00331756" w:rsidRPr="00D45625" w:rsidTr="003F481B">
        <w:trPr>
          <w:trHeight w:val="322"/>
        </w:trPr>
        <w:tc>
          <w:tcPr>
            <w:tcW w:w="8275" w:type="dxa"/>
            <w:gridSpan w:val="2"/>
            <w:tcBorders>
              <w:top w:val="single" w:sz="4" w:space="0" w:color="auto"/>
              <w:bottom w:val="nil"/>
            </w:tcBorders>
          </w:tcPr>
          <w:p w:rsidR="00331756" w:rsidRPr="00D45625" w:rsidRDefault="00331756" w:rsidP="003F481B">
            <w:pPr>
              <w:pStyle w:val="TableParagraph"/>
              <w:spacing w:before="7"/>
              <w:rPr>
                <w:sz w:val="24"/>
              </w:rPr>
            </w:pPr>
            <w:r w:rsidRPr="00D45625">
              <w:rPr>
                <w:b/>
                <w:sz w:val="24"/>
              </w:rPr>
              <w:t xml:space="preserve">Додаток №4 </w:t>
            </w:r>
            <w:r w:rsidRPr="00D45625">
              <w:rPr>
                <w:sz w:val="24"/>
              </w:rPr>
              <w:t>Навчальний план на 2020/2021 н.р. для 10-11-х класів</w:t>
            </w:r>
          </w:p>
        </w:tc>
        <w:tc>
          <w:tcPr>
            <w:tcW w:w="1231" w:type="dxa"/>
            <w:tcBorders>
              <w:top w:val="single" w:sz="4" w:space="0" w:color="auto"/>
              <w:bottom w:val="nil"/>
            </w:tcBorders>
          </w:tcPr>
          <w:p w:rsidR="00331756" w:rsidRPr="00D45625" w:rsidRDefault="00331756" w:rsidP="003F481B">
            <w:pPr>
              <w:pStyle w:val="TableParagraph"/>
              <w:spacing w:line="303" w:lineRule="exact"/>
              <w:ind w:left="94" w:right="63"/>
              <w:jc w:val="center"/>
              <w:rPr>
                <w:sz w:val="28"/>
              </w:rPr>
            </w:pPr>
            <w:r w:rsidRPr="00D45625">
              <w:rPr>
                <w:sz w:val="28"/>
              </w:rPr>
              <w:t>33</w:t>
            </w:r>
          </w:p>
        </w:tc>
      </w:tr>
      <w:tr w:rsidR="00331756" w:rsidRPr="00D45625" w:rsidTr="003F481B">
        <w:trPr>
          <w:trHeight w:val="322"/>
        </w:trPr>
        <w:tc>
          <w:tcPr>
            <w:tcW w:w="8275" w:type="dxa"/>
            <w:gridSpan w:val="2"/>
            <w:tcBorders>
              <w:top w:val="nil"/>
              <w:bottom w:val="nil"/>
            </w:tcBorders>
          </w:tcPr>
          <w:p w:rsidR="00331756" w:rsidRPr="00D45625" w:rsidRDefault="00331756" w:rsidP="003F481B">
            <w:pPr>
              <w:pStyle w:val="TableParagraph"/>
              <w:spacing w:line="276" w:lineRule="exact"/>
              <w:rPr>
                <w:sz w:val="24"/>
              </w:rPr>
            </w:pPr>
          </w:p>
        </w:tc>
        <w:tc>
          <w:tcPr>
            <w:tcW w:w="1231" w:type="dxa"/>
            <w:tcBorders>
              <w:top w:val="nil"/>
              <w:bottom w:val="nil"/>
            </w:tcBorders>
          </w:tcPr>
          <w:p w:rsidR="00331756" w:rsidRPr="00D45625" w:rsidRDefault="00331756" w:rsidP="003F481B">
            <w:pPr>
              <w:pStyle w:val="TableParagraph"/>
              <w:spacing w:line="303" w:lineRule="exact"/>
              <w:ind w:left="94" w:right="63"/>
              <w:jc w:val="center"/>
              <w:rPr>
                <w:sz w:val="28"/>
              </w:rPr>
            </w:pPr>
          </w:p>
        </w:tc>
      </w:tr>
      <w:tr w:rsidR="00331756" w:rsidRPr="00D45625" w:rsidTr="003F481B">
        <w:trPr>
          <w:trHeight w:val="463"/>
        </w:trPr>
        <w:tc>
          <w:tcPr>
            <w:tcW w:w="8275" w:type="dxa"/>
            <w:gridSpan w:val="2"/>
            <w:tcBorders>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 xml:space="preserve">РОЗДІЛ 6. </w:t>
            </w:r>
            <w:r w:rsidRPr="00D45625">
              <w:rPr>
                <w:b/>
                <w:i/>
                <w:sz w:val="24"/>
              </w:rPr>
              <w:t>Організація інклюзивного  навчання у закладі загальної середньої освіти</w:t>
            </w:r>
          </w:p>
        </w:tc>
        <w:tc>
          <w:tcPr>
            <w:tcW w:w="1231" w:type="dxa"/>
            <w:tcBorders>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34</w:t>
            </w:r>
          </w:p>
        </w:tc>
      </w:tr>
      <w:tr w:rsidR="00331756" w:rsidRPr="00D45625" w:rsidTr="003F481B">
        <w:trPr>
          <w:trHeight w:val="576"/>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Додаток 1  Індивідуальний навчальний план здобувача освіти з ООП (6 клас)</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35</w:t>
            </w:r>
          </w:p>
        </w:tc>
      </w:tr>
      <w:tr w:rsidR="00331756" w:rsidRPr="00D45625" w:rsidTr="003F481B">
        <w:trPr>
          <w:trHeight w:val="551"/>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Додаток 2  Індивідуальний навчальний план здобувача освіти з ООП (7 клас)</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36</w:t>
            </w:r>
          </w:p>
        </w:tc>
      </w:tr>
      <w:tr w:rsidR="00331756" w:rsidRPr="00D45625" w:rsidTr="003F481B">
        <w:trPr>
          <w:trHeight w:val="525"/>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Додаток 3  Індивідуальний навчальний план здобувача освіти з ООП (8 клас)</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37</w:t>
            </w:r>
          </w:p>
        </w:tc>
      </w:tr>
      <w:tr w:rsidR="00331756" w:rsidRPr="00D45625" w:rsidTr="003F481B">
        <w:trPr>
          <w:trHeight w:val="513"/>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Додаток 4  Індивідуальний навчальний план здобувача освіти з ООП Денисюк К.С.</w:t>
            </w:r>
          </w:p>
        </w:tc>
        <w:tc>
          <w:tcPr>
            <w:tcW w:w="1231" w:type="dxa"/>
            <w:tcBorders>
              <w:top w:val="single" w:sz="4" w:space="0" w:color="auto"/>
              <w:bottom w:val="single" w:sz="4" w:space="0" w:color="auto"/>
            </w:tcBorders>
          </w:tcPr>
          <w:p w:rsidR="00331756" w:rsidRPr="00BD2E45" w:rsidRDefault="00331756" w:rsidP="003F481B">
            <w:pPr>
              <w:pStyle w:val="TableParagraph"/>
              <w:spacing w:line="301" w:lineRule="exact"/>
              <w:ind w:left="94" w:right="63"/>
              <w:jc w:val="center"/>
              <w:rPr>
                <w:sz w:val="28"/>
                <w:lang w:val="ru-RU"/>
              </w:rPr>
            </w:pPr>
            <w:r w:rsidRPr="00D45625">
              <w:rPr>
                <w:sz w:val="28"/>
              </w:rPr>
              <w:t>3</w:t>
            </w:r>
            <w:r w:rsidR="00BD2E45">
              <w:rPr>
                <w:sz w:val="28"/>
                <w:lang w:val="ru-RU"/>
              </w:rPr>
              <w:t>8</w:t>
            </w:r>
          </w:p>
        </w:tc>
      </w:tr>
      <w:tr w:rsidR="00331756" w:rsidRPr="00D45625" w:rsidTr="003F481B">
        <w:trPr>
          <w:trHeight w:val="313"/>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 xml:space="preserve">РОЗДІЛ 7 </w:t>
            </w:r>
            <w:r w:rsidRPr="00D45625">
              <w:rPr>
                <w:b/>
                <w:i/>
                <w:sz w:val="24"/>
              </w:rPr>
              <w:t>Перелік навчальних програм</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39</w:t>
            </w:r>
          </w:p>
        </w:tc>
      </w:tr>
      <w:tr w:rsidR="00331756" w:rsidRPr="00D45625" w:rsidTr="003F481B">
        <w:trPr>
          <w:trHeight w:val="288"/>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7.1. Для учнів закладу загальної середньої освіти І ступеня</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39</w:t>
            </w:r>
          </w:p>
        </w:tc>
      </w:tr>
      <w:tr w:rsidR="00331756" w:rsidRPr="00D45625" w:rsidTr="003F481B">
        <w:trPr>
          <w:trHeight w:val="262"/>
        </w:trPr>
        <w:tc>
          <w:tcPr>
            <w:tcW w:w="8275" w:type="dxa"/>
            <w:gridSpan w:val="2"/>
            <w:tcBorders>
              <w:top w:val="single" w:sz="4" w:space="0" w:color="auto"/>
              <w:bottom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7.2. Для учнів закладу загальної середньої освіти ІІ ступеня</w:t>
            </w:r>
          </w:p>
        </w:tc>
        <w:tc>
          <w:tcPr>
            <w:tcW w:w="1231" w:type="dxa"/>
            <w:tcBorders>
              <w:top w:val="single" w:sz="4" w:space="0" w:color="auto"/>
              <w:bottom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40</w:t>
            </w:r>
          </w:p>
        </w:tc>
      </w:tr>
      <w:tr w:rsidR="00331756" w:rsidRPr="00D45625" w:rsidTr="003F481B">
        <w:trPr>
          <w:trHeight w:val="250"/>
        </w:trPr>
        <w:tc>
          <w:tcPr>
            <w:tcW w:w="8275" w:type="dxa"/>
            <w:gridSpan w:val="2"/>
            <w:tcBorders>
              <w:top w:val="single" w:sz="4" w:space="0" w:color="auto"/>
            </w:tcBorders>
            <w:shd w:val="clear" w:color="auto" w:fill="FFF1CC"/>
          </w:tcPr>
          <w:p w:rsidR="00331756" w:rsidRPr="00D45625" w:rsidRDefault="00331756" w:rsidP="003F481B">
            <w:pPr>
              <w:pStyle w:val="TableParagraph"/>
              <w:spacing w:line="262" w:lineRule="exact"/>
              <w:rPr>
                <w:b/>
                <w:sz w:val="24"/>
              </w:rPr>
            </w:pPr>
            <w:r w:rsidRPr="00D45625">
              <w:rPr>
                <w:b/>
                <w:sz w:val="24"/>
              </w:rPr>
              <w:t>7.3. Для учнів закладу загальної середньої освіти ІІІ ступеня</w:t>
            </w:r>
          </w:p>
        </w:tc>
        <w:tc>
          <w:tcPr>
            <w:tcW w:w="1231" w:type="dxa"/>
            <w:tcBorders>
              <w:top w:val="single" w:sz="4" w:space="0" w:color="auto"/>
            </w:tcBorders>
          </w:tcPr>
          <w:p w:rsidR="00331756" w:rsidRPr="00D45625" w:rsidRDefault="00331756" w:rsidP="003F481B">
            <w:pPr>
              <w:pStyle w:val="TableParagraph"/>
              <w:spacing w:line="301" w:lineRule="exact"/>
              <w:ind w:left="94" w:right="63"/>
              <w:jc w:val="center"/>
              <w:rPr>
                <w:sz w:val="28"/>
              </w:rPr>
            </w:pPr>
            <w:r w:rsidRPr="00D45625">
              <w:rPr>
                <w:sz w:val="28"/>
              </w:rPr>
              <w:t>41</w:t>
            </w:r>
          </w:p>
        </w:tc>
      </w:tr>
    </w:tbl>
    <w:p w:rsidR="00331756" w:rsidRPr="00331756" w:rsidRDefault="00331756" w:rsidP="00331756">
      <w:pPr>
        <w:spacing w:line="301" w:lineRule="exact"/>
        <w:jc w:val="center"/>
        <w:rPr>
          <w:sz w:val="28"/>
          <w:lang w:val="ru-RU"/>
        </w:rPr>
        <w:sectPr w:rsidR="00331756" w:rsidRPr="00331756" w:rsidSect="00331756">
          <w:footerReference w:type="default" r:id="rId8"/>
          <w:pgSz w:w="11910" w:h="16850"/>
          <w:pgMar w:top="1120" w:right="300" w:bottom="680" w:left="660" w:header="0" w:footer="444" w:gutter="0"/>
          <w:cols w:space="720"/>
          <w:titlePg/>
          <w:docGrid w:linePitch="299"/>
        </w:sectPr>
      </w:pPr>
    </w:p>
    <w:p w:rsidR="005A2E16" w:rsidRDefault="00037744">
      <w:pPr>
        <w:pStyle w:val="Heading1"/>
        <w:spacing w:before="74" w:line="311" w:lineRule="exact"/>
      </w:pPr>
      <w:r>
        <w:rPr>
          <w:color w:val="6F2F9F"/>
        </w:rPr>
        <w:lastRenderedPageBreak/>
        <w:t>РОЗДІЛ 1.</w:t>
      </w:r>
    </w:p>
    <w:p w:rsidR="00037744" w:rsidRPr="003F481B" w:rsidRDefault="00037744">
      <w:pPr>
        <w:pStyle w:val="Heading2"/>
        <w:spacing w:line="311" w:lineRule="exact"/>
        <w:ind w:left="488"/>
        <w:rPr>
          <w:color w:val="6F2F9F"/>
          <w:lang w:val="ru-RU"/>
        </w:rPr>
      </w:pPr>
      <w:r>
        <w:rPr>
          <w:color w:val="6F2F9F"/>
        </w:rPr>
        <w:t>Вступ</w:t>
      </w:r>
    </w:p>
    <w:p w:rsidR="005A2E16" w:rsidRPr="00037744" w:rsidRDefault="00037744" w:rsidP="00037744">
      <w:pPr>
        <w:pStyle w:val="a5"/>
        <w:numPr>
          <w:ilvl w:val="1"/>
          <w:numId w:val="37"/>
        </w:numPr>
        <w:tabs>
          <w:tab w:val="left" w:pos="1201"/>
          <w:tab w:val="left" w:pos="3485"/>
        </w:tabs>
        <w:spacing w:before="39"/>
        <w:ind w:hanging="3004"/>
        <w:jc w:val="center"/>
        <w:rPr>
          <w:sz w:val="28"/>
        </w:rPr>
      </w:pPr>
      <w:r>
        <w:rPr>
          <w:sz w:val="28"/>
        </w:rPr>
        <w:t>1.1.</w:t>
      </w:r>
      <w:r w:rsidRPr="004D332C">
        <w:rPr>
          <w:b/>
          <w:sz w:val="28"/>
        </w:rPr>
        <w:t xml:space="preserve">Загальні засади в </w:t>
      </w:r>
      <w:r w:rsidRPr="004D332C">
        <w:rPr>
          <w:b/>
          <w:spacing w:val="-4"/>
          <w:sz w:val="28"/>
        </w:rPr>
        <w:t xml:space="preserve">організації роботи </w:t>
      </w:r>
      <w:r w:rsidRPr="004D332C">
        <w:rPr>
          <w:b/>
          <w:spacing w:val="2"/>
          <w:sz w:val="28"/>
        </w:rPr>
        <w:t>Ларжанського навчально-виховного комплексу «Загальноосвітній навчальний заклад І-ІІІ ступенів – дошкільний навчальний заклад»</w:t>
      </w:r>
    </w:p>
    <w:p w:rsidR="00037744" w:rsidRPr="00037744" w:rsidRDefault="00037744" w:rsidP="00037744">
      <w:pPr>
        <w:spacing w:before="23"/>
        <w:ind w:left="1036"/>
        <w:jc w:val="both"/>
        <w:rPr>
          <w:sz w:val="28"/>
        </w:rPr>
      </w:pPr>
      <w:r w:rsidRPr="00037744">
        <w:rPr>
          <w:b/>
          <w:sz w:val="28"/>
        </w:rPr>
        <w:t xml:space="preserve">Тип закладу </w:t>
      </w:r>
      <w:r>
        <w:rPr>
          <w:sz w:val="28"/>
        </w:rPr>
        <w:t>–</w:t>
      </w:r>
      <w:r w:rsidRPr="00037744">
        <w:rPr>
          <w:sz w:val="28"/>
        </w:rPr>
        <w:t xml:space="preserve"> </w:t>
      </w:r>
      <w:r>
        <w:rPr>
          <w:sz w:val="28"/>
        </w:rPr>
        <w:t>заклад загальної середньої освіти</w:t>
      </w:r>
    </w:p>
    <w:p w:rsidR="005A2E16" w:rsidRDefault="00037744">
      <w:pPr>
        <w:spacing w:before="23"/>
        <w:ind w:left="1036"/>
        <w:rPr>
          <w:sz w:val="28"/>
        </w:rPr>
      </w:pPr>
      <w:r>
        <w:rPr>
          <w:b/>
          <w:spacing w:val="-3"/>
          <w:sz w:val="28"/>
        </w:rPr>
        <w:t xml:space="preserve">Орієнтовна </w:t>
      </w:r>
      <w:r>
        <w:rPr>
          <w:b/>
          <w:sz w:val="28"/>
        </w:rPr>
        <w:t xml:space="preserve">кількість </w:t>
      </w:r>
      <w:r>
        <w:rPr>
          <w:b/>
          <w:spacing w:val="2"/>
          <w:sz w:val="28"/>
        </w:rPr>
        <w:t>класів</w:t>
      </w:r>
      <w:r>
        <w:rPr>
          <w:spacing w:val="2"/>
          <w:sz w:val="28"/>
        </w:rPr>
        <w:t xml:space="preserve">: </w:t>
      </w:r>
      <w:r>
        <w:rPr>
          <w:spacing w:val="-5"/>
          <w:sz w:val="28"/>
        </w:rPr>
        <w:t xml:space="preserve">1-4 </w:t>
      </w:r>
      <w:r>
        <w:rPr>
          <w:spacing w:val="-4"/>
          <w:sz w:val="28"/>
        </w:rPr>
        <w:t xml:space="preserve">кл. </w:t>
      </w:r>
      <w:r>
        <w:rPr>
          <w:sz w:val="28"/>
        </w:rPr>
        <w:t xml:space="preserve">– </w:t>
      </w:r>
      <w:r>
        <w:rPr>
          <w:spacing w:val="-4"/>
          <w:sz w:val="28"/>
        </w:rPr>
        <w:t xml:space="preserve">5; </w:t>
      </w:r>
      <w:r>
        <w:rPr>
          <w:spacing w:val="-5"/>
          <w:sz w:val="28"/>
        </w:rPr>
        <w:t xml:space="preserve">5-9 </w:t>
      </w:r>
      <w:r>
        <w:rPr>
          <w:spacing w:val="-4"/>
          <w:sz w:val="28"/>
        </w:rPr>
        <w:t xml:space="preserve">кл. </w:t>
      </w:r>
      <w:r>
        <w:rPr>
          <w:sz w:val="28"/>
        </w:rPr>
        <w:t xml:space="preserve">– </w:t>
      </w:r>
      <w:r>
        <w:rPr>
          <w:spacing w:val="-4"/>
          <w:sz w:val="28"/>
        </w:rPr>
        <w:t xml:space="preserve">6; </w:t>
      </w:r>
      <w:r>
        <w:rPr>
          <w:spacing w:val="-6"/>
          <w:sz w:val="28"/>
        </w:rPr>
        <w:t xml:space="preserve">10-11 </w:t>
      </w:r>
      <w:r>
        <w:rPr>
          <w:spacing w:val="-4"/>
          <w:sz w:val="28"/>
        </w:rPr>
        <w:t xml:space="preserve">кл. </w:t>
      </w:r>
      <w:r>
        <w:rPr>
          <w:sz w:val="28"/>
        </w:rPr>
        <w:t>–</w:t>
      </w:r>
      <w:r>
        <w:rPr>
          <w:spacing w:val="62"/>
          <w:sz w:val="28"/>
        </w:rPr>
        <w:t xml:space="preserve"> </w:t>
      </w:r>
      <w:r>
        <w:rPr>
          <w:spacing w:val="-8"/>
          <w:sz w:val="28"/>
        </w:rPr>
        <w:t>2.</w:t>
      </w:r>
    </w:p>
    <w:p w:rsidR="005A2E16" w:rsidRDefault="00037744">
      <w:pPr>
        <w:tabs>
          <w:tab w:val="left" w:pos="4820"/>
        </w:tabs>
        <w:spacing w:before="39"/>
        <w:ind w:left="1036"/>
        <w:rPr>
          <w:sz w:val="28"/>
        </w:rPr>
      </w:pPr>
      <w:r>
        <w:rPr>
          <w:b/>
          <w:spacing w:val="-3"/>
          <w:sz w:val="28"/>
        </w:rPr>
        <w:t>Орієнтовна</w:t>
      </w:r>
      <w:r>
        <w:rPr>
          <w:b/>
          <w:spacing w:val="-7"/>
          <w:sz w:val="28"/>
        </w:rPr>
        <w:t xml:space="preserve"> </w:t>
      </w:r>
      <w:r>
        <w:rPr>
          <w:b/>
          <w:sz w:val="28"/>
        </w:rPr>
        <w:t>кількість</w:t>
      </w:r>
      <w:r>
        <w:rPr>
          <w:b/>
          <w:spacing w:val="1"/>
          <w:sz w:val="28"/>
        </w:rPr>
        <w:t xml:space="preserve"> </w:t>
      </w:r>
      <w:r>
        <w:rPr>
          <w:b/>
          <w:sz w:val="28"/>
        </w:rPr>
        <w:t>учнів</w:t>
      </w:r>
      <w:r>
        <w:rPr>
          <w:sz w:val="28"/>
        </w:rPr>
        <w:t>:</w:t>
      </w:r>
      <w:r>
        <w:rPr>
          <w:sz w:val="28"/>
        </w:rPr>
        <w:tab/>
      </w:r>
      <w:r>
        <w:rPr>
          <w:spacing w:val="-5"/>
          <w:sz w:val="28"/>
        </w:rPr>
        <w:t xml:space="preserve">1-4 </w:t>
      </w:r>
      <w:r>
        <w:rPr>
          <w:spacing w:val="-4"/>
          <w:sz w:val="28"/>
        </w:rPr>
        <w:t xml:space="preserve">кл. </w:t>
      </w:r>
      <w:r>
        <w:rPr>
          <w:sz w:val="28"/>
        </w:rPr>
        <w:t xml:space="preserve">– </w:t>
      </w:r>
      <w:r>
        <w:rPr>
          <w:spacing w:val="-6"/>
          <w:sz w:val="28"/>
        </w:rPr>
        <w:t xml:space="preserve">111; </w:t>
      </w:r>
      <w:r>
        <w:rPr>
          <w:spacing w:val="-5"/>
          <w:sz w:val="28"/>
        </w:rPr>
        <w:t xml:space="preserve">5-9 </w:t>
      </w:r>
      <w:r>
        <w:rPr>
          <w:spacing w:val="-4"/>
          <w:sz w:val="28"/>
        </w:rPr>
        <w:t xml:space="preserve">кл. </w:t>
      </w:r>
      <w:r>
        <w:rPr>
          <w:sz w:val="28"/>
        </w:rPr>
        <w:t xml:space="preserve">– </w:t>
      </w:r>
      <w:r>
        <w:rPr>
          <w:spacing w:val="-6"/>
          <w:sz w:val="28"/>
        </w:rPr>
        <w:t xml:space="preserve">109; 10-11 </w:t>
      </w:r>
      <w:r>
        <w:rPr>
          <w:spacing w:val="-4"/>
          <w:sz w:val="28"/>
        </w:rPr>
        <w:t xml:space="preserve">кл. </w:t>
      </w:r>
      <w:r>
        <w:rPr>
          <w:sz w:val="28"/>
        </w:rPr>
        <w:t>–</w:t>
      </w:r>
      <w:r>
        <w:rPr>
          <w:spacing w:val="3"/>
          <w:sz w:val="28"/>
        </w:rPr>
        <w:t xml:space="preserve"> </w:t>
      </w:r>
      <w:r>
        <w:rPr>
          <w:spacing w:val="-6"/>
          <w:sz w:val="28"/>
        </w:rPr>
        <w:t>36.</w:t>
      </w:r>
    </w:p>
    <w:p w:rsidR="005A2E16" w:rsidRDefault="00037744">
      <w:pPr>
        <w:pStyle w:val="Heading1"/>
        <w:spacing w:before="23"/>
        <w:ind w:left="1036"/>
        <w:jc w:val="left"/>
      </w:pPr>
      <w:r>
        <w:t xml:space="preserve">Режим роботи </w:t>
      </w:r>
      <w:r>
        <w:rPr>
          <w:spacing w:val="2"/>
        </w:rPr>
        <w:t>закладу:</w:t>
      </w:r>
    </w:p>
    <w:p w:rsidR="005F273A" w:rsidRPr="00AC1C34" w:rsidRDefault="005F273A" w:rsidP="005F273A">
      <w:pPr>
        <w:pStyle w:val="a5"/>
        <w:widowControl/>
        <w:numPr>
          <w:ilvl w:val="0"/>
          <w:numId w:val="39"/>
        </w:numPr>
        <w:autoSpaceDE/>
        <w:autoSpaceDN/>
        <w:ind w:left="709" w:right="460" w:firstLine="709"/>
        <w:jc w:val="both"/>
        <w:rPr>
          <w:color w:val="000000" w:themeColor="text1"/>
          <w:sz w:val="28"/>
          <w:szCs w:val="28"/>
        </w:rPr>
      </w:pPr>
      <w:r w:rsidRPr="00AC1C34">
        <w:rPr>
          <w:color w:val="000000" w:themeColor="text1"/>
          <w:sz w:val="28"/>
          <w:szCs w:val="28"/>
        </w:rPr>
        <w:t xml:space="preserve">мова навчання –українська </w:t>
      </w:r>
    </w:p>
    <w:p w:rsidR="005F273A" w:rsidRPr="00AC1C34" w:rsidRDefault="005F273A" w:rsidP="005F273A">
      <w:pPr>
        <w:pStyle w:val="acxspmiddle"/>
        <w:numPr>
          <w:ilvl w:val="0"/>
          <w:numId w:val="39"/>
        </w:numPr>
        <w:spacing w:before="0" w:beforeAutospacing="0" w:after="0" w:afterAutospacing="0"/>
        <w:ind w:left="709" w:right="460" w:firstLine="709"/>
        <w:contextualSpacing/>
        <w:jc w:val="both"/>
        <w:rPr>
          <w:color w:val="000000" w:themeColor="text1"/>
          <w:sz w:val="28"/>
          <w:szCs w:val="28"/>
        </w:rPr>
      </w:pPr>
      <w:r w:rsidRPr="00AC1C34">
        <w:rPr>
          <w:color w:val="000000" w:themeColor="text1"/>
          <w:sz w:val="28"/>
          <w:szCs w:val="28"/>
        </w:rPr>
        <w:t>режим навчання – п’ятиденний;</w:t>
      </w:r>
    </w:p>
    <w:p w:rsidR="005F273A" w:rsidRDefault="005F273A" w:rsidP="005F273A">
      <w:pPr>
        <w:pStyle w:val="acxspmiddle"/>
        <w:numPr>
          <w:ilvl w:val="0"/>
          <w:numId w:val="39"/>
        </w:numPr>
        <w:spacing w:before="0" w:beforeAutospacing="0" w:after="0" w:afterAutospacing="0"/>
        <w:ind w:left="709" w:right="460" w:firstLine="709"/>
        <w:contextualSpacing/>
        <w:jc w:val="both"/>
        <w:rPr>
          <w:color w:val="000000" w:themeColor="text1"/>
          <w:sz w:val="28"/>
          <w:szCs w:val="28"/>
        </w:rPr>
      </w:pPr>
      <w:r w:rsidRPr="00AC1C34">
        <w:rPr>
          <w:color w:val="000000" w:themeColor="text1"/>
          <w:sz w:val="28"/>
          <w:szCs w:val="28"/>
        </w:rPr>
        <w:t xml:space="preserve">початок занять – </w:t>
      </w:r>
      <w:r w:rsidR="00392690">
        <w:rPr>
          <w:color w:val="000000" w:themeColor="text1"/>
          <w:sz w:val="28"/>
          <w:szCs w:val="28"/>
        </w:rPr>
        <w:t>у 5-11 класі  - у</w:t>
      </w:r>
      <w:r w:rsidRPr="00AC1C34">
        <w:rPr>
          <w:color w:val="000000" w:themeColor="text1"/>
          <w:sz w:val="28"/>
          <w:szCs w:val="28"/>
        </w:rPr>
        <w:t xml:space="preserve"> 8</w:t>
      </w:r>
      <w:r w:rsidR="00392690">
        <w:rPr>
          <w:color w:val="000000" w:themeColor="text1"/>
          <w:sz w:val="28"/>
          <w:szCs w:val="28"/>
        </w:rPr>
        <w:t xml:space="preserve"> </w:t>
      </w:r>
      <w:r w:rsidR="00392690">
        <w:rPr>
          <w:color w:val="000000" w:themeColor="text1"/>
          <w:sz w:val="28"/>
          <w:szCs w:val="28"/>
          <w:vertAlign w:val="superscript"/>
        </w:rPr>
        <w:t>30</w:t>
      </w:r>
      <w:r w:rsidRPr="00AC1C34">
        <w:rPr>
          <w:color w:val="000000" w:themeColor="text1"/>
          <w:sz w:val="28"/>
          <w:szCs w:val="28"/>
        </w:rPr>
        <w:t>;</w:t>
      </w:r>
    </w:p>
    <w:p w:rsidR="00392690" w:rsidRPr="00AC1C34" w:rsidRDefault="00392690" w:rsidP="005F273A">
      <w:pPr>
        <w:pStyle w:val="acxspmiddle"/>
        <w:numPr>
          <w:ilvl w:val="0"/>
          <w:numId w:val="39"/>
        </w:numPr>
        <w:spacing w:before="0" w:beforeAutospacing="0" w:after="0" w:afterAutospacing="0"/>
        <w:ind w:left="709" w:right="460" w:firstLine="709"/>
        <w:contextualSpacing/>
        <w:jc w:val="both"/>
        <w:rPr>
          <w:color w:val="000000" w:themeColor="text1"/>
          <w:sz w:val="28"/>
          <w:szCs w:val="28"/>
        </w:rPr>
      </w:pPr>
      <w:r>
        <w:rPr>
          <w:color w:val="000000" w:themeColor="text1"/>
          <w:sz w:val="28"/>
          <w:szCs w:val="28"/>
        </w:rPr>
        <w:t xml:space="preserve">                             у 1-4 класі – у  09 </w:t>
      </w:r>
      <w:r>
        <w:rPr>
          <w:color w:val="000000" w:themeColor="text1"/>
          <w:sz w:val="28"/>
          <w:szCs w:val="28"/>
          <w:vertAlign w:val="superscript"/>
        </w:rPr>
        <w:t>00</w:t>
      </w:r>
    </w:p>
    <w:p w:rsidR="005F273A" w:rsidRPr="00AC1C34" w:rsidRDefault="005F273A" w:rsidP="005F273A">
      <w:pPr>
        <w:pStyle w:val="acxsplast"/>
        <w:numPr>
          <w:ilvl w:val="0"/>
          <w:numId w:val="39"/>
        </w:numPr>
        <w:spacing w:before="0" w:beforeAutospacing="0" w:after="0" w:afterAutospacing="0"/>
        <w:ind w:left="709" w:right="460" w:firstLine="709"/>
        <w:contextualSpacing/>
        <w:jc w:val="both"/>
        <w:rPr>
          <w:color w:val="000000" w:themeColor="text1"/>
          <w:sz w:val="28"/>
          <w:szCs w:val="28"/>
        </w:rPr>
      </w:pPr>
      <w:r w:rsidRPr="00AC1C34">
        <w:rPr>
          <w:color w:val="000000" w:themeColor="text1"/>
          <w:sz w:val="28"/>
          <w:szCs w:val="28"/>
        </w:rPr>
        <w:t xml:space="preserve">тривалість уроків у </w:t>
      </w:r>
      <w:r w:rsidRPr="00AC1C34">
        <w:rPr>
          <w:b/>
          <w:color w:val="000000" w:themeColor="text1"/>
          <w:sz w:val="28"/>
          <w:szCs w:val="28"/>
        </w:rPr>
        <w:t>початковій школі</w:t>
      </w:r>
      <w:r w:rsidRPr="00AC1C34">
        <w:rPr>
          <w:color w:val="000000" w:themeColor="text1"/>
          <w:sz w:val="28"/>
          <w:szCs w:val="28"/>
        </w:rPr>
        <w:t>:</w:t>
      </w:r>
    </w:p>
    <w:p w:rsidR="005F273A" w:rsidRPr="00AC1C34" w:rsidRDefault="005F273A" w:rsidP="005F273A">
      <w:pPr>
        <w:widowControl/>
        <w:numPr>
          <w:ilvl w:val="0"/>
          <w:numId w:val="39"/>
        </w:numPr>
        <w:autoSpaceDE/>
        <w:autoSpaceDN/>
        <w:ind w:left="709" w:right="460" w:firstLine="709"/>
        <w:jc w:val="both"/>
        <w:rPr>
          <w:color w:val="000000" w:themeColor="text1"/>
          <w:sz w:val="28"/>
          <w:szCs w:val="28"/>
        </w:rPr>
      </w:pPr>
      <w:r w:rsidRPr="00AC1C34">
        <w:rPr>
          <w:color w:val="000000" w:themeColor="text1"/>
          <w:sz w:val="28"/>
          <w:szCs w:val="28"/>
        </w:rPr>
        <w:t>у 1 класі – 35 хвилин;</w:t>
      </w:r>
    </w:p>
    <w:p w:rsidR="005F273A" w:rsidRPr="00AC1C34" w:rsidRDefault="005F273A" w:rsidP="005F273A">
      <w:pPr>
        <w:widowControl/>
        <w:numPr>
          <w:ilvl w:val="0"/>
          <w:numId w:val="39"/>
        </w:numPr>
        <w:autoSpaceDE/>
        <w:autoSpaceDN/>
        <w:ind w:left="709" w:right="460" w:firstLine="709"/>
        <w:jc w:val="both"/>
        <w:rPr>
          <w:color w:val="000000" w:themeColor="text1"/>
          <w:sz w:val="28"/>
          <w:szCs w:val="28"/>
        </w:rPr>
      </w:pPr>
      <w:r w:rsidRPr="00AC1C34">
        <w:rPr>
          <w:color w:val="000000" w:themeColor="text1"/>
          <w:sz w:val="28"/>
          <w:szCs w:val="28"/>
        </w:rPr>
        <w:t>у 2-4 класах – 40 хвилин;</w:t>
      </w:r>
    </w:p>
    <w:p w:rsidR="005F273A" w:rsidRPr="00AC1C34" w:rsidRDefault="005F273A" w:rsidP="005F273A">
      <w:pPr>
        <w:ind w:left="709" w:right="460" w:firstLine="709"/>
        <w:jc w:val="both"/>
        <w:rPr>
          <w:b/>
          <w:color w:val="000000" w:themeColor="text1"/>
          <w:sz w:val="28"/>
          <w:szCs w:val="28"/>
        </w:rPr>
      </w:pPr>
      <w:r w:rsidRPr="00AC1C34">
        <w:rPr>
          <w:b/>
          <w:color w:val="000000" w:themeColor="text1"/>
          <w:sz w:val="28"/>
          <w:szCs w:val="28"/>
        </w:rPr>
        <w:t>у основній та старшій:</w:t>
      </w:r>
    </w:p>
    <w:p w:rsidR="005F273A" w:rsidRPr="00AC1C34" w:rsidRDefault="005F273A" w:rsidP="005F273A">
      <w:pPr>
        <w:widowControl/>
        <w:numPr>
          <w:ilvl w:val="0"/>
          <w:numId w:val="39"/>
        </w:numPr>
        <w:autoSpaceDE/>
        <w:autoSpaceDN/>
        <w:ind w:left="709" w:right="460" w:firstLine="709"/>
        <w:jc w:val="both"/>
        <w:rPr>
          <w:color w:val="000000" w:themeColor="text1"/>
          <w:sz w:val="28"/>
          <w:szCs w:val="28"/>
        </w:rPr>
      </w:pPr>
      <w:r w:rsidRPr="00AC1C34">
        <w:rPr>
          <w:color w:val="000000" w:themeColor="text1"/>
          <w:sz w:val="28"/>
          <w:szCs w:val="28"/>
        </w:rPr>
        <w:t>у 5-11 класах – 45 хвилин.</w:t>
      </w:r>
    </w:p>
    <w:p w:rsidR="005F273A" w:rsidRPr="00AC1C34" w:rsidRDefault="005F273A" w:rsidP="005F273A">
      <w:pPr>
        <w:widowControl/>
        <w:numPr>
          <w:ilvl w:val="0"/>
          <w:numId w:val="39"/>
        </w:numPr>
        <w:autoSpaceDE/>
        <w:autoSpaceDN/>
        <w:spacing w:line="276" w:lineRule="auto"/>
        <w:ind w:left="709" w:right="460" w:firstLine="709"/>
        <w:jc w:val="both"/>
        <w:rPr>
          <w:color w:val="000000" w:themeColor="text1"/>
          <w:sz w:val="28"/>
          <w:szCs w:val="28"/>
        </w:rPr>
      </w:pPr>
      <w:r w:rsidRPr="00AC1C34">
        <w:rPr>
          <w:color w:val="000000" w:themeColor="text1"/>
          <w:sz w:val="28"/>
          <w:szCs w:val="28"/>
        </w:rPr>
        <w:t xml:space="preserve">тривалість перерв </w:t>
      </w:r>
      <w:r w:rsidR="00392690">
        <w:rPr>
          <w:color w:val="000000" w:themeColor="text1"/>
          <w:sz w:val="28"/>
          <w:szCs w:val="28"/>
        </w:rPr>
        <w:t xml:space="preserve">у основній та старшій школі </w:t>
      </w:r>
      <w:r w:rsidRPr="00AC1C34">
        <w:rPr>
          <w:color w:val="000000" w:themeColor="text1"/>
          <w:sz w:val="28"/>
          <w:szCs w:val="28"/>
        </w:rPr>
        <w:t>між уроками перерва –</w:t>
      </w:r>
      <w:r w:rsidR="00392690">
        <w:rPr>
          <w:color w:val="000000" w:themeColor="text1"/>
          <w:sz w:val="28"/>
          <w:szCs w:val="28"/>
        </w:rPr>
        <w:t xml:space="preserve"> 10 хвилин; велика перерва між 4-м та 5-м уроками по 20 хвилин; у початковій школі</w:t>
      </w:r>
      <w:r w:rsidR="00897B85">
        <w:rPr>
          <w:color w:val="000000" w:themeColor="text1"/>
          <w:sz w:val="28"/>
          <w:szCs w:val="28"/>
        </w:rPr>
        <w:t>- між 1 і 2,2 і 3 уроком –по 20 хвилин, між 3 і 4, 4 і 5 уроком- по 15 хвилин.</w:t>
      </w:r>
    </w:p>
    <w:p w:rsidR="002D2E02" w:rsidRDefault="005F273A" w:rsidP="005F273A">
      <w:pPr>
        <w:pStyle w:val="a5"/>
        <w:ind w:left="709" w:right="460" w:firstLine="709"/>
        <w:jc w:val="both"/>
        <w:rPr>
          <w:color w:val="000000" w:themeColor="text1"/>
          <w:sz w:val="28"/>
          <w:szCs w:val="28"/>
        </w:rPr>
      </w:pPr>
      <w:r>
        <w:rPr>
          <w:color w:val="000000" w:themeColor="text1"/>
          <w:sz w:val="28"/>
          <w:szCs w:val="28"/>
        </w:rPr>
        <w:tab/>
      </w:r>
      <w:r>
        <w:rPr>
          <w:color w:val="000000" w:themeColor="text1"/>
          <w:sz w:val="28"/>
          <w:szCs w:val="28"/>
        </w:rPr>
        <w:tab/>
      </w:r>
      <w:r w:rsidRPr="00AC1C34">
        <w:rPr>
          <w:color w:val="000000" w:themeColor="text1"/>
          <w:sz w:val="28"/>
          <w:szCs w:val="28"/>
        </w:rPr>
        <w:t xml:space="preserve">Факультативні, індивідуальні та групові заняття, курси за вибором проводяться в другій половині дня за окремим графіком. Початок </w:t>
      </w:r>
      <w:r w:rsidR="00897B85">
        <w:rPr>
          <w:color w:val="000000" w:themeColor="text1"/>
          <w:sz w:val="28"/>
          <w:szCs w:val="28"/>
        </w:rPr>
        <w:t xml:space="preserve"> занять у 7-8 класах о 15 годин 3</w:t>
      </w:r>
      <w:r w:rsidRPr="00AC1C34">
        <w:rPr>
          <w:color w:val="000000" w:themeColor="text1"/>
          <w:sz w:val="28"/>
          <w:szCs w:val="28"/>
        </w:rPr>
        <w:t>0 хвили</w:t>
      </w:r>
      <w:r w:rsidR="00897B85">
        <w:rPr>
          <w:color w:val="000000" w:themeColor="text1"/>
          <w:sz w:val="28"/>
          <w:szCs w:val="28"/>
        </w:rPr>
        <w:t>н, у 9-11 класах – о 16 годин 3</w:t>
      </w:r>
      <w:r w:rsidRPr="00AC1C34">
        <w:rPr>
          <w:color w:val="000000" w:themeColor="text1"/>
          <w:sz w:val="28"/>
          <w:szCs w:val="28"/>
        </w:rPr>
        <w:t>0 хвилин. Тривалість занять - 45 хвилин. Перерва між розкладом уроків і заняттями з варіативної складової становить не менше 1 астрономічної години.</w:t>
      </w:r>
    </w:p>
    <w:p w:rsidR="003F481B" w:rsidRDefault="003F481B" w:rsidP="003F481B">
      <w:pPr>
        <w:pStyle w:val="a5"/>
        <w:ind w:left="709" w:right="460" w:firstLine="709"/>
        <w:jc w:val="center"/>
        <w:rPr>
          <w:color w:val="000000" w:themeColor="text1"/>
          <w:sz w:val="28"/>
          <w:szCs w:val="28"/>
          <w:lang w:val="ru-RU"/>
        </w:rPr>
      </w:pPr>
    </w:p>
    <w:p w:rsidR="00897B85" w:rsidRPr="003F481B" w:rsidRDefault="00897B85" w:rsidP="003F481B">
      <w:pPr>
        <w:pStyle w:val="a5"/>
        <w:ind w:left="709" w:right="460" w:firstLine="709"/>
        <w:jc w:val="center"/>
        <w:rPr>
          <w:b/>
          <w:color w:val="000000" w:themeColor="text1"/>
          <w:sz w:val="28"/>
          <w:szCs w:val="28"/>
        </w:rPr>
      </w:pPr>
      <w:r w:rsidRPr="003F481B">
        <w:rPr>
          <w:b/>
          <w:color w:val="000000" w:themeColor="text1"/>
          <w:sz w:val="28"/>
          <w:szCs w:val="28"/>
        </w:rPr>
        <w:t>Розклад дзвінків під час карантину</w:t>
      </w:r>
    </w:p>
    <w:p w:rsidR="00897B85" w:rsidRDefault="00897B85" w:rsidP="00264E20">
      <w:pPr>
        <w:pStyle w:val="a5"/>
        <w:ind w:left="709" w:right="460" w:firstLine="142"/>
        <w:jc w:val="both"/>
        <w:rPr>
          <w:color w:val="000000" w:themeColor="text1"/>
          <w:sz w:val="28"/>
          <w:szCs w:val="28"/>
        </w:rPr>
      </w:pPr>
    </w:p>
    <w:p w:rsidR="00264E20" w:rsidRDefault="00264E20" w:rsidP="00264E20">
      <w:pPr>
        <w:pStyle w:val="a5"/>
        <w:ind w:left="709" w:right="460" w:firstLine="142"/>
        <w:jc w:val="both"/>
        <w:rPr>
          <w:color w:val="000000" w:themeColor="text1"/>
          <w:sz w:val="28"/>
          <w:szCs w:val="28"/>
        </w:rPr>
        <w:sectPr w:rsidR="00264E20" w:rsidSect="00331756">
          <w:footerReference w:type="default" r:id="rId9"/>
          <w:footerReference w:type="first" r:id="rId10"/>
          <w:pgSz w:w="11910" w:h="16850"/>
          <w:pgMar w:top="1040" w:right="300" w:bottom="1200" w:left="660" w:header="0" w:footer="925" w:gutter="0"/>
          <w:pgNumType w:start="3"/>
          <w:cols w:space="720"/>
          <w:titlePg/>
          <w:docGrid w:linePitch="299"/>
        </w:sectPr>
      </w:pPr>
    </w:p>
    <w:p w:rsidR="00897B85" w:rsidRPr="002D2E02" w:rsidRDefault="00897B85" w:rsidP="00264E20">
      <w:pPr>
        <w:pStyle w:val="a5"/>
        <w:ind w:left="709" w:right="460" w:firstLine="142"/>
        <w:jc w:val="both"/>
        <w:rPr>
          <w:b/>
          <w:color w:val="000000" w:themeColor="text1"/>
          <w:sz w:val="28"/>
          <w:szCs w:val="28"/>
        </w:rPr>
      </w:pPr>
      <w:r w:rsidRPr="002D2E02">
        <w:rPr>
          <w:b/>
          <w:color w:val="000000" w:themeColor="text1"/>
          <w:sz w:val="28"/>
          <w:szCs w:val="28"/>
        </w:rPr>
        <w:lastRenderedPageBreak/>
        <w:t xml:space="preserve">1 клас            </w:t>
      </w:r>
    </w:p>
    <w:p w:rsidR="00897B85" w:rsidRDefault="00897B85" w:rsidP="00264E20">
      <w:pPr>
        <w:pStyle w:val="a5"/>
        <w:ind w:left="709" w:right="460" w:firstLine="142"/>
        <w:jc w:val="both"/>
        <w:rPr>
          <w:color w:val="000000" w:themeColor="text1"/>
          <w:sz w:val="28"/>
          <w:szCs w:val="28"/>
          <w:vertAlign w:val="superscript"/>
        </w:rPr>
      </w:pPr>
      <w:r>
        <w:rPr>
          <w:color w:val="000000" w:themeColor="text1"/>
          <w:sz w:val="28"/>
          <w:szCs w:val="28"/>
        </w:rPr>
        <w:t>1.</w:t>
      </w:r>
      <w:r w:rsidR="00264E20">
        <w:rPr>
          <w:color w:val="000000" w:themeColor="text1"/>
          <w:sz w:val="28"/>
          <w:szCs w:val="28"/>
        </w:rPr>
        <w:t xml:space="preserve">  </w:t>
      </w:r>
      <w:r>
        <w:rPr>
          <w:color w:val="000000" w:themeColor="text1"/>
          <w:sz w:val="28"/>
          <w:szCs w:val="28"/>
        </w:rPr>
        <w:t>9</w:t>
      </w:r>
      <w:r>
        <w:rPr>
          <w:color w:val="000000" w:themeColor="text1"/>
          <w:sz w:val="28"/>
          <w:szCs w:val="28"/>
          <w:vertAlign w:val="superscript"/>
        </w:rPr>
        <w:t>00</w:t>
      </w:r>
      <w:r>
        <w:rPr>
          <w:color w:val="000000" w:themeColor="text1"/>
          <w:sz w:val="28"/>
          <w:szCs w:val="28"/>
        </w:rPr>
        <w:t>-9</w:t>
      </w:r>
      <w:r>
        <w:rPr>
          <w:color w:val="000000" w:themeColor="text1"/>
          <w:sz w:val="28"/>
          <w:szCs w:val="28"/>
          <w:vertAlign w:val="superscript"/>
        </w:rPr>
        <w:t>35</w:t>
      </w:r>
    </w:p>
    <w:p w:rsidR="00897B85" w:rsidRDefault="00897B85" w:rsidP="00264E20">
      <w:pPr>
        <w:pStyle w:val="a5"/>
        <w:ind w:left="709" w:right="460" w:firstLine="142"/>
        <w:jc w:val="both"/>
        <w:rPr>
          <w:color w:val="000000" w:themeColor="text1"/>
          <w:sz w:val="28"/>
          <w:szCs w:val="28"/>
        </w:rPr>
      </w:pPr>
      <w:r>
        <w:rPr>
          <w:color w:val="000000" w:themeColor="text1"/>
          <w:sz w:val="28"/>
          <w:szCs w:val="28"/>
        </w:rPr>
        <w:t xml:space="preserve">2. </w:t>
      </w:r>
      <w:r w:rsidR="00264E20">
        <w:rPr>
          <w:color w:val="000000" w:themeColor="text1"/>
          <w:sz w:val="28"/>
          <w:szCs w:val="28"/>
        </w:rPr>
        <w:t xml:space="preserve"> </w:t>
      </w:r>
      <w:r>
        <w:rPr>
          <w:color w:val="000000" w:themeColor="text1"/>
          <w:sz w:val="28"/>
          <w:szCs w:val="28"/>
        </w:rPr>
        <w:t>10</w:t>
      </w:r>
      <w:r>
        <w:rPr>
          <w:color w:val="000000" w:themeColor="text1"/>
          <w:sz w:val="28"/>
          <w:szCs w:val="28"/>
          <w:vertAlign w:val="superscript"/>
        </w:rPr>
        <w:t>00</w:t>
      </w:r>
      <w:r>
        <w:rPr>
          <w:color w:val="000000" w:themeColor="text1"/>
          <w:sz w:val="28"/>
          <w:szCs w:val="28"/>
        </w:rPr>
        <w:t>-10</w:t>
      </w:r>
      <w:r>
        <w:rPr>
          <w:color w:val="000000" w:themeColor="text1"/>
          <w:sz w:val="28"/>
          <w:szCs w:val="28"/>
          <w:vertAlign w:val="superscript"/>
        </w:rPr>
        <w:t>35</w:t>
      </w:r>
    </w:p>
    <w:p w:rsidR="00897B85" w:rsidRDefault="00897B85" w:rsidP="00264E20">
      <w:pPr>
        <w:pStyle w:val="a5"/>
        <w:ind w:left="709" w:right="460" w:firstLine="142"/>
        <w:jc w:val="both"/>
        <w:rPr>
          <w:color w:val="000000" w:themeColor="text1"/>
          <w:sz w:val="28"/>
          <w:szCs w:val="28"/>
        </w:rPr>
      </w:pPr>
      <w:r>
        <w:rPr>
          <w:color w:val="000000" w:themeColor="text1"/>
          <w:sz w:val="28"/>
          <w:szCs w:val="28"/>
        </w:rPr>
        <w:t>3.</w:t>
      </w:r>
      <w:r w:rsidR="00264E20">
        <w:rPr>
          <w:color w:val="000000" w:themeColor="text1"/>
          <w:sz w:val="28"/>
          <w:szCs w:val="28"/>
        </w:rPr>
        <w:t xml:space="preserve">  </w:t>
      </w:r>
      <w:r>
        <w:rPr>
          <w:color w:val="000000" w:themeColor="text1"/>
          <w:sz w:val="28"/>
          <w:szCs w:val="28"/>
        </w:rPr>
        <w:t>11</w:t>
      </w:r>
      <w:r>
        <w:rPr>
          <w:color w:val="000000" w:themeColor="text1"/>
          <w:sz w:val="28"/>
          <w:szCs w:val="28"/>
          <w:vertAlign w:val="superscript"/>
        </w:rPr>
        <w:t>00</w:t>
      </w:r>
      <w:r>
        <w:rPr>
          <w:color w:val="000000" w:themeColor="text1"/>
          <w:sz w:val="28"/>
          <w:szCs w:val="28"/>
        </w:rPr>
        <w:t>- 11</w:t>
      </w:r>
      <w:r>
        <w:rPr>
          <w:color w:val="000000" w:themeColor="text1"/>
          <w:sz w:val="28"/>
          <w:szCs w:val="28"/>
          <w:vertAlign w:val="superscript"/>
        </w:rPr>
        <w:t>35</w:t>
      </w:r>
    </w:p>
    <w:p w:rsidR="00897B85" w:rsidRDefault="00897B85" w:rsidP="00264E20">
      <w:pPr>
        <w:pStyle w:val="a5"/>
        <w:ind w:left="709" w:right="460" w:firstLine="142"/>
        <w:jc w:val="both"/>
        <w:rPr>
          <w:color w:val="000000" w:themeColor="text1"/>
          <w:sz w:val="28"/>
          <w:szCs w:val="28"/>
        </w:rPr>
      </w:pPr>
      <w:r>
        <w:rPr>
          <w:color w:val="000000" w:themeColor="text1"/>
          <w:sz w:val="28"/>
          <w:szCs w:val="28"/>
        </w:rPr>
        <w:t>4.</w:t>
      </w:r>
      <w:r w:rsidR="00264E20">
        <w:rPr>
          <w:color w:val="000000" w:themeColor="text1"/>
          <w:sz w:val="28"/>
          <w:szCs w:val="28"/>
        </w:rPr>
        <w:t xml:space="preserve">  </w:t>
      </w:r>
      <w:r>
        <w:rPr>
          <w:color w:val="000000" w:themeColor="text1"/>
          <w:sz w:val="28"/>
          <w:szCs w:val="28"/>
        </w:rPr>
        <w:t>11</w:t>
      </w:r>
      <w:r>
        <w:rPr>
          <w:color w:val="000000" w:themeColor="text1"/>
          <w:sz w:val="28"/>
          <w:szCs w:val="28"/>
          <w:vertAlign w:val="superscript"/>
        </w:rPr>
        <w:t>55</w:t>
      </w:r>
      <w:r>
        <w:rPr>
          <w:color w:val="000000" w:themeColor="text1"/>
          <w:sz w:val="28"/>
          <w:szCs w:val="28"/>
        </w:rPr>
        <w:t xml:space="preserve"> - 12</w:t>
      </w:r>
      <w:r>
        <w:rPr>
          <w:color w:val="000000" w:themeColor="text1"/>
          <w:sz w:val="28"/>
          <w:szCs w:val="28"/>
          <w:vertAlign w:val="superscript"/>
        </w:rPr>
        <w:t>30</w:t>
      </w:r>
    </w:p>
    <w:p w:rsidR="00897B85" w:rsidRPr="00897B85" w:rsidRDefault="00897B85" w:rsidP="00264E20">
      <w:pPr>
        <w:pStyle w:val="a5"/>
        <w:ind w:left="709" w:right="913" w:firstLine="142"/>
        <w:jc w:val="both"/>
        <w:rPr>
          <w:color w:val="000000" w:themeColor="text1"/>
          <w:sz w:val="28"/>
          <w:szCs w:val="28"/>
          <w:vertAlign w:val="superscript"/>
        </w:rPr>
      </w:pPr>
      <w:r>
        <w:rPr>
          <w:color w:val="000000" w:themeColor="text1"/>
          <w:sz w:val="28"/>
          <w:szCs w:val="28"/>
        </w:rPr>
        <w:t>5.</w:t>
      </w:r>
      <w:r w:rsidR="00264E20">
        <w:rPr>
          <w:color w:val="000000" w:themeColor="text1"/>
          <w:sz w:val="28"/>
          <w:szCs w:val="28"/>
        </w:rPr>
        <w:t xml:space="preserve">  </w:t>
      </w:r>
      <w:r>
        <w:rPr>
          <w:color w:val="000000" w:themeColor="text1"/>
          <w:sz w:val="28"/>
          <w:szCs w:val="28"/>
        </w:rPr>
        <w:t>12</w:t>
      </w:r>
      <w:r>
        <w:rPr>
          <w:color w:val="000000" w:themeColor="text1"/>
          <w:sz w:val="28"/>
          <w:szCs w:val="28"/>
          <w:vertAlign w:val="superscript"/>
        </w:rPr>
        <w:t>50</w:t>
      </w:r>
      <w:r>
        <w:rPr>
          <w:color w:val="000000" w:themeColor="text1"/>
          <w:sz w:val="28"/>
          <w:szCs w:val="28"/>
        </w:rPr>
        <w:t>-13</w:t>
      </w:r>
      <w:r>
        <w:rPr>
          <w:color w:val="000000" w:themeColor="text1"/>
          <w:sz w:val="28"/>
          <w:szCs w:val="28"/>
          <w:vertAlign w:val="superscript"/>
        </w:rPr>
        <w:t>25</w:t>
      </w:r>
    </w:p>
    <w:p w:rsidR="00897B85" w:rsidRDefault="00897B85" w:rsidP="00897B85">
      <w:pPr>
        <w:pStyle w:val="a5"/>
        <w:ind w:left="709" w:right="460" w:firstLine="709"/>
        <w:jc w:val="center"/>
        <w:rPr>
          <w:color w:val="000000" w:themeColor="text1"/>
          <w:sz w:val="28"/>
          <w:szCs w:val="28"/>
        </w:rPr>
      </w:pPr>
    </w:p>
    <w:p w:rsidR="00264E20" w:rsidRDefault="00264E20" w:rsidP="00897B85">
      <w:pPr>
        <w:pStyle w:val="a5"/>
        <w:ind w:left="709" w:right="460" w:firstLine="709"/>
        <w:jc w:val="both"/>
        <w:rPr>
          <w:color w:val="000000" w:themeColor="text1"/>
          <w:sz w:val="28"/>
          <w:szCs w:val="28"/>
        </w:rPr>
      </w:pPr>
    </w:p>
    <w:p w:rsidR="00264E20" w:rsidRDefault="00264E20" w:rsidP="00897B85">
      <w:pPr>
        <w:pStyle w:val="a5"/>
        <w:ind w:left="709" w:right="460" w:firstLine="709"/>
        <w:jc w:val="both"/>
        <w:rPr>
          <w:color w:val="000000" w:themeColor="text1"/>
          <w:sz w:val="28"/>
          <w:szCs w:val="28"/>
        </w:rPr>
      </w:pPr>
    </w:p>
    <w:p w:rsidR="00897B85" w:rsidRPr="002D2E02" w:rsidRDefault="00897B85" w:rsidP="00264E20">
      <w:pPr>
        <w:pStyle w:val="a5"/>
        <w:ind w:left="0" w:right="63" w:firstLine="0"/>
        <w:jc w:val="both"/>
        <w:rPr>
          <w:b/>
          <w:color w:val="000000" w:themeColor="text1"/>
          <w:sz w:val="28"/>
          <w:szCs w:val="28"/>
        </w:rPr>
      </w:pPr>
      <w:r w:rsidRPr="002D2E02">
        <w:rPr>
          <w:b/>
          <w:color w:val="000000" w:themeColor="text1"/>
          <w:sz w:val="28"/>
          <w:szCs w:val="28"/>
        </w:rPr>
        <w:lastRenderedPageBreak/>
        <w:t>2-4 клас</w:t>
      </w:r>
      <w:r w:rsidR="001F01B1" w:rsidRPr="002D2E02">
        <w:rPr>
          <w:b/>
          <w:color w:val="000000" w:themeColor="text1"/>
          <w:sz w:val="28"/>
          <w:szCs w:val="28"/>
        </w:rPr>
        <w:t xml:space="preserve"> ( ІІ</w:t>
      </w:r>
      <w:r w:rsidRPr="002D2E02">
        <w:rPr>
          <w:b/>
          <w:color w:val="000000" w:themeColor="text1"/>
          <w:sz w:val="28"/>
          <w:szCs w:val="28"/>
        </w:rPr>
        <w:t xml:space="preserve"> зміна)</w:t>
      </w:r>
    </w:p>
    <w:p w:rsidR="00897B85" w:rsidRPr="00897B85" w:rsidRDefault="00897B85" w:rsidP="00264E20">
      <w:pPr>
        <w:pStyle w:val="a5"/>
        <w:numPr>
          <w:ilvl w:val="0"/>
          <w:numId w:val="47"/>
        </w:numPr>
        <w:ind w:left="0" w:right="63" w:firstLine="0"/>
        <w:jc w:val="both"/>
        <w:rPr>
          <w:color w:val="000000" w:themeColor="text1"/>
          <w:sz w:val="28"/>
          <w:szCs w:val="28"/>
        </w:rPr>
      </w:pPr>
      <w:r>
        <w:rPr>
          <w:color w:val="000000" w:themeColor="text1"/>
          <w:sz w:val="28"/>
          <w:szCs w:val="28"/>
        </w:rPr>
        <w:t>9</w:t>
      </w:r>
      <w:r>
        <w:rPr>
          <w:color w:val="000000" w:themeColor="text1"/>
          <w:sz w:val="28"/>
          <w:szCs w:val="28"/>
          <w:vertAlign w:val="superscript"/>
        </w:rPr>
        <w:t>00</w:t>
      </w:r>
      <w:r>
        <w:rPr>
          <w:color w:val="000000" w:themeColor="text1"/>
          <w:sz w:val="28"/>
          <w:szCs w:val="28"/>
        </w:rPr>
        <w:t>-9</w:t>
      </w:r>
      <w:r>
        <w:rPr>
          <w:color w:val="000000" w:themeColor="text1"/>
          <w:sz w:val="28"/>
          <w:szCs w:val="28"/>
          <w:vertAlign w:val="superscript"/>
        </w:rPr>
        <w:t>40</w:t>
      </w:r>
    </w:p>
    <w:p w:rsidR="00897B85" w:rsidRDefault="00897B85" w:rsidP="00264E20">
      <w:pPr>
        <w:pStyle w:val="a5"/>
        <w:numPr>
          <w:ilvl w:val="0"/>
          <w:numId w:val="47"/>
        </w:numPr>
        <w:ind w:left="0" w:right="63" w:firstLine="0"/>
        <w:jc w:val="both"/>
        <w:rPr>
          <w:color w:val="000000" w:themeColor="text1"/>
          <w:sz w:val="28"/>
          <w:szCs w:val="28"/>
        </w:rPr>
      </w:pPr>
      <w:r>
        <w:rPr>
          <w:color w:val="000000" w:themeColor="text1"/>
          <w:sz w:val="28"/>
          <w:szCs w:val="28"/>
        </w:rPr>
        <w:t>10</w:t>
      </w:r>
      <w:r>
        <w:rPr>
          <w:color w:val="000000" w:themeColor="text1"/>
          <w:sz w:val="28"/>
          <w:szCs w:val="28"/>
          <w:vertAlign w:val="superscript"/>
        </w:rPr>
        <w:t>00</w:t>
      </w:r>
      <w:r>
        <w:rPr>
          <w:color w:val="000000" w:themeColor="text1"/>
          <w:sz w:val="28"/>
          <w:szCs w:val="28"/>
        </w:rPr>
        <w:t>-10</w:t>
      </w:r>
      <w:r>
        <w:rPr>
          <w:color w:val="000000" w:themeColor="text1"/>
          <w:sz w:val="28"/>
          <w:szCs w:val="28"/>
          <w:vertAlign w:val="superscript"/>
        </w:rPr>
        <w:t>40</w:t>
      </w:r>
    </w:p>
    <w:p w:rsidR="00897B85" w:rsidRDefault="001F01B1" w:rsidP="00264E20">
      <w:pPr>
        <w:pStyle w:val="a5"/>
        <w:numPr>
          <w:ilvl w:val="0"/>
          <w:numId w:val="47"/>
        </w:numPr>
        <w:ind w:left="0" w:right="63" w:firstLine="0"/>
        <w:jc w:val="both"/>
        <w:rPr>
          <w:color w:val="000000" w:themeColor="text1"/>
          <w:sz w:val="28"/>
          <w:szCs w:val="28"/>
        </w:rPr>
      </w:pPr>
      <w:r>
        <w:rPr>
          <w:color w:val="000000" w:themeColor="text1"/>
          <w:sz w:val="28"/>
          <w:szCs w:val="28"/>
        </w:rPr>
        <w:t>11</w:t>
      </w:r>
      <w:r>
        <w:rPr>
          <w:color w:val="000000" w:themeColor="text1"/>
          <w:sz w:val="28"/>
          <w:szCs w:val="28"/>
          <w:vertAlign w:val="superscript"/>
        </w:rPr>
        <w:t>00</w:t>
      </w:r>
      <w:r>
        <w:rPr>
          <w:color w:val="000000" w:themeColor="text1"/>
          <w:sz w:val="28"/>
          <w:szCs w:val="28"/>
        </w:rPr>
        <w:t>-11</w:t>
      </w:r>
      <w:r>
        <w:rPr>
          <w:color w:val="000000" w:themeColor="text1"/>
          <w:sz w:val="28"/>
          <w:szCs w:val="28"/>
          <w:vertAlign w:val="superscript"/>
        </w:rPr>
        <w:t>40</w:t>
      </w:r>
    </w:p>
    <w:p w:rsidR="001F01B1" w:rsidRDefault="001F01B1" w:rsidP="00264E20">
      <w:pPr>
        <w:pStyle w:val="a5"/>
        <w:numPr>
          <w:ilvl w:val="0"/>
          <w:numId w:val="47"/>
        </w:numPr>
        <w:ind w:left="0" w:right="63" w:firstLine="0"/>
        <w:jc w:val="both"/>
        <w:rPr>
          <w:color w:val="000000" w:themeColor="text1"/>
          <w:sz w:val="28"/>
          <w:szCs w:val="28"/>
        </w:rPr>
      </w:pPr>
      <w:r>
        <w:rPr>
          <w:color w:val="000000" w:themeColor="text1"/>
          <w:sz w:val="28"/>
          <w:szCs w:val="28"/>
        </w:rPr>
        <w:t>11</w:t>
      </w:r>
      <w:r>
        <w:rPr>
          <w:color w:val="000000" w:themeColor="text1"/>
          <w:sz w:val="28"/>
          <w:szCs w:val="28"/>
          <w:vertAlign w:val="superscript"/>
        </w:rPr>
        <w:t>55</w:t>
      </w:r>
      <w:r>
        <w:rPr>
          <w:color w:val="000000" w:themeColor="text1"/>
          <w:sz w:val="28"/>
          <w:szCs w:val="28"/>
        </w:rPr>
        <w:t>-12</w:t>
      </w:r>
      <w:r>
        <w:rPr>
          <w:color w:val="000000" w:themeColor="text1"/>
          <w:sz w:val="28"/>
          <w:szCs w:val="28"/>
          <w:vertAlign w:val="superscript"/>
        </w:rPr>
        <w:t>35</w:t>
      </w:r>
    </w:p>
    <w:p w:rsidR="001F01B1" w:rsidRDefault="001F01B1" w:rsidP="00264E20">
      <w:pPr>
        <w:pStyle w:val="a5"/>
        <w:numPr>
          <w:ilvl w:val="0"/>
          <w:numId w:val="47"/>
        </w:numPr>
        <w:ind w:left="0" w:right="63" w:firstLine="0"/>
        <w:jc w:val="both"/>
        <w:rPr>
          <w:color w:val="000000" w:themeColor="text1"/>
          <w:sz w:val="28"/>
          <w:szCs w:val="28"/>
        </w:rPr>
      </w:pPr>
      <w:r>
        <w:rPr>
          <w:color w:val="000000" w:themeColor="text1"/>
          <w:sz w:val="28"/>
          <w:szCs w:val="28"/>
        </w:rPr>
        <w:t>12</w:t>
      </w:r>
      <w:r>
        <w:rPr>
          <w:color w:val="000000" w:themeColor="text1"/>
          <w:sz w:val="28"/>
          <w:szCs w:val="28"/>
          <w:vertAlign w:val="superscript"/>
        </w:rPr>
        <w:t>50</w:t>
      </w:r>
      <w:r>
        <w:rPr>
          <w:color w:val="000000" w:themeColor="text1"/>
          <w:sz w:val="28"/>
          <w:szCs w:val="28"/>
        </w:rPr>
        <w:t>-13</w:t>
      </w:r>
      <w:r>
        <w:rPr>
          <w:color w:val="000000" w:themeColor="text1"/>
          <w:sz w:val="28"/>
          <w:szCs w:val="28"/>
          <w:vertAlign w:val="superscript"/>
        </w:rPr>
        <w:t>30</w:t>
      </w:r>
    </w:p>
    <w:p w:rsidR="001F01B1" w:rsidRDefault="001F01B1" w:rsidP="00264E20">
      <w:pPr>
        <w:pStyle w:val="a5"/>
        <w:ind w:left="0" w:right="63" w:firstLine="0"/>
        <w:jc w:val="both"/>
        <w:rPr>
          <w:color w:val="000000" w:themeColor="text1"/>
          <w:sz w:val="28"/>
          <w:szCs w:val="28"/>
        </w:rPr>
      </w:pPr>
    </w:p>
    <w:p w:rsidR="00264E20" w:rsidRDefault="00264E20" w:rsidP="00264E20">
      <w:pPr>
        <w:pStyle w:val="a5"/>
        <w:ind w:left="1778" w:right="63" w:firstLine="0"/>
        <w:jc w:val="both"/>
        <w:rPr>
          <w:color w:val="000000" w:themeColor="text1"/>
          <w:sz w:val="28"/>
          <w:szCs w:val="28"/>
        </w:rPr>
      </w:pPr>
    </w:p>
    <w:p w:rsidR="00264E20" w:rsidRDefault="00264E20" w:rsidP="00264E20">
      <w:pPr>
        <w:pStyle w:val="a5"/>
        <w:ind w:left="1778" w:right="63" w:firstLine="0"/>
        <w:jc w:val="both"/>
        <w:rPr>
          <w:color w:val="000000" w:themeColor="text1"/>
          <w:sz w:val="28"/>
          <w:szCs w:val="28"/>
        </w:rPr>
      </w:pPr>
    </w:p>
    <w:p w:rsidR="001F01B1" w:rsidRPr="002D2E02" w:rsidRDefault="001F01B1" w:rsidP="00264E20">
      <w:pPr>
        <w:pStyle w:val="a5"/>
        <w:ind w:left="0" w:right="205" w:firstLine="0"/>
        <w:jc w:val="both"/>
        <w:rPr>
          <w:b/>
          <w:color w:val="000000" w:themeColor="text1"/>
          <w:sz w:val="28"/>
          <w:szCs w:val="28"/>
        </w:rPr>
      </w:pPr>
      <w:r w:rsidRPr="002D2E02">
        <w:rPr>
          <w:b/>
          <w:color w:val="000000" w:themeColor="text1"/>
          <w:sz w:val="28"/>
          <w:szCs w:val="28"/>
        </w:rPr>
        <w:lastRenderedPageBreak/>
        <w:t>5-11 клас (І зміна)</w:t>
      </w:r>
    </w:p>
    <w:p w:rsidR="001F01B1" w:rsidRDefault="001F01B1" w:rsidP="00264E20">
      <w:pPr>
        <w:pStyle w:val="a5"/>
        <w:ind w:left="0" w:right="460" w:firstLine="0"/>
        <w:jc w:val="both"/>
        <w:rPr>
          <w:color w:val="000000" w:themeColor="text1"/>
          <w:sz w:val="28"/>
          <w:szCs w:val="28"/>
        </w:rPr>
      </w:pPr>
      <w:r>
        <w:rPr>
          <w:color w:val="000000" w:themeColor="text1"/>
          <w:sz w:val="28"/>
          <w:szCs w:val="28"/>
        </w:rPr>
        <w:t>1.</w:t>
      </w:r>
      <w:r w:rsidR="00264E20">
        <w:rPr>
          <w:color w:val="000000" w:themeColor="text1"/>
          <w:sz w:val="28"/>
          <w:szCs w:val="28"/>
        </w:rPr>
        <w:t xml:space="preserve">  </w:t>
      </w:r>
      <w:r>
        <w:rPr>
          <w:color w:val="000000" w:themeColor="text1"/>
          <w:sz w:val="28"/>
          <w:szCs w:val="28"/>
        </w:rPr>
        <w:t>8</w:t>
      </w:r>
      <w:r>
        <w:rPr>
          <w:color w:val="000000" w:themeColor="text1"/>
          <w:sz w:val="28"/>
          <w:szCs w:val="28"/>
          <w:vertAlign w:val="superscript"/>
        </w:rPr>
        <w:t>30</w:t>
      </w:r>
      <w:r>
        <w:rPr>
          <w:color w:val="000000" w:themeColor="text1"/>
          <w:sz w:val="28"/>
          <w:szCs w:val="28"/>
        </w:rPr>
        <w:t>-9</w:t>
      </w:r>
      <w:r>
        <w:rPr>
          <w:color w:val="000000" w:themeColor="text1"/>
          <w:sz w:val="28"/>
          <w:szCs w:val="28"/>
          <w:vertAlign w:val="superscript"/>
        </w:rPr>
        <w:t>15</w:t>
      </w:r>
    </w:p>
    <w:p w:rsidR="001F01B1" w:rsidRDefault="001F01B1" w:rsidP="00264E20">
      <w:pPr>
        <w:pStyle w:val="a5"/>
        <w:ind w:left="0" w:right="460" w:firstLine="0"/>
        <w:jc w:val="both"/>
        <w:rPr>
          <w:color w:val="000000" w:themeColor="text1"/>
          <w:sz w:val="28"/>
          <w:szCs w:val="28"/>
        </w:rPr>
      </w:pPr>
      <w:r>
        <w:rPr>
          <w:color w:val="000000" w:themeColor="text1"/>
          <w:sz w:val="28"/>
          <w:szCs w:val="28"/>
        </w:rPr>
        <w:t xml:space="preserve">2. </w:t>
      </w:r>
      <w:r w:rsidR="00264E20">
        <w:rPr>
          <w:color w:val="000000" w:themeColor="text1"/>
          <w:sz w:val="28"/>
          <w:szCs w:val="28"/>
        </w:rPr>
        <w:t xml:space="preserve"> </w:t>
      </w:r>
      <w:r>
        <w:rPr>
          <w:color w:val="000000" w:themeColor="text1"/>
          <w:sz w:val="28"/>
          <w:szCs w:val="28"/>
        </w:rPr>
        <w:t>9</w:t>
      </w:r>
      <w:r>
        <w:rPr>
          <w:color w:val="000000" w:themeColor="text1"/>
          <w:sz w:val="28"/>
          <w:szCs w:val="28"/>
          <w:vertAlign w:val="superscript"/>
        </w:rPr>
        <w:t>25</w:t>
      </w:r>
      <w:r>
        <w:rPr>
          <w:color w:val="000000" w:themeColor="text1"/>
          <w:sz w:val="28"/>
          <w:szCs w:val="28"/>
        </w:rPr>
        <w:t>-10</w:t>
      </w:r>
      <w:r>
        <w:rPr>
          <w:color w:val="000000" w:themeColor="text1"/>
          <w:sz w:val="28"/>
          <w:szCs w:val="28"/>
          <w:vertAlign w:val="superscript"/>
        </w:rPr>
        <w:t>10</w:t>
      </w:r>
    </w:p>
    <w:p w:rsidR="001F01B1" w:rsidRDefault="001F01B1" w:rsidP="00264E20">
      <w:pPr>
        <w:pStyle w:val="a5"/>
        <w:ind w:left="0" w:right="460" w:firstLine="0"/>
        <w:jc w:val="both"/>
        <w:rPr>
          <w:color w:val="000000" w:themeColor="text1"/>
          <w:sz w:val="28"/>
          <w:szCs w:val="28"/>
        </w:rPr>
      </w:pPr>
      <w:r>
        <w:rPr>
          <w:color w:val="000000" w:themeColor="text1"/>
          <w:sz w:val="28"/>
          <w:szCs w:val="28"/>
        </w:rPr>
        <w:t>3.</w:t>
      </w:r>
      <w:r w:rsidR="00264E20">
        <w:rPr>
          <w:color w:val="000000" w:themeColor="text1"/>
          <w:sz w:val="28"/>
          <w:szCs w:val="28"/>
        </w:rPr>
        <w:t xml:space="preserve">  1</w:t>
      </w:r>
      <w:r>
        <w:rPr>
          <w:color w:val="000000" w:themeColor="text1"/>
          <w:sz w:val="28"/>
          <w:szCs w:val="28"/>
        </w:rPr>
        <w:t>0</w:t>
      </w:r>
      <w:r>
        <w:rPr>
          <w:color w:val="000000" w:themeColor="text1"/>
          <w:sz w:val="28"/>
          <w:szCs w:val="28"/>
          <w:vertAlign w:val="superscript"/>
        </w:rPr>
        <w:t>20</w:t>
      </w:r>
      <w:r>
        <w:rPr>
          <w:color w:val="000000" w:themeColor="text1"/>
          <w:sz w:val="28"/>
          <w:szCs w:val="28"/>
        </w:rPr>
        <w:t>-11</w:t>
      </w:r>
      <w:r>
        <w:rPr>
          <w:color w:val="000000" w:themeColor="text1"/>
          <w:sz w:val="28"/>
          <w:szCs w:val="28"/>
          <w:vertAlign w:val="superscript"/>
        </w:rPr>
        <w:t>05</w:t>
      </w:r>
    </w:p>
    <w:p w:rsidR="001F01B1" w:rsidRDefault="001F01B1" w:rsidP="00264E20">
      <w:pPr>
        <w:pStyle w:val="a5"/>
        <w:ind w:left="0" w:right="460" w:firstLine="0"/>
        <w:jc w:val="both"/>
        <w:rPr>
          <w:color w:val="000000" w:themeColor="text1"/>
          <w:sz w:val="28"/>
          <w:szCs w:val="28"/>
        </w:rPr>
      </w:pPr>
      <w:r>
        <w:rPr>
          <w:color w:val="000000" w:themeColor="text1"/>
          <w:sz w:val="28"/>
          <w:szCs w:val="28"/>
        </w:rPr>
        <w:t>4.</w:t>
      </w:r>
      <w:r w:rsidR="00264E20">
        <w:rPr>
          <w:color w:val="000000" w:themeColor="text1"/>
          <w:sz w:val="28"/>
          <w:szCs w:val="28"/>
        </w:rPr>
        <w:t xml:space="preserve">  </w:t>
      </w:r>
      <w:r>
        <w:rPr>
          <w:color w:val="000000" w:themeColor="text1"/>
          <w:sz w:val="28"/>
          <w:szCs w:val="28"/>
        </w:rPr>
        <w:t>11</w:t>
      </w:r>
      <w:r>
        <w:rPr>
          <w:color w:val="000000" w:themeColor="text1"/>
          <w:sz w:val="28"/>
          <w:szCs w:val="28"/>
          <w:vertAlign w:val="superscript"/>
        </w:rPr>
        <w:t>15</w:t>
      </w:r>
      <w:r>
        <w:rPr>
          <w:color w:val="000000" w:themeColor="text1"/>
          <w:sz w:val="28"/>
          <w:szCs w:val="28"/>
        </w:rPr>
        <w:t>-12</w:t>
      </w:r>
      <w:r>
        <w:rPr>
          <w:color w:val="000000" w:themeColor="text1"/>
          <w:sz w:val="28"/>
          <w:szCs w:val="28"/>
          <w:vertAlign w:val="superscript"/>
        </w:rPr>
        <w:t>00</w:t>
      </w:r>
    </w:p>
    <w:p w:rsidR="001F01B1" w:rsidRDefault="001F01B1" w:rsidP="00264E20">
      <w:pPr>
        <w:pStyle w:val="a5"/>
        <w:ind w:left="0" w:right="460" w:firstLine="0"/>
        <w:jc w:val="both"/>
        <w:rPr>
          <w:color w:val="000000" w:themeColor="text1"/>
          <w:sz w:val="28"/>
          <w:szCs w:val="28"/>
        </w:rPr>
      </w:pPr>
      <w:r>
        <w:rPr>
          <w:color w:val="000000" w:themeColor="text1"/>
          <w:sz w:val="28"/>
          <w:szCs w:val="28"/>
        </w:rPr>
        <w:t>5.</w:t>
      </w:r>
      <w:r w:rsidR="00264E20">
        <w:rPr>
          <w:color w:val="000000" w:themeColor="text1"/>
          <w:sz w:val="28"/>
          <w:szCs w:val="28"/>
        </w:rPr>
        <w:t xml:space="preserve">  </w:t>
      </w:r>
      <w:r>
        <w:rPr>
          <w:color w:val="000000" w:themeColor="text1"/>
          <w:sz w:val="28"/>
          <w:szCs w:val="28"/>
        </w:rPr>
        <w:t>12</w:t>
      </w:r>
      <w:r>
        <w:rPr>
          <w:color w:val="000000" w:themeColor="text1"/>
          <w:sz w:val="28"/>
          <w:szCs w:val="28"/>
          <w:vertAlign w:val="superscript"/>
        </w:rPr>
        <w:t>20</w:t>
      </w:r>
      <w:r>
        <w:rPr>
          <w:color w:val="000000" w:themeColor="text1"/>
          <w:sz w:val="28"/>
          <w:szCs w:val="28"/>
        </w:rPr>
        <w:t>-13</w:t>
      </w:r>
      <w:r>
        <w:rPr>
          <w:color w:val="000000" w:themeColor="text1"/>
          <w:sz w:val="28"/>
          <w:szCs w:val="28"/>
          <w:vertAlign w:val="superscript"/>
        </w:rPr>
        <w:t>05</w:t>
      </w:r>
    </w:p>
    <w:p w:rsidR="001F01B1" w:rsidRDefault="001F01B1" w:rsidP="00264E20">
      <w:pPr>
        <w:pStyle w:val="a5"/>
        <w:ind w:left="0" w:right="460" w:firstLine="0"/>
        <w:jc w:val="both"/>
        <w:rPr>
          <w:color w:val="000000" w:themeColor="text1"/>
          <w:sz w:val="28"/>
          <w:szCs w:val="28"/>
        </w:rPr>
      </w:pPr>
      <w:r>
        <w:rPr>
          <w:color w:val="000000" w:themeColor="text1"/>
          <w:sz w:val="28"/>
          <w:szCs w:val="28"/>
        </w:rPr>
        <w:t xml:space="preserve">6. </w:t>
      </w:r>
      <w:r w:rsidR="00264E20">
        <w:rPr>
          <w:color w:val="000000" w:themeColor="text1"/>
          <w:sz w:val="28"/>
          <w:szCs w:val="28"/>
        </w:rPr>
        <w:t xml:space="preserve"> </w:t>
      </w:r>
      <w:r>
        <w:rPr>
          <w:color w:val="000000" w:themeColor="text1"/>
          <w:sz w:val="28"/>
          <w:szCs w:val="28"/>
        </w:rPr>
        <w:t>13</w:t>
      </w:r>
      <w:r>
        <w:rPr>
          <w:color w:val="000000" w:themeColor="text1"/>
          <w:sz w:val="28"/>
          <w:szCs w:val="28"/>
          <w:vertAlign w:val="superscript"/>
        </w:rPr>
        <w:t>25</w:t>
      </w:r>
      <w:r>
        <w:rPr>
          <w:color w:val="000000" w:themeColor="text1"/>
          <w:sz w:val="28"/>
          <w:szCs w:val="28"/>
        </w:rPr>
        <w:t>- 14</w:t>
      </w:r>
      <w:r>
        <w:rPr>
          <w:color w:val="000000" w:themeColor="text1"/>
          <w:sz w:val="28"/>
          <w:szCs w:val="28"/>
          <w:vertAlign w:val="superscript"/>
        </w:rPr>
        <w:t>10</w:t>
      </w:r>
    </w:p>
    <w:p w:rsidR="001F01B1" w:rsidRPr="001F01B1" w:rsidRDefault="001F01B1" w:rsidP="00264E20">
      <w:pPr>
        <w:pStyle w:val="a5"/>
        <w:ind w:left="0" w:right="460" w:firstLine="0"/>
        <w:jc w:val="both"/>
        <w:rPr>
          <w:color w:val="000000" w:themeColor="text1"/>
          <w:sz w:val="28"/>
          <w:szCs w:val="28"/>
          <w:vertAlign w:val="superscript"/>
        </w:rPr>
      </w:pPr>
      <w:r>
        <w:rPr>
          <w:color w:val="000000" w:themeColor="text1"/>
          <w:sz w:val="28"/>
          <w:szCs w:val="28"/>
        </w:rPr>
        <w:t xml:space="preserve">7. </w:t>
      </w:r>
      <w:r w:rsidR="00264E20">
        <w:rPr>
          <w:color w:val="000000" w:themeColor="text1"/>
          <w:sz w:val="28"/>
          <w:szCs w:val="28"/>
        </w:rPr>
        <w:t xml:space="preserve"> </w:t>
      </w:r>
      <w:r>
        <w:rPr>
          <w:color w:val="000000" w:themeColor="text1"/>
          <w:sz w:val="28"/>
          <w:szCs w:val="28"/>
        </w:rPr>
        <w:t>14</w:t>
      </w:r>
      <w:r>
        <w:rPr>
          <w:color w:val="000000" w:themeColor="text1"/>
          <w:sz w:val="28"/>
          <w:szCs w:val="28"/>
          <w:vertAlign w:val="superscript"/>
        </w:rPr>
        <w:t>20</w:t>
      </w:r>
      <w:r>
        <w:rPr>
          <w:color w:val="000000" w:themeColor="text1"/>
          <w:sz w:val="28"/>
          <w:szCs w:val="28"/>
        </w:rPr>
        <w:t>-15</w:t>
      </w:r>
      <w:r>
        <w:rPr>
          <w:color w:val="000000" w:themeColor="text1"/>
          <w:sz w:val="28"/>
          <w:szCs w:val="28"/>
          <w:vertAlign w:val="superscript"/>
        </w:rPr>
        <w:t>05</w:t>
      </w:r>
    </w:p>
    <w:p w:rsidR="002D2E02" w:rsidRPr="003F481B" w:rsidRDefault="002D2E02" w:rsidP="00264E20">
      <w:pPr>
        <w:pStyle w:val="a5"/>
        <w:ind w:left="0" w:right="460" w:firstLine="0"/>
        <w:jc w:val="both"/>
        <w:rPr>
          <w:color w:val="000000" w:themeColor="text1"/>
          <w:sz w:val="28"/>
          <w:szCs w:val="28"/>
          <w:lang w:val="ru-RU"/>
        </w:rPr>
        <w:sectPr w:rsidR="002D2E02" w:rsidRPr="003F481B" w:rsidSect="00264E20">
          <w:type w:val="continuous"/>
          <w:pgSz w:w="11910" w:h="16850"/>
          <w:pgMar w:top="1040" w:right="300" w:bottom="1200" w:left="660" w:header="0" w:footer="925" w:gutter="0"/>
          <w:cols w:num="3" w:space="64"/>
        </w:sectPr>
      </w:pPr>
    </w:p>
    <w:p w:rsidR="002D2E02" w:rsidRDefault="002D2E02" w:rsidP="002D2E02">
      <w:pPr>
        <w:pStyle w:val="a3"/>
        <w:spacing w:before="38" w:line="256" w:lineRule="auto"/>
        <w:ind w:left="567" w:right="519" w:firstLine="709"/>
        <w:jc w:val="center"/>
        <w:rPr>
          <w:b/>
        </w:rPr>
      </w:pPr>
      <w:r>
        <w:rPr>
          <w:b/>
        </w:rPr>
        <w:lastRenderedPageBreak/>
        <w:t>Велика перерва</w:t>
      </w:r>
    </w:p>
    <w:p w:rsidR="002D2E02" w:rsidRDefault="002D2E02" w:rsidP="00835FBF">
      <w:pPr>
        <w:pStyle w:val="a3"/>
        <w:spacing w:before="38" w:line="256" w:lineRule="auto"/>
        <w:ind w:left="567" w:right="519" w:firstLine="709"/>
        <w:rPr>
          <w:b/>
          <w:i/>
        </w:rPr>
        <w:sectPr w:rsidR="002D2E02" w:rsidSect="00264E20">
          <w:type w:val="continuous"/>
          <w:pgSz w:w="11910" w:h="16850"/>
          <w:pgMar w:top="1040" w:right="300" w:bottom="1200" w:left="660" w:header="0" w:footer="925" w:gutter="0"/>
          <w:cols w:space="720"/>
        </w:sectPr>
      </w:pPr>
    </w:p>
    <w:p w:rsidR="002D2E02" w:rsidRPr="002D2E02" w:rsidRDefault="002D2E02" w:rsidP="00835FBF">
      <w:pPr>
        <w:pStyle w:val="a3"/>
        <w:spacing w:before="38" w:line="256" w:lineRule="auto"/>
        <w:ind w:left="567" w:right="519" w:firstLine="709"/>
        <w:rPr>
          <w:b/>
          <w:i/>
        </w:rPr>
      </w:pPr>
      <w:r w:rsidRPr="002D2E02">
        <w:rPr>
          <w:b/>
          <w:i/>
        </w:rPr>
        <w:lastRenderedPageBreak/>
        <w:t>1 клас</w:t>
      </w:r>
      <w:r>
        <w:rPr>
          <w:b/>
          <w:i/>
        </w:rPr>
        <w:t xml:space="preserve">                      </w:t>
      </w:r>
    </w:p>
    <w:p w:rsidR="002D2E02" w:rsidRPr="002D2E02" w:rsidRDefault="002D2E02" w:rsidP="00835FBF">
      <w:pPr>
        <w:pStyle w:val="a3"/>
        <w:spacing w:before="38" w:line="256" w:lineRule="auto"/>
        <w:ind w:left="567" w:right="519" w:firstLine="709"/>
        <w:rPr>
          <w:vertAlign w:val="superscript"/>
        </w:rPr>
      </w:pPr>
      <w:r w:rsidRPr="002D2E02">
        <w:t>9</w:t>
      </w:r>
      <w:r w:rsidRPr="002D2E02">
        <w:rPr>
          <w:vertAlign w:val="superscript"/>
        </w:rPr>
        <w:t>35</w:t>
      </w:r>
      <w:r w:rsidRPr="002D2E02">
        <w:t>-10</w:t>
      </w:r>
      <w:r w:rsidRPr="002D2E02">
        <w:rPr>
          <w:vertAlign w:val="superscript"/>
        </w:rPr>
        <w:t>00</w:t>
      </w:r>
    </w:p>
    <w:p w:rsidR="002D2E02" w:rsidRDefault="002D2E02" w:rsidP="00835FBF">
      <w:pPr>
        <w:pStyle w:val="a3"/>
        <w:spacing w:before="38" w:line="256" w:lineRule="auto"/>
        <w:ind w:left="567" w:right="519" w:firstLine="709"/>
        <w:rPr>
          <w:vertAlign w:val="superscript"/>
        </w:rPr>
      </w:pPr>
      <w:r w:rsidRPr="002D2E02">
        <w:t>10</w:t>
      </w:r>
      <w:r w:rsidRPr="002D2E02">
        <w:rPr>
          <w:vertAlign w:val="superscript"/>
        </w:rPr>
        <w:t>35</w:t>
      </w:r>
      <w:r w:rsidRPr="002D2E02">
        <w:t>- 11</w:t>
      </w:r>
      <w:r w:rsidRPr="002D2E02">
        <w:rPr>
          <w:vertAlign w:val="superscript"/>
        </w:rPr>
        <w:t>00</w:t>
      </w:r>
    </w:p>
    <w:p w:rsidR="002D2E02" w:rsidRPr="002D2E02" w:rsidRDefault="002D2E02" w:rsidP="00835FBF">
      <w:pPr>
        <w:pStyle w:val="a3"/>
        <w:spacing w:before="38" w:line="256" w:lineRule="auto"/>
        <w:ind w:left="567" w:right="519" w:firstLine="709"/>
        <w:rPr>
          <w:b/>
        </w:rPr>
      </w:pPr>
      <w:r w:rsidRPr="002D2E02">
        <w:rPr>
          <w:b/>
        </w:rPr>
        <w:lastRenderedPageBreak/>
        <w:t>2-4 клас</w:t>
      </w:r>
    </w:p>
    <w:p w:rsidR="002D2E02" w:rsidRDefault="002D2E02" w:rsidP="00835FBF">
      <w:pPr>
        <w:pStyle w:val="a3"/>
        <w:spacing w:before="38" w:line="256" w:lineRule="auto"/>
        <w:ind w:left="567" w:right="519" w:firstLine="709"/>
      </w:pPr>
      <w:r>
        <w:t>9</w:t>
      </w:r>
      <w:r>
        <w:rPr>
          <w:vertAlign w:val="superscript"/>
        </w:rPr>
        <w:t>40</w:t>
      </w:r>
      <w:r>
        <w:t>-10</w:t>
      </w:r>
      <w:r>
        <w:rPr>
          <w:vertAlign w:val="superscript"/>
        </w:rPr>
        <w:t>00</w:t>
      </w:r>
    </w:p>
    <w:p w:rsidR="002D2E02" w:rsidRDefault="002D2E02" w:rsidP="00835FBF">
      <w:pPr>
        <w:pStyle w:val="a3"/>
        <w:spacing w:before="38" w:line="256" w:lineRule="auto"/>
        <w:ind w:left="567" w:right="519" w:firstLine="709"/>
      </w:pPr>
      <w:r>
        <w:t>10</w:t>
      </w:r>
      <w:r>
        <w:rPr>
          <w:vertAlign w:val="superscript"/>
        </w:rPr>
        <w:t>40</w:t>
      </w:r>
      <w:r>
        <w:t>-11</w:t>
      </w:r>
      <w:r>
        <w:rPr>
          <w:vertAlign w:val="superscript"/>
        </w:rPr>
        <w:t>00</w:t>
      </w:r>
    </w:p>
    <w:p w:rsidR="002D2E02" w:rsidRPr="002D2E02" w:rsidRDefault="002D2E02" w:rsidP="00835FBF">
      <w:pPr>
        <w:pStyle w:val="a3"/>
        <w:spacing w:before="38" w:line="256" w:lineRule="auto"/>
        <w:ind w:left="567" w:right="519" w:firstLine="709"/>
        <w:rPr>
          <w:b/>
        </w:rPr>
      </w:pPr>
      <w:r w:rsidRPr="002D2E02">
        <w:rPr>
          <w:b/>
        </w:rPr>
        <w:lastRenderedPageBreak/>
        <w:t>5-11 клас</w:t>
      </w:r>
    </w:p>
    <w:p w:rsidR="002D2E02" w:rsidRDefault="002D2E02" w:rsidP="00835FBF">
      <w:pPr>
        <w:pStyle w:val="a3"/>
        <w:spacing w:before="38" w:line="256" w:lineRule="auto"/>
        <w:ind w:left="567" w:right="519" w:firstLine="709"/>
      </w:pPr>
      <w:r>
        <w:t>12</w:t>
      </w:r>
      <w:r>
        <w:rPr>
          <w:vertAlign w:val="superscript"/>
        </w:rPr>
        <w:t>00</w:t>
      </w:r>
      <w:r>
        <w:t>-12</w:t>
      </w:r>
      <w:r>
        <w:rPr>
          <w:vertAlign w:val="superscript"/>
        </w:rPr>
        <w:t>20</w:t>
      </w:r>
    </w:p>
    <w:p w:rsidR="002D2E02" w:rsidRPr="002D2E02" w:rsidRDefault="002D2E02" w:rsidP="00835FBF">
      <w:pPr>
        <w:pStyle w:val="a3"/>
        <w:spacing w:before="38" w:line="256" w:lineRule="auto"/>
        <w:ind w:left="567" w:right="519" w:firstLine="709"/>
        <w:rPr>
          <w:vertAlign w:val="superscript"/>
        </w:rPr>
      </w:pPr>
      <w:r>
        <w:t>13</w:t>
      </w:r>
      <w:r>
        <w:rPr>
          <w:vertAlign w:val="superscript"/>
        </w:rPr>
        <w:t>05</w:t>
      </w:r>
      <w:r>
        <w:t>-13</w:t>
      </w:r>
      <w:r>
        <w:rPr>
          <w:vertAlign w:val="superscript"/>
        </w:rPr>
        <w:t>25</w:t>
      </w:r>
    </w:p>
    <w:p w:rsidR="002D2E02" w:rsidRDefault="002D2E02" w:rsidP="00835FBF">
      <w:pPr>
        <w:pStyle w:val="a3"/>
        <w:spacing w:before="38" w:line="256" w:lineRule="auto"/>
        <w:ind w:left="567" w:right="519" w:firstLine="709"/>
        <w:rPr>
          <w:b/>
        </w:rPr>
        <w:sectPr w:rsidR="002D2E02" w:rsidSect="002D2E02">
          <w:type w:val="continuous"/>
          <w:pgSz w:w="11910" w:h="16850"/>
          <w:pgMar w:top="1040" w:right="300" w:bottom="1200" w:left="660" w:header="0" w:footer="925" w:gutter="0"/>
          <w:cols w:num="3" w:space="720"/>
        </w:sectPr>
      </w:pPr>
    </w:p>
    <w:p w:rsidR="002D2E02" w:rsidRPr="002D2E02" w:rsidRDefault="002D2E02" w:rsidP="00835FBF">
      <w:pPr>
        <w:pStyle w:val="a3"/>
        <w:spacing w:before="38" w:line="256" w:lineRule="auto"/>
        <w:ind w:left="567" w:right="519" w:firstLine="709"/>
        <w:rPr>
          <w:b/>
        </w:rPr>
      </w:pPr>
    </w:p>
    <w:p w:rsidR="002D2E02" w:rsidRDefault="002D2E02" w:rsidP="00835FBF">
      <w:pPr>
        <w:pStyle w:val="a3"/>
        <w:spacing w:before="38" w:line="256" w:lineRule="auto"/>
        <w:ind w:left="567" w:right="519" w:firstLine="709"/>
        <w:rPr>
          <w:b/>
        </w:rPr>
      </w:pPr>
    </w:p>
    <w:p w:rsidR="00835FBF" w:rsidRPr="00897B85" w:rsidRDefault="00835FBF" w:rsidP="00835FBF">
      <w:pPr>
        <w:pStyle w:val="a3"/>
        <w:spacing w:before="38" w:line="256" w:lineRule="auto"/>
        <w:ind w:left="567" w:right="519" w:firstLine="709"/>
        <w:rPr>
          <w:b/>
        </w:rPr>
      </w:pPr>
      <w:r w:rsidRPr="00897B85">
        <w:rPr>
          <w:b/>
        </w:rPr>
        <w:t>1.2. Структура 2020/2021 навчального року</w:t>
      </w:r>
    </w:p>
    <w:p w:rsidR="00835FBF" w:rsidRDefault="00835FBF" w:rsidP="00835FBF">
      <w:pPr>
        <w:pStyle w:val="a3"/>
        <w:spacing w:before="38" w:line="256" w:lineRule="auto"/>
        <w:ind w:left="567" w:right="519" w:firstLine="709"/>
      </w:pPr>
      <w:r>
        <w:t>Відповідно до  Закону України «Про загальну середню освіту» 2020/2021 навчальний рік розпочинається 1 вересня святом – День знань – і закінчується не пізніше 1 липня.</w:t>
      </w:r>
    </w:p>
    <w:p w:rsidR="00835FBF" w:rsidRDefault="00835FBF" w:rsidP="00835FBF">
      <w:pPr>
        <w:pStyle w:val="a3"/>
        <w:spacing w:before="2" w:line="268" w:lineRule="auto"/>
        <w:ind w:left="567" w:right="2368" w:firstLine="709"/>
      </w:pPr>
      <w:r>
        <w:t xml:space="preserve">Навчальні заняття організовуються за семестровою системою: </w:t>
      </w:r>
    </w:p>
    <w:p w:rsidR="00835FBF" w:rsidRDefault="005F273A" w:rsidP="00835FBF">
      <w:pPr>
        <w:pStyle w:val="a3"/>
        <w:spacing w:before="2" w:line="268" w:lineRule="auto"/>
        <w:ind w:left="567" w:right="2368" w:firstLine="709"/>
      </w:pPr>
      <w:r>
        <w:t xml:space="preserve">                        </w:t>
      </w:r>
      <w:r w:rsidR="00835FBF">
        <w:t>І семестр - з 01 вересня по 27 грудня.</w:t>
      </w:r>
    </w:p>
    <w:p w:rsidR="00835FBF" w:rsidRDefault="00835FBF" w:rsidP="00835FBF">
      <w:pPr>
        <w:pStyle w:val="a3"/>
        <w:spacing w:before="69"/>
        <w:ind w:left="3034"/>
        <w:jc w:val="left"/>
      </w:pPr>
      <w:r>
        <w:t>ІІ семестр - з 11 січня по 28 травня.</w:t>
      </w:r>
    </w:p>
    <w:p w:rsidR="00835FBF" w:rsidRDefault="00835FBF" w:rsidP="00835FBF">
      <w:pPr>
        <w:pStyle w:val="a3"/>
        <w:spacing w:before="69"/>
        <w:ind w:left="3034"/>
        <w:jc w:val="left"/>
      </w:pPr>
      <w:r>
        <w:t>Останній дзвоник – 28 травня 2021 року.</w:t>
      </w:r>
    </w:p>
    <w:p w:rsidR="00835FBF" w:rsidRDefault="00835FBF" w:rsidP="00835FBF">
      <w:pPr>
        <w:pStyle w:val="a3"/>
        <w:spacing w:before="24" w:line="268" w:lineRule="auto"/>
        <w:ind w:left="3019" w:right="1859" w:hanging="1983"/>
        <w:jc w:val="left"/>
      </w:pPr>
      <w:r>
        <w:t>Упродовж навчального року для учнів проводяться канікули: осінні з 26 жовтня по 01 листопада;</w:t>
      </w:r>
    </w:p>
    <w:p w:rsidR="00835FBF" w:rsidRDefault="00835FBF" w:rsidP="00835FBF">
      <w:pPr>
        <w:pStyle w:val="a3"/>
        <w:spacing w:before="14" w:line="280" w:lineRule="auto"/>
        <w:ind w:left="3019" w:right="3380"/>
        <w:jc w:val="left"/>
      </w:pPr>
      <w:r>
        <w:t>зимові з 28 грудня по 10 січня; весняні з 22 березня по 28 березня.</w:t>
      </w:r>
    </w:p>
    <w:p w:rsidR="00835FBF" w:rsidRDefault="00835FBF" w:rsidP="001831A3">
      <w:pPr>
        <w:pStyle w:val="a3"/>
        <w:spacing w:before="2" w:line="268" w:lineRule="auto"/>
        <w:ind w:left="567" w:right="1027" w:firstLine="709"/>
      </w:pPr>
      <w:r>
        <w:t xml:space="preserve">Закінчується навчальний рік </w:t>
      </w:r>
      <w:r w:rsidR="001831A3">
        <w:t xml:space="preserve">проведенням ДПА в 4,9,11-х </w:t>
      </w:r>
      <w:r>
        <w:t>класах</w:t>
      </w:r>
      <w:r w:rsidR="001831A3">
        <w:t xml:space="preserve"> та ЗНО в 11 класі.</w:t>
      </w:r>
    </w:p>
    <w:p w:rsidR="001831A3" w:rsidRDefault="001831A3" w:rsidP="001831A3">
      <w:pPr>
        <w:pStyle w:val="a3"/>
        <w:tabs>
          <w:tab w:val="left" w:pos="10348"/>
        </w:tabs>
        <w:spacing w:before="2" w:line="268" w:lineRule="auto"/>
        <w:ind w:left="567" w:right="1027" w:firstLine="709"/>
        <w:sectPr w:rsidR="001831A3" w:rsidSect="00331756">
          <w:type w:val="continuous"/>
          <w:pgSz w:w="11910" w:h="16850"/>
          <w:pgMar w:top="1040" w:right="300" w:bottom="1200" w:left="660" w:header="0" w:footer="925" w:gutter="0"/>
          <w:pgNumType w:start="5"/>
          <w:cols w:space="720"/>
          <w:titlePg/>
          <w:docGrid w:linePitch="299"/>
        </w:sectPr>
      </w:pPr>
      <w:r>
        <w:t>Вручення документів про освіту планується орієнтовно провести для випускників 9 класу</w:t>
      </w:r>
      <w:r w:rsidR="00615F9A">
        <w:t xml:space="preserve"> </w:t>
      </w:r>
      <w:r>
        <w:t>- 17</w:t>
      </w:r>
      <w:r w:rsidR="00615F9A">
        <w:t xml:space="preserve"> </w:t>
      </w:r>
      <w:r>
        <w:t xml:space="preserve">червня, 11-го класу – 27 </w:t>
      </w:r>
      <w:r w:rsidR="00615F9A">
        <w:t>червня.</w:t>
      </w:r>
    </w:p>
    <w:p w:rsidR="00615F9A" w:rsidRPr="00615F9A" w:rsidRDefault="005F273A" w:rsidP="00615F9A">
      <w:pPr>
        <w:pStyle w:val="a5"/>
        <w:tabs>
          <w:tab w:val="left" w:pos="2599"/>
        </w:tabs>
        <w:spacing w:line="268" w:lineRule="auto"/>
        <w:ind w:left="1878" w:right="562" w:firstLine="0"/>
        <w:jc w:val="center"/>
      </w:pPr>
      <w:r>
        <w:rPr>
          <w:b/>
          <w:sz w:val="28"/>
        </w:rPr>
        <w:lastRenderedPageBreak/>
        <w:t>1</w:t>
      </w:r>
      <w:r w:rsidR="00993C56">
        <w:rPr>
          <w:b/>
          <w:sz w:val="28"/>
          <w:lang w:val="ru-RU"/>
        </w:rPr>
        <w:t>.3</w:t>
      </w:r>
      <w:r w:rsidR="00615F9A" w:rsidRPr="00615F9A">
        <w:rPr>
          <w:b/>
          <w:sz w:val="28"/>
        </w:rPr>
        <w:t xml:space="preserve"> </w:t>
      </w:r>
      <w:r w:rsidR="00037744" w:rsidRPr="00615F9A">
        <w:rPr>
          <w:b/>
          <w:sz w:val="28"/>
        </w:rPr>
        <w:t xml:space="preserve">Освітня програма </w:t>
      </w:r>
      <w:r w:rsidR="00615F9A" w:rsidRPr="00615F9A">
        <w:rPr>
          <w:b/>
          <w:sz w:val="28"/>
        </w:rPr>
        <w:t>Ларжанського закладу загальної середньої освіти</w:t>
      </w:r>
      <w:r w:rsidR="002D2E02">
        <w:rPr>
          <w:b/>
          <w:sz w:val="28"/>
        </w:rPr>
        <w:t>: нормативна база</w:t>
      </w:r>
    </w:p>
    <w:p w:rsidR="005A2E16" w:rsidRDefault="00615F9A" w:rsidP="004D332C">
      <w:pPr>
        <w:pStyle w:val="a3"/>
        <w:spacing w:before="38" w:line="256" w:lineRule="auto"/>
        <w:ind w:left="567" w:right="533" w:firstLine="851"/>
      </w:pPr>
      <w:r>
        <w:t xml:space="preserve">Освітня програма </w:t>
      </w:r>
      <w:r w:rsidR="00037744">
        <w:t xml:space="preserve">на </w:t>
      </w:r>
      <w:r>
        <w:rPr>
          <w:spacing w:val="-7"/>
        </w:rPr>
        <w:t>2020/2021</w:t>
      </w:r>
      <w:r w:rsidR="00037744">
        <w:rPr>
          <w:spacing w:val="-7"/>
        </w:rPr>
        <w:t xml:space="preserve"> </w:t>
      </w:r>
      <w:r w:rsidR="00037744">
        <w:rPr>
          <w:spacing w:val="-3"/>
        </w:rPr>
        <w:t xml:space="preserve">навчальний </w:t>
      </w:r>
      <w:r w:rsidR="00037744">
        <w:rPr>
          <w:spacing w:val="-5"/>
        </w:rPr>
        <w:t xml:space="preserve">рік </w:t>
      </w:r>
      <w:r w:rsidR="00037744">
        <w:t xml:space="preserve">розроблена на виконання </w:t>
      </w:r>
      <w:r w:rsidR="00037744">
        <w:rPr>
          <w:spacing w:val="-4"/>
        </w:rPr>
        <w:t xml:space="preserve">законів </w:t>
      </w:r>
      <w:r w:rsidR="00037744">
        <w:t xml:space="preserve">України «Про освіту», </w:t>
      </w:r>
      <w:r w:rsidR="00037744">
        <w:rPr>
          <w:spacing w:val="3"/>
        </w:rPr>
        <w:t xml:space="preserve">«Про </w:t>
      </w:r>
      <w:r w:rsidR="00037744">
        <w:t xml:space="preserve">загальну середню освіту», нового Державного стандарту початкової </w:t>
      </w:r>
      <w:r w:rsidR="00037744">
        <w:rPr>
          <w:spacing w:val="-2"/>
        </w:rPr>
        <w:t xml:space="preserve">освіти </w:t>
      </w:r>
      <w:r w:rsidR="00037744">
        <w:rPr>
          <w:spacing w:val="4"/>
        </w:rPr>
        <w:t xml:space="preserve">та </w:t>
      </w:r>
      <w:r w:rsidR="00037744">
        <w:t xml:space="preserve">чинних </w:t>
      </w:r>
      <w:r w:rsidR="00037744">
        <w:rPr>
          <w:spacing w:val="-3"/>
        </w:rPr>
        <w:t xml:space="preserve">Державних стандартів </w:t>
      </w:r>
      <w:r w:rsidR="00037744">
        <w:t xml:space="preserve">початкової, </w:t>
      </w:r>
      <w:r w:rsidR="00037744">
        <w:rPr>
          <w:spacing w:val="2"/>
        </w:rPr>
        <w:t xml:space="preserve">базової </w:t>
      </w:r>
      <w:r w:rsidR="00037744">
        <w:rPr>
          <w:spacing w:val="-3"/>
        </w:rPr>
        <w:t xml:space="preserve">та </w:t>
      </w:r>
      <w:r w:rsidR="00037744">
        <w:t xml:space="preserve">повної загальної середньої </w:t>
      </w:r>
      <w:r w:rsidR="00037744">
        <w:rPr>
          <w:spacing w:val="-3"/>
        </w:rPr>
        <w:t xml:space="preserve">освіти, Положення  </w:t>
      </w:r>
      <w:r w:rsidR="00037744">
        <w:t xml:space="preserve">про  </w:t>
      </w:r>
      <w:r w:rsidR="00037744">
        <w:rPr>
          <w:spacing w:val="-3"/>
        </w:rPr>
        <w:t xml:space="preserve">загальноосвітній  навчальний  </w:t>
      </w:r>
      <w:r w:rsidR="00037744">
        <w:rPr>
          <w:spacing w:val="-4"/>
        </w:rPr>
        <w:t xml:space="preserve">заклад  </w:t>
      </w:r>
      <w:r w:rsidR="00037744">
        <w:rPr>
          <w:spacing w:val="-3"/>
        </w:rPr>
        <w:t xml:space="preserve">та </w:t>
      </w:r>
      <w:r w:rsidR="00037744">
        <w:rPr>
          <w:spacing w:val="-11"/>
        </w:rPr>
        <w:t>інші.</w:t>
      </w:r>
    </w:p>
    <w:p w:rsidR="00615F9A" w:rsidRPr="00A10E8C" w:rsidRDefault="00615F9A" w:rsidP="004D332C">
      <w:pPr>
        <w:ind w:left="567" w:right="602" w:firstLine="851"/>
        <w:jc w:val="both"/>
        <w:rPr>
          <w:color w:val="000000" w:themeColor="text1"/>
          <w:sz w:val="28"/>
          <w:szCs w:val="28"/>
        </w:rPr>
      </w:pPr>
      <w:r w:rsidRPr="00A10E8C">
        <w:rPr>
          <w:color w:val="000000" w:themeColor="text1"/>
          <w:sz w:val="28"/>
          <w:szCs w:val="28"/>
        </w:rPr>
        <w:t xml:space="preserve">Освітня програма  </w:t>
      </w:r>
      <w:r w:rsidRPr="00A10E8C">
        <w:rPr>
          <w:b/>
          <w:color w:val="000000" w:themeColor="text1"/>
          <w:sz w:val="28"/>
          <w:szCs w:val="28"/>
        </w:rPr>
        <w:t>Ларжанського закладу загальної середньої освіти</w:t>
      </w:r>
      <w:r w:rsidRPr="00A10E8C">
        <w:rPr>
          <w:color w:val="000000" w:themeColor="text1"/>
          <w:sz w:val="28"/>
          <w:szCs w:val="28"/>
        </w:rPr>
        <w:t xml:space="preserve"> розроблена на виконання Закону України «Про освіту»</w:t>
      </w:r>
      <w:r>
        <w:rPr>
          <w:color w:val="000000" w:themeColor="text1"/>
          <w:sz w:val="28"/>
          <w:szCs w:val="28"/>
        </w:rPr>
        <w:t xml:space="preserve"> і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Державними стандартами:</w:t>
      </w:r>
    </w:p>
    <w:p w:rsidR="00615F9A" w:rsidRPr="00AC1C34" w:rsidRDefault="00615F9A" w:rsidP="004D332C">
      <w:pPr>
        <w:ind w:left="567" w:right="602" w:firstLine="851"/>
        <w:jc w:val="both"/>
        <w:rPr>
          <w:b/>
          <w:color w:val="000000" w:themeColor="text1"/>
          <w:sz w:val="28"/>
          <w:szCs w:val="28"/>
        </w:rPr>
      </w:pPr>
    </w:p>
    <w:p w:rsidR="00615F9A" w:rsidRDefault="00615F9A" w:rsidP="004D332C">
      <w:pPr>
        <w:ind w:left="567" w:right="602" w:firstLine="851"/>
        <w:jc w:val="both"/>
        <w:rPr>
          <w:color w:val="000000" w:themeColor="text1"/>
          <w:sz w:val="28"/>
          <w:szCs w:val="28"/>
        </w:rPr>
      </w:pPr>
      <w:r>
        <w:rPr>
          <w:b/>
          <w:color w:val="000000" w:themeColor="text1"/>
          <w:sz w:val="28"/>
          <w:szCs w:val="28"/>
        </w:rPr>
        <w:t xml:space="preserve"> у закладі загальної середньої освіти </w:t>
      </w:r>
      <w:r w:rsidRPr="00AC1C34">
        <w:rPr>
          <w:b/>
          <w:color w:val="000000" w:themeColor="text1"/>
          <w:sz w:val="28"/>
          <w:szCs w:val="28"/>
        </w:rPr>
        <w:t>для І ступеня</w:t>
      </w:r>
      <w:r>
        <w:rPr>
          <w:color w:val="000000" w:themeColor="text1"/>
          <w:sz w:val="28"/>
          <w:szCs w:val="28"/>
        </w:rPr>
        <w:t xml:space="preserve"> (початкова освіта) відповідно </w:t>
      </w:r>
      <w:r w:rsidRPr="00AC1C34">
        <w:rPr>
          <w:color w:val="000000" w:themeColor="text1"/>
          <w:sz w:val="28"/>
          <w:szCs w:val="28"/>
        </w:rPr>
        <w:t>постанови Кабінету Міністрів України від 20 квітня 2011р. № 462 «Про затвердження Державного стандарту початкової загальної освіти», постанови Кабінету Міністрів України від 21 лютого 2018р. № 87 «Про затвердження Державного стандарту початкової   ос</w:t>
      </w:r>
      <w:r>
        <w:rPr>
          <w:color w:val="000000" w:themeColor="text1"/>
          <w:sz w:val="28"/>
          <w:szCs w:val="28"/>
        </w:rPr>
        <w:t>віти»,</w:t>
      </w:r>
    </w:p>
    <w:p w:rsidR="00615F9A" w:rsidRDefault="00615F9A" w:rsidP="004D332C">
      <w:pPr>
        <w:pStyle w:val="a5"/>
        <w:numPr>
          <w:ilvl w:val="0"/>
          <w:numId w:val="40"/>
        </w:numPr>
        <w:ind w:left="567" w:right="602" w:firstLine="851"/>
        <w:jc w:val="both"/>
        <w:rPr>
          <w:color w:val="000000" w:themeColor="text1"/>
          <w:sz w:val="28"/>
          <w:szCs w:val="28"/>
        </w:rPr>
      </w:pPr>
      <w:r>
        <w:rPr>
          <w:color w:val="000000" w:themeColor="text1"/>
          <w:sz w:val="28"/>
          <w:szCs w:val="28"/>
        </w:rPr>
        <w:t>Типової освітньої програми для 1-2 класів загальної середньої освіти, затвердженої наказами МОН України:</w:t>
      </w:r>
    </w:p>
    <w:p w:rsidR="00615F9A" w:rsidRDefault="003A77B5" w:rsidP="004D332C">
      <w:pPr>
        <w:pStyle w:val="a5"/>
        <w:numPr>
          <w:ilvl w:val="0"/>
          <w:numId w:val="42"/>
        </w:numPr>
        <w:ind w:left="567" w:right="602" w:firstLine="851"/>
        <w:jc w:val="both"/>
        <w:rPr>
          <w:color w:val="000000" w:themeColor="text1"/>
          <w:sz w:val="28"/>
          <w:szCs w:val="28"/>
        </w:rPr>
      </w:pPr>
      <w:r>
        <w:rPr>
          <w:color w:val="000000" w:themeColor="text1"/>
          <w:sz w:val="28"/>
          <w:szCs w:val="28"/>
        </w:rPr>
        <w:t>від 21.03.2018р.</w:t>
      </w:r>
      <w:r w:rsidR="00615F9A">
        <w:rPr>
          <w:color w:val="000000" w:themeColor="text1"/>
          <w:sz w:val="28"/>
          <w:szCs w:val="28"/>
        </w:rPr>
        <w:t xml:space="preserve"> № 268 «Про затвердження переліків типових освітніх та навчальних програм для 1-2 класів закладів загальної середньої освіти»</w:t>
      </w:r>
    </w:p>
    <w:p w:rsidR="00615F9A" w:rsidRDefault="00615F9A" w:rsidP="004D332C">
      <w:pPr>
        <w:pStyle w:val="a5"/>
        <w:numPr>
          <w:ilvl w:val="0"/>
          <w:numId w:val="42"/>
        </w:numPr>
        <w:ind w:left="567" w:right="602" w:firstLine="851"/>
        <w:jc w:val="both"/>
        <w:rPr>
          <w:color w:val="000000" w:themeColor="text1"/>
          <w:sz w:val="28"/>
          <w:szCs w:val="28"/>
        </w:rPr>
      </w:pPr>
      <w:r>
        <w:rPr>
          <w:color w:val="000000" w:themeColor="text1"/>
          <w:sz w:val="28"/>
          <w:szCs w:val="28"/>
        </w:rPr>
        <w:t>від 08.10.2019</w:t>
      </w:r>
      <w:r w:rsidR="003A77B5">
        <w:rPr>
          <w:color w:val="000000" w:themeColor="text1"/>
          <w:sz w:val="28"/>
          <w:szCs w:val="28"/>
        </w:rPr>
        <w:t>р.</w:t>
      </w:r>
      <w:r>
        <w:rPr>
          <w:color w:val="000000" w:themeColor="text1"/>
          <w:sz w:val="28"/>
          <w:szCs w:val="28"/>
        </w:rPr>
        <w:t xml:space="preserve"> №272 «Про затвердження типових освітніх програм для 1-2 класів закладів загальної середньої освіти»</w:t>
      </w:r>
    </w:p>
    <w:p w:rsidR="003A77B5" w:rsidRDefault="003A77B5" w:rsidP="004D332C">
      <w:pPr>
        <w:pStyle w:val="a5"/>
        <w:numPr>
          <w:ilvl w:val="0"/>
          <w:numId w:val="42"/>
        </w:numPr>
        <w:ind w:left="567" w:right="602" w:firstLine="851"/>
        <w:jc w:val="both"/>
        <w:rPr>
          <w:color w:val="000000" w:themeColor="text1"/>
          <w:sz w:val="28"/>
          <w:szCs w:val="28"/>
        </w:rPr>
      </w:pPr>
      <w:r>
        <w:rPr>
          <w:color w:val="000000" w:themeColor="text1"/>
          <w:sz w:val="28"/>
          <w:szCs w:val="28"/>
        </w:rPr>
        <w:t>типової освітньої програми закладу загальної середньої освіти І ступеня, затвердженою наказом МОН України від 20.04.2018р. № 407 (4 класи)</w:t>
      </w:r>
    </w:p>
    <w:p w:rsidR="003A77B5" w:rsidRDefault="003A77B5" w:rsidP="004D332C">
      <w:pPr>
        <w:pStyle w:val="a5"/>
        <w:numPr>
          <w:ilvl w:val="0"/>
          <w:numId w:val="42"/>
        </w:numPr>
        <w:ind w:left="567" w:right="602" w:firstLine="851"/>
        <w:jc w:val="both"/>
        <w:rPr>
          <w:color w:val="000000" w:themeColor="text1"/>
          <w:sz w:val="28"/>
          <w:szCs w:val="28"/>
        </w:rPr>
      </w:pPr>
      <w:r>
        <w:rPr>
          <w:color w:val="000000" w:themeColor="text1"/>
          <w:sz w:val="28"/>
          <w:szCs w:val="28"/>
        </w:rPr>
        <w:t>Постановою Кабінету Міністрів від 24.07.2019р. № 688 (2-3 класи)</w:t>
      </w:r>
    </w:p>
    <w:p w:rsidR="003A77B5" w:rsidRPr="00615F9A" w:rsidRDefault="003A77B5" w:rsidP="004D332C">
      <w:pPr>
        <w:pStyle w:val="a5"/>
        <w:numPr>
          <w:ilvl w:val="0"/>
          <w:numId w:val="42"/>
        </w:numPr>
        <w:ind w:left="567" w:right="602" w:firstLine="851"/>
        <w:jc w:val="both"/>
        <w:rPr>
          <w:color w:val="000000" w:themeColor="text1"/>
          <w:sz w:val="28"/>
          <w:szCs w:val="28"/>
        </w:rPr>
      </w:pPr>
      <w:r>
        <w:rPr>
          <w:color w:val="000000" w:themeColor="text1"/>
          <w:sz w:val="28"/>
          <w:szCs w:val="28"/>
        </w:rPr>
        <w:t>Змінами, внесеним до Державного стандарту початкової освіти, затвердженими постановою Кабінету Міністрів України від 21 лютого 2018 р. № 87 ( 3 класи)</w:t>
      </w:r>
      <w:r w:rsidR="002D2E02">
        <w:rPr>
          <w:color w:val="000000" w:themeColor="text1"/>
          <w:sz w:val="28"/>
          <w:szCs w:val="28"/>
        </w:rPr>
        <w:t>;</w:t>
      </w:r>
    </w:p>
    <w:p w:rsidR="00615F9A" w:rsidRPr="00AC1C34" w:rsidRDefault="00615F9A" w:rsidP="002D2E02">
      <w:pPr>
        <w:ind w:left="567" w:right="602" w:firstLine="851"/>
        <w:jc w:val="both"/>
        <w:rPr>
          <w:color w:val="000000" w:themeColor="text1"/>
          <w:sz w:val="28"/>
          <w:szCs w:val="28"/>
        </w:rPr>
      </w:pPr>
      <w:r>
        <w:rPr>
          <w:b/>
          <w:color w:val="000000" w:themeColor="text1"/>
          <w:sz w:val="28"/>
          <w:szCs w:val="28"/>
        </w:rPr>
        <w:t xml:space="preserve">у закладі загальної середньої освіти </w:t>
      </w:r>
      <w:r w:rsidRPr="00AC1C34">
        <w:rPr>
          <w:b/>
          <w:color w:val="000000" w:themeColor="text1"/>
          <w:sz w:val="28"/>
          <w:szCs w:val="28"/>
        </w:rPr>
        <w:t xml:space="preserve">для ІІ, ІІІ ступенів </w:t>
      </w:r>
      <w:r w:rsidRPr="00AC1C34">
        <w:rPr>
          <w:color w:val="000000" w:themeColor="text1"/>
          <w:sz w:val="28"/>
          <w:szCs w:val="28"/>
        </w:rPr>
        <w:t xml:space="preserve">розроблена на виконання Закону України «Про освіту», </w:t>
      </w:r>
      <w:r>
        <w:rPr>
          <w:color w:val="000000" w:themeColor="text1"/>
          <w:sz w:val="28"/>
          <w:szCs w:val="28"/>
        </w:rPr>
        <w:t xml:space="preserve">відповідно </w:t>
      </w:r>
      <w:r w:rsidRPr="00AC1C34">
        <w:rPr>
          <w:color w:val="000000" w:themeColor="text1"/>
          <w:sz w:val="28"/>
          <w:szCs w:val="28"/>
        </w:rPr>
        <w:t xml:space="preserve">постанови Кабінету Міністрів України від 23 листопада 2011 р. №1392 «Про затвердження Державного стандарту базової та повної загальної середньої освіти» </w:t>
      </w:r>
      <w:r w:rsidR="003A77B5">
        <w:rPr>
          <w:color w:val="000000" w:themeColor="text1"/>
          <w:sz w:val="28"/>
          <w:szCs w:val="28"/>
        </w:rPr>
        <w:t>із змінами, внесеними згідно Постановою Кабінету Міністрів №538</w:t>
      </w:r>
      <w:r w:rsidR="00321B78">
        <w:rPr>
          <w:color w:val="000000" w:themeColor="text1"/>
          <w:sz w:val="28"/>
          <w:szCs w:val="28"/>
        </w:rPr>
        <w:t xml:space="preserve"> від 07.08.2013</w:t>
      </w:r>
      <w:r w:rsidR="002D2E02">
        <w:rPr>
          <w:color w:val="000000" w:themeColor="text1"/>
          <w:sz w:val="28"/>
          <w:szCs w:val="28"/>
        </w:rPr>
        <w:t xml:space="preserve">та </w:t>
      </w:r>
      <w:r w:rsidR="003A77B5">
        <w:rPr>
          <w:color w:val="000000" w:themeColor="text1"/>
          <w:sz w:val="28"/>
          <w:szCs w:val="28"/>
        </w:rPr>
        <w:t xml:space="preserve"> </w:t>
      </w:r>
      <w:r w:rsidRPr="00AC1C34">
        <w:rPr>
          <w:color w:val="000000" w:themeColor="text1"/>
          <w:sz w:val="28"/>
          <w:szCs w:val="28"/>
        </w:rPr>
        <w:t xml:space="preserve">на основі </w:t>
      </w:r>
      <w:r>
        <w:rPr>
          <w:color w:val="000000" w:themeColor="text1"/>
          <w:sz w:val="28"/>
          <w:szCs w:val="28"/>
        </w:rPr>
        <w:t>Типових</w:t>
      </w:r>
      <w:r w:rsidRPr="00AC1C34">
        <w:rPr>
          <w:color w:val="000000" w:themeColor="text1"/>
          <w:sz w:val="28"/>
          <w:szCs w:val="28"/>
        </w:rPr>
        <w:t xml:space="preserve"> </w:t>
      </w:r>
      <w:r>
        <w:rPr>
          <w:color w:val="000000" w:themeColor="text1"/>
          <w:sz w:val="28"/>
          <w:szCs w:val="28"/>
        </w:rPr>
        <w:t>освітніх програм</w:t>
      </w:r>
      <w:r w:rsidRPr="00AC1C34">
        <w:rPr>
          <w:color w:val="000000" w:themeColor="text1"/>
          <w:sz w:val="28"/>
          <w:szCs w:val="28"/>
        </w:rPr>
        <w:t xml:space="preserve">  закладів  загальної  середньої  освіти </w:t>
      </w:r>
      <w:r>
        <w:rPr>
          <w:color w:val="000000" w:themeColor="text1"/>
          <w:sz w:val="28"/>
          <w:szCs w:val="28"/>
        </w:rPr>
        <w:t>ІІ,ІІІ ступенів, затверджених наказами</w:t>
      </w:r>
      <w:r w:rsidRPr="00AC1C34">
        <w:rPr>
          <w:color w:val="000000" w:themeColor="text1"/>
          <w:sz w:val="28"/>
          <w:szCs w:val="28"/>
        </w:rPr>
        <w:t xml:space="preserve"> Міністерства освіти і науки України від 20.04.2018 № 405,</w:t>
      </w:r>
      <w:r>
        <w:rPr>
          <w:color w:val="000000" w:themeColor="text1"/>
          <w:sz w:val="28"/>
          <w:szCs w:val="28"/>
        </w:rPr>
        <w:t xml:space="preserve"> №</w:t>
      </w:r>
      <w:r w:rsidRPr="00AC1C34">
        <w:rPr>
          <w:color w:val="000000" w:themeColor="text1"/>
          <w:sz w:val="28"/>
          <w:szCs w:val="28"/>
        </w:rPr>
        <w:t>406</w:t>
      </w:r>
      <w:r>
        <w:rPr>
          <w:color w:val="000000" w:themeColor="text1"/>
          <w:sz w:val="28"/>
          <w:szCs w:val="28"/>
        </w:rPr>
        <w:t>№</w:t>
      </w:r>
      <w:r w:rsidRPr="00AC1C34">
        <w:rPr>
          <w:color w:val="000000" w:themeColor="text1"/>
          <w:sz w:val="28"/>
          <w:szCs w:val="28"/>
        </w:rPr>
        <w:t>,407,</w:t>
      </w:r>
      <w:r>
        <w:rPr>
          <w:color w:val="000000" w:themeColor="text1"/>
          <w:sz w:val="28"/>
          <w:szCs w:val="28"/>
        </w:rPr>
        <w:t xml:space="preserve">№ </w:t>
      </w:r>
      <w:r w:rsidRPr="00AC1C34">
        <w:rPr>
          <w:color w:val="000000" w:themeColor="text1"/>
          <w:sz w:val="28"/>
          <w:szCs w:val="28"/>
        </w:rPr>
        <w:t>408</w:t>
      </w:r>
      <w:r w:rsidR="00321B78">
        <w:rPr>
          <w:color w:val="000000" w:themeColor="text1"/>
          <w:sz w:val="28"/>
          <w:szCs w:val="28"/>
        </w:rPr>
        <w:t xml:space="preserve"> і змінами, внесеними до типової освітньої програми закладів загальної середньої освіти ІІІ ступеня </w:t>
      </w:r>
      <w:r w:rsidR="002D2E02">
        <w:rPr>
          <w:color w:val="000000" w:themeColor="text1"/>
          <w:sz w:val="28"/>
          <w:szCs w:val="28"/>
        </w:rPr>
        <w:t xml:space="preserve"> </w:t>
      </w:r>
      <w:r w:rsidR="00321B78">
        <w:rPr>
          <w:color w:val="000000" w:themeColor="text1"/>
          <w:sz w:val="28"/>
          <w:szCs w:val="28"/>
        </w:rPr>
        <w:t>( наказ МОН України № 1493 від 28.11.2019 р.)</w:t>
      </w:r>
    </w:p>
    <w:p w:rsidR="00615F9A" w:rsidRDefault="00615F9A" w:rsidP="004D332C">
      <w:pPr>
        <w:pStyle w:val="a5"/>
        <w:ind w:left="567" w:right="602" w:firstLine="851"/>
        <w:rPr>
          <w:color w:val="000000" w:themeColor="text1"/>
          <w:sz w:val="28"/>
          <w:szCs w:val="28"/>
        </w:rPr>
      </w:pPr>
      <w:r>
        <w:rPr>
          <w:color w:val="000000" w:themeColor="text1"/>
          <w:sz w:val="28"/>
          <w:szCs w:val="28"/>
        </w:rPr>
        <w:t xml:space="preserve">  О</w:t>
      </w:r>
      <w:r w:rsidRPr="00AC1C34">
        <w:rPr>
          <w:color w:val="000000" w:themeColor="text1"/>
          <w:sz w:val="28"/>
          <w:szCs w:val="28"/>
        </w:rPr>
        <w:t>бсяг навчального навантаження</w:t>
      </w:r>
      <w:r>
        <w:rPr>
          <w:color w:val="000000" w:themeColor="text1"/>
          <w:sz w:val="28"/>
          <w:szCs w:val="28"/>
        </w:rPr>
        <w:t xml:space="preserve"> для учнів 1-11 класів складає:</w:t>
      </w:r>
    </w:p>
    <w:p w:rsidR="00615F9A" w:rsidRDefault="00615F9A" w:rsidP="004D332C">
      <w:pPr>
        <w:pStyle w:val="a5"/>
        <w:ind w:left="567" w:right="602" w:firstLine="851"/>
        <w:rPr>
          <w:color w:val="000000" w:themeColor="text1"/>
          <w:sz w:val="28"/>
          <w:szCs w:val="28"/>
        </w:rPr>
      </w:pPr>
      <w:r>
        <w:rPr>
          <w:color w:val="000000" w:themeColor="text1"/>
          <w:sz w:val="28"/>
          <w:szCs w:val="28"/>
        </w:rPr>
        <w:t>1 кл – 805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2 кл – 875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lastRenderedPageBreak/>
        <w:t>3 кл - 910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4 кл-  910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5 кл - 980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6 кл -  1190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7 кл - 1225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8 кл – 1260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9 кл – 1260 годин/навчальний рік</w:t>
      </w:r>
    </w:p>
    <w:p w:rsidR="00321B78" w:rsidRDefault="00615F9A" w:rsidP="004D332C">
      <w:pPr>
        <w:pStyle w:val="a5"/>
        <w:ind w:left="567" w:right="602" w:firstLine="851"/>
        <w:rPr>
          <w:color w:val="000000" w:themeColor="text1"/>
          <w:sz w:val="28"/>
          <w:szCs w:val="28"/>
        </w:rPr>
      </w:pPr>
      <w:r>
        <w:rPr>
          <w:color w:val="000000" w:themeColor="text1"/>
          <w:sz w:val="28"/>
          <w:szCs w:val="28"/>
        </w:rPr>
        <w:t>10 кл- 1330 годин/навчальний рік</w:t>
      </w:r>
    </w:p>
    <w:p w:rsidR="00615F9A" w:rsidRDefault="00615F9A" w:rsidP="004D332C">
      <w:pPr>
        <w:pStyle w:val="a5"/>
        <w:ind w:left="567" w:right="602" w:firstLine="851"/>
        <w:rPr>
          <w:color w:val="000000" w:themeColor="text1"/>
          <w:sz w:val="28"/>
          <w:szCs w:val="28"/>
        </w:rPr>
      </w:pPr>
      <w:r>
        <w:rPr>
          <w:color w:val="000000" w:themeColor="text1"/>
          <w:sz w:val="28"/>
          <w:szCs w:val="28"/>
        </w:rPr>
        <w:t>11 кл- 1330 годин/навчальний рік</w:t>
      </w:r>
    </w:p>
    <w:p w:rsidR="00615F9A" w:rsidRDefault="00615F9A" w:rsidP="004D332C">
      <w:pPr>
        <w:pStyle w:val="a5"/>
        <w:ind w:left="567" w:right="602" w:firstLine="851"/>
        <w:jc w:val="both"/>
        <w:rPr>
          <w:color w:val="000000" w:themeColor="text1"/>
          <w:sz w:val="28"/>
          <w:szCs w:val="28"/>
        </w:rPr>
      </w:pPr>
      <w:r>
        <w:rPr>
          <w:color w:val="000000" w:themeColor="text1"/>
          <w:sz w:val="28"/>
          <w:szCs w:val="28"/>
        </w:rPr>
        <w:t xml:space="preserve">      </w:t>
      </w:r>
    </w:p>
    <w:p w:rsidR="00615F9A" w:rsidRDefault="00615F9A" w:rsidP="004D332C">
      <w:pPr>
        <w:pStyle w:val="a5"/>
        <w:ind w:left="567" w:right="602" w:firstLine="851"/>
        <w:jc w:val="both"/>
        <w:rPr>
          <w:color w:val="000000" w:themeColor="text1"/>
          <w:sz w:val="28"/>
          <w:szCs w:val="28"/>
        </w:rPr>
      </w:pPr>
      <w:r>
        <w:rPr>
          <w:color w:val="000000" w:themeColor="text1"/>
          <w:sz w:val="28"/>
          <w:szCs w:val="28"/>
        </w:rPr>
        <w:t xml:space="preserve">     Детальний розподіл навчального навантаження на тиждень окреслено у </w:t>
      </w:r>
      <w:r w:rsidR="00321B78">
        <w:rPr>
          <w:color w:val="000000" w:themeColor="text1"/>
          <w:sz w:val="28"/>
          <w:szCs w:val="28"/>
        </w:rPr>
        <w:t>навчальних планах для учнів 1 -4 кл</w:t>
      </w:r>
      <w:r>
        <w:rPr>
          <w:color w:val="000000" w:themeColor="text1"/>
          <w:sz w:val="28"/>
          <w:szCs w:val="28"/>
        </w:rPr>
        <w:t>, 5-9 кл., 10-11 класах.</w:t>
      </w:r>
    </w:p>
    <w:p w:rsidR="00615F9A" w:rsidRDefault="00615F9A" w:rsidP="004D332C">
      <w:pPr>
        <w:pStyle w:val="a5"/>
        <w:ind w:left="567" w:right="602" w:firstLine="851"/>
        <w:jc w:val="both"/>
        <w:rPr>
          <w:color w:val="000000" w:themeColor="text1"/>
          <w:sz w:val="28"/>
          <w:szCs w:val="28"/>
        </w:rPr>
      </w:pPr>
      <w:r>
        <w:rPr>
          <w:color w:val="000000" w:themeColor="text1"/>
          <w:sz w:val="28"/>
          <w:szCs w:val="28"/>
        </w:rPr>
        <w:t>Навчальні плани передбачають реалізацію освітніх галузей Базового навчального плану Державного стандарту через окремі предмети, які охоплюють інваріантну та варіативну складову. На основі навчальних планів розроблено робочий навчальний план з конкретизацією варіативної складової, враховуючи індивідуальні освітні потреби учнів.</w:t>
      </w:r>
    </w:p>
    <w:p w:rsidR="00615F9A" w:rsidRDefault="00615F9A">
      <w:pPr>
        <w:spacing w:line="256" w:lineRule="auto"/>
        <w:sectPr w:rsidR="00615F9A" w:rsidSect="0083346D">
          <w:footerReference w:type="default" r:id="rId11"/>
          <w:pgSz w:w="11910" w:h="16850"/>
          <w:pgMar w:top="1040" w:right="300" w:bottom="1120" w:left="660" w:header="0" w:footer="925" w:gutter="0"/>
          <w:pgNumType w:start="5"/>
          <w:cols w:space="720"/>
        </w:sectPr>
      </w:pPr>
    </w:p>
    <w:p w:rsidR="005A2E16" w:rsidRPr="00477A51" w:rsidRDefault="00037744">
      <w:pPr>
        <w:pStyle w:val="Heading1"/>
        <w:spacing w:before="74"/>
      </w:pPr>
      <w:r w:rsidRPr="00477A51">
        <w:lastRenderedPageBreak/>
        <w:t>РОЗДІЛ 2.</w:t>
      </w:r>
    </w:p>
    <w:p w:rsidR="005A2E16" w:rsidRPr="00477A51" w:rsidRDefault="00037744">
      <w:pPr>
        <w:pStyle w:val="Heading2"/>
        <w:spacing w:before="159"/>
        <w:ind w:left="478"/>
      </w:pPr>
      <w:r w:rsidRPr="00477A51">
        <w:t>Загальні положення освітньої програми школи І ступеня</w:t>
      </w:r>
    </w:p>
    <w:p w:rsidR="005A2E16" w:rsidRPr="00477A51" w:rsidRDefault="00037744">
      <w:pPr>
        <w:spacing w:before="188"/>
        <w:ind w:left="467"/>
        <w:jc w:val="center"/>
        <w:rPr>
          <w:b/>
          <w:i/>
          <w:sz w:val="28"/>
        </w:rPr>
      </w:pPr>
      <w:r w:rsidRPr="00477A51">
        <w:rPr>
          <w:b/>
          <w:i/>
          <w:sz w:val="28"/>
        </w:rPr>
        <w:t>«ПОЧАТКОВА ОСВІТА»</w:t>
      </w:r>
    </w:p>
    <w:p w:rsidR="005A2E16" w:rsidRDefault="00037744">
      <w:pPr>
        <w:pStyle w:val="a3"/>
        <w:spacing w:before="219" w:line="276" w:lineRule="auto"/>
        <w:ind w:right="533" w:firstLine="706"/>
      </w:pPr>
      <w:r>
        <w:rPr>
          <w:b/>
        </w:rPr>
        <w:t xml:space="preserve">Метою початкової освіти </w:t>
      </w:r>
      <w:r>
        <w:t>є всебічний розвиток особистості дитини відповідно до її вікових та індивідуальних психофізіологічних особливостей і пізнавальних потреб, формування загальнокультурних і морально-етичних цінностей, оволодіння ключовими і предметними компетентностями та наскрізними вміннями, необхідними життєвими і соціальними навичками, що забезпечують її готовність до життя в демократичному й інформаційному суспільстві та продовження навчання в основній школі.</w:t>
      </w:r>
    </w:p>
    <w:p w:rsidR="005A2E16" w:rsidRDefault="00037744">
      <w:pPr>
        <w:pStyle w:val="a3"/>
        <w:spacing w:line="259" w:lineRule="auto"/>
        <w:ind w:right="542" w:firstLine="571"/>
      </w:pPr>
      <w:r>
        <w:t xml:space="preserve">Освітня програма початкової освіти </w:t>
      </w:r>
      <w:r w:rsidR="00477A51">
        <w:t xml:space="preserve">Ларжанського закладу загальної середньої освіти </w:t>
      </w:r>
      <w:r>
        <w:t>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5A2E16" w:rsidRDefault="00477A51">
      <w:pPr>
        <w:spacing w:line="256" w:lineRule="auto"/>
        <w:ind w:left="1036" w:right="547"/>
        <w:jc w:val="both"/>
        <w:rPr>
          <w:sz w:val="28"/>
        </w:rPr>
      </w:pPr>
      <w:r>
        <w:rPr>
          <w:sz w:val="28"/>
        </w:rPr>
        <w:t xml:space="preserve"> </w:t>
      </w:r>
      <w:r w:rsidR="00037744">
        <w:rPr>
          <w:sz w:val="28"/>
        </w:rPr>
        <w:t>Освітня програма початкової освіти</w:t>
      </w:r>
      <w:r>
        <w:rPr>
          <w:sz w:val="28"/>
        </w:rPr>
        <w:t xml:space="preserve"> (1-3 класів) Ларж</w:t>
      </w:r>
      <w:r w:rsidR="002D2E02">
        <w:rPr>
          <w:sz w:val="28"/>
        </w:rPr>
        <w:t>анського навчально-виховного ко</w:t>
      </w:r>
      <w:r>
        <w:rPr>
          <w:sz w:val="28"/>
        </w:rPr>
        <w:t>м</w:t>
      </w:r>
      <w:r w:rsidR="002D2E02">
        <w:rPr>
          <w:sz w:val="28"/>
        </w:rPr>
        <w:t>п</w:t>
      </w:r>
      <w:r>
        <w:rPr>
          <w:sz w:val="28"/>
        </w:rPr>
        <w:t xml:space="preserve">лексу </w:t>
      </w:r>
      <w:r w:rsidR="00037744">
        <w:rPr>
          <w:sz w:val="28"/>
        </w:rPr>
        <w:t xml:space="preserve"> </w:t>
      </w:r>
      <w:r w:rsidR="00037744">
        <w:rPr>
          <w:b/>
          <w:sz w:val="28"/>
        </w:rPr>
        <w:t>розроблена за Типовою освітньою програмою, створеною під керівництвом О.Я. Савченк</w:t>
      </w:r>
      <w:r>
        <w:rPr>
          <w:b/>
          <w:sz w:val="28"/>
        </w:rPr>
        <w:t>о.</w:t>
      </w:r>
    </w:p>
    <w:p w:rsidR="005A2E16" w:rsidRDefault="00037744">
      <w:pPr>
        <w:pStyle w:val="a3"/>
        <w:spacing w:before="175"/>
        <w:jc w:val="left"/>
      </w:pPr>
      <w:r>
        <w:t>Програму побудовано із врахуванням таких принципів:</w:t>
      </w:r>
    </w:p>
    <w:p w:rsidR="005A2E16" w:rsidRDefault="00037744">
      <w:pPr>
        <w:pStyle w:val="a5"/>
        <w:numPr>
          <w:ilvl w:val="0"/>
          <w:numId w:val="31"/>
        </w:numPr>
        <w:tabs>
          <w:tab w:val="left" w:pos="1757"/>
          <w:tab w:val="left" w:pos="1758"/>
        </w:tabs>
        <w:spacing w:before="53"/>
        <w:rPr>
          <w:sz w:val="28"/>
        </w:rPr>
      </w:pPr>
      <w:r>
        <w:rPr>
          <w:sz w:val="28"/>
        </w:rPr>
        <w:t>дитиноцентрованості і</w:t>
      </w:r>
      <w:r>
        <w:rPr>
          <w:spacing w:val="-37"/>
          <w:sz w:val="28"/>
        </w:rPr>
        <w:t xml:space="preserve"> </w:t>
      </w:r>
      <w:r>
        <w:rPr>
          <w:sz w:val="28"/>
        </w:rPr>
        <w:t>природовідповідності;</w:t>
      </w:r>
    </w:p>
    <w:p w:rsidR="005A2E16" w:rsidRDefault="00037744">
      <w:pPr>
        <w:pStyle w:val="a5"/>
        <w:numPr>
          <w:ilvl w:val="0"/>
          <w:numId w:val="31"/>
        </w:numPr>
        <w:tabs>
          <w:tab w:val="left" w:pos="1757"/>
          <w:tab w:val="left" w:pos="1758"/>
        </w:tabs>
        <w:spacing w:before="38"/>
        <w:rPr>
          <w:sz w:val="28"/>
        </w:rPr>
      </w:pPr>
      <w:r>
        <w:rPr>
          <w:sz w:val="28"/>
        </w:rPr>
        <w:t xml:space="preserve">узгодження </w:t>
      </w:r>
      <w:r>
        <w:rPr>
          <w:spacing w:val="-7"/>
          <w:sz w:val="28"/>
        </w:rPr>
        <w:t xml:space="preserve">цілей, </w:t>
      </w:r>
      <w:r>
        <w:rPr>
          <w:sz w:val="28"/>
        </w:rPr>
        <w:t xml:space="preserve">змісту і </w:t>
      </w:r>
      <w:r>
        <w:rPr>
          <w:spacing w:val="-4"/>
          <w:sz w:val="28"/>
        </w:rPr>
        <w:t>очікуваних результатів</w:t>
      </w:r>
      <w:r>
        <w:rPr>
          <w:spacing w:val="-35"/>
          <w:sz w:val="28"/>
        </w:rPr>
        <w:t xml:space="preserve"> </w:t>
      </w:r>
      <w:r>
        <w:rPr>
          <w:sz w:val="28"/>
        </w:rPr>
        <w:t>навчання;</w:t>
      </w:r>
    </w:p>
    <w:p w:rsidR="005A2E16" w:rsidRDefault="00037744">
      <w:pPr>
        <w:pStyle w:val="a5"/>
        <w:numPr>
          <w:ilvl w:val="0"/>
          <w:numId w:val="31"/>
        </w:numPr>
        <w:tabs>
          <w:tab w:val="left" w:pos="1757"/>
          <w:tab w:val="left" w:pos="1758"/>
        </w:tabs>
        <w:spacing w:before="54"/>
        <w:rPr>
          <w:sz w:val="28"/>
        </w:rPr>
      </w:pPr>
      <w:r>
        <w:rPr>
          <w:spacing w:val="-3"/>
          <w:sz w:val="28"/>
        </w:rPr>
        <w:t xml:space="preserve">науковості, </w:t>
      </w:r>
      <w:r>
        <w:rPr>
          <w:spacing w:val="2"/>
          <w:sz w:val="28"/>
        </w:rPr>
        <w:t xml:space="preserve">доступностіі </w:t>
      </w:r>
      <w:r>
        <w:rPr>
          <w:sz w:val="28"/>
        </w:rPr>
        <w:t>практичної спрямованості</w:t>
      </w:r>
      <w:r>
        <w:rPr>
          <w:spacing w:val="-53"/>
          <w:sz w:val="28"/>
        </w:rPr>
        <w:t xml:space="preserve"> </w:t>
      </w:r>
      <w:r>
        <w:rPr>
          <w:spacing w:val="-3"/>
          <w:sz w:val="28"/>
        </w:rPr>
        <w:t>змісту;</w:t>
      </w:r>
    </w:p>
    <w:p w:rsidR="005A2E16" w:rsidRDefault="00037744">
      <w:pPr>
        <w:pStyle w:val="a5"/>
        <w:numPr>
          <w:ilvl w:val="0"/>
          <w:numId w:val="31"/>
        </w:numPr>
        <w:tabs>
          <w:tab w:val="left" w:pos="1757"/>
          <w:tab w:val="left" w:pos="1758"/>
        </w:tabs>
        <w:spacing w:before="53"/>
        <w:rPr>
          <w:sz w:val="28"/>
        </w:rPr>
      </w:pPr>
      <w:r>
        <w:rPr>
          <w:sz w:val="28"/>
        </w:rPr>
        <w:t>наступності і перспективності</w:t>
      </w:r>
      <w:r>
        <w:rPr>
          <w:spacing w:val="-59"/>
          <w:sz w:val="28"/>
        </w:rPr>
        <w:t xml:space="preserve"> </w:t>
      </w:r>
      <w:r>
        <w:rPr>
          <w:sz w:val="28"/>
        </w:rPr>
        <w:t>навчання;</w:t>
      </w:r>
    </w:p>
    <w:p w:rsidR="005A2E16" w:rsidRDefault="00037744">
      <w:pPr>
        <w:pStyle w:val="a5"/>
        <w:numPr>
          <w:ilvl w:val="0"/>
          <w:numId w:val="31"/>
        </w:numPr>
        <w:tabs>
          <w:tab w:val="left" w:pos="1757"/>
          <w:tab w:val="left" w:pos="1758"/>
        </w:tabs>
        <w:spacing w:before="38" w:line="280" w:lineRule="auto"/>
        <w:ind w:right="554"/>
        <w:rPr>
          <w:sz w:val="28"/>
        </w:rPr>
      </w:pPr>
      <w:r>
        <w:rPr>
          <w:sz w:val="28"/>
        </w:rPr>
        <w:t>логічної послідовності і достатності засвоєння учнями предметних компетентностей;</w:t>
      </w:r>
    </w:p>
    <w:p w:rsidR="005A2E16" w:rsidRDefault="00037744">
      <w:pPr>
        <w:pStyle w:val="a5"/>
        <w:numPr>
          <w:ilvl w:val="0"/>
          <w:numId w:val="31"/>
        </w:numPr>
        <w:tabs>
          <w:tab w:val="left" w:pos="1757"/>
          <w:tab w:val="left" w:pos="1758"/>
          <w:tab w:val="left" w:pos="3586"/>
          <w:tab w:val="left" w:pos="4904"/>
          <w:tab w:val="left" w:pos="7660"/>
        </w:tabs>
        <w:spacing w:line="268" w:lineRule="auto"/>
        <w:ind w:right="550"/>
        <w:rPr>
          <w:sz w:val="28"/>
        </w:rPr>
      </w:pPr>
      <w:r>
        <w:rPr>
          <w:sz w:val="28"/>
        </w:rPr>
        <w:t>можливостей</w:t>
      </w:r>
      <w:r>
        <w:rPr>
          <w:sz w:val="28"/>
        </w:rPr>
        <w:tab/>
      </w:r>
      <w:r>
        <w:rPr>
          <w:spacing w:val="-6"/>
          <w:sz w:val="28"/>
        </w:rPr>
        <w:t>реалізації</w:t>
      </w:r>
      <w:r>
        <w:rPr>
          <w:spacing w:val="-6"/>
          <w:sz w:val="28"/>
        </w:rPr>
        <w:tab/>
      </w:r>
      <w:r>
        <w:rPr>
          <w:sz w:val="28"/>
        </w:rPr>
        <w:t xml:space="preserve">змісту </w:t>
      </w:r>
      <w:r>
        <w:rPr>
          <w:spacing w:val="57"/>
          <w:sz w:val="28"/>
        </w:rPr>
        <w:t xml:space="preserve"> </w:t>
      </w:r>
      <w:r>
        <w:rPr>
          <w:spacing w:val="-2"/>
          <w:sz w:val="28"/>
        </w:rPr>
        <w:t xml:space="preserve">освіти </w:t>
      </w:r>
      <w:r>
        <w:rPr>
          <w:spacing w:val="63"/>
          <w:sz w:val="28"/>
        </w:rPr>
        <w:t xml:space="preserve"> </w:t>
      </w:r>
      <w:r>
        <w:rPr>
          <w:sz w:val="28"/>
        </w:rPr>
        <w:t>через</w:t>
      </w:r>
      <w:r>
        <w:rPr>
          <w:sz w:val="28"/>
        </w:rPr>
        <w:tab/>
        <w:t xml:space="preserve">окремі предмети </w:t>
      </w:r>
      <w:r>
        <w:rPr>
          <w:spacing w:val="-5"/>
          <w:sz w:val="28"/>
        </w:rPr>
        <w:t xml:space="preserve">або </w:t>
      </w:r>
      <w:r>
        <w:rPr>
          <w:spacing w:val="-3"/>
          <w:sz w:val="28"/>
        </w:rPr>
        <w:t>інтегровані</w:t>
      </w:r>
      <w:r>
        <w:rPr>
          <w:sz w:val="28"/>
        </w:rPr>
        <w:t xml:space="preserve"> курси;</w:t>
      </w:r>
    </w:p>
    <w:p w:rsidR="005A2E16" w:rsidRDefault="00037744">
      <w:pPr>
        <w:pStyle w:val="a5"/>
        <w:numPr>
          <w:ilvl w:val="0"/>
          <w:numId w:val="31"/>
        </w:numPr>
        <w:tabs>
          <w:tab w:val="left" w:pos="1757"/>
          <w:tab w:val="left" w:pos="1758"/>
          <w:tab w:val="left" w:pos="4469"/>
          <w:tab w:val="left" w:pos="6538"/>
          <w:tab w:val="left" w:pos="8323"/>
          <w:tab w:val="left" w:pos="8968"/>
        </w:tabs>
        <w:spacing w:before="12" w:line="278" w:lineRule="auto"/>
        <w:ind w:right="547"/>
        <w:rPr>
          <w:sz w:val="28"/>
        </w:rPr>
      </w:pPr>
      <w:r>
        <w:rPr>
          <w:sz w:val="28"/>
        </w:rPr>
        <w:t>взаємозв’язаного</w:t>
      </w:r>
      <w:r>
        <w:rPr>
          <w:sz w:val="28"/>
        </w:rPr>
        <w:tab/>
        <w:t>формування</w:t>
      </w:r>
      <w:r>
        <w:rPr>
          <w:sz w:val="28"/>
        </w:rPr>
        <w:tab/>
        <w:t>ключових</w:t>
      </w:r>
      <w:r>
        <w:rPr>
          <w:sz w:val="28"/>
        </w:rPr>
        <w:tab/>
        <w:t>і</w:t>
      </w:r>
      <w:r>
        <w:rPr>
          <w:sz w:val="28"/>
        </w:rPr>
        <w:tab/>
      </w:r>
      <w:r>
        <w:rPr>
          <w:spacing w:val="-4"/>
          <w:sz w:val="28"/>
        </w:rPr>
        <w:t xml:space="preserve">предметних </w:t>
      </w:r>
      <w:r>
        <w:rPr>
          <w:spacing w:val="-3"/>
          <w:sz w:val="28"/>
        </w:rPr>
        <w:t>компетентностей;</w:t>
      </w:r>
    </w:p>
    <w:p w:rsidR="005A2E16" w:rsidRDefault="00037744">
      <w:pPr>
        <w:pStyle w:val="a5"/>
        <w:numPr>
          <w:ilvl w:val="0"/>
          <w:numId w:val="31"/>
        </w:numPr>
        <w:tabs>
          <w:tab w:val="left" w:pos="1757"/>
          <w:tab w:val="left" w:pos="1758"/>
        </w:tabs>
        <w:spacing w:line="311" w:lineRule="exact"/>
        <w:rPr>
          <w:sz w:val="28"/>
        </w:rPr>
      </w:pPr>
      <w:r>
        <w:rPr>
          <w:spacing w:val="2"/>
          <w:sz w:val="28"/>
        </w:rPr>
        <w:t xml:space="preserve">творчого </w:t>
      </w:r>
      <w:r>
        <w:rPr>
          <w:sz w:val="28"/>
        </w:rPr>
        <w:t xml:space="preserve">використання </w:t>
      </w:r>
      <w:r>
        <w:rPr>
          <w:spacing w:val="-4"/>
          <w:sz w:val="28"/>
        </w:rPr>
        <w:t xml:space="preserve">вчителем </w:t>
      </w:r>
      <w:r>
        <w:rPr>
          <w:sz w:val="28"/>
        </w:rPr>
        <w:t xml:space="preserve">програми </w:t>
      </w:r>
      <w:r>
        <w:rPr>
          <w:spacing w:val="-4"/>
          <w:sz w:val="28"/>
        </w:rPr>
        <w:t xml:space="preserve">залежно </w:t>
      </w:r>
      <w:r>
        <w:rPr>
          <w:spacing w:val="-7"/>
          <w:sz w:val="28"/>
        </w:rPr>
        <w:t xml:space="preserve">від </w:t>
      </w:r>
      <w:r>
        <w:rPr>
          <w:sz w:val="28"/>
        </w:rPr>
        <w:t>умов</w:t>
      </w:r>
      <w:r>
        <w:rPr>
          <w:spacing w:val="-44"/>
          <w:sz w:val="28"/>
        </w:rPr>
        <w:t xml:space="preserve"> </w:t>
      </w:r>
      <w:r>
        <w:rPr>
          <w:sz w:val="28"/>
        </w:rPr>
        <w:t>навчання;</w:t>
      </w:r>
    </w:p>
    <w:p w:rsidR="005A2E16" w:rsidRDefault="00037744">
      <w:pPr>
        <w:pStyle w:val="a5"/>
        <w:numPr>
          <w:ilvl w:val="0"/>
          <w:numId w:val="31"/>
        </w:numPr>
        <w:tabs>
          <w:tab w:val="left" w:pos="1757"/>
          <w:tab w:val="left" w:pos="1758"/>
        </w:tabs>
        <w:spacing w:before="54" w:line="278" w:lineRule="auto"/>
        <w:ind w:right="540"/>
        <w:rPr>
          <w:sz w:val="28"/>
        </w:rPr>
      </w:pPr>
      <w:r>
        <w:rPr>
          <w:spacing w:val="-6"/>
          <w:sz w:val="28"/>
        </w:rPr>
        <w:t xml:space="preserve">адаптації </w:t>
      </w:r>
      <w:r>
        <w:rPr>
          <w:sz w:val="28"/>
        </w:rPr>
        <w:t xml:space="preserve">до </w:t>
      </w:r>
      <w:r>
        <w:rPr>
          <w:spacing w:val="-5"/>
          <w:sz w:val="28"/>
        </w:rPr>
        <w:t xml:space="preserve">індивідуальних </w:t>
      </w:r>
      <w:r>
        <w:rPr>
          <w:sz w:val="28"/>
        </w:rPr>
        <w:t xml:space="preserve">особливостей, </w:t>
      </w:r>
      <w:r>
        <w:rPr>
          <w:spacing w:val="-6"/>
          <w:sz w:val="28"/>
        </w:rPr>
        <w:t xml:space="preserve">інтелектуальних </w:t>
      </w:r>
      <w:r>
        <w:rPr>
          <w:sz w:val="28"/>
        </w:rPr>
        <w:t xml:space="preserve">і </w:t>
      </w:r>
      <w:r>
        <w:rPr>
          <w:spacing w:val="-3"/>
          <w:sz w:val="28"/>
        </w:rPr>
        <w:t xml:space="preserve">фізичних </w:t>
      </w:r>
      <w:r>
        <w:rPr>
          <w:sz w:val="28"/>
        </w:rPr>
        <w:t xml:space="preserve">можливостей, потреб </w:t>
      </w:r>
      <w:r>
        <w:rPr>
          <w:spacing w:val="-3"/>
          <w:sz w:val="28"/>
        </w:rPr>
        <w:t xml:space="preserve">та </w:t>
      </w:r>
      <w:r>
        <w:rPr>
          <w:spacing w:val="-6"/>
          <w:sz w:val="28"/>
        </w:rPr>
        <w:t>інтересів</w:t>
      </w:r>
      <w:r>
        <w:rPr>
          <w:spacing w:val="-18"/>
          <w:sz w:val="28"/>
        </w:rPr>
        <w:t xml:space="preserve"> </w:t>
      </w:r>
      <w:r>
        <w:rPr>
          <w:spacing w:val="-6"/>
          <w:sz w:val="28"/>
        </w:rPr>
        <w:t>дітей.</w:t>
      </w:r>
    </w:p>
    <w:p w:rsidR="005A2E16" w:rsidRDefault="00037744">
      <w:pPr>
        <w:spacing w:line="280" w:lineRule="auto"/>
        <w:ind w:left="1036"/>
        <w:rPr>
          <w:sz w:val="28"/>
        </w:rPr>
      </w:pPr>
      <w:r>
        <w:rPr>
          <w:sz w:val="28"/>
        </w:rPr>
        <w:t xml:space="preserve">Зміст програми має потенціал для формування в учнів таких </w:t>
      </w:r>
      <w:r>
        <w:rPr>
          <w:b/>
          <w:sz w:val="28"/>
        </w:rPr>
        <w:t>ключових компетентностей</w:t>
      </w:r>
      <w:r>
        <w:rPr>
          <w:sz w:val="28"/>
        </w:rPr>
        <w:t>:</w:t>
      </w:r>
    </w:p>
    <w:p w:rsidR="005A2E16" w:rsidRDefault="00037744">
      <w:pPr>
        <w:pStyle w:val="a5"/>
        <w:numPr>
          <w:ilvl w:val="0"/>
          <w:numId w:val="31"/>
        </w:numPr>
        <w:tabs>
          <w:tab w:val="left" w:pos="1757"/>
          <w:tab w:val="left" w:pos="1758"/>
        </w:tabs>
        <w:spacing w:line="319" w:lineRule="exact"/>
        <w:rPr>
          <w:sz w:val="28"/>
        </w:rPr>
      </w:pPr>
      <w:r>
        <w:rPr>
          <w:spacing w:val="-3"/>
          <w:sz w:val="28"/>
        </w:rPr>
        <w:t xml:space="preserve">здатність </w:t>
      </w:r>
      <w:r>
        <w:rPr>
          <w:spacing w:val="-4"/>
          <w:sz w:val="28"/>
        </w:rPr>
        <w:t xml:space="preserve">спілкуватися </w:t>
      </w:r>
      <w:r>
        <w:rPr>
          <w:sz w:val="28"/>
        </w:rPr>
        <w:t xml:space="preserve">державною </w:t>
      </w:r>
      <w:r>
        <w:rPr>
          <w:spacing w:val="-3"/>
          <w:sz w:val="28"/>
        </w:rPr>
        <w:t>та англійською</w:t>
      </w:r>
      <w:r>
        <w:rPr>
          <w:spacing w:val="15"/>
          <w:sz w:val="28"/>
        </w:rPr>
        <w:t xml:space="preserve"> </w:t>
      </w:r>
      <w:r>
        <w:rPr>
          <w:sz w:val="28"/>
        </w:rPr>
        <w:t>мовами;</w:t>
      </w:r>
    </w:p>
    <w:p w:rsidR="005A2E16" w:rsidRDefault="00037744">
      <w:pPr>
        <w:pStyle w:val="a5"/>
        <w:numPr>
          <w:ilvl w:val="0"/>
          <w:numId w:val="31"/>
        </w:numPr>
        <w:tabs>
          <w:tab w:val="left" w:pos="1757"/>
          <w:tab w:val="left" w:pos="1758"/>
        </w:tabs>
        <w:spacing w:before="42"/>
        <w:rPr>
          <w:sz w:val="28"/>
        </w:rPr>
      </w:pPr>
      <w:r>
        <w:rPr>
          <w:spacing w:val="-4"/>
          <w:sz w:val="28"/>
        </w:rPr>
        <w:t>математична;</w:t>
      </w:r>
    </w:p>
    <w:p w:rsidR="005A2E16" w:rsidRDefault="00037744">
      <w:pPr>
        <w:pStyle w:val="a5"/>
        <w:numPr>
          <w:ilvl w:val="0"/>
          <w:numId w:val="31"/>
        </w:numPr>
        <w:tabs>
          <w:tab w:val="left" w:pos="1757"/>
          <w:tab w:val="left" w:pos="1758"/>
        </w:tabs>
        <w:spacing w:before="38"/>
        <w:rPr>
          <w:sz w:val="28"/>
        </w:rPr>
      </w:pPr>
      <w:r>
        <w:rPr>
          <w:sz w:val="28"/>
        </w:rPr>
        <w:t xml:space="preserve">компетентності у </w:t>
      </w:r>
      <w:r>
        <w:rPr>
          <w:spacing w:val="-3"/>
          <w:sz w:val="28"/>
        </w:rPr>
        <w:t xml:space="preserve">галузі </w:t>
      </w:r>
      <w:r>
        <w:rPr>
          <w:sz w:val="28"/>
        </w:rPr>
        <w:t xml:space="preserve">природничих </w:t>
      </w:r>
      <w:r>
        <w:rPr>
          <w:spacing w:val="-5"/>
          <w:sz w:val="28"/>
        </w:rPr>
        <w:t xml:space="preserve">наук, </w:t>
      </w:r>
      <w:r>
        <w:rPr>
          <w:spacing w:val="-7"/>
          <w:sz w:val="28"/>
        </w:rPr>
        <w:t xml:space="preserve">техніки </w:t>
      </w:r>
      <w:r>
        <w:rPr>
          <w:sz w:val="28"/>
        </w:rPr>
        <w:t>і</w:t>
      </w:r>
      <w:r>
        <w:rPr>
          <w:spacing w:val="-37"/>
          <w:sz w:val="28"/>
        </w:rPr>
        <w:t xml:space="preserve"> </w:t>
      </w:r>
      <w:r>
        <w:rPr>
          <w:spacing w:val="-4"/>
          <w:sz w:val="28"/>
        </w:rPr>
        <w:t>технологій;</w:t>
      </w:r>
    </w:p>
    <w:p w:rsidR="005A2E16" w:rsidRDefault="00037744">
      <w:pPr>
        <w:pStyle w:val="a5"/>
        <w:numPr>
          <w:ilvl w:val="0"/>
          <w:numId w:val="31"/>
        </w:numPr>
        <w:tabs>
          <w:tab w:val="left" w:pos="1757"/>
          <w:tab w:val="left" w:pos="1758"/>
        </w:tabs>
        <w:spacing w:before="53"/>
        <w:rPr>
          <w:sz w:val="28"/>
        </w:rPr>
      </w:pPr>
      <w:r>
        <w:rPr>
          <w:spacing w:val="-3"/>
          <w:sz w:val="28"/>
        </w:rPr>
        <w:t>екологічна;</w:t>
      </w:r>
    </w:p>
    <w:p w:rsidR="005A2E16" w:rsidRDefault="00037744">
      <w:pPr>
        <w:pStyle w:val="a5"/>
        <w:numPr>
          <w:ilvl w:val="0"/>
          <w:numId w:val="31"/>
        </w:numPr>
        <w:tabs>
          <w:tab w:val="left" w:pos="1757"/>
          <w:tab w:val="left" w:pos="1758"/>
        </w:tabs>
        <w:spacing w:before="54"/>
        <w:rPr>
          <w:sz w:val="28"/>
        </w:rPr>
      </w:pPr>
      <w:r>
        <w:rPr>
          <w:spacing w:val="-5"/>
          <w:sz w:val="28"/>
        </w:rPr>
        <w:lastRenderedPageBreak/>
        <w:t>інформаційно-комунікаційна;</w:t>
      </w:r>
    </w:p>
    <w:p w:rsidR="005A2E16" w:rsidRDefault="00037744">
      <w:pPr>
        <w:pStyle w:val="a5"/>
        <w:numPr>
          <w:ilvl w:val="0"/>
          <w:numId w:val="31"/>
        </w:numPr>
        <w:tabs>
          <w:tab w:val="left" w:pos="1757"/>
          <w:tab w:val="left" w:pos="1758"/>
        </w:tabs>
        <w:spacing w:before="38"/>
        <w:rPr>
          <w:sz w:val="28"/>
        </w:rPr>
      </w:pPr>
      <w:r>
        <w:rPr>
          <w:spacing w:val="-3"/>
          <w:sz w:val="28"/>
        </w:rPr>
        <w:t xml:space="preserve">здатність </w:t>
      </w:r>
      <w:r>
        <w:rPr>
          <w:sz w:val="28"/>
        </w:rPr>
        <w:t xml:space="preserve">до </w:t>
      </w:r>
      <w:r>
        <w:rPr>
          <w:spacing w:val="-3"/>
          <w:sz w:val="28"/>
        </w:rPr>
        <w:t xml:space="preserve">навчання </w:t>
      </w:r>
      <w:r>
        <w:rPr>
          <w:spacing w:val="2"/>
          <w:sz w:val="28"/>
        </w:rPr>
        <w:t>впродовж</w:t>
      </w:r>
      <w:r>
        <w:rPr>
          <w:spacing w:val="-33"/>
          <w:sz w:val="28"/>
        </w:rPr>
        <w:t xml:space="preserve"> </w:t>
      </w:r>
      <w:r>
        <w:rPr>
          <w:spacing w:val="-3"/>
          <w:sz w:val="28"/>
        </w:rPr>
        <w:t>життя;</w:t>
      </w:r>
    </w:p>
    <w:p w:rsidR="005A2E16" w:rsidRDefault="00037744">
      <w:pPr>
        <w:pStyle w:val="a5"/>
        <w:numPr>
          <w:ilvl w:val="0"/>
          <w:numId w:val="31"/>
        </w:numPr>
        <w:tabs>
          <w:tab w:val="left" w:pos="1757"/>
          <w:tab w:val="left" w:pos="1758"/>
        </w:tabs>
        <w:spacing w:before="54"/>
        <w:rPr>
          <w:sz w:val="28"/>
        </w:rPr>
      </w:pPr>
      <w:r>
        <w:rPr>
          <w:sz w:val="28"/>
        </w:rPr>
        <w:t xml:space="preserve">громадянськіта </w:t>
      </w:r>
      <w:r>
        <w:rPr>
          <w:spacing w:val="-3"/>
          <w:sz w:val="28"/>
        </w:rPr>
        <w:t>соціальні</w:t>
      </w:r>
      <w:r>
        <w:rPr>
          <w:spacing w:val="2"/>
          <w:sz w:val="28"/>
        </w:rPr>
        <w:t xml:space="preserve"> </w:t>
      </w:r>
      <w:r>
        <w:rPr>
          <w:spacing w:val="-3"/>
          <w:sz w:val="28"/>
        </w:rPr>
        <w:t>компетентності;</w:t>
      </w:r>
    </w:p>
    <w:p w:rsidR="005A2E16" w:rsidRDefault="00037744">
      <w:pPr>
        <w:pStyle w:val="a5"/>
        <w:numPr>
          <w:ilvl w:val="0"/>
          <w:numId w:val="31"/>
        </w:numPr>
        <w:tabs>
          <w:tab w:val="left" w:pos="1757"/>
          <w:tab w:val="left" w:pos="1758"/>
        </w:tabs>
        <w:spacing w:before="53"/>
        <w:rPr>
          <w:sz w:val="28"/>
        </w:rPr>
      </w:pPr>
      <w:r>
        <w:rPr>
          <w:spacing w:val="-4"/>
          <w:sz w:val="28"/>
        </w:rPr>
        <w:t>культурна;</w:t>
      </w:r>
    </w:p>
    <w:p w:rsidR="005A2E16" w:rsidRDefault="00037744">
      <w:pPr>
        <w:pStyle w:val="a5"/>
        <w:numPr>
          <w:ilvl w:val="0"/>
          <w:numId w:val="31"/>
        </w:numPr>
        <w:tabs>
          <w:tab w:val="left" w:pos="1757"/>
          <w:tab w:val="left" w:pos="1758"/>
        </w:tabs>
        <w:spacing w:before="38"/>
        <w:rPr>
          <w:sz w:val="28"/>
        </w:rPr>
      </w:pPr>
      <w:r>
        <w:rPr>
          <w:spacing w:val="-4"/>
          <w:sz w:val="28"/>
        </w:rPr>
        <w:t xml:space="preserve">підприємливість </w:t>
      </w:r>
      <w:r>
        <w:rPr>
          <w:spacing w:val="-3"/>
          <w:sz w:val="28"/>
        </w:rPr>
        <w:t xml:space="preserve">та фінансова </w:t>
      </w:r>
      <w:r>
        <w:rPr>
          <w:sz w:val="28"/>
        </w:rPr>
        <w:t>грамотність,</w:t>
      </w:r>
      <w:r>
        <w:rPr>
          <w:spacing w:val="7"/>
          <w:sz w:val="28"/>
        </w:rPr>
        <w:t xml:space="preserve"> </w:t>
      </w:r>
      <w:r>
        <w:rPr>
          <w:spacing w:val="-5"/>
          <w:sz w:val="28"/>
        </w:rPr>
        <w:t>інноваційність;</w:t>
      </w:r>
    </w:p>
    <w:p w:rsidR="005A2E16" w:rsidRDefault="00037744">
      <w:pPr>
        <w:pStyle w:val="a3"/>
        <w:spacing w:before="53" w:line="264" w:lineRule="auto"/>
        <w:ind w:right="537"/>
      </w:pPr>
      <w:r>
        <w:rPr>
          <w:spacing w:val="-3"/>
        </w:rPr>
        <w:t xml:space="preserve">та </w:t>
      </w:r>
      <w:r>
        <w:rPr>
          <w:b/>
        </w:rPr>
        <w:t>наскрізних умінь</w:t>
      </w:r>
      <w:r>
        <w:t xml:space="preserve">: </w:t>
      </w:r>
      <w:r>
        <w:rPr>
          <w:spacing w:val="-3"/>
        </w:rPr>
        <w:t xml:space="preserve">читання </w:t>
      </w:r>
      <w:r>
        <w:t xml:space="preserve">з розумінням, </w:t>
      </w:r>
      <w:r>
        <w:rPr>
          <w:spacing w:val="-6"/>
        </w:rPr>
        <w:t xml:space="preserve">уміння </w:t>
      </w:r>
      <w:r>
        <w:t xml:space="preserve">висловлювати власну думку усно і письмово, критичне </w:t>
      </w:r>
      <w:r>
        <w:rPr>
          <w:spacing w:val="-3"/>
        </w:rPr>
        <w:t xml:space="preserve">та </w:t>
      </w:r>
      <w:r>
        <w:t xml:space="preserve">системне мислення, </w:t>
      </w:r>
      <w:r>
        <w:rPr>
          <w:spacing w:val="-3"/>
        </w:rPr>
        <w:t xml:space="preserve">здатність логічно </w:t>
      </w:r>
      <w:r>
        <w:t xml:space="preserve">обґрунтовувати </w:t>
      </w:r>
      <w:r>
        <w:rPr>
          <w:spacing w:val="-3"/>
        </w:rPr>
        <w:t xml:space="preserve">позицію, </w:t>
      </w:r>
      <w:r>
        <w:t xml:space="preserve">творчість, </w:t>
      </w:r>
      <w:r>
        <w:rPr>
          <w:spacing w:val="-7"/>
        </w:rPr>
        <w:t xml:space="preserve">ініціативність, </w:t>
      </w:r>
      <w:r>
        <w:rPr>
          <w:spacing w:val="-5"/>
        </w:rPr>
        <w:t xml:space="preserve">вміння </w:t>
      </w:r>
      <w:r>
        <w:t xml:space="preserve">конструктивно </w:t>
      </w:r>
      <w:r>
        <w:rPr>
          <w:spacing w:val="-4"/>
        </w:rPr>
        <w:t>керувати</w:t>
      </w:r>
      <w:r>
        <w:rPr>
          <w:spacing w:val="62"/>
        </w:rPr>
        <w:t xml:space="preserve"> </w:t>
      </w:r>
      <w:r>
        <w:rPr>
          <w:spacing w:val="-3"/>
        </w:rPr>
        <w:t xml:space="preserve">емоціями, </w:t>
      </w:r>
      <w:r>
        <w:rPr>
          <w:spacing w:val="-4"/>
        </w:rPr>
        <w:t>оцінювати</w:t>
      </w:r>
      <w:r>
        <w:rPr>
          <w:spacing w:val="62"/>
        </w:rPr>
        <w:t xml:space="preserve"> </w:t>
      </w:r>
      <w:r>
        <w:t xml:space="preserve">ризики, приймати </w:t>
      </w:r>
      <w:r>
        <w:rPr>
          <w:spacing w:val="-5"/>
        </w:rPr>
        <w:t xml:space="preserve">рішення, </w:t>
      </w:r>
      <w:r>
        <w:rPr>
          <w:spacing w:val="2"/>
        </w:rPr>
        <w:t xml:space="preserve">розв'язувати </w:t>
      </w:r>
      <w:r>
        <w:t xml:space="preserve">проблеми, </w:t>
      </w:r>
      <w:r>
        <w:rPr>
          <w:spacing w:val="-3"/>
        </w:rPr>
        <w:t xml:space="preserve">здатність співпрацювати </w:t>
      </w:r>
      <w:r>
        <w:t xml:space="preserve">з </w:t>
      </w:r>
      <w:r>
        <w:rPr>
          <w:spacing w:val="-6"/>
        </w:rPr>
        <w:t xml:space="preserve">іншими </w:t>
      </w:r>
      <w:r>
        <w:t>людьми.</w:t>
      </w:r>
    </w:p>
    <w:p w:rsidR="005A2E16" w:rsidRDefault="005A2E16">
      <w:pPr>
        <w:spacing w:line="264" w:lineRule="auto"/>
      </w:pPr>
    </w:p>
    <w:p w:rsidR="005A2E16" w:rsidRDefault="00037744">
      <w:pPr>
        <w:pStyle w:val="a3"/>
        <w:spacing w:before="69" w:line="319" w:lineRule="exact"/>
        <w:ind w:left="1758"/>
        <w:jc w:val="left"/>
      </w:pPr>
      <w:r>
        <w:t>Наскрізні вміння слугують підставою для інтеграції освітніх галузей.</w:t>
      </w:r>
    </w:p>
    <w:p w:rsidR="005A2E16" w:rsidRDefault="00037744">
      <w:pPr>
        <w:pStyle w:val="Heading2"/>
        <w:spacing w:after="43" w:line="319" w:lineRule="exact"/>
        <w:ind w:left="3185"/>
        <w:jc w:val="left"/>
      </w:pPr>
      <w:r>
        <w:t>Перелік освітніх галузей для 1-</w:t>
      </w:r>
      <w:r w:rsidR="00477A51">
        <w:t>3-</w:t>
      </w:r>
      <w:r>
        <w:t>х класів НУШ</w:t>
      </w:r>
    </w:p>
    <w:p w:rsidR="00126B44" w:rsidRDefault="00126B44">
      <w:pPr>
        <w:pStyle w:val="Heading2"/>
        <w:spacing w:after="43" w:line="319" w:lineRule="exact"/>
        <w:ind w:left="3185"/>
        <w:jc w:val="left"/>
      </w:pPr>
    </w:p>
    <w:tbl>
      <w:tblPr>
        <w:tblStyle w:val="ac"/>
        <w:tblW w:w="0" w:type="auto"/>
        <w:jc w:val="center"/>
        <w:tblInd w:w="3185" w:type="dxa"/>
        <w:tblLook w:val="04A0"/>
      </w:tblPr>
      <w:tblGrid>
        <w:gridCol w:w="4330"/>
        <w:gridCol w:w="3651"/>
      </w:tblGrid>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rPr>
              <w:t>Галузі</w:t>
            </w:r>
          </w:p>
        </w:tc>
        <w:tc>
          <w:tcPr>
            <w:tcW w:w="5583" w:type="dxa"/>
          </w:tcPr>
          <w:p w:rsidR="00126B44" w:rsidRPr="004D332C" w:rsidRDefault="00126B44">
            <w:pPr>
              <w:pStyle w:val="Heading2"/>
              <w:spacing w:after="43" w:line="319" w:lineRule="exact"/>
              <w:ind w:left="0"/>
              <w:jc w:val="left"/>
              <w:rPr>
                <w:i w:val="0"/>
              </w:rPr>
            </w:pPr>
            <w:r w:rsidRPr="004D332C">
              <w:rPr>
                <w:i w:val="0"/>
              </w:rPr>
              <w:t>Предмети</w:t>
            </w:r>
          </w:p>
        </w:tc>
      </w:tr>
      <w:tr w:rsidR="00126B44" w:rsidTr="00126B44">
        <w:trPr>
          <w:jc w:val="center"/>
        </w:trPr>
        <w:tc>
          <w:tcPr>
            <w:tcW w:w="5583" w:type="dxa"/>
          </w:tcPr>
          <w:p w:rsidR="00126B44" w:rsidRPr="004D332C" w:rsidRDefault="00126B44" w:rsidP="00126B44">
            <w:pPr>
              <w:pStyle w:val="TableParagraph"/>
              <w:tabs>
                <w:tab w:val="left" w:pos="921"/>
                <w:tab w:val="left" w:pos="922"/>
              </w:tabs>
              <w:spacing w:before="5"/>
              <w:ind w:left="921"/>
              <w:rPr>
                <w:sz w:val="28"/>
              </w:rPr>
            </w:pPr>
            <w:r w:rsidRPr="004D332C">
              <w:rPr>
                <w:spacing w:val="-4"/>
                <w:sz w:val="28"/>
              </w:rPr>
              <w:t>Мовно-літературна</w:t>
            </w:r>
          </w:p>
          <w:p w:rsidR="00126B44" w:rsidRPr="004D332C" w:rsidRDefault="00126B44">
            <w:pPr>
              <w:pStyle w:val="Heading2"/>
              <w:spacing w:after="43" w:line="319" w:lineRule="exact"/>
              <w:ind w:left="0"/>
              <w:jc w:val="left"/>
              <w:rPr>
                <w:i w:val="0"/>
              </w:rPr>
            </w:pPr>
          </w:p>
        </w:tc>
        <w:tc>
          <w:tcPr>
            <w:tcW w:w="5583" w:type="dxa"/>
          </w:tcPr>
          <w:p w:rsidR="00126B44" w:rsidRPr="004D332C" w:rsidRDefault="00126B44">
            <w:pPr>
              <w:pStyle w:val="Heading2"/>
              <w:spacing w:after="43" w:line="319" w:lineRule="exact"/>
              <w:ind w:left="0"/>
              <w:jc w:val="left"/>
              <w:rPr>
                <w:i w:val="0"/>
              </w:rPr>
            </w:pPr>
            <w:r w:rsidRPr="004D332C">
              <w:rPr>
                <w:i w:val="0"/>
              </w:rPr>
              <w:t>українська мова і літературне читання</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rPr>
              <w:t xml:space="preserve">Іншомовна </w:t>
            </w:r>
            <w:r w:rsidRPr="004D332C">
              <w:rPr>
                <w:i w:val="0"/>
                <w:spacing w:val="-2"/>
              </w:rPr>
              <w:t>освіта</w:t>
            </w:r>
            <w:r w:rsidRPr="004D332C">
              <w:rPr>
                <w:i w:val="0"/>
                <w:spacing w:val="-18"/>
              </w:rPr>
              <w:t xml:space="preserve"> </w:t>
            </w:r>
            <w:r w:rsidRPr="004D332C">
              <w:rPr>
                <w:i w:val="0"/>
                <w:spacing w:val="-5"/>
              </w:rPr>
              <w:t>(ІНО)</w:t>
            </w:r>
          </w:p>
        </w:tc>
        <w:tc>
          <w:tcPr>
            <w:tcW w:w="5583" w:type="dxa"/>
          </w:tcPr>
          <w:p w:rsidR="00126B44" w:rsidRPr="004D332C" w:rsidRDefault="00126B44">
            <w:pPr>
              <w:pStyle w:val="Heading2"/>
              <w:spacing w:after="43" w:line="319" w:lineRule="exact"/>
              <w:ind w:left="0"/>
              <w:jc w:val="left"/>
              <w:rPr>
                <w:i w:val="0"/>
              </w:rPr>
            </w:pPr>
            <w:r w:rsidRPr="004D332C">
              <w:rPr>
                <w:i w:val="0"/>
              </w:rPr>
              <w:t>англійська мова</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spacing w:val="-5"/>
              </w:rPr>
              <w:t>Математична</w:t>
            </w:r>
            <w:r w:rsidRPr="004D332C">
              <w:rPr>
                <w:i w:val="0"/>
                <w:spacing w:val="12"/>
              </w:rPr>
              <w:t xml:space="preserve"> </w:t>
            </w:r>
            <w:r w:rsidRPr="004D332C">
              <w:rPr>
                <w:i w:val="0"/>
                <w:spacing w:val="-6"/>
              </w:rPr>
              <w:t>(МАО)</w:t>
            </w:r>
          </w:p>
        </w:tc>
        <w:tc>
          <w:tcPr>
            <w:tcW w:w="5583" w:type="dxa"/>
          </w:tcPr>
          <w:p w:rsidR="00126B44" w:rsidRPr="004D332C" w:rsidRDefault="00126B44">
            <w:pPr>
              <w:pStyle w:val="Heading2"/>
              <w:spacing w:after="43" w:line="319" w:lineRule="exact"/>
              <w:ind w:left="0"/>
              <w:jc w:val="left"/>
              <w:rPr>
                <w:i w:val="0"/>
              </w:rPr>
            </w:pPr>
            <w:r w:rsidRPr="004D332C">
              <w:rPr>
                <w:i w:val="0"/>
              </w:rPr>
              <w:t>математика</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spacing w:val="-5"/>
              </w:rPr>
            </w:pPr>
            <w:r w:rsidRPr="004D332C">
              <w:rPr>
                <w:i w:val="0"/>
              </w:rPr>
              <w:t>Природнича</w:t>
            </w:r>
            <w:r w:rsidRPr="004D332C">
              <w:rPr>
                <w:i w:val="0"/>
                <w:spacing w:val="-32"/>
              </w:rPr>
              <w:t xml:space="preserve"> </w:t>
            </w:r>
            <w:r w:rsidRPr="004D332C">
              <w:rPr>
                <w:i w:val="0"/>
              </w:rPr>
              <w:t>(ПРО)</w:t>
            </w:r>
          </w:p>
        </w:tc>
        <w:tc>
          <w:tcPr>
            <w:tcW w:w="5583" w:type="dxa"/>
          </w:tcPr>
          <w:p w:rsidR="00126B44" w:rsidRPr="004D332C" w:rsidRDefault="00126B44">
            <w:pPr>
              <w:pStyle w:val="Heading2"/>
              <w:spacing w:after="43" w:line="319" w:lineRule="exact"/>
              <w:ind w:left="0"/>
              <w:jc w:val="left"/>
              <w:rPr>
                <w:i w:val="0"/>
              </w:rPr>
            </w:pPr>
            <w:r w:rsidRPr="004D332C">
              <w:rPr>
                <w:i w:val="0"/>
              </w:rPr>
              <w:t>«Я досліджую світ»</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rPr>
              <w:t>Технологічна</w:t>
            </w:r>
            <w:r w:rsidRPr="004D332C">
              <w:rPr>
                <w:i w:val="0"/>
                <w:spacing w:val="-17"/>
              </w:rPr>
              <w:t xml:space="preserve"> </w:t>
            </w:r>
            <w:r w:rsidRPr="004D332C">
              <w:rPr>
                <w:i w:val="0"/>
              </w:rPr>
              <w:t>(ТЕО)</w:t>
            </w:r>
          </w:p>
        </w:tc>
        <w:tc>
          <w:tcPr>
            <w:tcW w:w="5583" w:type="dxa"/>
          </w:tcPr>
          <w:p w:rsidR="00126B44" w:rsidRPr="004D332C" w:rsidRDefault="00126B44">
            <w:pPr>
              <w:pStyle w:val="Heading2"/>
              <w:spacing w:after="43" w:line="319" w:lineRule="exact"/>
              <w:ind w:left="0"/>
              <w:jc w:val="left"/>
              <w:rPr>
                <w:i w:val="0"/>
              </w:rPr>
            </w:pPr>
            <w:r w:rsidRPr="004D332C">
              <w:rPr>
                <w:i w:val="0"/>
              </w:rPr>
              <w:t>Дизайн і технології</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rPr>
              <w:t>Інформатична</w:t>
            </w:r>
          </w:p>
        </w:tc>
        <w:tc>
          <w:tcPr>
            <w:tcW w:w="5583" w:type="dxa"/>
          </w:tcPr>
          <w:p w:rsidR="00126B44" w:rsidRPr="004D332C" w:rsidRDefault="00126B44">
            <w:pPr>
              <w:pStyle w:val="Heading2"/>
              <w:spacing w:after="43" w:line="319" w:lineRule="exact"/>
              <w:ind w:left="0"/>
              <w:jc w:val="left"/>
              <w:rPr>
                <w:i w:val="0"/>
              </w:rPr>
            </w:pPr>
            <w:r w:rsidRPr="004D332C">
              <w:rPr>
                <w:i w:val="0"/>
              </w:rPr>
              <w:t>Інформатика</w:t>
            </w:r>
          </w:p>
        </w:tc>
      </w:tr>
      <w:tr w:rsidR="00126B44" w:rsidTr="00126B44">
        <w:trPr>
          <w:jc w:val="center"/>
        </w:trPr>
        <w:tc>
          <w:tcPr>
            <w:tcW w:w="5583" w:type="dxa"/>
          </w:tcPr>
          <w:p w:rsidR="00126B44" w:rsidRPr="004D332C" w:rsidRDefault="00126B44">
            <w:pPr>
              <w:pStyle w:val="Heading2"/>
              <w:spacing w:after="43" w:line="319" w:lineRule="exact"/>
              <w:ind w:left="0"/>
              <w:jc w:val="left"/>
              <w:rPr>
                <w:i w:val="0"/>
              </w:rPr>
            </w:pPr>
            <w:r w:rsidRPr="004D332C">
              <w:rPr>
                <w:i w:val="0"/>
                <w:spacing w:val="-3"/>
              </w:rPr>
              <w:t xml:space="preserve">Соціальна </w:t>
            </w:r>
            <w:r w:rsidRPr="004D332C">
              <w:rPr>
                <w:i w:val="0"/>
              </w:rPr>
              <w:t>і здоров’язбережувальна</w:t>
            </w:r>
            <w:r w:rsidRPr="004D332C">
              <w:rPr>
                <w:i w:val="0"/>
                <w:spacing w:val="-28"/>
              </w:rPr>
              <w:t xml:space="preserve"> </w:t>
            </w:r>
            <w:r w:rsidRPr="004D332C">
              <w:rPr>
                <w:i w:val="0"/>
              </w:rPr>
              <w:t>(СЗО)</w:t>
            </w:r>
          </w:p>
        </w:tc>
        <w:tc>
          <w:tcPr>
            <w:tcW w:w="5583" w:type="dxa"/>
          </w:tcPr>
          <w:p w:rsidR="00126B44" w:rsidRPr="004D332C" w:rsidRDefault="00126B44">
            <w:pPr>
              <w:pStyle w:val="Heading2"/>
              <w:spacing w:after="43" w:line="319" w:lineRule="exact"/>
              <w:ind w:left="0"/>
              <w:jc w:val="left"/>
              <w:rPr>
                <w:i w:val="0"/>
              </w:rPr>
            </w:pPr>
          </w:p>
        </w:tc>
      </w:tr>
      <w:tr w:rsidR="00126B44" w:rsidTr="00126B44">
        <w:trPr>
          <w:jc w:val="center"/>
        </w:trPr>
        <w:tc>
          <w:tcPr>
            <w:tcW w:w="5583" w:type="dxa"/>
          </w:tcPr>
          <w:p w:rsidR="00126B44" w:rsidRPr="004D332C" w:rsidRDefault="00126B44">
            <w:pPr>
              <w:pStyle w:val="Heading2"/>
              <w:spacing w:after="43" w:line="319" w:lineRule="exact"/>
              <w:ind w:left="0"/>
              <w:jc w:val="left"/>
              <w:rPr>
                <w:i w:val="0"/>
                <w:spacing w:val="-3"/>
              </w:rPr>
            </w:pPr>
            <w:r w:rsidRPr="004D332C">
              <w:rPr>
                <w:i w:val="0"/>
              </w:rPr>
              <w:t>Громадянська</w:t>
            </w:r>
            <w:r w:rsidRPr="004D332C">
              <w:rPr>
                <w:i w:val="0"/>
                <w:spacing w:val="-32"/>
              </w:rPr>
              <w:t xml:space="preserve"> </w:t>
            </w:r>
            <w:r w:rsidRPr="004D332C">
              <w:rPr>
                <w:i w:val="0"/>
                <w:spacing w:val="-3"/>
              </w:rPr>
              <w:t>та</w:t>
            </w:r>
            <w:r w:rsidRPr="004D332C">
              <w:rPr>
                <w:i w:val="0"/>
                <w:spacing w:val="-1"/>
              </w:rPr>
              <w:t xml:space="preserve"> </w:t>
            </w:r>
            <w:r w:rsidRPr="004D332C">
              <w:rPr>
                <w:i w:val="0"/>
              </w:rPr>
              <w:t>історична</w:t>
            </w:r>
            <w:r w:rsidRPr="004D332C">
              <w:rPr>
                <w:i w:val="0"/>
                <w:spacing w:val="-32"/>
              </w:rPr>
              <w:t xml:space="preserve"> </w:t>
            </w:r>
            <w:r w:rsidRPr="004D332C">
              <w:rPr>
                <w:i w:val="0"/>
              </w:rPr>
              <w:t>(ГІО)</w:t>
            </w:r>
          </w:p>
        </w:tc>
        <w:tc>
          <w:tcPr>
            <w:tcW w:w="5583" w:type="dxa"/>
          </w:tcPr>
          <w:p w:rsidR="00126B44" w:rsidRPr="004D332C" w:rsidRDefault="00126B44">
            <w:pPr>
              <w:pStyle w:val="Heading2"/>
              <w:spacing w:after="43" w:line="319" w:lineRule="exact"/>
              <w:ind w:left="0"/>
              <w:jc w:val="left"/>
              <w:rPr>
                <w:i w:val="0"/>
              </w:rPr>
            </w:pPr>
          </w:p>
        </w:tc>
      </w:tr>
      <w:tr w:rsidR="00126B44" w:rsidTr="00126B44">
        <w:trPr>
          <w:jc w:val="center"/>
        </w:trPr>
        <w:tc>
          <w:tcPr>
            <w:tcW w:w="5583" w:type="dxa"/>
          </w:tcPr>
          <w:p w:rsidR="00126B44" w:rsidRPr="004D332C" w:rsidRDefault="00126B44">
            <w:pPr>
              <w:pStyle w:val="Heading2"/>
              <w:spacing w:after="43" w:line="319" w:lineRule="exact"/>
              <w:ind w:left="0"/>
              <w:jc w:val="left"/>
              <w:rPr>
                <w:i w:val="0"/>
                <w:spacing w:val="-3"/>
              </w:rPr>
            </w:pPr>
            <w:r w:rsidRPr="004D332C">
              <w:rPr>
                <w:i w:val="0"/>
                <w:spacing w:val="-3"/>
              </w:rPr>
              <w:t>Мистецька</w:t>
            </w:r>
            <w:r w:rsidRPr="004D332C">
              <w:rPr>
                <w:i w:val="0"/>
                <w:spacing w:val="-2"/>
              </w:rPr>
              <w:t xml:space="preserve"> </w:t>
            </w:r>
            <w:r w:rsidRPr="004D332C">
              <w:rPr>
                <w:i w:val="0"/>
                <w:spacing w:val="-6"/>
              </w:rPr>
              <w:t>(МИО)</w:t>
            </w:r>
          </w:p>
        </w:tc>
        <w:tc>
          <w:tcPr>
            <w:tcW w:w="5583" w:type="dxa"/>
          </w:tcPr>
          <w:p w:rsidR="00126B44" w:rsidRPr="004D332C" w:rsidRDefault="00126B44">
            <w:pPr>
              <w:pStyle w:val="Heading2"/>
              <w:spacing w:after="43" w:line="319" w:lineRule="exact"/>
              <w:ind w:left="0"/>
              <w:jc w:val="left"/>
              <w:rPr>
                <w:i w:val="0"/>
              </w:rPr>
            </w:pPr>
            <w:r w:rsidRPr="004D332C">
              <w:rPr>
                <w:i w:val="0"/>
              </w:rPr>
              <w:t>мистецтво</w:t>
            </w:r>
          </w:p>
        </w:tc>
      </w:tr>
      <w:tr w:rsidR="00126B44" w:rsidTr="00126B44">
        <w:trPr>
          <w:jc w:val="center"/>
        </w:trPr>
        <w:tc>
          <w:tcPr>
            <w:tcW w:w="5583" w:type="dxa"/>
          </w:tcPr>
          <w:p w:rsidR="00126B44" w:rsidRPr="004D332C" w:rsidRDefault="00126B44" w:rsidP="00126B44">
            <w:pPr>
              <w:pStyle w:val="TableParagraph"/>
              <w:spacing w:before="3"/>
              <w:ind w:left="251"/>
              <w:rPr>
                <w:b/>
                <w:sz w:val="28"/>
              </w:rPr>
            </w:pPr>
            <w:r w:rsidRPr="004D332C">
              <w:rPr>
                <w:b/>
                <w:spacing w:val="-5"/>
                <w:sz w:val="28"/>
              </w:rPr>
              <w:t>Фізкультурна</w:t>
            </w:r>
            <w:r w:rsidRPr="004D332C">
              <w:rPr>
                <w:b/>
                <w:spacing w:val="12"/>
                <w:sz w:val="28"/>
              </w:rPr>
              <w:t xml:space="preserve"> </w:t>
            </w:r>
            <w:r w:rsidRPr="004D332C">
              <w:rPr>
                <w:b/>
                <w:spacing w:val="-5"/>
                <w:sz w:val="28"/>
              </w:rPr>
              <w:t>(ФІО)</w:t>
            </w:r>
          </w:p>
          <w:p w:rsidR="00126B44" w:rsidRPr="004D332C" w:rsidRDefault="00126B44">
            <w:pPr>
              <w:pStyle w:val="Heading2"/>
              <w:spacing w:after="43" w:line="319" w:lineRule="exact"/>
              <w:ind w:left="0"/>
              <w:jc w:val="left"/>
              <w:rPr>
                <w:i w:val="0"/>
                <w:spacing w:val="-3"/>
              </w:rPr>
            </w:pPr>
          </w:p>
        </w:tc>
        <w:tc>
          <w:tcPr>
            <w:tcW w:w="5583" w:type="dxa"/>
          </w:tcPr>
          <w:p w:rsidR="00126B44" w:rsidRPr="004D332C" w:rsidRDefault="00126B44">
            <w:pPr>
              <w:pStyle w:val="Heading2"/>
              <w:spacing w:after="43" w:line="319" w:lineRule="exact"/>
              <w:ind w:left="0"/>
              <w:jc w:val="left"/>
              <w:rPr>
                <w:i w:val="0"/>
              </w:rPr>
            </w:pPr>
            <w:r w:rsidRPr="004D332C">
              <w:rPr>
                <w:i w:val="0"/>
              </w:rPr>
              <w:t>фізична культура</w:t>
            </w:r>
          </w:p>
        </w:tc>
      </w:tr>
    </w:tbl>
    <w:p w:rsidR="00126B44" w:rsidRDefault="00126B44">
      <w:pPr>
        <w:pStyle w:val="Heading2"/>
        <w:spacing w:after="43" w:line="319" w:lineRule="exact"/>
        <w:ind w:left="3185"/>
        <w:jc w:val="left"/>
      </w:pPr>
    </w:p>
    <w:p w:rsidR="005A2E16" w:rsidRDefault="00037744">
      <w:pPr>
        <w:spacing w:before="22"/>
        <w:ind w:left="3455"/>
        <w:rPr>
          <w:b/>
          <w:i/>
          <w:sz w:val="28"/>
        </w:rPr>
      </w:pPr>
      <w:r>
        <w:rPr>
          <w:b/>
          <w:i/>
          <w:sz w:val="28"/>
        </w:rPr>
        <w:t>Перелік освітніх</w:t>
      </w:r>
      <w:r w:rsidR="00126B44">
        <w:rPr>
          <w:b/>
          <w:i/>
          <w:sz w:val="28"/>
        </w:rPr>
        <w:t xml:space="preserve"> галузей для 4-го класу</w:t>
      </w:r>
    </w:p>
    <w:p w:rsidR="005A2E16" w:rsidRDefault="00037744" w:rsidP="005F273A">
      <w:pPr>
        <w:pStyle w:val="a3"/>
        <w:spacing w:before="38" w:line="256" w:lineRule="auto"/>
        <w:ind w:right="561" w:firstLine="706"/>
        <w:jc w:val="left"/>
      </w:pPr>
      <w:r>
        <w:t>Освітня галузь "Мови і літератури" через окремі предмети "Українська мова (мова і літературне читання)", "Іноземна мова"</w:t>
      </w:r>
      <w:r w:rsidR="00126B44">
        <w:t>(англійська)</w:t>
      </w:r>
      <w:r>
        <w:t>.</w:t>
      </w:r>
    </w:p>
    <w:p w:rsidR="005A2E16" w:rsidRDefault="00037744">
      <w:pPr>
        <w:pStyle w:val="a3"/>
        <w:spacing w:before="74" w:line="256" w:lineRule="auto"/>
        <w:ind w:right="545" w:firstLine="706"/>
      </w:pPr>
      <w:r>
        <w:rPr>
          <w:spacing w:val="-3"/>
        </w:rPr>
        <w:t xml:space="preserve">Освітні галузі </w:t>
      </w:r>
      <w:r>
        <w:rPr>
          <w:spacing w:val="-5"/>
        </w:rPr>
        <w:t xml:space="preserve">"Математика", </w:t>
      </w:r>
      <w:r>
        <w:t xml:space="preserve">"Природознавство" </w:t>
      </w:r>
      <w:r>
        <w:rPr>
          <w:spacing w:val="-3"/>
        </w:rPr>
        <w:t xml:space="preserve">реалізуються </w:t>
      </w:r>
      <w:r>
        <w:t xml:space="preserve">через однойменні окремі предмети, </w:t>
      </w:r>
      <w:r>
        <w:rPr>
          <w:spacing w:val="-3"/>
        </w:rPr>
        <w:t xml:space="preserve">відповідно, </w:t>
      </w:r>
      <w:r>
        <w:t>-</w:t>
      </w:r>
      <w:r>
        <w:rPr>
          <w:spacing w:val="70"/>
        </w:rPr>
        <w:t xml:space="preserve"> </w:t>
      </w:r>
      <w:r>
        <w:rPr>
          <w:spacing w:val="-5"/>
        </w:rPr>
        <w:t xml:space="preserve">"Математика", </w:t>
      </w:r>
      <w:r>
        <w:t>"Природознавство".</w:t>
      </w:r>
    </w:p>
    <w:p w:rsidR="005A2E16" w:rsidRDefault="00037744">
      <w:pPr>
        <w:pStyle w:val="a3"/>
        <w:spacing w:line="256" w:lineRule="auto"/>
        <w:ind w:right="547" w:firstLine="706"/>
      </w:pPr>
      <w:r>
        <w:rPr>
          <w:spacing w:val="-3"/>
        </w:rPr>
        <w:t xml:space="preserve">Освітня галузь </w:t>
      </w:r>
      <w:r>
        <w:t xml:space="preserve">"Суспільствознавство" </w:t>
      </w:r>
      <w:r>
        <w:rPr>
          <w:spacing w:val="-3"/>
        </w:rPr>
        <w:t xml:space="preserve">реалізується </w:t>
      </w:r>
      <w:r>
        <w:t xml:space="preserve">предметом "Я  у </w:t>
      </w:r>
      <w:r>
        <w:rPr>
          <w:spacing w:val="-7"/>
        </w:rPr>
        <w:t xml:space="preserve">світі" </w:t>
      </w:r>
      <w:r w:rsidR="00126B44">
        <w:t>.</w:t>
      </w:r>
    </w:p>
    <w:p w:rsidR="005A2E16" w:rsidRDefault="00037744">
      <w:pPr>
        <w:pStyle w:val="a3"/>
        <w:spacing w:line="256" w:lineRule="auto"/>
        <w:ind w:right="558" w:firstLine="706"/>
      </w:pPr>
      <w:r>
        <w:t>Освітня галузь "Здоров'я і фізична культура" реалізується окремими предметами "Основи здоров'я" та "Фізична культура".</w:t>
      </w:r>
    </w:p>
    <w:p w:rsidR="005A2E16" w:rsidRDefault="00037744">
      <w:pPr>
        <w:pStyle w:val="a3"/>
        <w:spacing w:line="268" w:lineRule="auto"/>
        <w:ind w:right="555" w:firstLine="706"/>
      </w:pPr>
      <w:r>
        <w:rPr>
          <w:spacing w:val="-3"/>
        </w:rPr>
        <w:t xml:space="preserve">Освітня галузь </w:t>
      </w:r>
      <w:r>
        <w:t xml:space="preserve">"Технології" </w:t>
      </w:r>
      <w:r>
        <w:rPr>
          <w:spacing w:val="-3"/>
        </w:rPr>
        <w:t xml:space="preserve">реалізується </w:t>
      </w:r>
      <w:r>
        <w:t xml:space="preserve">через окремі предмети </w:t>
      </w:r>
      <w:r>
        <w:rPr>
          <w:spacing w:val="2"/>
        </w:rPr>
        <w:lastRenderedPageBreak/>
        <w:t xml:space="preserve">"Трудове </w:t>
      </w:r>
      <w:r>
        <w:t>навчання"</w:t>
      </w:r>
      <w:r>
        <w:rPr>
          <w:spacing w:val="-54"/>
        </w:rPr>
        <w:t xml:space="preserve"> </w:t>
      </w:r>
      <w:r>
        <w:rPr>
          <w:spacing w:val="-3"/>
        </w:rPr>
        <w:t xml:space="preserve">та </w:t>
      </w:r>
      <w:r>
        <w:t>"Інформатика".</w:t>
      </w:r>
    </w:p>
    <w:p w:rsidR="005A2E16" w:rsidRDefault="00037744">
      <w:pPr>
        <w:pStyle w:val="a3"/>
        <w:spacing w:line="307" w:lineRule="exact"/>
        <w:ind w:left="1743"/>
      </w:pPr>
      <w:r>
        <w:t>Освітня галузь "Мистецтво" реалізується окремими предметами</w:t>
      </w:r>
    </w:p>
    <w:p w:rsidR="005A2E16" w:rsidRDefault="00037744">
      <w:pPr>
        <w:pStyle w:val="a3"/>
        <w:spacing w:before="18"/>
      </w:pPr>
      <w:r>
        <w:t>"Музичне мистецтво" та «Образотворче мистецтво».</w:t>
      </w:r>
    </w:p>
    <w:p w:rsidR="005A2E16" w:rsidRDefault="00037744">
      <w:pPr>
        <w:pStyle w:val="a3"/>
        <w:spacing w:before="8" w:line="256" w:lineRule="auto"/>
        <w:ind w:right="533" w:firstLine="601"/>
      </w:pPr>
      <w:r>
        <w:rPr>
          <w:b/>
        </w:rPr>
        <w:t xml:space="preserve">Очікувані результати навчання учнів </w:t>
      </w:r>
      <w:r>
        <w:t xml:space="preserve">подані в </w:t>
      </w:r>
      <w:r>
        <w:rPr>
          <w:spacing w:val="-3"/>
        </w:rPr>
        <w:t xml:space="preserve">рамках навчальних </w:t>
      </w:r>
      <w:r>
        <w:t xml:space="preserve">програм з </w:t>
      </w:r>
      <w:r>
        <w:rPr>
          <w:spacing w:val="-4"/>
        </w:rPr>
        <w:t xml:space="preserve">предметів </w:t>
      </w:r>
      <w:r>
        <w:rPr>
          <w:spacing w:val="-3"/>
        </w:rPr>
        <w:t xml:space="preserve">та інтегрованих </w:t>
      </w:r>
      <w:r>
        <w:t xml:space="preserve">курсів,які </w:t>
      </w:r>
      <w:r>
        <w:rPr>
          <w:spacing w:val="-4"/>
        </w:rPr>
        <w:t xml:space="preserve">мають </w:t>
      </w:r>
      <w:r>
        <w:t xml:space="preserve">гриф «Затверджено </w:t>
      </w:r>
      <w:r>
        <w:rPr>
          <w:spacing w:val="-4"/>
        </w:rPr>
        <w:t>Міністерством</w:t>
      </w:r>
      <w:r>
        <w:rPr>
          <w:spacing w:val="62"/>
        </w:rPr>
        <w:t xml:space="preserve"> </w:t>
      </w:r>
      <w:r>
        <w:rPr>
          <w:spacing w:val="-2"/>
        </w:rPr>
        <w:t xml:space="preserve">освіти </w:t>
      </w:r>
      <w:r>
        <w:t xml:space="preserve">і </w:t>
      </w:r>
      <w:r>
        <w:rPr>
          <w:spacing w:val="-3"/>
        </w:rPr>
        <w:t xml:space="preserve">науки </w:t>
      </w:r>
      <w:r w:rsidR="00126B44">
        <w:t>України».</w:t>
      </w:r>
    </w:p>
    <w:p w:rsidR="005A2E16" w:rsidRDefault="00037744">
      <w:pPr>
        <w:pStyle w:val="a3"/>
        <w:spacing w:before="3" w:line="259" w:lineRule="auto"/>
        <w:ind w:right="546" w:firstLine="706"/>
      </w:pPr>
      <w:r>
        <w:rPr>
          <w:b/>
        </w:rPr>
        <w:t xml:space="preserve">Контроль і оцінювання навчальних </w:t>
      </w:r>
      <w:r>
        <w:rPr>
          <w:b/>
          <w:spacing w:val="2"/>
        </w:rPr>
        <w:t xml:space="preserve">досягнень </w:t>
      </w:r>
      <w:r>
        <w:rPr>
          <w:b/>
        </w:rPr>
        <w:t xml:space="preserve">учнів </w:t>
      </w:r>
      <w:r>
        <w:t xml:space="preserve">здійснюється на суб’єкт-суб’єктних засадах, </w:t>
      </w:r>
      <w:r>
        <w:rPr>
          <w:spacing w:val="-5"/>
        </w:rPr>
        <w:t xml:space="preserve">що </w:t>
      </w:r>
      <w:r>
        <w:t xml:space="preserve">передбачає систематичне </w:t>
      </w:r>
      <w:r>
        <w:rPr>
          <w:spacing w:val="-4"/>
        </w:rPr>
        <w:t xml:space="preserve">відстеження індивідуального </w:t>
      </w:r>
      <w:r>
        <w:t xml:space="preserve">розвитку </w:t>
      </w:r>
      <w:r>
        <w:rPr>
          <w:spacing w:val="-5"/>
        </w:rPr>
        <w:t xml:space="preserve">учнів </w:t>
      </w:r>
      <w:r>
        <w:t xml:space="preserve">у процесі навчання. </w:t>
      </w:r>
      <w:r>
        <w:rPr>
          <w:spacing w:val="3"/>
        </w:rPr>
        <w:t xml:space="preserve">За </w:t>
      </w:r>
      <w:r>
        <w:t xml:space="preserve">цих умов контрольно - </w:t>
      </w:r>
      <w:r>
        <w:rPr>
          <w:spacing w:val="-4"/>
        </w:rPr>
        <w:t xml:space="preserve">оцінювальна діяльність набуває </w:t>
      </w:r>
      <w:r>
        <w:t xml:space="preserve">для </w:t>
      </w:r>
      <w:r>
        <w:rPr>
          <w:spacing w:val="-5"/>
        </w:rPr>
        <w:t>учнів</w:t>
      </w:r>
      <w:r>
        <w:rPr>
          <w:spacing w:val="60"/>
        </w:rPr>
        <w:t xml:space="preserve"> </w:t>
      </w:r>
      <w:r>
        <w:t>формувального</w:t>
      </w:r>
      <w:r>
        <w:rPr>
          <w:spacing w:val="70"/>
        </w:rPr>
        <w:t xml:space="preserve"> </w:t>
      </w:r>
      <w:r>
        <w:rPr>
          <w:spacing w:val="-4"/>
        </w:rPr>
        <w:t xml:space="preserve">характеру. </w:t>
      </w:r>
      <w:r>
        <w:t xml:space="preserve">Контроль спрямований на </w:t>
      </w:r>
      <w:r>
        <w:rPr>
          <w:spacing w:val="-3"/>
        </w:rPr>
        <w:t xml:space="preserve">пошук ефективних  </w:t>
      </w:r>
      <w:r>
        <w:rPr>
          <w:spacing w:val="-8"/>
        </w:rPr>
        <w:t xml:space="preserve">шляхів  </w:t>
      </w:r>
      <w:r>
        <w:t xml:space="preserve">просування конкретного учня у </w:t>
      </w:r>
      <w:r>
        <w:rPr>
          <w:spacing w:val="-5"/>
        </w:rPr>
        <w:t xml:space="preserve">навчанні, </w:t>
      </w:r>
      <w:r>
        <w:t xml:space="preserve">а визначення </w:t>
      </w:r>
      <w:r>
        <w:rPr>
          <w:spacing w:val="2"/>
        </w:rPr>
        <w:t xml:space="preserve">особистих </w:t>
      </w:r>
      <w:r>
        <w:rPr>
          <w:spacing w:val="-4"/>
        </w:rPr>
        <w:t xml:space="preserve">результатів </w:t>
      </w:r>
      <w:r>
        <w:rPr>
          <w:spacing w:val="-5"/>
        </w:rPr>
        <w:t xml:space="preserve">учнів </w:t>
      </w:r>
      <w:r>
        <w:t xml:space="preserve">не передбачає порівняння </w:t>
      </w:r>
      <w:r>
        <w:rPr>
          <w:spacing w:val="-10"/>
        </w:rPr>
        <w:t xml:space="preserve">із </w:t>
      </w:r>
      <w:r>
        <w:t xml:space="preserve">досягненнями </w:t>
      </w:r>
      <w:r>
        <w:rPr>
          <w:spacing w:val="-8"/>
        </w:rPr>
        <w:t xml:space="preserve">інших </w:t>
      </w:r>
      <w:r>
        <w:t xml:space="preserve">і не </w:t>
      </w:r>
      <w:r>
        <w:rPr>
          <w:spacing w:val="-4"/>
        </w:rPr>
        <w:t xml:space="preserve">підлягає </w:t>
      </w:r>
      <w:r>
        <w:t xml:space="preserve">статистичному </w:t>
      </w:r>
      <w:r>
        <w:rPr>
          <w:spacing w:val="-4"/>
        </w:rPr>
        <w:t xml:space="preserve">обліку </w:t>
      </w:r>
      <w:r>
        <w:t xml:space="preserve">з боку </w:t>
      </w:r>
      <w:r>
        <w:rPr>
          <w:spacing w:val="-4"/>
        </w:rPr>
        <w:t>адміністративних</w:t>
      </w:r>
      <w:r>
        <w:rPr>
          <w:spacing w:val="-5"/>
        </w:rPr>
        <w:t xml:space="preserve"> </w:t>
      </w:r>
      <w:r>
        <w:rPr>
          <w:spacing w:val="-3"/>
        </w:rPr>
        <w:t>органів.</w:t>
      </w:r>
    </w:p>
    <w:p w:rsidR="005A2E16" w:rsidRPr="00993C56" w:rsidRDefault="00037744" w:rsidP="004D332C">
      <w:pPr>
        <w:pStyle w:val="a3"/>
        <w:spacing w:before="11" w:line="256" w:lineRule="auto"/>
        <w:ind w:right="541" w:firstLine="706"/>
        <w:rPr>
          <w:spacing w:val="-3"/>
        </w:rPr>
      </w:pPr>
      <w:r>
        <w:t xml:space="preserve">Упродовж </w:t>
      </w:r>
      <w:r>
        <w:rPr>
          <w:spacing w:val="-3"/>
        </w:rPr>
        <w:t xml:space="preserve">навчання </w:t>
      </w:r>
      <w:r>
        <w:t xml:space="preserve">в </w:t>
      </w:r>
      <w:r>
        <w:rPr>
          <w:spacing w:val="-3"/>
        </w:rPr>
        <w:t xml:space="preserve">початковій </w:t>
      </w:r>
      <w:r>
        <w:rPr>
          <w:spacing w:val="-4"/>
        </w:rPr>
        <w:t xml:space="preserve">школі </w:t>
      </w:r>
      <w:r>
        <w:t xml:space="preserve">учні опановують </w:t>
      </w:r>
      <w:r>
        <w:rPr>
          <w:spacing w:val="4"/>
        </w:rPr>
        <w:t xml:space="preserve">способи </w:t>
      </w:r>
      <w:r>
        <w:t xml:space="preserve">самоконтролю, </w:t>
      </w:r>
      <w:r>
        <w:rPr>
          <w:spacing w:val="-3"/>
        </w:rPr>
        <w:t xml:space="preserve">саморефлексії </w:t>
      </w:r>
      <w:r>
        <w:t xml:space="preserve">і самооцінювання, </w:t>
      </w:r>
      <w:r>
        <w:rPr>
          <w:spacing w:val="-5"/>
        </w:rPr>
        <w:t xml:space="preserve">що </w:t>
      </w:r>
      <w:r>
        <w:t xml:space="preserve">сприяє </w:t>
      </w:r>
      <w:r>
        <w:rPr>
          <w:spacing w:val="-3"/>
        </w:rPr>
        <w:t xml:space="preserve">стимулюванню </w:t>
      </w:r>
      <w:r>
        <w:rPr>
          <w:spacing w:val="-4"/>
        </w:rPr>
        <w:t>відповідальності,</w:t>
      </w:r>
      <w:r>
        <w:rPr>
          <w:spacing w:val="62"/>
        </w:rPr>
        <w:t xml:space="preserve"> </w:t>
      </w:r>
      <w:r>
        <w:t xml:space="preserve">розвитку </w:t>
      </w:r>
      <w:r>
        <w:rPr>
          <w:spacing w:val="-4"/>
        </w:rPr>
        <w:t>інтересу,</w:t>
      </w:r>
      <w:r>
        <w:rPr>
          <w:spacing w:val="62"/>
        </w:rPr>
        <w:t xml:space="preserve"> </w:t>
      </w:r>
      <w:r>
        <w:t xml:space="preserve">своєчасному </w:t>
      </w:r>
      <w:r>
        <w:rPr>
          <w:spacing w:val="-3"/>
        </w:rPr>
        <w:t xml:space="preserve">виявленню </w:t>
      </w:r>
      <w:r>
        <w:t xml:space="preserve">прогалин і </w:t>
      </w:r>
      <w:r>
        <w:rPr>
          <w:spacing w:val="-4"/>
        </w:rPr>
        <w:t xml:space="preserve">корекції </w:t>
      </w:r>
      <w:r>
        <w:t xml:space="preserve">у знаннях, </w:t>
      </w:r>
      <w:r>
        <w:rPr>
          <w:spacing w:val="-5"/>
        </w:rPr>
        <w:t xml:space="preserve">уміннях, </w:t>
      </w:r>
      <w:r>
        <w:rPr>
          <w:spacing w:val="-3"/>
        </w:rPr>
        <w:t>навичках.</w:t>
      </w:r>
    </w:p>
    <w:p w:rsidR="005A2E16" w:rsidRDefault="00037744">
      <w:pPr>
        <w:pStyle w:val="a3"/>
        <w:spacing w:before="74" w:line="256" w:lineRule="auto"/>
        <w:ind w:right="531" w:firstLine="706"/>
      </w:pPr>
      <w:r>
        <w:t>Навчальні досягнення учнів у 1-2 класах підлягають формувальному (вербальному) оцінюванню, у 3-4 – формувальному та підсумковому (бальному) оцінюванню.</w:t>
      </w:r>
    </w:p>
    <w:p w:rsidR="005A2E16" w:rsidRDefault="00037744">
      <w:pPr>
        <w:pStyle w:val="a3"/>
        <w:spacing w:before="3" w:line="259" w:lineRule="auto"/>
        <w:ind w:right="539" w:firstLine="706"/>
      </w:pPr>
      <w:r>
        <w:rPr>
          <w:b/>
        </w:rPr>
        <w:t xml:space="preserve">Формувальне оцінювання </w:t>
      </w:r>
      <w:r>
        <w:rPr>
          <w:spacing w:val="-3"/>
        </w:rPr>
        <w:t xml:space="preserve">має </w:t>
      </w:r>
      <w:r>
        <w:t xml:space="preserve">на </w:t>
      </w:r>
      <w:r>
        <w:rPr>
          <w:spacing w:val="-7"/>
        </w:rPr>
        <w:t xml:space="preserve">меті: </w:t>
      </w:r>
      <w:r>
        <w:rPr>
          <w:spacing w:val="-4"/>
        </w:rPr>
        <w:t xml:space="preserve">підтримати </w:t>
      </w:r>
      <w:r>
        <w:rPr>
          <w:spacing w:val="-3"/>
        </w:rPr>
        <w:t xml:space="preserve">навчальний </w:t>
      </w:r>
      <w:r>
        <w:t xml:space="preserve">розвиток </w:t>
      </w:r>
      <w:r>
        <w:rPr>
          <w:spacing w:val="-3"/>
        </w:rPr>
        <w:t xml:space="preserve">учнів;вибудовувати </w:t>
      </w:r>
      <w:r>
        <w:rPr>
          <w:spacing w:val="-5"/>
        </w:rPr>
        <w:t xml:space="preserve">індивідуальну </w:t>
      </w:r>
      <w:r>
        <w:rPr>
          <w:spacing w:val="-3"/>
        </w:rPr>
        <w:t xml:space="preserve">траєкторію </w:t>
      </w:r>
      <w:r>
        <w:t xml:space="preserve">розвитку дитини; </w:t>
      </w:r>
      <w:r>
        <w:rPr>
          <w:spacing w:val="-3"/>
        </w:rPr>
        <w:t xml:space="preserve">діагностувати </w:t>
      </w:r>
      <w:r>
        <w:t xml:space="preserve">досягнення на кожному з </w:t>
      </w:r>
      <w:r>
        <w:rPr>
          <w:spacing w:val="-7"/>
        </w:rPr>
        <w:t xml:space="preserve">етапів </w:t>
      </w:r>
      <w:r>
        <w:t xml:space="preserve">процесу навчання; вчасно виявляти проблеми й </w:t>
      </w:r>
      <w:r>
        <w:rPr>
          <w:spacing w:val="-3"/>
        </w:rPr>
        <w:t xml:space="preserve">запобігати </w:t>
      </w:r>
      <w:r>
        <w:rPr>
          <w:spacing w:val="5"/>
        </w:rPr>
        <w:t xml:space="preserve">їх </w:t>
      </w:r>
      <w:r>
        <w:rPr>
          <w:spacing w:val="-4"/>
        </w:rPr>
        <w:t xml:space="preserve">нашаруванню; </w:t>
      </w:r>
      <w:r>
        <w:rPr>
          <w:spacing w:val="-6"/>
        </w:rPr>
        <w:t xml:space="preserve">аналізувати </w:t>
      </w:r>
      <w:r>
        <w:rPr>
          <w:spacing w:val="-10"/>
        </w:rPr>
        <w:t xml:space="preserve">хід </w:t>
      </w:r>
      <w:r>
        <w:rPr>
          <w:spacing w:val="-6"/>
        </w:rPr>
        <w:t xml:space="preserve">реалізації </w:t>
      </w:r>
      <w:r>
        <w:t xml:space="preserve">навчальної програми й </w:t>
      </w:r>
      <w:r>
        <w:rPr>
          <w:spacing w:val="-5"/>
        </w:rPr>
        <w:t xml:space="preserve">ухвалювати </w:t>
      </w:r>
      <w:r>
        <w:rPr>
          <w:spacing w:val="-6"/>
        </w:rPr>
        <w:t xml:space="preserve">рішення </w:t>
      </w:r>
      <w:r>
        <w:t xml:space="preserve">щодо корегування програми і </w:t>
      </w:r>
      <w:r>
        <w:rPr>
          <w:spacing w:val="-4"/>
        </w:rPr>
        <w:t xml:space="preserve">методів </w:t>
      </w:r>
      <w:r>
        <w:rPr>
          <w:spacing w:val="-3"/>
        </w:rPr>
        <w:t xml:space="preserve">навчання </w:t>
      </w:r>
      <w:r>
        <w:rPr>
          <w:spacing w:val="-4"/>
        </w:rPr>
        <w:t xml:space="preserve">відповідно </w:t>
      </w:r>
      <w:r>
        <w:t xml:space="preserve">до </w:t>
      </w:r>
      <w:r>
        <w:rPr>
          <w:spacing w:val="-5"/>
        </w:rPr>
        <w:t xml:space="preserve">індивідуальних </w:t>
      </w:r>
      <w:r>
        <w:t xml:space="preserve">потреб </w:t>
      </w:r>
      <w:r>
        <w:rPr>
          <w:spacing w:val="-3"/>
        </w:rPr>
        <w:t xml:space="preserve">дитини;мотивувати </w:t>
      </w:r>
      <w:r>
        <w:rPr>
          <w:spacing w:val="-6"/>
        </w:rPr>
        <w:t xml:space="preserve">до </w:t>
      </w:r>
      <w:r>
        <w:t xml:space="preserve">прагнення здобути максимально можливі </w:t>
      </w:r>
      <w:r>
        <w:rPr>
          <w:spacing w:val="-3"/>
        </w:rPr>
        <w:t xml:space="preserve">результати;виховувати </w:t>
      </w:r>
      <w:r>
        <w:rPr>
          <w:spacing w:val="-6"/>
        </w:rPr>
        <w:t xml:space="preserve">ціннісні </w:t>
      </w:r>
      <w:r>
        <w:t xml:space="preserve">якості особистості, </w:t>
      </w:r>
      <w:r>
        <w:rPr>
          <w:spacing w:val="-3"/>
        </w:rPr>
        <w:t xml:space="preserve">бажання </w:t>
      </w:r>
      <w:r>
        <w:t xml:space="preserve">навчатися, </w:t>
      </w:r>
      <w:r>
        <w:rPr>
          <w:spacing w:val="-4"/>
        </w:rPr>
        <w:t xml:space="preserve">відсутність </w:t>
      </w:r>
      <w:r>
        <w:t xml:space="preserve">побоювання </w:t>
      </w:r>
      <w:r>
        <w:rPr>
          <w:spacing w:val="7"/>
        </w:rPr>
        <w:t xml:space="preserve">помилитися, </w:t>
      </w:r>
      <w:r>
        <w:rPr>
          <w:spacing w:val="-3"/>
        </w:rPr>
        <w:t xml:space="preserve">переконання </w:t>
      </w:r>
      <w:r>
        <w:t>у власних можливостях і</w:t>
      </w:r>
      <w:r>
        <w:rPr>
          <w:spacing w:val="-50"/>
        </w:rPr>
        <w:t xml:space="preserve"> </w:t>
      </w:r>
      <w:r>
        <w:t>здібностях.</w:t>
      </w:r>
    </w:p>
    <w:p w:rsidR="005A2E16" w:rsidRDefault="00037744">
      <w:pPr>
        <w:pStyle w:val="a3"/>
        <w:spacing w:before="8" w:line="256" w:lineRule="auto"/>
        <w:ind w:right="557" w:firstLine="706"/>
      </w:pPr>
      <w:r>
        <w:rPr>
          <w:b/>
        </w:rPr>
        <w:t xml:space="preserve">Підсумкове оцінювання </w:t>
      </w:r>
      <w:r>
        <w:t xml:space="preserve">передбачає </w:t>
      </w:r>
      <w:r>
        <w:rPr>
          <w:spacing w:val="-4"/>
        </w:rPr>
        <w:t xml:space="preserve">зіставлення </w:t>
      </w:r>
      <w:r>
        <w:rPr>
          <w:spacing w:val="-3"/>
        </w:rPr>
        <w:t xml:space="preserve">навчальних досягнень </w:t>
      </w:r>
      <w:r>
        <w:t xml:space="preserve">учня/учениці з конкретними </w:t>
      </w:r>
      <w:r>
        <w:rPr>
          <w:spacing w:val="-4"/>
        </w:rPr>
        <w:t>очікуваними</w:t>
      </w:r>
      <w:r>
        <w:rPr>
          <w:spacing w:val="62"/>
        </w:rPr>
        <w:t xml:space="preserve"> </w:t>
      </w:r>
      <w:r>
        <w:rPr>
          <w:spacing w:val="-3"/>
        </w:rPr>
        <w:t xml:space="preserve">результатами </w:t>
      </w:r>
      <w:r>
        <w:t>навчання, визначеними освітньою програмою.</w:t>
      </w:r>
    </w:p>
    <w:p w:rsidR="005A2E16" w:rsidRDefault="00037744">
      <w:pPr>
        <w:pStyle w:val="a3"/>
        <w:spacing w:before="3" w:line="256" w:lineRule="auto"/>
        <w:ind w:right="543" w:firstLine="706"/>
      </w:pPr>
      <w: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та/або якості освіти.</w:t>
      </w:r>
    </w:p>
    <w:p w:rsidR="005A2E16" w:rsidRDefault="00037744">
      <w:pPr>
        <w:pStyle w:val="a3"/>
        <w:spacing w:before="17" w:line="256" w:lineRule="auto"/>
        <w:ind w:right="542" w:firstLine="706"/>
      </w:pPr>
      <w:r>
        <w:t xml:space="preserve">З метою неперервного </w:t>
      </w:r>
      <w:r>
        <w:rPr>
          <w:spacing w:val="-4"/>
        </w:rPr>
        <w:t>відстеження</w:t>
      </w:r>
      <w:r>
        <w:rPr>
          <w:spacing w:val="62"/>
        </w:rPr>
        <w:t xml:space="preserve"> </w:t>
      </w:r>
      <w:r>
        <w:rPr>
          <w:spacing w:val="-4"/>
        </w:rPr>
        <w:t>результатів</w:t>
      </w:r>
      <w:r>
        <w:rPr>
          <w:spacing w:val="62"/>
        </w:rPr>
        <w:t xml:space="preserve"> </w:t>
      </w:r>
      <w:r>
        <w:t xml:space="preserve">початкової </w:t>
      </w:r>
      <w:r>
        <w:rPr>
          <w:spacing w:val="-3"/>
        </w:rPr>
        <w:t xml:space="preserve">освіти, </w:t>
      </w:r>
      <w:r>
        <w:t xml:space="preserve">коригування </w:t>
      </w:r>
      <w:r>
        <w:rPr>
          <w:spacing w:val="-3"/>
        </w:rPr>
        <w:t xml:space="preserve">та </w:t>
      </w:r>
      <w:r>
        <w:t xml:space="preserve">прогнозування </w:t>
      </w:r>
      <w:r>
        <w:rPr>
          <w:spacing w:val="5"/>
        </w:rPr>
        <w:t xml:space="preserve">їх </w:t>
      </w:r>
      <w:r>
        <w:t xml:space="preserve">розвитку можуть проводитися моніторингові дослідження </w:t>
      </w:r>
      <w:r>
        <w:rPr>
          <w:spacing w:val="-3"/>
        </w:rPr>
        <w:t xml:space="preserve">навчальних </w:t>
      </w:r>
      <w:r>
        <w:t xml:space="preserve">досягнень </w:t>
      </w:r>
      <w:r>
        <w:rPr>
          <w:spacing w:val="-5"/>
        </w:rPr>
        <w:t xml:space="preserve">учнів  </w:t>
      </w:r>
      <w:r>
        <w:t xml:space="preserve">на  </w:t>
      </w:r>
      <w:r>
        <w:rPr>
          <w:spacing w:val="-4"/>
        </w:rPr>
        <w:t xml:space="preserve">шкільному  </w:t>
      </w:r>
      <w:r>
        <w:rPr>
          <w:spacing w:val="-6"/>
        </w:rPr>
        <w:t xml:space="preserve">рівні, </w:t>
      </w:r>
      <w:r>
        <w:t xml:space="preserve">а також на </w:t>
      </w:r>
      <w:r>
        <w:rPr>
          <w:spacing w:val="-4"/>
        </w:rPr>
        <w:t>рівні</w:t>
      </w:r>
      <w:r>
        <w:rPr>
          <w:spacing w:val="62"/>
        </w:rPr>
        <w:t xml:space="preserve"> </w:t>
      </w:r>
      <w:r>
        <w:t xml:space="preserve">окремих </w:t>
      </w:r>
      <w:r>
        <w:rPr>
          <w:spacing w:val="-5"/>
        </w:rPr>
        <w:t xml:space="preserve">класів. </w:t>
      </w:r>
      <w:r>
        <w:rPr>
          <w:spacing w:val="-9"/>
        </w:rPr>
        <w:t xml:space="preserve">Аналіз </w:t>
      </w:r>
      <w:r>
        <w:rPr>
          <w:spacing w:val="-3"/>
        </w:rPr>
        <w:t xml:space="preserve">результатів </w:t>
      </w:r>
      <w:r>
        <w:t xml:space="preserve">моніторингу дає </w:t>
      </w:r>
      <w:r>
        <w:rPr>
          <w:spacing w:val="-3"/>
        </w:rPr>
        <w:t xml:space="preserve">можливість </w:t>
      </w:r>
      <w:r>
        <w:rPr>
          <w:spacing w:val="-4"/>
        </w:rPr>
        <w:t xml:space="preserve">відстежувати </w:t>
      </w:r>
      <w:r>
        <w:t xml:space="preserve">стан </w:t>
      </w:r>
      <w:r>
        <w:rPr>
          <w:spacing w:val="-6"/>
        </w:rPr>
        <w:t xml:space="preserve">реалізації </w:t>
      </w:r>
      <w:r>
        <w:rPr>
          <w:spacing w:val="-8"/>
        </w:rPr>
        <w:t xml:space="preserve">цілей </w:t>
      </w:r>
      <w:r>
        <w:t xml:space="preserve">початкової </w:t>
      </w:r>
      <w:r>
        <w:rPr>
          <w:spacing w:val="-2"/>
        </w:rPr>
        <w:t xml:space="preserve">освіти </w:t>
      </w:r>
      <w:r>
        <w:rPr>
          <w:spacing w:val="-3"/>
        </w:rPr>
        <w:t xml:space="preserve">та </w:t>
      </w:r>
      <w:r>
        <w:t xml:space="preserve">вчасно приймати </w:t>
      </w:r>
      <w:r>
        <w:rPr>
          <w:spacing w:val="-3"/>
        </w:rPr>
        <w:t xml:space="preserve">необхідні </w:t>
      </w:r>
      <w:r>
        <w:t>педагогічні</w:t>
      </w:r>
      <w:r>
        <w:rPr>
          <w:spacing w:val="-23"/>
        </w:rPr>
        <w:t xml:space="preserve"> </w:t>
      </w:r>
      <w:r>
        <w:rPr>
          <w:spacing w:val="-5"/>
        </w:rPr>
        <w:t>рішення.</w:t>
      </w:r>
    </w:p>
    <w:p w:rsidR="005A2E16" w:rsidRDefault="00037744">
      <w:pPr>
        <w:spacing w:before="19" w:line="256" w:lineRule="auto"/>
        <w:ind w:left="1036" w:right="540" w:firstLine="706"/>
        <w:jc w:val="both"/>
        <w:rPr>
          <w:sz w:val="28"/>
        </w:rPr>
      </w:pPr>
      <w:r>
        <w:rPr>
          <w:b/>
          <w:sz w:val="28"/>
        </w:rPr>
        <w:lastRenderedPageBreak/>
        <w:t xml:space="preserve">Основними формами організації освітнього процесу </w:t>
      </w:r>
      <w:r>
        <w:rPr>
          <w:sz w:val="28"/>
        </w:rPr>
        <w:t xml:space="preserve">є </w:t>
      </w:r>
      <w:r>
        <w:rPr>
          <w:spacing w:val="-3"/>
          <w:sz w:val="28"/>
        </w:rPr>
        <w:t xml:space="preserve">різні типи </w:t>
      </w:r>
      <w:r>
        <w:rPr>
          <w:sz w:val="28"/>
        </w:rPr>
        <w:t xml:space="preserve">уроку, екскурсії, </w:t>
      </w:r>
      <w:r>
        <w:rPr>
          <w:spacing w:val="-5"/>
          <w:sz w:val="28"/>
        </w:rPr>
        <w:t xml:space="preserve">віртуальні </w:t>
      </w:r>
      <w:r>
        <w:rPr>
          <w:sz w:val="28"/>
        </w:rPr>
        <w:t xml:space="preserve">подорожі, </w:t>
      </w:r>
      <w:r>
        <w:rPr>
          <w:spacing w:val="-5"/>
          <w:sz w:val="28"/>
        </w:rPr>
        <w:t xml:space="preserve">спектаклі,  </w:t>
      </w:r>
      <w:r>
        <w:rPr>
          <w:sz w:val="28"/>
        </w:rPr>
        <w:t xml:space="preserve">квести,  які  </w:t>
      </w:r>
      <w:r>
        <w:rPr>
          <w:spacing w:val="-3"/>
          <w:sz w:val="28"/>
        </w:rPr>
        <w:t xml:space="preserve">вчитель </w:t>
      </w:r>
      <w:r>
        <w:rPr>
          <w:sz w:val="28"/>
        </w:rPr>
        <w:t xml:space="preserve">організує у </w:t>
      </w:r>
      <w:r>
        <w:rPr>
          <w:spacing w:val="-4"/>
          <w:sz w:val="28"/>
        </w:rPr>
        <w:t xml:space="preserve">межах </w:t>
      </w:r>
      <w:r>
        <w:rPr>
          <w:sz w:val="28"/>
        </w:rPr>
        <w:t>уроку або в позаурочний</w:t>
      </w:r>
      <w:r>
        <w:rPr>
          <w:spacing w:val="-51"/>
          <w:sz w:val="28"/>
        </w:rPr>
        <w:t xml:space="preserve"> </w:t>
      </w:r>
      <w:r>
        <w:rPr>
          <w:sz w:val="28"/>
        </w:rPr>
        <w:t>час.</w:t>
      </w:r>
    </w:p>
    <w:p w:rsidR="005A2E16" w:rsidRDefault="00037744">
      <w:pPr>
        <w:pStyle w:val="a3"/>
        <w:spacing w:before="3" w:line="261" w:lineRule="auto"/>
        <w:ind w:right="532" w:firstLine="706"/>
      </w:pPr>
      <w:r>
        <w:t>Форми організації освітнього процесу можуть уточнюватися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2E16" w:rsidRDefault="00037744">
      <w:pPr>
        <w:pStyle w:val="a3"/>
        <w:spacing w:line="256" w:lineRule="auto"/>
        <w:ind w:right="550" w:firstLine="706"/>
      </w:pPr>
      <w:r>
        <w:rPr>
          <w:spacing w:val="-6"/>
        </w:rPr>
        <w:t xml:space="preserve">Вибір </w:t>
      </w:r>
      <w:r>
        <w:t xml:space="preserve">форм і </w:t>
      </w:r>
      <w:r>
        <w:rPr>
          <w:spacing w:val="-4"/>
        </w:rPr>
        <w:t xml:space="preserve">методів </w:t>
      </w:r>
      <w:r>
        <w:rPr>
          <w:spacing w:val="-3"/>
        </w:rPr>
        <w:t xml:space="preserve">навчання вчитель </w:t>
      </w:r>
      <w:r>
        <w:t xml:space="preserve">визначає самостійно, враховуючи конкретні умови роботи, забезпечуючи водночас досягнення конкретних </w:t>
      </w:r>
      <w:r>
        <w:rPr>
          <w:spacing w:val="-4"/>
        </w:rPr>
        <w:t>очікуваних</w:t>
      </w:r>
      <w:r>
        <w:rPr>
          <w:spacing w:val="62"/>
        </w:rPr>
        <w:t xml:space="preserve"> </w:t>
      </w:r>
      <w:r>
        <w:rPr>
          <w:spacing w:val="-4"/>
        </w:rPr>
        <w:t>результатів,</w:t>
      </w:r>
      <w:r>
        <w:rPr>
          <w:spacing w:val="62"/>
        </w:rPr>
        <w:t xml:space="preserve"> </w:t>
      </w:r>
      <w:r>
        <w:t xml:space="preserve">зазначених у </w:t>
      </w:r>
      <w:r>
        <w:rPr>
          <w:spacing w:val="-3"/>
        </w:rPr>
        <w:t xml:space="preserve">навчальних </w:t>
      </w:r>
      <w:r>
        <w:t>програмах окремих</w:t>
      </w:r>
      <w:r>
        <w:rPr>
          <w:spacing w:val="-18"/>
        </w:rPr>
        <w:t xml:space="preserve"> </w:t>
      </w:r>
      <w:r>
        <w:rPr>
          <w:spacing w:val="-4"/>
        </w:rPr>
        <w:t>предметів.</w:t>
      </w:r>
    </w:p>
    <w:p w:rsidR="005A2E16" w:rsidRDefault="005A2E16">
      <w:pPr>
        <w:spacing w:line="256" w:lineRule="auto"/>
        <w:sectPr w:rsidR="005A2E16" w:rsidSect="0083346D">
          <w:pgSz w:w="11910" w:h="16850"/>
          <w:pgMar w:top="1040" w:right="300" w:bottom="1200" w:left="660" w:header="0" w:footer="925" w:gutter="0"/>
          <w:pgNumType w:start="7"/>
          <w:cols w:space="720"/>
        </w:sectPr>
      </w:pPr>
    </w:p>
    <w:p w:rsidR="00993C56" w:rsidRDefault="00DB596C">
      <w:pPr>
        <w:spacing w:before="53"/>
        <w:ind w:left="488"/>
        <w:jc w:val="center"/>
        <w:rPr>
          <w:b/>
          <w:i/>
          <w:color w:val="000000" w:themeColor="text1"/>
          <w:sz w:val="28"/>
        </w:rPr>
      </w:pPr>
      <w:r>
        <w:rPr>
          <w:b/>
          <w:i/>
          <w:color w:val="000000" w:themeColor="text1"/>
          <w:sz w:val="28"/>
        </w:rPr>
        <w:lastRenderedPageBreak/>
        <w:t>РОЗДІЛ 3</w:t>
      </w:r>
      <w:r w:rsidRPr="00126B44">
        <w:rPr>
          <w:b/>
          <w:i/>
          <w:color w:val="000000" w:themeColor="text1"/>
          <w:sz w:val="28"/>
        </w:rPr>
        <w:t xml:space="preserve"> </w:t>
      </w:r>
    </w:p>
    <w:p w:rsidR="005A2E16" w:rsidRPr="00446E75" w:rsidRDefault="00DB596C" w:rsidP="00446E75">
      <w:pPr>
        <w:pStyle w:val="a3"/>
        <w:spacing w:before="3"/>
        <w:ind w:left="0"/>
        <w:jc w:val="center"/>
        <w:rPr>
          <w:b/>
          <w:i/>
        </w:rPr>
      </w:pPr>
      <w:r>
        <w:rPr>
          <w:b/>
          <w:i/>
        </w:rPr>
        <w:t>З</w:t>
      </w:r>
      <w:r w:rsidRPr="00446E75">
        <w:rPr>
          <w:b/>
          <w:i/>
        </w:rPr>
        <w:t>агальні положення освітньої програми школи</w:t>
      </w:r>
      <w:r>
        <w:rPr>
          <w:b/>
          <w:i/>
        </w:rPr>
        <w:t xml:space="preserve"> ІІ</w:t>
      </w:r>
      <w:r w:rsidRPr="00446E75">
        <w:rPr>
          <w:b/>
          <w:i/>
        </w:rPr>
        <w:t xml:space="preserve"> ступеня</w:t>
      </w:r>
    </w:p>
    <w:p w:rsidR="00446E75" w:rsidRDefault="00446E75" w:rsidP="00446E75">
      <w:pPr>
        <w:pStyle w:val="a3"/>
        <w:spacing w:before="3"/>
        <w:ind w:left="0"/>
        <w:jc w:val="center"/>
        <w:rPr>
          <w:b/>
          <w:i/>
        </w:rPr>
      </w:pPr>
      <w:r w:rsidRPr="00446E75">
        <w:rPr>
          <w:b/>
          <w:i/>
        </w:rPr>
        <w:t>«БАЗОВА ЗАГАЛЬНА СЕРЕДНЯ ОСВІТА»</w:t>
      </w:r>
    </w:p>
    <w:p w:rsidR="00446E75" w:rsidRPr="00446E75" w:rsidRDefault="00446E75" w:rsidP="00446E75">
      <w:pPr>
        <w:pStyle w:val="a3"/>
        <w:spacing w:before="3"/>
        <w:ind w:left="0"/>
        <w:jc w:val="center"/>
        <w:rPr>
          <w:b/>
          <w:i/>
        </w:rPr>
      </w:pPr>
    </w:p>
    <w:p w:rsidR="005A2E16" w:rsidRDefault="00037744">
      <w:pPr>
        <w:pStyle w:val="a3"/>
        <w:spacing w:line="278" w:lineRule="auto"/>
        <w:ind w:right="546" w:firstLine="706"/>
      </w:pPr>
      <w:r>
        <w:rPr>
          <w:spacing w:val="-3"/>
        </w:rPr>
        <w:t xml:space="preserve">Освітня </w:t>
      </w:r>
      <w:r>
        <w:t xml:space="preserve">програма </w:t>
      </w:r>
      <w:r>
        <w:rPr>
          <w:spacing w:val="2"/>
        </w:rPr>
        <w:t xml:space="preserve">базової </w:t>
      </w:r>
      <w:r>
        <w:t xml:space="preserve">середньої </w:t>
      </w:r>
      <w:r>
        <w:rPr>
          <w:spacing w:val="-2"/>
        </w:rPr>
        <w:t xml:space="preserve">освіти </w:t>
      </w:r>
      <w:r w:rsidR="00126B44">
        <w:rPr>
          <w:spacing w:val="-2"/>
        </w:rPr>
        <w:t xml:space="preserve">Ларжанського закладу загальної середньої освіти </w:t>
      </w:r>
      <w:r>
        <w:t xml:space="preserve">окреслює рекомендовані </w:t>
      </w:r>
      <w:r>
        <w:rPr>
          <w:spacing w:val="-3"/>
        </w:rPr>
        <w:t xml:space="preserve">підходи </w:t>
      </w:r>
      <w:r>
        <w:t xml:space="preserve">до </w:t>
      </w:r>
      <w:r>
        <w:rPr>
          <w:spacing w:val="-5"/>
        </w:rPr>
        <w:t xml:space="preserve">планування </w:t>
      </w:r>
      <w:r>
        <w:t xml:space="preserve">й </w:t>
      </w:r>
      <w:r>
        <w:rPr>
          <w:spacing w:val="-4"/>
        </w:rPr>
        <w:t xml:space="preserve">організації </w:t>
      </w:r>
      <w:r>
        <w:t xml:space="preserve">закладом </w:t>
      </w:r>
      <w:r>
        <w:rPr>
          <w:spacing w:val="-2"/>
        </w:rPr>
        <w:t xml:space="preserve">освіти </w:t>
      </w:r>
      <w:r>
        <w:t xml:space="preserve">єдиного комплексу </w:t>
      </w:r>
      <w:r>
        <w:rPr>
          <w:spacing w:val="-5"/>
        </w:rPr>
        <w:t xml:space="preserve">освітніх </w:t>
      </w:r>
      <w:r>
        <w:rPr>
          <w:spacing w:val="-4"/>
        </w:rPr>
        <w:t>компонентів</w:t>
      </w:r>
      <w:r>
        <w:rPr>
          <w:spacing w:val="62"/>
        </w:rPr>
        <w:t xml:space="preserve"> </w:t>
      </w:r>
      <w:r>
        <w:t xml:space="preserve">для досягнення учнями </w:t>
      </w:r>
      <w:r>
        <w:rPr>
          <w:spacing w:val="2"/>
        </w:rPr>
        <w:t xml:space="preserve">обов’язкових </w:t>
      </w:r>
      <w:r>
        <w:rPr>
          <w:spacing w:val="-3"/>
        </w:rPr>
        <w:t xml:space="preserve">результатів </w:t>
      </w:r>
      <w:r>
        <w:t xml:space="preserve">навчання, визначених </w:t>
      </w:r>
      <w:r>
        <w:rPr>
          <w:spacing w:val="-3"/>
        </w:rPr>
        <w:t xml:space="preserve">Державним </w:t>
      </w:r>
      <w:r>
        <w:t xml:space="preserve">стандартом </w:t>
      </w:r>
      <w:r>
        <w:rPr>
          <w:spacing w:val="2"/>
        </w:rPr>
        <w:t xml:space="preserve">базової </w:t>
      </w:r>
      <w:r>
        <w:rPr>
          <w:spacing w:val="-3"/>
        </w:rPr>
        <w:t xml:space="preserve">та </w:t>
      </w:r>
      <w:r>
        <w:t>повної загальної середньої освіти.</w:t>
      </w:r>
    </w:p>
    <w:p w:rsidR="00126B44" w:rsidRDefault="00126B44">
      <w:pPr>
        <w:pStyle w:val="a3"/>
        <w:spacing w:line="278" w:lineRule="auto"/>
        <w:ind w:right="546" w:firstLine="706"/>
      </w:pPr>
    </w:p>
    <w:p w:rsidR="005A2E16" w:rsidRDefault="00037744">
      <w:pPr>
        <w:spacing w:line="297" w:lineRule="exact"/>
        <w:ind w:left="1036"/>
        <w:jc w:val="both"/>
        <w:rPr>
          <w:b/>
          <w:sz w:val="28"/>
        </w:rPr>
      </w:pPr>
      <w:r>
        <w:rPr>
          <w:sz w:val="28"/>
        </w:rPr>
        <w:t xml:space="preserve">Освітню програму укладено за такими </w:t>
      </w:r>
      <w:r>
        <w:rPr>
          <w:b/>
          <w:sz w:val="28"/>
        </w:rPr>
        <w:t>освітніми галузями:</w:t>
      </w:r>
    </w:p>
    <w:p w:rsidR="005A2E16" w:rsidRDefault="00037744">
      <w:pPr>
        <w:pStyle w:val="a5"/>
        <w:numPr>
          <w:ilvl w:val="0"/>
          <w:numId w:val="21"/>
        </w:numPr>
        <w:tabs>
          <w:tab w:val="left" w:pos="1757"/>
          <w:tab w:val="left" w:pos="1758"/>
        </w:tabs>
        <w:spacing w:before="49"/>
        <w:rPr>
          <w:sz w:val="28"/>
        </w:rPr>
      </w:pPr>
      <w:r>
        <w:rPr>
          <w:spacing w:val="-3"/>
          <w:sz w:val="28"/>
        </w:rPr>
        <w:t xml:space="preserve">Мови </w:t>
      </w:r>
      <w:r>
        <w:rPr>
          <w:sz w:val="28"/>
        </w:rPr>
        <w:t>і</w:t>
      </w:r>
      <w:r>
        <w:rPr>
          <w:spacing w:val="-10"/>
          <w:sz w:val="28"/>
        </w:rPr>
        <w:t xml:space="preserve"> </w:t>
      </w:r>
      <w:r>
        <w:rPr>
          <w:spacing w:val="-5"/>
          <w:sz w:val="28"/>
        </w:rPr>
        <w:t>літератури</w:t>
      </w:r>
    </w:p>
    <w:p w:rsidR="005A2E16" w:rsidRDefault="00037744">
      <w:pPr>
        <w:pStyle w:val="a5"/>
        <w:numPr>
          <w:ilvl w:val="0"/>
          <w:numId w:val="21"/>
        </w:numPr>
        <w:tabs>
          <w:tab w:val="left" w:pos="1757"/>
          <w:tab w:val="left" w:pos="1758"/>
        </w:tabs>
        <w:spacing w:before="47"/>
        <w:rPr>
          <w:sz w:val="28"/>
        </w:rPr>
      </w:pPr>
      <w:r>
        <w:rPr>
          <w:sz w:val="28"/>
        </w:rPr>
        <w:t>Суспільствознавство</w:t>
      </w:r>
    </w:p>
    <w:p w:rsidR="005A2E16" w:rsidRDefault="00037744">
      <w:pPr>
        <w:pStyle w:val="a5"/>
        <w:numPr>
          <w:ilvl w:val="0"/>
          <w:numId w:val="21"/>
        </w:numPr>
        <w:tabs>
          <w:tab w:val="left" w:pos="1757"/>
          <w:tab w:val="left" w:pos="1758"/>
        </w:tabs>
        <w:spacing w:before="47"/>
        <w:rPr>
          <w:sz w:val="28"/>
        </w:rPr>
      </w:pPr>
      <w:r>
        <w:rPr>
          <w:spacing w:val="-4"/>
          <w:sz w:val="28"/>
        </w:rPr>
        <w:t>Мистецтво</w:t>
      </w:r>
    </w:p>
    <w:p w:rsidR="005A2E16" w:rsidRPr="00126B44" w:rsidRDefault="00037744">
      <w:pPr>
        <w:pStyle w:val="a5"/>
        <w:numPr>
          <w:ilvl w:val="0"/>
          <w:numId w:val="21"/>
        </w:numPr>
        <w:tabs>
          <w:tab w:val="left" w:pos="1757"/>
          <w:tab w:val="left" w:pos="1758"/>
        </w:tabs>
        <w:spacing w:before="48"/>
        <w:rPr>
          <w:sz w:val="28"/>
        </w:rPr>
      </w:pPr>
      <w:r>
        <w:rPr>
          <w:spacing w:val="-6"/>
          <w:sz w:val="28"/>
        </w:rPr>
        <w:t>Математика</w:t>
      </w:r>
    </w:p>
    <w:p w:rsidR="005A2E16" w:rsidRPr="00126B44" w:rsidRDefault="00037744" w:rsidP="00126B44">
      <w:pPr>
        <w:pStyle w:val="a5"/>
        <w:numPr>
          <w:ilvl w:val="0"/>
          <w:numId w:val="21"/>
        </w:numPr>
        <w:tabs>
          <w:tab w:val="left" w:pos="1757"/>
          <w:tab w:val="left" w:pos="1758"/>
        </w:tabs>
        <w:spacing w:before="48"/>
        <w:rPr>
          <w:sz w:val="28"/>
        </w:rPr>
      </w:pPr>
      <w:r w:rsidRPr="00126B44">
        <w:rPr>
          <w:sz w:val="28"/>
        </w:rPr>
        <w:t>Природознавство</w:t>
      </w:r>
    </w:p>
    <w:p w:rsidR="005A2E16" w:rsidRDefault="00037744">
      <w:pPr>
        <w:pStyle w:val="a5"/>
        <w:numPr>
          <w:ilvl w:val="0"/>
          <w:numId w:val="21"/>
        </w:numPr>
        <w:tabs>
          <w:tab w:val="left" w:pos="1757"/>
          <w:tab w:val="left" w:pos="1758"/>
        </w:tabs>
        <w:spacing w:before="47"/>
        <w:rPr>
          <w:sz w:val="28"/>
        </w:rPr>
      </w:pPr>
      <w:r>
        <w:rPr>
          <w:spacing w:val="-3"/>
          <w:sz w:val="28"/>
        </w:rPr>
        <w:t>Технології</w:t>
      </w:r>
    </w:p>
    <w:p w:rsidR="005A2E16" w:rsidRDefault="00037744">
      <w:pPr>
        <w:pStyle w:val="a5"/>
        <w:numPr>
          <w:ilvl w:val="0"/>
          <w:numId w:val="21"/>
        </w:numPr>
        <w:tabs>
          <w:tab w:val="left" w:pos="1757"/>
          <w:tab w:val="left" w:pos="1758"/>
        </w:tabs>
        <w:spacing w:before="47"/>
        <w:rPr>
          <w:sz w:val="28"/>
        </w:rPr>
      </w:pPr>
      <w:r>
        <w:rPr>
          <w:spacing w:val="2"/>
          <w:sz w:val="28"/>
        </w:rPr>
        <w:t xml:space="preserve">Здоров’я </w:t>
      </w:r>
      <w:r>
        <w:rPr>
          <w:sz w:val="28"/>
        </w:rPr>
        <w:t>і</w:t>
      </w:r>
      <w:r>
        <w:rPr>
          <w:spacing w:val="-52"/>
          <w:sz w:val="28"/>
        </w:rPr>
        <w:t xml:space="preserve"> </w:t>
      </w:r>
      <w:r>
        <w:rPr>
          <w:spacing w:val="-3"/>
          <w:sz w:val="28"/>
        </w:rPr>
        <w:t>фізична культура</w:t>
      </w:r>
    </w:p>
    <w:p w:rsidR="005A2E16" w:rsidRDefault="00037744">
      <w:pPr>
        <w:pStyle w:val="a3"/>
        <w:spacing w:before="38" w:line="256" w:lineRule="auto"/>
        <w:ind w:right="527" w:firstLine="360"/>
      </w:pPr>
      <w:r>
        <w:rPr>
          <w:spacing w:val="-4"/>
        </w:rPr>
        <w:t>Навчальні</w:t>
      </w:r>
      <w:r>
        <w:rPr>
          <w:spacing w:val="62"/>
        </w:rPr>
        <w:t xml:space="preserve"> </w:t>
      </w:r>
      <w:r>
        <w:rPr>
          <w:spacing w:val="-5"/>
        </w:rPr>
        <w:t xml:space="preserve">плани </w:t>
      </w:r>
      <w:r>
        <w:rPr>
          <w:spacing w:val="-3"/>
        </w:rPr>
        <w:t xml:space="preserve">ІІ ступеня </w:t>
      </w:r>
      <w:r>
        <w:t xml:space="preserve">передбачають </w:t>
      </w:r>
      <w:r>
        <w:rPr>
          <w:spacing w:val="-6"/>
        </w:rPr>
        <w:t xml:space="preserve">реалізацію </w:t>
      </w:r>
      <w:r>
        <w:rPr>
          <w:spacing w:val="-5"/>
        </w:rPr>
        <w:t xml:space="preserve">освітніх </w:t>
      </w:r>
      <w:r>
        <w:rPr>
          <w:spacing w:val="-4"/>
        </w:rPr>
        <w:t xml:space="preserve">галузей </w:t>
      </w:r>
      <w:r>
        <w:t xml:space="preserve">Базового навчального </w:t>
      </w:r>
      <w:r>
        <w:rPr>
          <w:spacing w:val="-5"/>
        </w:rPr>
        <w:t xml:space="preserve">плану </w:t>
      </w:r>
      <w:r>
        <w:t xml:space="preserve">Державного стандарту через окремі предмети. Вони </w:t>
      </w:r>
      <w:r>
        <w:rPr>
          <w:spacing w:val="-2"/>
        </w:rPr>
        <w:t xml:space="preserve">охоплюють </w:t>
      </w:r>
      <w:r>
        <w:rPr>
          <w:spacing w:val="-6"/>
        </w:rPr>
        <w:t xml:space="preserve">інваріантну </w:t>
      </w:r>
      <w:r>
        <w:t xml:space="preserve">складову, сформовану на державному </w:t>
      </w:r>
      <w:r>
        <w:rPr>
          <w:spacing w:val="-4"/>
        </w:rPr>
        <w:t xml:space="preserve">рівні </w:t>
      </w:r>
      <w:r>
        <w:rPr>
          <w:spacing w:val="-3"/>
        </w:rPr>
        <w:t xml:space="preserve">та </w:t>
      </w:r>
      <w:r>
        <w:rPr>
          <w:spacing w:val="-5"/>
        </w:rPr>
        <w:t xml:space="preserve">варіативну </w:t>
      </w:r>
      <w:r>
        <w:t xml:space="preserve">складову, </w:t>
      </w:r>
      <w:r>
        <w:rPr>
          <w:spacing w:val="-5"/>
        </w:rPr>
        <w:t xml:space="preserve">що </w:t>
      </w:r>
      <w:r>
        <w:t xml:space="preserve">є </w:t>
      </w:r>
      <w:r>
        <w:rPr>
          <w:spacing w:val="-6"/>
        </w:rPr>
        <w:t xml:space="preserve">шкільним </w:t>
      </w:r>
      <w:r>
        <w:t xml:space="preserve">компонентом і задовольняє </w:t>
      </w:r>
      <w:r>
        <w:rPr>
          <w:spacing w:val="-3"/>
        </w:rPr>
        <w:t xml:space="preserve">освітні </w:t>
      </w:r>
      <w:r>
        <w:t xml:space="preserve">потреби </w:t>
      </w:r>
      <w:r>
        <w:rPr>
          <w:spacing w:val="-5"/>
        </w:rPr>
        <w:t xml:space="preserve">учнів </w:t>
      </w:r>
      <w:r>
        <w:rPr>
          <w:spacing w:val="-3"/>
        </w:rPr>
        <w:t xml:space="preserve">та </w:t>
      </w:r>
      <w:r>
        <w:rPr>
          <w:spacing w:val="5"/>
        </w:rPr>
        <w:t xml:space="preserve">їх </w:t>
      </w:r>
      <w:r>
        <w:rPr>
          <w:spacing w:val="-4"/>
        </w:rPr>
        <w:t>батьків.</w:t>
      </w:r>
    </w:p>
    <w:p w:rsidR="005A2E16" w:rsidRDefault="00037744">
      <w:pPr>
        <w:pStyle w:val="a3"/>
        <w:spacing w:before="4" w:line="261" w:lineRule="auto"/>
        <w:ind w:right="542" w:firstLine="706"/>
      </w:pPr>
      <w:r>
        <w:rPr>
          <w:spacing w:val="3"/>
        </w:rPr>
        <w:t xml:space="preserve">За </w:t>
      </w:r>
      <w:r>
        <w:rPr>
          <w:spacing w:val="-5"/>
        </w:rPr>
        <w:t xml:space="preserve">рішенням </w:t>
      </w:r>
      <w:r>
        <w:t xml:space="preserve">Ради </w:t>
      </w:r>
      <w:r>
        <w:rPr>
          <w:spacing w:val="-4"/>
        </w:rPr>
        <w:t>школи,</w:t>
      </w:r>
      <w:r>
        <w:rPr>
          <w:spacing w:val="62"/>
        </w:rPr>
        <w:t xml:space="preserve"> </w:t>
      </w:r>
      <w:r>
        <w:t xml:space="preserve">з </w:t>
      </w:r>
      <w:r>
        <w:rPr>
          <w:spacing w:val="-4"/>
        </w:rPr>
        <w:t>урахуванням</w:t>
      </w:r>
      <w:r>
        <w:rPr>
          <w:spacing w:val="62"/>
        </w:rPr>
        <w:t xml:space="preserve"> </w:t>
      </w:r>
      <w:r>
        <w:t xml:space="preserve">кадрового забезпечення, </w:t>
      </w:r>
      <w:r>
        <w:rPr>
          <w:spacing w:val="-4"/>
        </w:rPr>
        <w:t>відповідно</w:t>
      </w:r>
      <w:r>
        <w:rPr>
          <w:spacing w:val="62"/>
        </w:rPr>
        <w:t xml:space="preserve"> </w:t>
      </w:r>
      <w:r>
        <w:t xml:space="preserve">до </w:t>
      </w:r>
      <w:r>
        <w:rPr>
          <w:spacing w:val="-5"/>
        </w:rPr>
        <w:t xml:space="preserve">запитів учнів </w:t>
      </w:r>
      <w:r>
        <w:t xml:space="preserve">і </w:t>
      </w:r>
      <w:r>
        <w:rPr>
          <w:spacing w:val="5"/>
        </w:rPr>
        <w:t xml:space="preserve">їх </w:t>
      </w:r>
      <w:r>
        <w:rPr>
          <w:spacing w:val="-4"/>
        </w:rPr>
        <w:t xml:space="preserve">батьків, </w:t>
      </w:r>
      <w:r>
        <w:t xml:space="preserve">години </w:t>
      </w:r>
      <w:r>
        <w:rPr>
          <w:spacing w:val="-5"/>
        </w:rPr>
        <w:t xml:space="preserve">інваріантної </w:t>
      </w:r>
      <w:r>
        <w:t xml:space="preserve">складової на вивчення </w:t>
      </w:r>
      <w:r w:rsidR="00126B44">
        <w:t xml:space="preserve">української мови </w:t>
      </w:r>
      <w:r>
        <w:t xml:space="preserve">в  </w:t>
      </w:r>
      <w:r w:rsidR="00126B44">
        <w:rPr>
          <w:spacing w:val="-7"/>
        </w:rPr>
        <w:t>5</w:t>
      </w:r>
      <w:r>
        <w:rPr>
          <w:spacing w:val="-7"/>
        </w:rPr>
        <w:t xml:space="preserve">,  </w:t>
      </w:r>
      <w:r w:rsidR="00126B44">
        <w:rPr>
          <w:spacing w:val="-4"/>
        </w:rPr>
        <w:t>6</w:t>
      </w:r>
      <w:r>
        <w:t xml:space="preserve"> </w:t>
      </w:r>
      <w:r>
        <w:rPr>
          <w:spacing w:val="-3"/>
        </w:rPr>
        <w:t xml:space="preserve">класах </w:t>
      </w:r>
      <w:r>
        <w:t>з</w:t>
      </w:r>
      <w:r w:rsidR="00126B44">
        <w:t>більшено на 0,5 годин, і на годину у 9 класі</w:t>
      </w:r>
      <w:r w:rsidR="00A833E7">
        <w:t>.</w:t>
      </w:r>
      <w:r w:rsidR="006E7D8C">
        <w:t xml:space="preserve"> </w:t>
      </w:r>
      <w:r w:rsidR="00A833E7">
        <w:t>Метою є розширення можливостей практичного оволодіння лексичним і граматичним матеріалом. Збільшено на 0,5 години вивчення історії України</w:t>
      </w:r>
      <w:r w:rsidR="006E7D8C">
        <w:t xml:space="preserve"> в 6,7,8 класах, алгебри – у 8,9 класах.</w:t>
      </w:r>
    </w:p>
    <w:p w:rsidR="005A2E16" w:rsidRDefault="006E7D8C">
      <w:pPr>
        <w:pStyle w:val="a3"/>
        <w:tabs>
          <w:tab w:val="left" w:pos="2970"/>
          <w:tab w:val="left" w:pos="3495"/>
          <w:tab w:val="left" w:pos="4559"/>
          <w:tab w:val="left" w:pos="5398"/>
          <w:tab w:val="left" w:pos="6103"/>
          <w:tab w:val="left" w:pos="7168"/>
          <w:tab w:val="left" w:pos="8621"/>
          <w:tab w:val="left" w:pos="9970"/>
        </w:tabs>
        <w:spacing w:before="38" w:line="256" w:lineRule="auto"/>
        <w:ind w:left="1457" w:right="561"/>
        <w:jc w:val="left"/>
      </w:pPr>
      <w:r>
        <w:rPr>
          <w:spacing w:val="-4"/>
        </w:rPr>
        <w:t>В</w:t>
      </w:r>
      <w:r w:rsidR="00037744">
        <w:rPr>
          <w:spacing w:val="-4"/>
        </w:rPr>
        <w:t>ідповідно</w:t>
      </w:r>
      <w:r w:rsidR="00037744">
        <w:rPr>
          <w:spacing w:val="-4"/>
        </w:rPr>
        <w:tab/>
      </w:r>
      <w:r w:rsidR="00037744">
        <w:t>до</w:t>
      </w:r>
      <w:r w:rsidR="00037744">
        <w:tab/>
      </w:r>
      <w:r w:rsidR="00037744">
        <w:rPr>
          <w:spacing w:val="-5"/>
        </w:rPr>
        <w:t>запитів</w:t>
      </w:r>
      <w:r w:rsidR="00037744">
        <w:rPr>
          <w:spacing w:val="-5"/>
        </w:rPr>
        <w:tab/>
        <w:t>учнів</w:t>
      </w:r>
      <w:r w:rsidR="00037744">
        <w:rPr>
          <w:spacing w:val="-5"/>
        </w:rPr>
        <w:tab/>
      </w:r>
      <w:r w:rsidR="00037744">
        <w:t xml:space="preserve">і </w:t>
      </w:r>
      <w:r w:rsidR="00037744">
        <w:rPr>
          <w:spacing w:val="53"/>
        </w:rPr>
        <w:t xml:space="preserve"> </w:t>
      </w:r>
      <w:r w:rsidR="00037744">
        <w:rPr>
          <w:spacing w:val="5"/>
        </w:rPr>
        <w:t>їх</w:t>
      </w:r>
      <w:r w:rsidR="00037744">
        <w:rPr>
          <w:spacing w:val="5"/>
        </w:rPr>
        <w:tab/>
      </w:r>
      <w:r w:rsidR="00037744">
        <w:rPr>
          <w:spacing w:val="-4"/>
        </w:rPr>
        <w:t>батьків</w:t>
      </w:r>
      <w:r w:rsidR="00037744">
        <w:rPr>
          <w:spacing w:val="-4"/>
        </w:rPr>
        <w:tab/>
      </w:r>
      <w:r w:rsidR="00037744">
        <w:t>визначено</w:t>
      </w:r>
      <w:r w:rsidR="00037744">
        <w:tab/>
        <w:t>предмети</w:t>
      </w:r>
      <w:r w:rsidR="00037744">
        <w:tab/>
      </w:r>
      <w:r w:rsidR="00037744">
        <w:rPr>
          <w:spacing w:val="-8"/>
        </w:rPr>
        <w:t xml:space="preserve">для </w:t>
      </w:r>
      <w:r w:rsidR="00037744">
        <w:t>вивчення</w:t>
      </w:r>
      <w:r>
        <w:t xml:space="preserve"> за рахунок варіативної складової</w:t>
      </w:r>
      <w:r w:rsidR="00037744">
        <w:t>, а</w:t>
      </w:r>
      <w:r w:rsidR="00037744">
        <w:rPr>
          <w:spacing w:val="-23"/>
        </w:rPr>
        <w:t xml:space="preserve"> </w:t>
      </w:r>
      <w:r w:rsidR="00037744">
        <w:t>саме:</w:t>
      </w:r>
    </w:p>
    <w:p w:rsidR="006E7D8C" w:rsidRDefault="006E7D8C" w:rsidP="006E7D8C">
      <w:pPr>
        <w:pStyle w:val="a3"/>
        <w:numPr>
          <w:ilvl w:val="0"/>
          <w:numId w:val="44"/>
        </w:numPr>
        <w:tabs>
          <w:tab w:val="left" w:pos="2970"/>
          <w:tab w:val="left" w:pos="3495"/>
          <w:tab w:val="left" w:pos="4559"/>
          <w:tab w:val="left" w:pos="5398"/>
          <w:tab w:val="left" w:pos="6103"/>
          <w:tab w:val="left" w:pos="7168"/>
          <w:tab w:val="left" w:pos="8621"/>
          <w:tab w:val="left" w:pos="9970"/>
        </w:tabs>
        <w:spacing w:before="38" w:line="256" w:lineRule="auto"/>
        <w:ind w:right="561"/>
        <w:jc w:val="left"/>
      </w:pPr>
      <w:r>
        <w:t>етика в 5 і 6 класах- по 1 годині;</w:t>
      </w:r>
    </w:p>
    <w:p w:rsidR="006E7D8C" w:rsidRDefault="006E7D8C" w:rsidP="006E7D8C">
      <w:pPr>
        <w:pStyle w:val="a3"/>
        <w:numPr>
          <w:ilvl w:val="0"/>
          <w:numId w:val="44"/>
        </w:numPr>
        <w:tabs>
          <w:tab w:val="left" w:pos="2970"/>
          <w:tab w:val="left" w:pos="3495"/>
          <w:tab w:val="left" w:pos="4559"/>
          <w:tab w:val="left" w:pos="5398"/>
          <w:tab w:val="left" w:pos="6103"/>
          <w:tab w:val="left" w:pos="7168"/>
          <w:tab w:val="left" w:pos="8621"/>
          <w:tab w:val="left" w:pos="9970"/>
        </w:tabs>
        <w:spacing w:before="38" w:line="256" w:lineRule="auto"/>
        <w:ind w:right="561"/>
        <w:jc w:val="left"/>
      </w:pPr>
      <w:r>
        <w:t>курс за вибором «Фінансова грамотність» у 5,6,7,8 класах по 1 годині;</w:t>
      </w:r>
    </w:p>
    <w:p w:rsidR="006E7D8C" w:rsidRDefault="006E7D8C" w:rsidP="006E7D8C">
      <w:pPr>
        <w:pStyle w:val="a3"/>
        <w:numPr>
          <w:ilvl w:val="0"/>
          <w:numId w:val="44"/>
        </w:numPr>
        <w:tabs>
          <w:tab w:val="left" w:pos="2970"/>
          <w:tab w:val="left" w:pos="3495"/>
          <w:tab w:val="left" w:pos="4559"/>
          <w:tab w:val="left" w:pos="5398"/>
          <w:tab w:val="left" w:pos="6103"/>
          <w:tab w:val="left" w:pos="7168"/>
          <w:tab w:val="left" w:pos="8621"/>
          <w:tab w:val="left" w:pos="9970"/>
        </w:tabs>
        <w:spacing w:before="38" w:line="256" w:lineRule="auto"/>
        <w:ind w:right="561"/>
        <w:jc w:val="left"/>
      </w:pPr>
      <w:r>
        <w:t>«Основи побутової діяльності» у 8 класі по 1</w:t>
      </w:r>
      <w:r w:rsidR="002448A0">
        <w:t xml:space="preserve"> годині;</w:t>
      </w:r>
    </w:p>
    <w:p w:rsidR="002448A0" w:rsidRDefault="002448A0" w:rsidP="006E7D8C">
      <w:pPr>
        <w:pStyle w:val="a3"/>
        <w:numPr>
          <w:ilvl w:val="0"/>
          <w:numId w:val="44"/>
        </w:numPr>
        <w:tabs>
          <w:tab w:val="left" w:pos="2970"/>
          <w:tab w:val="left" w:pos="3495"/>
          <w:tab w:val="left" w:pos="4559"/>
          <w:tab w:val="left" w:pos="5398"/>
          <w:tab w:val="left" w:pos="6103"/>
          <w:tab w:val="left" w:pos="7168"/>
          <w:tab w:val="left" w:pos="8621"/>
          <w:tab w:val="left" w:pos="9970"/>
        </w:tabs>
        <w:spacing w:before="38" w:line="256" w:lineRule="auto"/>
        <w:ind w:right="561"/>
        <w:jc w:val="left"/>
      </w:pPr>
      <w:r>
        <w:t>індивідуальні заняття з математики у 6 і 7 класах – по 0,5 годин;</w:t>
      </w:r>
    </w:p>
    <w:p w:rsidR="006E7D8C" w:rsidRDefault="002448A0" w:rsidP="002448A0">
      <w:pPr>
        <w:pStyle w:val="a3"/>
        <w:numPr>
          <w:ilvl w:val="0"/>
          <w:numId w:val="44"/>
        </w:numPr>
        <w:tabs>
          <w:tab w:val="left" w:pos="2970"/>
          <w:tab w:val="left" w:pos="3495"/>
          <w:tab w:val="left" w:pos="4559"/>
          <w:tab w:val="left" w:pos="5398"/>
          <w:tab w:val="left" w:pos="6103"/>
          <w:tab w:val="left" w:pos="7168"/>
          <w:tab w:val="left" w:pos="8621"/>
          <w:tab w:val="left" w:pos="9970"/>
        </w:tabs>
        <w:spacing w:before="38" w:line="256" w:lineRule="auto"/>
        <w:ind w:right="561"/>
        <w:jc w:val="left"/>
      </w:pPr>
      <w:r>
        <w:t xml:space="preserve"> </w:t>
      </w:r>
      <w:r w:rsidR="00110E05">
        <w:t>з української мови у 7 класі-  1 година</w:t>
      </w:r>
      <w:r>
        <w:t>.</w:t>
      </w:r>
    </w:p>
    <w:p w:rsidR="005A2E16" w:rsidRDefault="00037744">
      <w:pPr>
        <w:pStyle w:val="a3"/>
        <w:spacing w:before="50" w:line="271" w:lineRule="auto"/>
        <w:ind w:right="551" w:firstLine="706"/>
      </w:pPr>
      <w:r>
        <w:rPr>
          <w:spacing w:val="-5"/>
        </w:rPr>
        <w:t xml:space="preserve">Відповідно </w:t>
      </w:r>
      <w:r>
        <w:t xml:space="preserve">до </w:t>
      </w:r>
      <w:r>
        <w:rPr>
          <w:spacing w:val="-4"/>
        </w:rPr>
        <w:t>мети</w:t>
      </w:r>
      <w:r>
        <w:rPr>
          <w:spacing w:val="62"/>
        </w:rPr>
        <w:t xml:space="preserve"> </w:t>
      </w:r>
      <w:r>
        <w:rPr>
          <w:spacing w:val="-3"/>
        </w:rPr>
        <w:t xml:space="preserve">та </w:t>
      </w:r>
      <w:r>
        <w:t xml:space="preserve">загальних </w:t>
      </w:r>
      <w:r>
        <w:rPr>
          <w:spacing w:val="-7"/>
        </w:rPr>
        <w:t xml:space="preserve">цілей, </w:t>
      </w:r>
      <w:r>
        <w:t xml:space="preserve">окреслених у Державному </w:t>
      </w:r>
      <w:r>
        <w:rPr>
          <w:spacing w:val="-3"/>
        </w:rPr>
        <w:t xml:space="preserve">стандарті, </w:t>
      </w:r>
      <w:r>
        <w:t xml:space="preserve">визначено завдання, які </w:t>
      </w:r>
      <w:r>
        <w:rPr>
          <w:spacing w:val="-3"/>
        </w:rPr>
        <w:t xml:space="preserve">має </w:t>
      </w:r>
      <w:r>
        <w:rPr>
          <w:spacing w:val="-5"/>
        </w:rPr>
        <w:t xml:space="preserve">реалізувати  </w:t>
      </w:r>
      <w:r>
        <w:rPr>
          <w:spacing w:val="-3"/>
        </w:rPr>
        <w:t xml:space="preserve">вчитель/вчителька  </w:t>
      </w:r>
      <w:r>
        <w:t xml:space="preserve">у </w:t>
      </w:r>
      <w:r>
        <w:rPr>
          <w:spacing w:val="-3"/>
        </w:rPr>
        <w:lastRenderedPageBreak/>
        <w:t xml:space="preserve">рамках </w:t>
      </w:r>
      <w:r>
        <w:t xml:space="preserve">кожної освітньої </w:t>
      </w:r>
      <w:r>
        <w:rPr>
          <w:spacing w:val="-5"/>
        </w:rPr>
        <w:t xml:space="preserve">галузі. </w:t>
      </w:r>
      <w:r>
        <w:rPr>
          <w:spacing w:val="-3"/>
        </w:rPr>
        <w:t xml:space="preserve">Результати навчання </w:t>
      </w:r>
      <w:r>
        <w:t>повинні робити внесок у формування ключових компетентностей</w:t>
      </w:r>
      <w:r>
        <w:rPr>
          <w:spacing w:val="-51"/>
        </w:rPr>
        <w:t xml:space="preserve"> </w:t>
      </w:r>
      <w:r>
        <w:rPr>
          <w:spacing w:val="-5"/>
        </w:rPr>
        <w:t>учнів.</w:t>
      </w:r>
    </w:p>
    <w:p w:rsidR="005A2E16" w:rsidRDefault="005A2E16">
      <w:pPr>
        <w:pStyle w:val="a3"/>
        <w:spacing w:before="6"/>
        <w:ind w:left="0"/>
        <w:jc w:val="left"/>
        <w:rPr>
          <w:sz w:val="17"/>
        </w:rPr>
      </w:pPr>
    </w:p>
    <w:tbl>
      <w:tblPr>
        <w:tblStyle w:val="TableNormal"/>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6"/>
        <w:gridCol w:w="2298"/>
        <w:gridCol w:w="6819"/>
      </w:tblGrid>
      <w:tr w:rsidR="005A2E16">
        <w:trPr>
          <w:trHeight w:val="751"/>
        </w:trPr>
        <w:tc>
          <w:tcPr>
            <w:tcW w:w="676" w:type="dxa"/>
          </w:tcPr>
          <w:p w:rsidR="005A2E16" w:rsidRDefault="00037744">
            <w:pPr>
              <w:pStyle w:val="TableParagraph"/>
              <w:spacing w:before="96" w:line="235" w:lineRule="auto"/>
              <w:ind w:left="203" w:firstLine="30"/>
              <w:rPr>
                <w:sz w:val="24"/>
              </w:rPr>
            </w:pPr>
            <w:r>
              <w:rPr>
                <w:sz w:val="24"/>
              </w:rPr>
              <w:t>№ з/п</w:t>
            </w:r>
          </w:p>
        </w:tc>
        <w:tc>
          <w:tcPr>
            <w:tcW w:w="2298" w:type="dxa"/>
          </w:tcPr>
          <w:p w:rsidR="005A2E16" w:rsidRDefault="00037744">
            <w:pPr>
              <w:pStyle w:val="TableParagraph"/>
              <w:spacing w:before="96" w:line="235" w:lineRule="auto"/>
              <w:ind w:left="308" w:right="244" w:firstLine="375"/>
              <w:rPr>
                <w:b/>
                <w:sz w:val="24"/>
              </w:rPr>
            </w:pPr>
            <w:r>
              <w:rPr>
                <w:b/>
                <w:sz w:val="24"/>
              </w:rPr>
              <w:t>Ключові компетентності</w:t>
            </w:r>
          </w:p>
        </w:tc>
        <w:tc>
          <w:tcPr>
            <w:tcW w:w="6819" w:type="dxa"/>
          </w:tcPr>
          <w:p w:rsidR="005A2E16" w:rsidRDefault="00037744">
            <w:pPr>
              <w:pStyle w:val="TableParagraph"/>
              <w:spacing w:before="91"/>
              <w:ind w:left="2216" w:right="2173"/>
              <w:jc w:val="center"/>
              <w:rPr>
                <w:b/>
                <w:sz w:val="24"/>
              </w:rPr>
            </w:pPr>
            <w:r>
              <w:rPr>
                <w:b/>
                <w:sz w:val="24"/>
              </w:rPr>
              <w:t>Очікувані результати</w:t>
            </w:r>
          </w:p>
        </w:tc>
      </w:tr>
      <w:tr w:rsidR="005A2E16">
        <w:trPr>
          <w:trHeight w:val="4068"/>
        </w:trPr>
        <w:tc>
          <w:tcPr>
            <w:tcW w:w="676" w:type="dxa"/>
          </w:tcPr>
          <w:p w:rsidR="005A2E16" w:rsidRDefault="00037744">
            <w:pPr>
              <w:pStyle w:val="TableParagraph"/>
              <w:spacing w:before="91"/>
              <w:ind w:left="113"/>
              <w:rPr>
                <w:sz w:val="24"/>
              </w:rPr>
            </w:pPr>
            <w:r>
              <w:rPr>
                <w:sz w:val="24"/>
              </w:rPr>
              <w:t>1</w:t>
            </w:r>
          </w:p>
        </w:tc>
        <w:tc>
          <w:tcPr>
            <w:tcW w:w="2298" w:type="dxa"/>
          </w:tcPr>
          <w:p w:rsidR="005A2E16" w:rsidRDefault="00037744">
            <w:pPr>
              <w:pStyle w:val="TableParagraph"/>
              <w:spacing w:before="95" w:line="235" w:lineRule="auto"/>
              <w:ind w:right="244"/>
              <w:rPr>
                <w:sz w:val="24"/>
              </w:rPr>
            </w:pPr>
            <w:r>
              <w:rPr>
                <w:sz w:val="24"/>
              </w:rPr>
              <w:t>Спілкування державною мовою</w:t>
            </w:r>
          </w:p>
        </w:tc>
        <w:tc>
          <w:tcPr>
            <w:tcW w:w="6819" w:type="dxa"/>
          </w:tcPr>
          <w:p w:rsidR="005A2E16" w:rsidRDefault="00037744">
            <w:pPr>
              <w:pStyle w:val="TableParagraph"/>
              <w:spacing w:before="91"/>
              <w:ind w:left="127" w:right="75"/>
              <w:rPr>
                <w:sz w:val="24"/>
              </w:rPr>
            </w:pPr>
            <w:r>
              <w:rPr>
                <w:b/>
                <w:i/>
                <w:sz w:val="24"/>
              </w:rPr>
              <w:t xml:space="preserve">Уміння: </w:t>
            </w:r>
            <w:r>
              <w:rPr>
                <w:sz w:val="24"/>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5A2E16" w:rsidRDefault="00037744">
            <w:pPr>
              <w:pStyle w:val="TableParagraph"/>
              <w:spacing w:before="7" w:line="235" w:lineRule="auto"/>
              <w:ind w:left="127" w:right="75"/>
              <w:rPr>
                <w:sz w:val="24"/>
              </w:rPr>
            </w:pPr>
            <w:r>
              <w:rPr>
                <w:b/>
                <w:i/>
                <w:sz w:val="24"/>
              </w:rPr>
              <w:t xml:space="preserve">Ставлення: </w:t>
            </w:r>
            <w:r>
              <w:rPr>
                <w:sz w:val="24"/>
              </w:rPr>
              <w:t>розуміння важливості чітких та лаконічних формулювань.</w:t>
            </w:r>
          </w:p>
          <w:p w:rsidR="005A2E16" w:rsidRDefault="00037744">
            <w:pPr>
              <w:pStyle w:val="TableParagraph"/>
              <w:spacing w:line="247" w:lineRule="auto"/>
              <w:ind w:left="127" w:right="75"/>
              <w:rPr>
                <w:sz w:val="24"/>
              </w:rPr>
            </w:pPr>
            <w:r>
              <w:rPr>
                <w:b/>
                <w:i/>
                <w:sz w:val="24"/>
              </w:rPr>
              <w:t xml:space="preserve">Навчальні ресурси: </w:t>
            </w:r>
            <w:r>
              <w:rPr>
                <w:sz w:val="24"/>
              </w:rPr>
              <w:t>означення понять, формулювання властивостей, доведення правил, теорем</w:t>
            </w:r>
          </w:p>
        </w:tc>
      </w:tr>
      <w:tr w:rsidR="005A2E16">
        <w:trPr>
          <w:trHeight w:val="3798"/>
        </w:trPr>
        <w:tc>
          <w:tcPr>
            <w:tcW w:w="676" w:type="dxa"/>
          </w:tcPr>
          <w:p w:rsidR="005A2E16" w:rsidRDefault="00037744">
            <w:pPr>
              <w:pStyle w:val="TableParagraph"/>
              <w:spacing w:before="91"/>
              <w:ind w:left="113"/>
              <w:rPr>
                <w:sz w:val="24"/>
              </w:rPr>
            </w:pPr>
            <w:r>
              <w:rPr>
                <w:sz w:val="24"/>
              </w:rPr>
              <w:t>2</w:t>
            </w:r>
          </w:p>
        </w:tc>
        <w:tc>
          <w:tcPr>
            <w:tcW w:w="2298" w:type="dxa"/>
          </w:tcPr>
          <w:p w:rsidR="005A2E16" w:rsidRDefault="00037744">
            <w:pPr>
              <w:pStyle w:val="TableParagraph"/>
              <w:spacing w:before="96" w:line="235" w:lineRule="auto"/>
              <w:rPr>
                <w:sz w:val="24"/>
              </w:rPr>
            </w:pPr>
            <w:r>
              <w:rPr>
                <w:sz w:val="24"/>
              </w:rPr>
              <w:t>Спілкування іноземними мовами</w:t>
            </w:r>
          </w:p>
        </w:tc>
        <w:tc>
          <w:tcPr>
            <w:tcW w:w="6819" w:type="dxa"/>
          </w:tcPr>
          <w:p w:rsidR="005A2E16" w:rsidRDefault="00037744">
            <w:pPr>
              <w:pStyle w:val="TableParagraph"/>
              <w:spacing w:before="91"/>
              <w:ind w:left="127" w:right="164"/>
              <w:rPr>
                <w:sz w:val="24"/>
              </w:rPr>
            </w:pPr>
            <w:r>
              <w:rPr>
                <w:b/>
                <w:i/>
                <w:sz w:val="24"/>
              </w:rPr>
              <w:t xml:space="preserve">Уміння: </w:t>
            </w:r>
            <w:r>
              <w:rPr>
                <w:sz w:val="24"/>
              </w:rPr>
              <w:t xml:space="preserve">здійснювати </w:t>
            </w:r>
            <w:r>
              <w:rPr>
                <w:spacing w:val="-3"/>
                <w:sz w:val="24"/>
              </w:rPr>
              <w:t xml:space="preserve">спілкування </w:t>
            </w:r>
            <w:r>
              <w:rPr>
                <w:sz w:val="24"/>
              </w:rPr>
              <w:t xml:space="preserve">в межах </w:t>
            </w:r>
            <w:r>
              <w:rPr>
                <w:spacing w:val="-5"/>
                <w:sz w:val="24"/>
              </w:rPr>
              <w:t xml:space="preserve">сфер, </w:t>
            </w:r>
            <w:r>
              <w:rPr>
                <w:sz w:val="24"/>
              </w:rPr>
              <w:t xml:space="preserve">тем і </w:t>
            </w:r>
            <w:r>
              <w:rPr>
                <w:spacing w:val="-3"/>
                <w:sz w:val="24"/>
              </w:rPr>
              <w:t xml:space="preserve">ситуацій, </w:t>
            </w:r>
            <w:r>
              <w:rPr>
                <w:sz w:val="24"/>
              </w:rPr>
              <w:t xml:space="preserve">визначених </w:t>
            </w:r>
            <w:r>
              <w:rPr>
                <w:spacing w:val="2"/>
                <w:sz w:val="24"/>
              </w:rPr>
              <w:t xml:space="preserve">чинною </w:t>
            </w:r>
            <w:r>
              <w:rPr>
                <w:sz w:val="24"/>
              </w:rPr>
              <w:t xml:space="preserve">навчальною програмою; </w:t>
            </w:r>
            <w:r>
              <w:rPr>
                <w:spacing w:val="-6"/>
                <w:sz w:val="24"/>
              </w:rPr>
              <w:t xml:space="preserve">розуміти </w:t>
            </w:r>
            <w:r>
              <w:rPr>
                <w:spacing w:val="3"/>
                <w:sz w:val="24"/>
              </w:rPr>
              <w:t xml:space="preserve">на </w:t>
            </w:r>
            <w:r>
              <w:rPr>
                <w:spacing w:val="-5"/>
                <w:sz w:val="24"/>
              </w:rPr>
              <w:t xml:space="preserve">слух </w:t>
            </w:r>
            <w:r>
              <w:rPr>
                <w:spacing w:val="-7"/>
                <w:sz w:val="24"/>
              </w:rPr>
              <w:t xml:space="preserve">зміст </w:t>
            </w:r>
            <w:r>
              <w:rPr>
                <w:spacing w:val="2"/>
                <w:sz w:val="24"/>
              </w:rPr>
              <w:t xml:space="preserve">автентичних </w:t>
            </w:r>
            <w:r>
              <w:rPr>
                <w:spacing w:val="-4"/>
                <w:sz w:val="24"/>
              </w:rPr>
              <w:t xml:space="preserve">текстів; </w:t>
            </w:r>
            <w:r>
              <w:rPr>
                <w:sz w:val="24"/>
              </w:rPr>
              <w:t xml:space="preserve">читати і </w:t>
            </w:r>
            <w:r>
              <w:rPr>
                <w:spacing w:val="-6"/>
                <w:sz w:val="24"/>
              </w:rPr>
              <w:t xml:space="preserve">розуміти </w:t>
            </w:r>
            <w:r>
              <w:rPr>
                <w:sz w:val="24"/>
              </w:rPr>
              <w:t xml:space="preserve">автентичні </w:t>
            </w:r>
            <w:r>
              <w:rPr>
                <w:spacing w:val="-3"/>
                <w:sz w:val="24"/>
              </w:rPr>
              <w:t xml:space="preserve">тексти різних </w:t>
            </w:r>
            <w:r>
              <w:rPr>
                <w:spacing w:val="-4"/>
                <w:sz w:val="24"/>
              </w:rPr>
              <w:t xml:space="preserve">жанрів </w:t>
            </w:r>
            <w:r>
              <w:rPr>
                <w:sz w:val="24"/>
              </w:rPr>
              <w:t xml:space="preserve">і </w:t>
            </w:r>
            <w:r>
              <w:rPr>
                <w:spacing w:val="-3"/>
                <w:sz w:val="24"/>
              </w:rPr>
              <w:t xml:space="preserve">видів </w:t>
            </w:r>
            <w:r>
              <w:rPr>
                <w:spacing w:val="-11"/>
                <w:sz w:val="24"/>
              </w:rPr>
              <w:t xml:space="preserve">із </w:t>
            </w:r>
            <w:r>
              <w:rPr>
                <w:spacing w:val="-3"/>
                <w:sz w:val="24"/>
              </w:rPr>
              <w:t xml:space="preserve">різним </w:t>
            </w:r>
            <w:r>
              <w:rPr>
                <w:spacing w:val="-2"/>
                <w:sz w:val="24"/>
              </w:rPr>
              <w:t xml:space="preserve">рівнем </w:t>
            </w:r>
            <w:r>
              <w:rPr>
                <w:spacing w:val="-4"/>
                <w:sz w:val="24"/>
              </w:rPr>
              <w:t xml:space="preserve">розуміння </w:t>
            </w:r>
            <w:r>
              <w:rPr>
                <w:spacing w:val="-7"/>
                <w:sz w:val="24"/>
              </w:rPr>
              <w:t xml:space="preserve">змісту; </w:t>
            </w:r>
            <w:r>
              <w:rPr>
                <w:sz w:val="24"/>
              </w:rPr>
              <w:t xml:space="preserve">здійснювати </w:t>
            </w:r>
            <w:r>
              <w:rPr>
                <w:spacing w:val="-3"/>
                <w:sz w:val="24"/>
              </w:rPr>
              <w:t xml:space="preserve">спілкування </w:t>
            </w:r>
            <w:r>
              <w:rPr>
                <w:sz w:val="24"/>
              </w:rPr>
              <w:t xml:space="preserve">у письмовій </w:t>
            </w:r>
            <w:r>
              <w:rPr>
                <w:spacing w:val="-5"/>
                <w:sz w:val="24"/>
              </w:rPr>
              <w:t xml:space="preserve">формі </w:t>
            </w:r>
            <w:r>
              <w:rPr>
                <w:spacing w:val="-3"/>
                <w:sz w:val="24"/>
              </w:rPr>
              <w:t xml:space="preserve">відповідно </w:t>
            </w:r>
            <w:r>
              <w:rPr>
                <w:sz w:val="24"/>
              </w:rPr>
              <w:t xml:space="preserve">до поставлених завдань; використовувати у разі потреби невербальні засоби </w:t>
            </w:r>
            <w:r>
              <w:rPr>
                <w:spacing w:val="-3"/>
                <w:sz w:val="24"/>
              </w:rPr>
              <w:t xml:space="preserve">спілкування за умови </w:t>
            </w:r>
            <w:r>
              <w:rPr>
                <w:spacing w:val="-5"/>
                <w:sz w:val="24"/>
              </w:rPr>
              <w:t xml:space="preserve">дефіциту </w:t>
            </w:r>
            <w:r>
              <w:rPr>
                <w:spacing w:val="2"/>
                <w:sz w:val="24"/>
              </w:rPr>
              <w:t xml:space="preserve">наявних мовних </w:t>
            </w:r>
            <w:r>
              <w:rPr>
                <w:spacing w:val="-4"/>
                <w:sz w:val="24"/>
              </w:rPr>
              <w:t xml:space="preserve">засобів; </w:t>
            </w:r>
            <w:r>
              <w:rPr>
                <w:sz w:val="24"/>
              </w:rPr>
              <w:t xml:space="preserve">обирати й застосовувати </w:t>
            </w:r>
            <w:r>
              <w:rPr>
                <w:spacing w:val="-3"/>
                <w:sz w:val="24"/>
              </w:rPr>
              <w:t xml:space="preserve">доцільні </w:t>
            </w:r>
            <w:r>
              <w:rPr>
                <w:spacing w:val="-4"/>
                <w:sz w:val="24"/>
              </w:rPr>
              <w:t xml:space="preserve">комунікативні </w:t>
            </w:r>
            <w:r>
              <w:rPr>
                <w:spacing w:val="-5"/>
                <w:sz w:val="24"/>
              </w:rPr>
              <w:t xml:space="preserve">стратегії </w:t>
            </w:r>
            <w:r>
              <w:rPr>
                <w:spacing w:val="-3"/>
                <w:sz w:val="24"/>
              </w:rPr>
              <w:t xml:space="preserve">відповідно </w:t>
            </w:r>
            <w:r>
              <w:rPr>
                <w:sz w:val="24"/>
              </w:rPr>
              <w:t xml:space="preserve">до </w:t>
            </w:r>
            <w:r>
              <w:rPr>
                <w:spacing w:val="-3"/>
                <w:sz w:val="24"/>
              </w:rPr>
              <w:t>різних</w:t>
            </w:r>
            <w:r>
              <w:rPr>
                <w:spacing w:val="12"/>
                <w:sz w:val="24"/>
              </w:rPr>
              <w:t xml:space="preserve"> </w:t>
            </w:r>
            <w:r>
              <w:rPr>
                <w:sz w:val="24"/>
              </w:rPr>
              <w:t>потреб.</w:t>
            </w:r>
          </w:p>
          <w:p w:rsidR="005A2E16" w:rsidRDefault="00037744">
            <w:pPr>
              <w:pStyle w:val="TableParagraph"/>
              <w:ind w:left="127" w:right="293"/>
              <w:rPr>
                <w:sz w:val="24"/>
              </w:rPr>
            </w:pPr>
            <w:r>
              <w:rPr>
                <w:b/>
                <w:i/>
                <w:sz w:val="24"/>
              </w:rPr>
              <w:t xml:space="preserve">Ставлення: </w:t>
            </w:r>
            <w:r>
              <w:rPr>
                <w:sz w:val="24"/>
              </w:rPr>
              <w:t xml:space="preserve">критично оцінювати </w:t>
            </w:r>
            <w:r>
              <w:rPr>
                <w:spacing w:val="-6"/>
                <w:sz w:val="24"/>
              </w:rPr>
              <w:t xml:space="preserve">інформацію </w:t>
            </w:r>
            <w:r>
              <w:rPr>
                <w:sz w:val="24"/>
              </w:rPr>
              <w:t xml:space="preserve">та використовувати </w:t>
            </w:r>
            <w:r>
              <w:rPr>
                <w:spacing w:val="-11"/>
                <w:sz w:val="24"/>
              </w:rPr>
              <w:t xml:space="preserve">її </w:t>
            </w:r>
            <w:r>
              <w:rPr>
                <w:sz w:val="24"/>
              </w:rPr>
              <w:t xml:space="preserve">для </w:t>
            </w:r>
            <w:r>
              <w:rPr>
                <w:spacing w:val="-3"/>
                <w:sz w:val="24"/>
              </w:rPr>
              <w:t xml:space="preserve">різних </w:t>
            </w:r>
            <w:r>
              <w:rPr>
                <w:sz w:val="24"/>
              </w:rPr>
              <w:t xml:space="preserve">потреб; висловлювати свої </w:t>
            </w:r>
            <w:r>
              <w:rPr>
                <w:spacing w:val="-5"/>
                <w:sz w:val="24"/>
              </w:rPr>
              <w:t xml:space="preserve">думки, </w:t>
            </w:r>
            <w:r>
              <w:rPr>
                <w:sz w:val="24"/>
              </w:rPr>
              <w:t xml:space="preserve">почуття та ставлення; </w:t>
            </w:r>
            <w:r>
              <w:rPr>
                <w:spacing w:val="-3"/>
                <w:sz w:val="24"/>
              </w:rPr>
              <w:t xml:space="preserve">ефективно взаємодіяти </w:t>
            </w:r>
            <w:r>
              <w:rPr>
                <w:sz w:val="24"/>
              </w:rPr>
              <w:t xml:space="preserve">з </w:t>
            </w:r>
            <w:r>
              <w:rPr>
                <w:spacing w:val="-6"/>
                <w:sz w:val="24"/>
              </w:rPr>
              <w:t xml:space="preserve">іншими </w:t>
            </w:r>
            <w:r>
              <w:rPr>
                <w:spacing w:val="-3"/>
                <w:sz w:val="24"/>
              </w:rPr>
              <w:t xml:space="preserve">усно, </w:t>
            </w:r>
            <w:r>
              <w:rPr>
                <w:sz w:val="24"/>
              </w:rPr>
              <w:t xml:space="preserve">письмово та </w:t>
            </w:r>
            <w:r>
              <w:rPr>
                <w:spacing w:val="-3"/>
                <w:sz w:val="24"/>
              </w:rPr>
              <w:t xml:space="preserve">за </w:t>
            </w:r>
            <w:r>
              <w:rPr>
                <w:sz w:val="24"/>
              </w:rPr>
              <w:t xml:space="preserve">допомогою </w:t>
            </w:r>
            <w:r>
              <w:rPr>
                <w:spacing w:val="-5"/>
                <w:sz w:val="24"/>
              </w:rPr>
              <w:t>засобів</w:t>
            </w:r>
            <w:r>
              <w:rPr>
                <w:spacing w:val="48"/>
                <w:sz w:val="24"/>
              </w:rPr>
              <w:t xml:space="preserve"> </w:t>
            </w:r>
            <w:r>
              <w:rPr>
                <w:sz w:val="24"/>
              </w:rPr>
              <w:t>електронного</w:t>
            </w:r>
          </w:p>
        </w:tc>
      </w:tr>
      <w:tr w:rsidR="005A2E16">
        <w:trPr>
          <w:trHeight w:val="2132"/>
        </w:trPr>
        <w:tc>
          <w:tcPr>
            <w:tcW w:w="676" w:type="dxa"/>
          </w:tcPr>
          <w:p w:rsidR="005A2E16" w:rsidRDefault="005A2E16">
            <w:pPr>
              <w:pStyle w:val="TableParagraph"/>
              <w:ind w:left="0"/>
              <w:rPr>
                <w:sz w:val="24"/>
              </w:rPr>
            </w:pPr>
          </w:p>
        </w:tc>
        <w:tc>
          <w:tcPr>
            <w:tcW w:w="2298" w:type="dxa"/>
          </w:tcPr>
          <w:p w:rsidR="005A2E16" w:rsidRDefault="005A2E16">
            <w:pPr>
              <w:pStyle w:val="TableParagraph"/>
              <w:ind w:left="0"/>
              <w:rPr>
                <w:sz w:val="24"/>
              </w:rPr>
            </w:pPr>
          </w:p>
        </w:tc>
        <w:tc>
          <w:tcPr>
            <w:tcW w:w="6819" w:type="dxa"/>
          </w:tcPr>
          <w:p w:rsidR="005A2E16" w:rsidRDefault="00037744">
            <w:pPr>
              <w:pStyle w:val="TableParagraph"/>
              <w:spacing w:before="72" w:line="242" w:lineRule="auto"/>
              <w:ind w:left="127" w:right="293"/>
              <w:rPr>
                <w:sz w:val="24"/>
              </w:rPr>
            </w:pPr>
            <w:r>
              <w:rPr>
                <w:sz w:val="24"/>
              </w:rPr>
              <w:t>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5A2E16" w:rsidRDefault="00037744">
            <w:pPr>
              <w:pStyle w:val="TableParagraph"/>
              <w:spacing w:line="263" w:lineRule="exact"/>
              <w:ind w:left="127"/>
              <w:rPr>
                <w:sz w:val="24"/>
              </w:rPr>
            </w:pPr>
            <w:r>
              <w:rPr>
                <w:b/>
                <w:i/>
                <w:sz w:val="24"/>
              </w:rPr>
              <w:t>Навчальні ресурси:</w:t>
            </w:r>
            <w:r>
              <w:rPr>
                <w:sz w:val="24"/>
              </w:rPr>
              <w:t>підручники, словники, довідкова</w:t>
            </w:r>
          </w:p>
          <w:p w:rsidR="005A2E16" w:rsidRDefault="00037744">
            <w:pPr>
              <w:pStyle w:val="TableParagraph"/>
              <w:spacing w:before="10"/>
              <w:ind w:left="127"/>
              <w:rPr>
                <w:sz w:val="24"/>
              </w:rPr>
            </w:pPr>
            <w:r>
              <w:rPr>
                <w:sz w:val="24"/>
              </w:rPr>
              <w:t>література, мультимедійні засоби, адаптовані іншомовні тексти.</w:t>
            </w:r>
          </w:p>
        </w:tc>
      </w:tr>
      <w:tr w:rsidR="005A2E16">
        <w:trPr>
          <w:trHeight w:val="4339"/>
        </w:trPr>
        <w:tc>
          <w:tcPr>
            <w:tcW w:w="676" w:type="dxa"/>
          </w:tcPr>
          <w:p w:rsidR="005A2E16" w:rsidRDefault="00037744">
            <w:pPr>
              <w:pStyle w:val="TableParagraph"/>
              <w:spacing w:before="72"/>
              <w:ind w:left="113"/>
              <w:rPr>
                <w:sz w:val="24"/>
              </w:rPr>
            </w:pPr>
            <w:r>
              <w:rPr>
                <w:sz w:val="24"/>
              </w:rPr>
              <w:lastRenderedPageBreak/>
              <w:t>3</w:t>
            </w:r>
          </w:p>
        </w:tc>
        <w:tc>
          <w:tcPr>
            <w:tcW w:w="2298" w:type="dxa"/>
          </w:tcPr>
          <w:p w:rsidR="005A2E16" w:rsidRDefault="00037744">
            <w:pPr>
              <w:pStyle w:val="TableParagraph"/>
              <w:spacing w:before="72" w:line="247" w:lineRule="auto"/>
              <w:ind w:right="244"/>
              <w:rPr>
                <w:sz w:val="24"/>
              </w:rPr>
            </w:pPr>
            <w:r>
              <w:rPr>
                <w:sz w:val="24"/>
              </w:rPr>
              <w:t>Математична компетентність</w:t>
            </w:r>
          </w:p>
        </w:tc>
        <w:tc>
          <w:tcPr>
            <w:tcW w:w="6819" w:type="dxa"/>
          </w:tcPr>
          <w:p w:rsidR="005A2E16" w:rsidRDefault="00037744">
            <w:pPr>
              <w:pStyle w:val="TableParagraph"/>
              <w:spacing w:before="72" w:line="242" w:lineRule="auto"/>
              <w:ind w:left="127" w:right="224"/>
              <w:rPr>
                <w:sz w:val="24"/>
              </w:rPr>
            </w:pPr>
            <w:r>
              <w:rPr>
                <w:b/>
                <w:i/>
                <w:sz w:val="24"/>
              </w:rPr>
              <w:t xml:space="preserve">Уміння: </w:t>
            </w:r>
            <w:r>
              <w:rPr>
                <w:sz w:val="24"/>
              </w:rPr>
              <w:t xml:space="preserve">оперувати текстовою та числовою </w:t>
            </w:r>
            <w:r>
              <w:rPr>
                <w:spacing w:val="-5"/>
                <w:sz w:val="24"/>
              </w:rPr>
              <w:t xml:space="preserve">інформацією; </w:t>
            </w:r>
            <w:r>
              <w:rPr>
                <w:sz w:val="24"/>
              </w:rPr>
              <w:t xml:space="preserve">встановлювати </w:t>
            </w:r>
            <w:r>
              <w:rPr>
                <w:spacing w:val="-3"/>
                <w:sz w:val="24"/>
              </w:rPr>
              <w:t xml:space="preserve">відношення </w:t>
            </w:r>
            <w:r>
              <w:rPr>
                <w:spacing w:val="-8"/>
                <w:sz w:val="24"/>
              </w:rPr>
              <w:t xml:space="preserve">між </w:t>
            </w:r>
            <w:r>
              <w:rPr>
                <w:sz w:val="24"/>
              </w:rPr>
              <w:t xml:space="preserve">реальними </w:t>
            </w:r>
            <w:r>
              <w:rPr>
                <w:spacing w:val="-3"/>
                <w:sz w:val="24"/>
              </w:rPr>
              <w:t xml:space="preserve">об’єктами </w:t>
            </w:r>
            <w:r>
              <w:rPr>
                <w:sz w:val="24"/>
              </w:rPr>
              <w:t xml:space="preserve">навколишньої дійсності (природними, </w:t>
            </w:r>
            <w:r>
              <w:rPr>
                <w:spacing w:val="-3"/>
                <w:sz w:val="24"/>
              </w:rPr>
              <w:t xml:space="preserve">культурними, технічними </w:t>
            </w:r>
            <w:r>
              <w:rPr>
                <w:spacing w:val="-5"/>
                <w:sz w:val="24"/>
              </w:rPr>
              <w:t xml:space="preserve">тощо); </w:t>
            </w:r>
            <w:r>
              <w:rPr>
                <w:spacing w:val="-3"/>
                <w:sz w:val="24"/>
              </w:rPr>
              <w:t xml:space="preserve">розв’язувати </w:t>
            </w:r>
            <w:r>
              <w:rPr>
                <w:spacing w:val="-5"/>
                <w:sz w:val="24"/>
              </w:rPr>
              <w:t xml:space="preserve">задачі, </w:t>
            </w:r>
            <w:r>
              <w:rPr>
                <w:spacing w:val="-3"/>
                <w:sz w:val="24"/>
              </w:rPr>
              <w:t xml:space="preserve">зокрема </w:t>
            </w:r>
            <w:r>
              <w:rPr>
                <w:sz w:val="24"/>
              </w:rPr>
              <w:t xml:space="preserve">практичного </w:t>
            </w:r>
            <w:r>
              <w:rPr>
                <w:spacing w:val="-7"/>
                <w:sz w:val="24"/>
              </w:rPr>
              <w:t xml:space="preserve">змісту; </w:t>
            </w:r>
            <w:r>
              <w:rPr>
                <w:spacing w:val="-5"/>
                <w:sz w:val="24"/>
              </w:rPr>
              <w:t xml:space="preserve">будувати </w:t>
            </w:r>
            <w:r>
              <w:rPr>
                <w:sz w:val="24"/>
              </w:rPr>
              <w:t xml:space="preserve">і </w:t>
            </w:r>
            <w:r>
              <w:rPr>
                <w:spacing w:val="-4"/>
                <w:sz w:val="24"/>
              </w:rPr>
              <w:t xml:space="preserve">досліджувати </w:t>
            </w:r>
            <w:r>
              <w:rPr>
                <w:spacing w:val="-3"/>
                <w:sz w:val="24"/>
              </w:rPr>
              <w:t xml:space="preserve">найпростіші </w:t>
            </w:r>
            <w:r>
              <w:rPr>
                <w:sz w:val="24"/>
              </w:rPr>
              <w:t xml:space="preserve">математичні моделі реальних </w:t>
            </w:r>
            <w:r>
              <w:rPr>
                <w:spacing w:val="-4"/>
                <w:sz w:val="24"/>
              </w:rPr>
              <w:t xml:space="preserve">об'єктів, </w:t>
            </w:r>
            <w:r>
              <w:rPr>
                <w:sz w:val="24"/>
              </w:rPr>
              <w:t xml:space="preserve">процесів і </w:t>
            </w:r>
            <w:r>
              <w:rPr>
                <w:spacing w:val="-3"/>
                <w:sz w:val="24"/>
              </w:rPr>
              <w:t xml:space="preserve">явищ, </w:t>
            </w:r>
            <w:r>
              <w:rPr>
                <w:sz w:val="24"/>
              </w:rPr>
              <w:t xml:space="preserve">інтерпретувати та оцінювати </w:t>
            </w:r>
            <w:r>
              <w:rPr>
                <w:spacing w:val="-3"/>
                <w:sz w:val="24"/>
              </w:rPr>
              <w:t xml:space="preserve">результати; </w:t>
            </w:r>
            <w:r>
              <w:rPr>
                <w:sz w:val="24"/>
              </w:rPr>
              <w:t xml:space="preserve">прогнозувати в </w:t>
            </w:r>
            <w:r>
              <w:rPr>
                <w:spacing w:val="-3"/>
                <w:sz w:val="24"/>
              </w:rPr>
              <w:t xml:space="preserve">контексті </w:t>
            </w:r>
            <w:r>
              <w:rPr>
                <w:sz w:val="24"/>
              </w:rPr>
              <w:t xml:space="preserve">навчальних та практичних </w:t>
            </w:r>
            <w:r>
              <w:rPr>
                <w:spacing w:val="-3"/>
                <w:sz w:val="24"/>
              </w:rPr>
              <w:t xml:space="preserve">задач; </w:t>
            </w:r>
            <w:r>
              <w:rPr>
                <w:sz w:val="24"/>
              </w:rPr>
              <w:t xml:space="preserve">використовувати математичні методи у </w:t>
            </w:r>
            <w:r>
              <w:rPr>
                <w:spacing w:val="2"/>
                <w:sz w:val="24"/>
              </w:rPr>
              <w:t>життєвих</w:t>
            </w:r>
            <w:r>
              <w:rPr>
                <w:spacing w:val="-16"/>
                <w:sz w:val="24"/>
              </w:rPr>
              <w:t xml:space="preserve"> </w:t>
            </w:r>
            <w:r>
              <w:rPr>
                <w:spacing w:val="-6"/>
                <w:sz w:val="24"/>
              </w:rPr>
              <w:t>ситуаціях.</w:t>
            </w:r>
          </w:p>
          <w:p w:rsidR="005A2E16" w:rsidRDefault="00037744">
            <w:pPr>
              <w:pStyle w:val="TableParagraph"/>
              <w:spacing w:line="235" w:lineRule="auto"/>
              <w:ind w:left="127" w:right="1021"/>
              <w:rPr>
                <w:sz w:val="24"/>
              </w:rPr>
            </w:pPr>
            <w:r>
              <w:rPr>
                <w:b/>
                <w:i/>
                <w:sz w:val="24"/>
              </w:rPr>
              <w:t xml:space="preserve">Ставлення: </w:t>
            </w:r>
            <w:r>
              <w:rPr>
                <w:sz w:val="24"/>
              </w:rPr>
              <w:t>усвідомлення значення математики для повноцінного життя в сучасному суспільстві, розвитку</w:t>
            </w:r>
          </w:p>
          <w:p w:rsidR="005A2E16" w:rsidRDefault="00037744">
            <w:pPr>
              <w:pStyle w:val="TableParagraph"/>
              <w:spacing w:before="3" w:line="235" w:lineRule="auto"/>
              <w:ind w:left="127" w:right="931"/>
              <w:rPr>
                <w:sz w:val="24"/>
              </w:rPr>
            </w:pPr>
            <w:r>
              <w:rPr>
                <w:sz w:val="24"/>
              </w:rPr>
              <w:t>технологічного, економічного й оборонного потенціалу держави, успішного вивчення інших предметів.</w:t>
            </w:r>
          </w:p>
          <w:p w:rsidR="005A2E16" w:rsidRDefault="00037744">
            <w:pPr>
              <w:pStyle w:val="TableParagraph"/>
              <w:spacing w:before="14" w:line="235" w:lineRule="auto"/>
              <w:ind w:left="127" w:right="75"/>
              <w:rPr>
                <w:sz w:val="24"/>
              </w:rPr>
            </w:pPr>
            <w:r>
              <w:rPr>
                <w:b/>
                <w:i/>
                <w:sz w:val="24"/>
              </w:rPr>
              <w:t xml:space="preserve">Навчальні ресурси: </w:t>
            </w:r>
            <w:r>
              <w:rPr>
                <w:sz w:val="24"/>
              </w:rPr>
              <w:t>розв'язування математичних задач, і обов’язково таких, що моделюють реальні життєві ситуації</w:t>
            </w:r>
          </w:p>
        </w:tc>
      </w:tr>
      <w:tr w:rsidR="005A2E16">
        <w:trPr>
          <w:trHeight w:val="2684"/>
        </w:trPr>
        <w:tc>
          <w:tcPr>
            <w:tcW w:w="676" w:type="dxa"/>
            <w:tcBorders>
              <w:bottom w:val="single" w:sz="8" w:space="0" w:color="000000"/>
            </w:tcBorders>
          </w:tcPr>
          <w:p w:rsidR="005A2E16" w:rsidRDefault="00037744">
            <w:pPr>
              <w:pStyle w:val="TableParagraph"/>
              <w:spacing w:before="87"/>
              <w:ind w:left="113"/>
              <w:rPr>
                <w:sz w:val="24"/>
              </w:rPr>
            </w:pPr>
            <w:r>
              <w:rPr>
                <w:sz w:val="24"/>
              </w:rPr>
              <w:t>4</w:t>
            </w:r>
          </w:p>
        </w:tc>
        <w:tc>
          <w:tcPr>
            <w:tcW w:w="2298" w:type="dxa"/>
            <w:tcBorders>
              <w:bottom w:val="single" w:sz="8" w:space="0" w:color="000000"/>
            </w:tcBorders>
          </w:tcPr>
          <w:p w:rsidR="005A2E16" w:rsidRDefault="00037744">
            <w:pPr>
              <w:pStyle w:val="TableParagraph"/>
              <w:spacing w:before="87"/>
              <w:ind w:right="115"/>
              <w:rPr>
                <w:sz w:val="24"/>
              </w:rPr>
            </w:pPr>
            <w:r>
              <w:rPr>
                <w:spacing w:val="3"/>
                <w:sz w:val="24"/>
              </w:rPr>
              <w:t xml:space="preserve">Основні </w:t>
            </w:r>
            <w:r>
              <w:rPr>
                <w:sz w:val="24"/>
              </w:rPr>
              <w:t xml:space="preserve">компетентності у </w:t>
            </w:r>
            <w:r>
              <w:rPr>
                <w:spacing w:val="2"/>
                <w:sz w:val="24"/>
              </w:rPr>
              <w:t xml:space="preserve">природничих </w:t>
            </w:r>
            <w:r>
              <w:rPr>
                <w:spacing w:val="-5"/>
                <w:sz w:val="24"/>
              </w:rPr>
              <w:t xml:space="preserve">науках </w:t>
            </w:r>
            <w:r>
              <w:rPr>
                <w:sz w:val="24"/>
              </w:rPr>
              <w:t>і</w:t>
            </w:r>
            <w:r>
              <w:rPr>
                <w:spacing w:val="-20"/>
                <w:sz w:val="24"/>
              </w:rPr>
              <w:t xml:space="preserve"> </w:t>
            </w:r>
            <w:r>
              <w:rPr>
                <w:spacing w:val="-6"/>
                <w:sz w:val="24"/>
              </w:rPr>
              <w:t>технологіях</w:t>
            </w:r>
          </w:p>
        </w:tc>
        <w:tc>
          <w:tcPr>
            <w:tcW w:w="6819" w:type="dxa"/>
            <w:tcBorders>
              <w:bottom w:val="single" w:sz="8" w:space="0" w:color="000000"/>
            </w:tcBorders>
          </w:tcPr>
          <w:p w:rsidR="005A2E16" w:rsidRDefault="00037744">
            <w:pPr>
              <w:pStyle w:val="TableParagraph"/>
              <w:spacing w:before="91" w:line="235" w:lineRule="auto"/>
              <w:ind w:left="127" w:right="607"/>
              <w:rPr>
                <w:sz w:val="24"/>
              </w:rPr>
            </w:pPr>
            <w:r>
              <w:rPr>
                <w:b/>
                <w:i/>
                <w:sz w:val="24"/>
              </w:rPr>
              <w:t xml:space="preserve">Уміння: </w:t>
            </w:r>
            <w:r>
              <w:rPr>
                <w:sz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5A2E16" w:rsidRDefault="00037744">
            <w:pPr>
              <w:pStyle w:val="TableParagraph"/>
              <w:spacing w:before="10"/>
              <w:ind w:left="127" w:right="75"/>
              <w:rPr>
                <w:sz w:val="24"/>
              </w:rPr>
            </w:pPr>
            <w:r>
              <w:rPr>
                <w:b/>
                <w:i/>
                <w:sz w:val="24"/>
              </w:rPr>
              <w:t xml:space="preserve">Ставлення: </w:t>
            </w:r>
            <w:r>
              <w:rPr>
                <w:sz w:val="24"/>
              </w:rPr>
              <w:t xml:space="preserve">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Pr>
                <w:b/>
                <w:i/>
                <w:sz w:val="24"/>
              </w:rPr>
              <w:t xml:space="preserve">Навчальні ресурси: </w:t>
            </w:r>
            <w:r>
              <w:rPr>
                <w:sz w:val="24"/>
              </w:rPr>
              <w:t>складання графіків та діаграм, які ілюструють функціональні залежності результатів впливу людської діяльності на природу</w:t>
            </w:r>
          </w:p>
        </w:tc>
      </w:tr>
      <w:tr w:rsidR="005A2E16">
        <w:trPr>
          <w:trHeight w:val="2684"/>
        </w:trPr>
        <w:tc>
          <w:tcPr>
            <w:tcW w:w="676" w:type="dxa"/>
            <w:tcBorders>
              <w:top w:val="single" w:sz="8" w:space="0" w:color="000000"/>
            </w:tcBorders>
          </w:tcPr>
          <w:p w:rsidR="005A2E16" w:rsidRDefault="00037744">
            <w:pPr>
              <w:pStyle w:val="TableParagraph"/>
              <w:spacing w:before="84"/>
              <w:ind w:left="113"/>
              <w:rPr>
                <w:sz w:val="24"/>
              </w:rPr>
            </w:pPr>
            <w:r>
              <w:rPr>
                <w:sz w:val="24"/>
              </w:rPr>
              <w:t>5</w:t>
            </w:r>
          </w:p>
        </w:tc>
        <w:tc>
          <w:tcPr>
            <w:tcW w:w="2298" w:type="dxa"/>
            <w:tcBorders>
              <w:top w:val="single" w:sz="8" w:space="0" w:color="000000"/>
            </w:tcBorders>
          </w:tcPr>
          <w:p w:rsidR="005A2E16" w:rsidRDefault="00037744">
            <w:pPr>
              <w:pStyle w:val="TableParagraph"/>
              <w:spacing w:before="89" w:line="235" w:lineRule="auto"/>
              <w:ind w:right="244"/>
              <w:rPr>
                <w:sz w:val="24"/>
              </w:rPr>
            </w:pPr>
            <w:r>
              <w:rPr>
                <w:sz w:val="24"/>
              </w:rPr>
              <w:t>Інформаційно- цифрова компетентність</w:t>
            </w:r>
          </w:p>
        </w:tc>
        <w:tc>
          <w:tcPr>
            <w:tcW w:w="6819" w:type="dxa"/>
            <w:tcBorders>
              <w:top w:val="single" w:sz="8" w:space="0" w:color="000000"/>
            </w:tcBorders>
          </w:tcPr>
          <w:p w:rsidR="005A2E16" w:rsidRDefault="00037744">
            <w:pPr>
              <w:pStyle w:val="TableParagraph"/>
              <w:spacing w:before="84"/>
              <w:ind w:left="127" w:right="130"/>
              <w:rPr>
                <w:sz w:val="24"/>
              </w:rPr>
            </w:pPr>
            <w:r>
              <w:rPr>
                <w:b/>
                <w:i/>
                <w:sz w:val="24"/>
              </w:rPr>
              <w:t xml:space="preserve">Уміння: </w:t>
            </w:r>
            <w:r>
              <w:rPr>
                <w:spacing w:val="-5"/>
                <w:sz w:val="24"/>
              </w:rPr>
              <w:t xml:space="preserve">структурувати дані; </w:t>
            </w:r>
            <w:r>
              <w:rPr>
                <w:spacing w:val="-7"/>
                <w:sz w:val="24"/>
              </w:rPr>
              <w:t xml:space="preserve">діяти </w:t>
            </w:r>
            <w:r>
              <w:rPr>
                <w:spacing w:val="-3"/>
                <w:sz w:val="24"/>
              </w:rPr>
              <w:t xml:space="preserve">за </w:t>
            </w:r>
            <w:r>
              <w:rPr>
                <w:sz w:val="24"/>
              </w:rPr>
              <w:t xml:space="preserve">алгоритмом та </w:t>
            </w:r>
            <w:r>
              <w:rPr>
                <w:spacing w:val="-3"/>
                <w:sz w:val="24"/>
              </w:rPr>
              <w:t xml:space="preserve">складати </w:t>
            </w:r>
            <w:r>
              <w:rPr>
                <w:sz w:val="24"/>
              </w:rPr>
              <w:t xml:space="preserve">алгоритми; визначати </w:t>
            </w:r>
            <w:r>
              <w:rPr>
                <w:spacing w:val="-3"/>
                <w:sz w:val="24"/>
              </w:rPr>
              <w:t xml:space="preserve">достатність </w:t>
            </w:r>
            <w:r>
              <w:rPr>
                <w:sz w:val="24"/>
              </w:rPr>
              <w:t xml:space="preserve">даних для розв’язання </w:t>
            </w:r>
            <w:r>
              <w:rPr>
                <w:spacing w:val="-5"/>
                <w:sz w:val="24"/>
              </w:rPr>
              <w:t xml:space="preserve">задачі; </w:t>
            </w:r>
            <w:r>
              <w:rPr>
                <w:sz w:val="24"/>
              </w:rPr>
              <w:t xml:space="preserve">використовувати </w:t>
            </w:r>
            <w:r>
              <w:rPr>
                <w:spacing w:val="-5"/>
                <w:sz w:val="24"/>
              </w:rPr>
              <w:t xml:space="preserve">різні </w:t>
            </w:r>
            <w:r>
              <w:rPr>
                <w:sz w:val="24"/>
              </w:rPr>
              <w:t xml:space="preserve">знакові системи; знаходити </w:t>
            </w:r>
            <w:r>
              <w:rPr>
                <w:spacing w:val="-6"/>
                <w:sz w:val="24"/>
              </w:rPr>
              <w:t xml:space="preserve">інформацію </w:t>
            </w:r>
            <w:r>
              <w:rPr>
                <w:sz w:val="24"/>
              </w:rPr>
              <w:t xml:space="preserve">та оцінювати </w:t>
            </w:r>
            <w:r>
              <w:rPr>
                <w:spacing w:val="-11"/>
                <w:sz w:val="24"/>
              </w:rPr>
              <w:t xml:space="preserve">її </w:t>
            </w:r>
            <w:r>
              <w:rPr>
                <w:spacing w:val="-4"/>
                <w:sz w:val="24"/>
              </w:rPr>
              <w:t xml:space="preserve">достовірність; </w:t>
            </w:r>
            <w:r>
              <w:rPr>
                <w:sz w:val="24"/>
              </w:rPr>
              <w:t xml:space="preserve">доводити </w:t>
            </w:r>
            <w:r>
              <w:rPr>
                <w:spacing w:val="-3"/>
                <w:sz w:val="24"/>
              </w:rPr>
              <w:t xml:space="preserve">істинність </w:t>
            </w:r>
            <w:r>
              <w:rPr>
                <w:sz w:val="24"/>
              </w:rPr>
              <w:t xml:space="preserve">тверджень. </w:t>
            </w:r>
            <w:r>
              <w:rPr>
                <w:b/>
                <w:i/>
                <w:sz w:val="24"/>
              </w:rPr>
              <w:t xml:space="preserve">Ставлення: </w:t>
            </w:r>
            <w:r>
              <w:rPr>
                <w:sz w:val="24"/>
              </w:rPr>
              <w:t xml:space="preserve">критичне осмислення </w:t>
            </w:r>
            <w:r>
              <w:rPr>
                <w:spacing w:val="-6"/>
                <w:sz w:val="24"/>
              </w:rPr>
              <w:t xml:space="preserve">інформації </w:t>
            </w:r>
            <w:r>
              <w:rPr>
                <w:sz w:val="24"/>
              </w:rPr>
              <w:t xml:space="preserve">та джерел </w:t>
            </w:r>
            <w:r>
              <w:rPr>
                <w:spacing w:val="-11"/>
                <w:sz w:val="24"/>
              </w:rPr>
              <w:t xml:space="preserve">її </w:t>
            </w:r>
            <w:r>
              <w:rPr>
                <w:sz w:val="24"/>
              </w:rPr>
              <w:t xml:space="preserve">отримання; </w:t>
            </w:r>
            <w:r>
              <w:rPr>
                <w:spacing w:val="-3"/>
                <w:sz w:val="24"/>
              </w:rPr>
              <w:t xml:space="preserve">усвідомлення </w:t>
            </w:r>
            <w:r>
              <w:rPr>
                <w:sz w:val="24"/>
              </w:rPr>
              <w:t xml:space="preserve">важливості </w:t>
            </w:r>
            <w:r>
              <w:rPr>
                <w:spacing w:val="-3"/>
                <w:sz w:val="24"/>
              </w:rPr>
              <w:t>інформаційних</w:t>
            </w:r>
          </w:p>
          <w:p w:rsidR="005A2E16" w:rsidRDefault="00037744">
            <w:pPr>
              <w:pStyle w:val="TableParagraph"/>
              <w:spacing w:line="242" w:lineRule="auto"/>
              <w:ind w:left="127"/>
              <w:rPr>
                <w:sz w:val="24"/>
              </w:rPr>
            </w:pPr>
            <w:r>
              <w:rPr>
                <w:sz w:val="24"/>
              </w:rPr>
              <w:t xml:space="preserve">технологій для ефективного розв’язування математичних задач. </w:t>
            </w:r>
            <w:r>
              <w:rPr>
                <w:b/>
                <w:i/>
                <w:sz w:val="24"/>
              </w:rPr>
              <w:t xml:space="preserve">Навчальні ресурси: </w:t>
            </w:r>
            <w:r>
              <w:rPr>
                <w:sz w:val="24"/>
              </w:rPr>
              <w:t>візуалізація даних, побудова графіків та діаграм за допомогою програмних засобів</w:t>
            </w:r>
          </w:p>
        </w:tc>
      </w:tr>
      <w:tr w:rsidR="005A2E16">
        <w:trPr>
          <w:trHeight w:val="2417"/>
        </w:trPr>
        <w:tc>
          <w:tcPr>
            <w:tcW w:w="676" w:type="dxa"/>
          </w:tcPr>
          <w:p w:rsidR="005A2E16" w:rsidRDefault="00037744">
            <w:pPr>
              <w:pStyle w:val="TableParagraph"/>
              <w:spacing w:before="87"/>
              <w:ind w:left="113"/>
              <w:rPr>
                <w:sz w:val="24"/>
              </w:rPr>
            </w:pPr>
            <w:r>
              <w:rPr>
                <w:sz w:val="24"/>
              </w:rPr>
              <w:t>6</w:t>
            </w:r>
          </w:p>
        </w:tc>
        <w:tc>
          <w:tcPr>
            <w:tcW w:w="2298" w:type="dxa"/>
          </w:tcPr>
          <w:p w:rsidR="005A2E16" w:rsidRDefault="00037744">
            <w:pPr>
              <w:pStyle w:val="TableParagraph"/>
              <w:spacing w:before="92" w:line="235" w:lineRule="auto"/>
              <w:ind w:right="473"/>
              <w:rPr>
                <w:sz w:val="24"/>
              </w:rPr>
            </w:pPr>
            <w:r>
              <w:rPr>
                <w:sz w:val="24"/>
              </w:rPr>
              <w:t>Уміння вчитися впродовж життя</w:t>
            </w:r>
          </w:p>
        </w:tc>
        <w:tc>
          <w:tcPr>
            <w:tcW w:w="6819" w:type="dxa"/>
          </w:tcPr>
          <w:p w:rsidR="005A2E16" w:rsidRDefault="00037744">
            <w:pPr>
              <w:pStyle w:val="TableParagraph"/>
              <w:spacing w:before="87"/>
              <w:ind w:left="127" w:right="189"/>
              <w:rPr>
                <w:sz w:val="24"/>
              </w:rPr>
            </w:pPr>
            <w:r>
              <w:rPr>
                <w:b/>
                <w:i/>
                <w:sz w:val="24"/>
              </w:rPr>
              <w:t xml:space="preserve">Уміння: </w:t>
            </w:r>
            <w:r>
              <w:rPr>
                <w:sz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2E16" w:rsidRDefault="00037744">
            <w:pPr>
              <w:pStyle w:val="TableParagraph"/>
              <w:spacing w:line="266" w:lineRule="exact"/>
              <w:ind w:left="127"/>
              <w:rPr>
                <w:sz w:val="24"/>
              </w:rPr>
            </w:pPr>
            <w:r>
              <w:rPr>
                <w:b/>
                <w:i/>
                <w:sz w:val="24"/>
              </w:rPr>
              <w:t xml:space="preserve">Ставлення: </w:t>
            </w:r>
            <w:r>
              <w:rPr>
                <w:sz w:val="24"/>
              </w:rPr>
              <w:t>усвідомлення власних освітніх потреб та цінності</w:t>
            </w:r>
          </w:p>
        </w:tc>
      </w:tr>
    </w:tbl>
    <w:p w:rsidR="005A2E16" w:rsidRDefault="005A2E16">
      <w:pPr>
        <w:spacing w:line="266" w:lineRule="exact"/>
        <w:rPr>
          <w:sz w:val="24"/>
        </w:rPr>
        <w:sectPr w:rsidR="005A2E16">
          <w:pgSz w:w="11910" w:h="16850"/>
          <w:pgMar w:top="1140" w:right="300" w:bottom="1120" w:left="660" w:header="0" w:footer="925" w:gutter="0"/>
          <w:cols w:space="720"/>
        </w:sectPr>
      </w:pPr>
    </w:p>
    <w:tbl>
      <w:tblPr>
        <w:tblStyle w:val="TableNormal"/>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6"/>
        <w:gridCol w:w="2298"/>
        <w:gridCol w:w="6819"/>
      </w:tblGrid>
      <w:tr w:rsidR="005A2E16">
        <w:trPr>
          <w:trHeight w:val="1306"/>
        </w:trPr>
        <w:tc>
          <w:tcPr>
            <w:tcW w:w="676" w:type="dxa"/>
          </w:tcPr>
          <w:p w:rsidR="005A2E16" w:rsidRDefault="005A2E16">
            <w:pPr>
              <w:pStyle w:val="TableParagraph"/>
              <w:ind w:left="0"/>
              <w:rPr>
                <w:sz w:val="24"/>
              </w:rPr>
            </w:pPr>
          </w:p>
        </w:tc>
        <w:tc>
          <w:tcPr>
            <w:tcW w:w="2298" w:type="dxa"/>
          </w:tcPr>
          <w:p w:rsidR="005A2E16" w:rsidRDefault="005A2E16">
            <w:pPr>
              <w:pStyle w:val="TableParagraph"/>
              <w:ind w:left="0"/>
              <w:rPr>
                <w:sz w:val="24"/>
              </w:rPr>
            </w:pPr>
          </w:p>
        </w:tc>
        <w:tc>
          <w:tcPr>
            <w:tcW w:w="6819" w:type="dxa"/>
          </w:tcPr>
          <w:p w:rsidR="005A2E16" w:rsidRDefault="00037744">
            <w:pPr>
              <w:pStyle w:val="TableParagraph"/>
              <w:spacing w:before="72" w:line="242" w:lineRule="auto"/>
              <w:ind w:left="127" w:right="75"/>
              <w:rPr>
                <w:sz w:val="24"/>
              </w:rPr>
            </w:pPr>
            <w:r>
              <w:rPr>
                <w:sz w:val="24"/>
              </w:rPr>
              <w:t>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2E16" w:rsidRDefault="00037744">
            <w:pPr>
              <w:pStyle w:val="TableParagraph"/>
              <w:spacing w:line="265" w:lineRule="exact"/>
              <w:ind w:left="127"/>
              <w:rPr>
                <w:sz w:val="24"/>
              </w:rPr>
            </w:pPr>
            <w:r>
              <w:rPr>
                <w:b/>
                <w:i/>
                <w:sz w:val="24"/>
              </w:rPr>
              <w:t xml:space="preserve">Навчальні ресурси: </w:t>
            </w:r>
            <w:r>
              <w:rPr>
                <w:sz w:val="24"/>
              </w:rPr>
              <w:t>моделювання власної освітньої траєкторії</w:t>
            </w:r>
          </w:p>
        </w:tc>
      </w:tr>
      <w:tr w:rsidR="005A2E16">
        <w:trPr>
          <w:trHeight w:val="3783"/>
        </w:trPr>
        <w:tc>
          <w:tcPr>
            <w:tcW w:w="676" w:type="dxa"/>
          </w:tcPr>
          <w:p w:rsidR="005A2E16" w:rsidRDefault="00037744">
            <w:pPr>
              <w:pStyle w:val="TableParagraph"/>
              <w:spacing w:before="72"/>
              <w:ind w:left="113"/>
              <w:rPr>
                <w:sz w:val="24"/>
              </w:rPr>
            </w:pPr>
            <w:r>
              <w:rPr>
                <w:sz w:val="24"/>
              </w:rPr>
              <w:t>7</w:t>
            </w:r>
          </w:p>
        </w:tc>
        <w:tc>
          <w:tcPr>
            <w:tcW w:w="2298" w:type="dxa"/>
          </w:tcPr>
          <w:p w:rsidR="005A2E16" w:rsidRDefault="00037744">
            <w:pPr>
              <w:pStyle w:val="TableParagraph"/>
              <w:spacing w:before="72" w:line="247" w:lineRule="auto"/>
              <w:ind w:right="244"/>
              <w:rPr>
                <w:sz w:val="24"/>
              </w:rPr>
            </w:pPr>
            <w:r>
              <w:rPr>
                <w:sz w:val="24"/>
              </w:rPr>
              <w:t>Ініціативність і підприємливість</w:t>
            </w:r>
          </w:p>
        </w:tc>
        <w:tc>
          <w:tcPr>
            <w:tcW w:w="6819" w:type="dxa"/>
          </w:tcPr>
          <w:p w:rsidR="005A2E16" w:rsidRDefault="00037744">
            <w:pPr>
              <w:pStyle w:val="TableParagraph"/>
              <w:spacing w:before="72" w:line="242" w:lineRule="auto"/>
              <w:ind w:left="127" w:right="206"/>
              <w:rPr>
                <w:sz w:val="24"/>
              </w:rPr>
            </w:pPr>
            <w:r>
              <w:rPr>
                <w:b/>
                <w:i/>
                <w:sz w:val="24"/>
              </w:rPr>
              <w:t xml:space="preserve">Уміння: </w:t>
            </w:r>
            <w:r>
              <w:rPr>
                <w:sz w:val="24"/>
              </w:rPr>
              <w:t xml:space="preserve">генерувати </w:t>
            </w:r>
            <w:r>
              <w:rPr>
                <w:spacing w:val="3"/>
                <w:sz w:val="24"/>
              </w:rPr>
              <w:t xml:space="preserve">нові </w:t>
            </w:r>
            <w:r>
              <w:rPr>
                <w:spacing w:val="-10"/>
                <w:sz w:val="24"/>
              </w:rPr>
              <w:t xml:space="preserve">ідеї, </w:t>
            </w:r>
            <w:r>
              <w:rPr>
                <w:spacing w:val="-5"/>
                <w:sz w:val="24"/>
              </w:rPr>
              <w:t xml:space="preserve">вирішувати </w:t>
            </w:r>
            <w:r>
              <w:rPr>
                <w:sz w:val="24"/>
              </w:rPr>
              <w:t xml:space="preserve">життєві проблеми, </w:t>
            </w:r>
            <w:r>
              <w:rPr>
                <w:spacing w:val="-3"/>
                <w:sz w:val="24"/>
              </w:rPr>
              <w:t xml:space="preserve">аналізувати, </w:t>
            </w:r>
            <w:r>
              <w:rPr>
                <w:sz w:val="24"/>
              </w:rPr>
              <w:t xml:space="preserve">прогнозувати, </w:t>
            </w:r>
            <w:r>
              <w:rPr>
                <w:spacing w:val="-3"/>
                <w:sz w:val="24"/>
              </w:rPr>
              <w:t xml:space="preserve">ухвалювати </w:t>
            </w:r>
            <w:r>
              <w:rPr>
                <w:sz w:val="24"/>
              </w:rPr>
              <w:t xml:space="preserve">оптимальні </w:t>
            </w:r>
            <w:r>
              <w:rPr>
                <w:spacing w:val="-5"/>
                <w:sz w:val="24"/>
              </w:rPr>
              <w:t xml:space="preserve">рішення; </w:t>
            </w:r>
            <w:r>
              <w:rPr>
                <w:sz w:val="24"/>
              </w:rPr>
              <w:t xml:space="preserve">використовувати </w:t>
            </w:r>
            <w:r>
              <w:rPr>
                <w:spacing w:val="-4"/>
                <w:sz w:val="24"/>
              </w:rPr>
              <w:t xml:space="preserve">критерії </w:t>
            </w:r>
            <w:r>
              <w:rPr>
                <w:spacing w:val="-3"/>
                <w:sz w:val="24"/>
              </w:rPr>
              <w:t xml:space="preserve">раціональності, </w:t>
            </w:r>
            <w:r>
              <w:rPr>
                <w:sz w:val="24"/>
              </w:rPr>
              <w:t xml:space="preserve">практичності, ефективності та </w:t>
            </w:r>
            <w:r>
              <w:rPr>
                <w:spacing w:val="-3"/>
                <w:sz w:val="24"/>
              </w:rPr>
              <w:t xml:space="preserve">точності, </w:t>
            </w:r>
            <w:r>
              <w:rPr>
                <w:sz w:val="24"/>
              </w:rPr>
              <w:t xml:space="preserve">з метою вибору </w:t>
            </w:r>
            <w:r>
              <w:rPr>
                <w:spacing w:val="-4"/>
                <w:sz w:val="24"/>
              </w:rPr>
              <w:t xml:space="preserve">найкращого </w:t>
            </w:r>
            <w:r>
              <w:rPr>
                <w:spacing w:val="-5"/>
                <w:sz w:val="24"/>
              </w:rPr>
              <w:t xml:space="preserve">рішення; </w:t>
            </w:r>
            <w:r>
              <w:rPr>
                <w:spacing w:val="-3"/>
                <w:sz w:val="24"/>
              </w:rPr>
              <w:t xml:space="preserve">аргументувати </w:t>
            </w:r>
            <w:r>
              <w:rPr>
                <w:sz w:val="24"/>
              </w:rPr>
              <w:t xml:space="preserve">та </w:t>
            </w:r>
            <w:r>
              <w:rPr>
                <w:spacing w:val="-5"/>
                <w:sz w:val="24"/>
              </w:rPr>
              <w:t xml:space="preserve">захищати </w:t>
            </w:r>
            <w:r>
              <w:rPr>
                <w:sz w:val="24"/>
              </w:rPr>
              <w:t xml:space="preserve">свою позицію, </w:t>
            </w:r>
            <w:r>
              <w:rPr>
                <w:spacing w:val="-3"/>
                <w:sz w:val="24"/>
              </w:rPr>
              <w:t xml:space="preserve">дискутувати; </w:t>
            </w:r>
            <w:r>
              <w:rPr>
                <w:sz w:val="24"/>
              </w:rPr>
              <w:t xml:space="preserve">використовувати </w:t>
            </w:r>
            <w:r>
              <w:rPr>
                <w:spacing w:val="-5"/>
                <w:sz w:val="24"/>
              </w:rPr>
              <w:t xml:space="preserve">різні </w:t>
            </w:r>
            <w:r>
              <w:rPr>
                <w:spacing w:val="-6"/>
                <w:sz w:val="24"/>
              </w:rPr>
              <w:t xml:space="preserve">стратегії, </w:t>
            </w:r>
            <w:r>
              <w:rPr>
                <w:spacing w:val="-8"/>
                <w:sz w:val="24"/>
              </w:rPr>
              <w:t xml:space="preserve">шукаючи  </w:t>
            </w:r>
            <w:r>
              <w:rPr>
                <w:sz w:val="24"/>
              </w:rPr>
              <w:t xml:space="preserve">оптимальних </w:t>
            </w:r>
            <w:r>
              <w:rPr>
                <w:spacing w:val="-3"/>
                <w:sz w:val="24"/>
              </w:rPr>
              <w:t xml:space="preserve">способів </w:t>
            </w:r>
            <w:r>
              <w:rPr>
                <w:sz w:val="24"/>
              </w:rPr>
              <w:t>розв’язання життєвого</w:t>
            </w:r>
            <w:r>
              <w:rPr>
                <w:spacing w:val="-40"/>
                <w:sz w:val="24"/>
              </w:rPr>
              <w:t xml:space="preserve"> </w:t>
            </w:r>
            <w:r>
              <w:rPr>
                <w:sz w:val="24"/>
              </w:rPr>
              <w:t>завдання.</w:t>
            </w:r>
          </w:p>
          <w:p w:rsidR="005A2E16" w:rsidRDefault="00037744">
            <w:pPr>
              <w:pStyle w:val="TableParagraph"/>
              <w:ind w:left="127" w:right="293"/>
              <w:rPr>
                <w:sz w:val="24"/>
              </w:rPr>
            </w:pPr>
            <w:r>
              <w:rPr>
                <w:b/>
                <w:i/>
                <w:sz w:val="24"/>
              </w:rPr>
              <w:t xml:space="preserve">Ставлення: </w:t>
            </w:r>
            <w:r>
              <w:rPr>
                <w:spacing w:val="-5"/>
                <w:sz w:val="24"/>
              </w:rPr>
              <w:t xml:space="preserve">ініціативність, </w:t>
            </w:r>
            <w:r>
              <w:rPr>
                <w:spacing w:val="-4"/>
                <w:sz w:val="24"/>
              </w:rPr>
              <w:t xml:space="preserve">відповідальність, </w:t>
            </w:r>
            <w:r>
              <w:rPr>
                <w:sz w:val="24"/>
              </w:rPr>
              <w:t xml:space="preserve">упевненість у </w:t>
            </w:r>
            <w:r>
              <w:rPr>
                <w:spacing w:val="-6"/>
                <w:sz w:val="24"/>
              </w:rPr>
              <w:t xml:space="preserve">собі; </w:t>
            </w:r>
            <w:r>
              <w:rPr>
                <w:spacing w:val="-3"/>
                <w:sz w:val="24"/>
              </w:rPr>
              <w:t xml:space="preserve">переконаність, </w:t>
            </w:r>
            <w:r>
              <w:rPr>
                <w:spacing w:val="-10"/>
                <w:sz w:val="24"/>
              </w:rPr>
              <w:t xml:space="preserve">що </w:t>
            </w:r>
            <w:r>
              <w:rPr>
                <w:spacing w:val="-7"/>
                <w:sz w:val="24"/>
              </w:rPr>
              <w:t xml:space="preserve">успіх </w:t>
            </w:r>
            <w:r>
              <w:rPr>
                <w:sz w:val="24"/>
              </w:rPr>
              <w:t xml:space="preserve">команди – </w:t>
            </w:r>
            <w:r>
              <w:rPr>
                <w:spacing w:val="3"/>
                <w:sz w:val="24"/>
              </w:rPr>
              <w:t xml:space="preserve">це </w:t>
            </w:r>
            <w:r>
              <w:rPr>
                <w:sz w:val="24"/>
              </w:rPr>
              <w:t xml:space="preserve">й особистий </w:t>
            </w:r>
            <w:r>
              <w:rPr>
                <w:spacing w:val="-9"/>
                <w:sz w:val="24"/>
              </w:rPr>
              <w:t xml:space="preserve">успіх; </w:t>
            </w:r>
            <w:r>
              <w:rPr>
                <w:spacing w:val="2"/>
                <w:sz w:val="24"/>
              </w:rPr>
              <w:t xml:space="preserve">позитивне </w:t>
            </w:r>
            <w:r>
              <w:rPr>
                <w:sz w:val="24"/>
              </w:rPr>
              <w:t xml:space="preserve">оцінювання та </w:t>
            </w:r>
            <w:r>
              <w:rPr>
                <w:spacing w:val="-3"/>
                <w:sz w:val="24"/>
              </w:rPr>
              <w:t xml:space="preserve">підтримка </w:t>
            </w:r>
            <w:r>
              <w:rPr>
                <w:sz w:val="24"/>
              </w:rPr>
              <w:t xml:space="preserve">конструктивних </w:t>
            </w:r>
            <w:r>
              <w:rPr>
                <w:spacing w:val="-7"/>
                <w:sz w:val="24"/>
              </w:rPr>
              <w:t xml:space="preserve">ідей </w:t>
            </w:r>
            <w:r>
              <w:rPr>
                <w:spacing w:val="-8"/>
                <w:sz w:val="24"/>
              </w:rPr>
              <w:t>інших.</w:t>
            </w:r>
          </w:p>
          <w:p w:rsidR="005A2E16" w:rsidRDefault="00037744">
            <w:pPr>
              <w:pStyle w:val="TableParagraph"/>
              <w:spacing w:line="235" w:lineRule="auto"/>
              <w:ind w:left="127" w:right="75"/>
              <w:rPr>
                <w:sz w:val="24"/>
              </w:rPr>
            </w:pPr>
            <w:r>
              <w:rPr>
                <w:b/>
                <w:i/>
                <w:sz w:val="24"/>
              </w:rPr>
              <w:t xml:space="preserve">Навчальні ресурси: </w:t>
            </w:r>
            <w:r>
              <w:rPr>
                <w:sz w:val="24"/>
              </w:rPr>
              <w:t>завдання підприємницького змісту (оптимізаційні задачі)</w:t>
            </w:r>
          </w:p>
        </w:tc>
      </w:tr>
      <w:tr w:rsidR="005A2E16">
        <w:trPr>
          <w:trHeight w:val="4621"/>
        </w:trPr>
        <w:tc>
          <w:tcPr>
            <w:tcW w:w="676" w:type="dxa"/>
            <w:tcBorders>
              <w:bottom w:val="single" w:sz="8" w:space="0" w:color="000000"/>
            </w:tcBorders>
          </w:tcPr>
          <w:p w:rsidR="005A2E16" w:rsidRDefault="00037744">
            <w:pPr>
              <w:pStyle w:val="TableParagraph"/>
              <w:spacing w:before="87"/>
              <w:ind w:left="113"/>
              <w:rPr>
                <w:sz w:val="24"/>
              </w:rPr>
            </w:pPr>
            <w:r>
              <w:rPr>
                <w:sz w:val="24"/>
              </w:rPr>
              <w:t>8</w:t>
            </w:r>
          </w:p>
        </w:tc>
        <w:tc>
          <w:tcPr>
            <w:tcW w:w="2298" w:type="dxa"/>
            <w:tcBorders>
              <w:bottom w:val="single" w:sz="8" w:space="0" w:color="000000"/>
            </w:tcBorders>
          </w:tcPr>
          <w:p w:rsidR="005A2E16" w:rsidRDefault="00037744">
            <w:pPr>
              <w:pStyle w:val="TableParagraph"/>
              <w:spacing w:before="87" w:line="242" w:lineRule="auto"/>
              <w:ind w:right="556"/>
              <w:rPr>
                <w:sz w:val="24"/>
              </w:rPr>
            </w:pPr>
            <w:r>
              <w:rPr>
                <w:sz w:val="24"/>
              </w:rPr>
              <w:t>Соціальна і громадянська компетентності</w:t>
            </w:r>
          </w:p>
        </w:tc>
        <w:tc>
          <w:tcPr>
            <w:tcW w:w="6819" w:type="dxa"/>
            <w:tcBorders>
              <w:bottom w:val="single" w:sz="8" w:space="0" w:color="000000"/>
            </w:tcBorders>
          </w:tcPr>
          <w:p w:rsidR="005A2E16" w:rsidRDefault="00037744">
            <w:pPr>
              <w:pStyle w:val="TableParagraph"/>
              <w:spacing w:before="87"/>
              <w:ind w:left="127" w:right="130"/>
              <w:rPr>
                <w:sz w:val="24"/>
              </w:rPr>
            </w:pPr>
            <w:r>
              <w:rPr>
                <w:b/>
                <w:i/>
                <w:sz w:val="24"/>
              </w:rPr>
              <w:t xml:space="preserve">Уміння: </w:t>
            </w:r>
            <w:r>
              <w:rPr>
                <w:sz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2E16" w:rsidRDefault="00037744">
            <w:pPr>
              <w:pStyle w:val="TableParagraph"/>
              <w:ind w:left="127"/>
              <w:rPr>
                <w:sz w:val="24"/>
              </w:rPr>
            </w:pPr>
            <w:r>
              <w:rPr>
                <w:b/>
                <w:i/>
                <w:sz w:val="24"/>
              </w:rPr>
              <w:t xml:space="preserve">Ставлення: </w:t>
            </w:r>
            <w:r>
              <w:rPr>
                <w:sz w:val="24"/>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2E16" w:rsidRDefault="00037744">
            <w:pPr>
              <w:pStyle w:val="TableParagraph"/>
              <w:spacing w:before="4"/>
              <w:ind w:left="127"/>
              <w:rPr>
                <w:sz w:val="24"/>
              </w:rPr>
            </w:pPr>
            <w:r>
              <w:rPr>
                <w:b/>
                <w:i/>
                <w:sz w:val="24"/>
              </w:rPr>
              <w:t xml:space="preserve">Навчальні ресурси: </w:t>
            </w:r>
            <w:r>
              <w:rPr>
                <w:sz w:val="24"/>
              </w:rPr>
              <w:t>завдання соціального змісту</w:t>
            </w:r>
          </w:p>
        </w:tc>
      </w:tr>
      <w:tr w:rsidR="005A2E16">
        <w:trPr>
          <w:trHeight w:val="3510"/>
        </w:trPr>
        <w:tc>
          <w:tcPr>
            <w:tcW w:w="676" w:type="dxa"/>
            <w:tcBorders>
              <w:top w:val="single" w:sz="8" w:space="0" w:color="000000"/>
            </w:tcBorders>
          </w:tcPr>
          <w:p w:rsidR="005A2E16" w:rsidRDefault="00037744">
            <w:pPr>
              <w:pStyle w:val="TableParagraph"/>
              <w:spacing w:before="69"/>
              <w:ind w:left="113"/>
              <w:rPr>
                <w:sz w:val="24"/>
              </w:rPr>
            </w:pPr>
            <w:r>
              <w:rPr>
                <w:sz w:val="24"/>
              </w:rPr>
              <w:t>9</w:t>
            </w:r>
          </w:p>
        </w:tc>
        <w:tc>
          <w:tcPr>
            <w:tcW w:w="2298" w:type="dxa"/>
            <w:tcBorders>
              <w:top w:val="single" w:sz="8" w:space="0" w:color="000000"/>
            </w:tcBorders>
          </w:tcPr>
          <w:p w:rsidR="005A2E16" w:rsidRDefault="00037744">
            <w:pPr>
              <w:pStyle w:val="TableParagraph"/>
              <w:spacing w:before="69" w:line="242" w:lineRule="auto"/>
              <w:ind w:right="244"/>
              <w:rPr>
                <w:sz w:val="24"/>
              </w:rPr>
            </w:pPr>
            <w:r>
              <w:rPr>
                <w:sz w:val="24"/>
              </w:rPr>
              <w:t>Обізнаність і самовираження у сфері культури</w:t>
            </w:r>
          </w:p>
        </w:tc>
        <w:tc>
          <w:tcPr>
            <w:tcW w:w="6819" w:type="dxa"/>
            <w:tcBorders>
              <w:top w:val="single" w:sz="8" w:space="0" w:color="000000"/>
            </w:tcBorders>
          </w:tcPr>
          <w:p w:rsidR="005A2E16" w:rsidRDefault="00037744">
            <w:pPr>
              <w:pStyle w:val="TableParagraph"/>
              <w:spacing w:before="69"/>
              <w:ind w:left="127" w:right="75"/>
              <w:rPr>
                <w:sz w:val="24"/>
              </w:rPr>
            </w:pPr>
            <w:r>
              <w:rPr>
                <w:b/>
                <w:i/>
                <w:sz w:val="24"/>
              </w:rPr>
              <w:t xml:space="preserve">Уміння: </w:t>
            </w:r>
            <w:r>
              <w:rPr>
                <w:sz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2E16" w:rsidRDefault="00037744">
            <w:pPr>
              <w:pStyle w:val="TableParagraph"/>
              <w:spacing w:before="11"/>
              <w:ind w:left="127" w:right="329"/>
              <w:rPr>
                <w:sz w:val="24"/>
              </w:rPr>
            </w:pPr>
            <w:r>
              <w:rPr>
                <w:b/>
                <w:i/>
                <w:spacing w:val="-4"/>
                <w:sz w:val="24"/>
              </w:rPr>
              <w:t>Ставлення:</w:t>
            </w:r>
            <w:r>
              <w:rPr>
                <w:spacing w:val="-4"/>
                <w:sz w:val="24"/>
              </w:rPr>
              <w:t xml:space="preserve">культурна </w:t>
            </w:r>
            <w:r>
              <w:rPr>
                <w:spacing w:val="-5"/>
                <w:sz w:val="24"/>
              </w:rPr>
              <w:t xml:space="preserve">самоідентифікація, </w:t>
            </w:r>
            <w:r>
              <w:rPr>
                <w:sz w:val="24"/>
              </w:rPr>
              <w:t xml:space="preserve">повага до </w:t>
            </w:r>
            <w:r>
              <w:rPr>
                <w:spacing w:val="-5"/>
                <w:sz w:val="24"/>
              </w:rPr>
              <w:t xml:space="preserve">культурного </w:t>
            </w:r>
            <w:r>
              <w:rPr>
                <w:spacing w:val="-4"/>
                <w:sz w:val="24"/>
              </w:rPr>
              <w:t xml:space="preserve">розмаїття </w:t>
            </w:r>
            <w:r>
              <w:rPr>
                <w:sz w:val="24"/>
              </w:rPr>
              <w:t xml:space="preserve">у глобальному </w:t>
            </w:r>
            <w:r>
              <w:rPr>
                <w:spacing w:val="-5"/>
                <w:sz w:val="24"/>
              </w:rPr>
              <w:t xml:space="preserve">суспільстві; </w:t>
            </w:r>
            <w:r>
              <w:rPr>
                <w:spacing w:val="-3"/>
                <w:sz w:val="24"/>
              </w:rPr>
              <w:t xml:space="preserve">усвідомлення </w:t>
            </w:r>
            <w:r>
              <w:rPr>
                <w:spacing w:val="4"/>
                <w:sz w:val="24"/>
              </w:rPr>
              <w:t xml:space="preserve">впливу </w:t>
            </w:r>
            <w:r>
              <w:rPr>
                <w:spacing w:val="-4"/>
                <w:sz w:val="24"/>
              </w:rPr>
              <w:t xml:space="preserve">окремого </w:t>
            </w:r>
            <w:r>
              <w:rPr>
                <w:sz w:val="24"/>
              </w:rPr>
              <w:t xml:space="preserve">предмета </w:t>
            </w:r>
            <w:r>
              <w:rPr>
                <w:spacing w:val="3"/>
                <w:sz w:val="24"/>
              </w:rPr>
              <w:t xml:space="preserve">на </w:t>
            </w:r>
            <w:r>
              <w:rPr>
                <w:spacing w:val="-4"/>
                <w:sz w:val="24"/>
              </w:rPr>
              <w:t xml:space="preserve">людську </w:t>
            </w:r>
            <w:r>
              <w:rPr>
                <w:spacing w:val="-6"/>
                <w:sz w:val="24"/>
              </w:rPr>
              <w:t xml:space="preserve">культуру </w:t>
            </w:r>
            <w:r>
              <w:rPr>
                <w:sz w:val="24"/>
              </w:rPr>
              <w:t>та розвиток</w:t>
            </w:r>
            <w:r>
              <w:rPr>
                <w:spacing w:val="-14"/>
                <w:sz w:val="24"/>
              </w:rPr>
              <w:t xml:space="preserve"> </w:t>
            </w:r>
            <w:r>
              <w:rPr>
                <w:spacing w:val="-3"/>
                <w:sz w:val="24"/>
              </w:rPr>
              <w:t>суспільства.</w:t>
            </w:r>
          </w:p>
          <w:p w:rsidR="005A2E16" w:rsidRDefault="00037744">
            <w:pPr>
              <w:pStyle w:val="TableParagraph"/>
              <w:spacing w:line="247" w:lineRule="auto"/>
              <w:ind w:left="127" w:right="1058"/>
              <w:rPr>
                <w:sz w:val="24"/>
              </w:rPr>
            </w:pPr>
            <w:r>
              <w:rPr>
                <w:b/>
                <w:i/>
                <w:sz w:val="24"/>
              </w:rPr>
              <w:t>Навчальні ресурси:</w:t>
            </w:r>
            <w:r>
              <w:rPr>
                <w:sz w:val="24"/>
              </w:rPr>
              <w:t>математичні моделі в різних видах мистецтва</w:t>
            </w:r>
          </w:p>
        </w:tc>
      </w:tr>
      <w:tr w:rsidR="005A2E16">
        <w:trPr>
          <w:trHeight w:val="1036"/>
        </w:trPr>
        <w:tc>
          <w:tcPr>
            <w:tcW w:w="676" w:type="dxa"/>
          </w:tcPr>
          <w:p w:rsidR="005A2E16" w:rsidRDefault="00037744">
            <w:pPr>
              <w:pStyle w:val="TableParagraph"/>
              <w:spacing w:before="87"/>
              <w:ind w:left="113"/>
              <w:rPr>
                <w:sz w:val="24"/>
              </w:rPr>
            </w:pPr>
            <w:r>
              <w:rPr>
                <w:sz w:val="24"/>
              </w:rPr>
              <w:t>10</w:t>
            </w:r>
          </w:p>
        </w:tc>
        <w:tc>
          <w:tcPr>
            <w:tcW w:w="2298" w:type="dxa"/>
          </w:tcPr>
          <w:p w:rsidR="005A2E16" w:rsidRDefault="00037744">
            <w:pPr>
              <w:pStyle w:val="TableParagraph"/>
              <w:spacing w:before="91" w:line="235" w:lineRule="auto"/>
              <w:ind w:right="679"/>
              <w:rPr>
                <w:sz w:val="24"/>
              </w:rPr>
            </w:pPr>
            <w:r>
              <w:rPr>
                <w:sz w:val="24"/>
              </w:rPr>
              <w:t>Екологічна грамотність і здорове життя</w:t>
            </w:r>
          </w:p>
        </w:tc>
        <w:tc>
          <w:tcPr>
            <w:tcW w:w="6819" w:type="dxa"/>
          </w:tcPr>
          <w:p w:rsidR="005A2E16" w:rsidRDefault="00037744">
            <w:pPr>
              <w:pStyle w:val="TableParagraph"/>
              <w:spacing w:before="91" w:line="235" w:lineRule="auto"/>
              <w:ind w:left="127" w:right="75"/>
              <w:rPr>
                <w:sz w:val="24"/>
              </w:rPr>
            </w:pPr>
            <w:r>
              <w:rPr>
                <w:b/>
                <w:i/>
                <w:sz w:val="24"/>
              </w:rPr>
              <w:t xml:space="preserve">Уміння: </w:t>
            </w:r>
            <w:r>
              <w:rPr>
                <w:sz w:val="24"/>
              </w:rPr>
              <w:t>аналізувати і критично оцінювати соціально- економічні події в державі на основі різних даних; враховувати правові, етичні, екологічні і соціальні наслідки рішень;</w:t>
            </w:r>
          </w:p>
        </w:tc>
      </w:tr>
    </w:tbl>
    <w:p w:rsidR="005A2E16" w:rsidRDefault="005A2E16">
      <w:pPr>
        <w:spacing w:line="235" w:lineRule="auto"/>
        <w:rPr>
          <w:sz w:val="24"/>
        </w:rPr>
        <w:sectPr w:rsidR="005A2E16">
          <w:pgSz w:w="11910" w:h="16850"/>
          <w:pgMar w:top="1140" w:right="300" w:bottom="1120" w:left="660" w:header="0" w:footer="925" w:gutter="0"/>
          <w:cols w:space="720"/>
        </w:sectPr>
      </w:pPr>
    </w:p>
    <w:tbl>
      <w:tblPr>
        <w:tblStyle w:val="TableNormal"/>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6"/>
        <w:gridCol w:w="2298"/>
        <w:gridCol w:w="6819"/>
      </w:tblGrid>
      <w:tr w:rsidR="005A2E16">
        <w:trPr>
          <w:trHeight w:val="3243"/>
        </w:trPr>
        <w:tc>
          <w:tcPr>
            <w:tcW w:w="676" w:type="dxa"/>
          </w:tcPr>
          <w:p w:rsidR="005A2E16" w:rsidRDefault="005A2E16">
            <w:pPr>
              <w:pStyle w:val="TableParagraph"/>
              <w:ind w:left="0"/>
              <w:rPr>
                <w:sz w:val="26"/>
              </w:rPr>
            </w:pPr>
          </w:p>
        </w:tc>
        <w:tc>
          <w:tcPr>
            <w:tcW w:w="2298" w:type="dxa"/>
          </w:tcPr>
          <w:p w:rsidR="005A2E16" w:rsidRDefault="005A2E16">
            <w:pPr>
              <w:pStyle w:val="TableParagraph"/>
              <w:ind w:left="0"/>
              <w:rPr>
                <w:sz w:val="26"/>
              </w:rPr>
            </w:pPr>
          </w:p>
        </w:tc>
        <w:tc>
          <w:tcPr>
            <w:tcW w:w="6819" w:type="dxa"/>
          </w:tcPr>
          <w:p w:rsidR="005A2E16" w:rsidRDefault="00037744">
            <w:pPr>
              <w:pStyle w:val="TableParagraph"/>
              <w:spacing w:before="72" w:line="247" w:lineRule="auto"/>
              <w:ind w:left="127" w:right="75"/>
              <w:rPr>
                <w:sz w:val="24"/>
              </w:rPr>
            </w:pPr>
            <w:r>
              <w:rPr>
                <w:sz w:val="24"/>
              </w:rPr>
              <w:t>розпізнавати, як інтерпретації результатів вирішення проблем можуть бути використані для маніпулювання.</w:t>
            </w:r>
          </w:p>
          <w:p w:rsidR="005A2E16" w:rsidRDefault="00037744">
            <w:pPr>
              <w:pStyle w:val="TableParagraph"/>
              <w:ind w:left="127" w:right="197"/>
              <w:rPr>
                <w:sz w:val="24"/>
              </w:rPr>
            </w:pPr>
            <w:r>
              <w:rPr>
                <w:b/>
                <w:i/>
                <w:sz w:val="24"/>
              </w:rPr>
              <w:t>Ставлення:</w:t>
            </w:r>
            <w:r>
              <w:rPr>
                <w:sz w:val="24"/>
              </w:rPr>
              <w:t>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5A2E16" w:rsidRDefault="00037744">
            <w:pPr>
              <w:pStyle w:val="TableParagraph"/>
              <w:spacing w:line="242" w:lineRule="auto"/>
              <w:ind w:left="127" w:right="75"/>
              <w:rPr>
                <w:sz w:val="24"/>
              </w:rPr>
            </w:pPr>
            <w:r>
              <w:rPr>
                <w:b/>
                <w:i/>
                <w:sz w:val="24"/>
              </w:rPr>
              <w:t xml:space="preserve">Навчальні ресурси: </w:t>
            </w:r>
            <w:r>
              <w:rPr>
                <w:sz w:val="24"/>
              </w:rPr>
              <w:t>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5A2E16" w:rsidRDefault="0062598A">
      <w:pPr>
        <w:pStyle w:val="a3"/>
        <w:spacing w:line="297" w:lineRule="exact"/>
        <w:ind w:left="1743"/>
        <w:jc w:val="left"/>
      </w:pPr>
      <w:r w:rsidRPr="0062598A">
        <w:pict>
          <v:polyline id="_x0000_s2052" style="position:absolute;left:0;text-align:left;z-index:-260203520;mso-position-horizontal-relative:page;mso-position-vertical-relative:page" points="1999.05pt,619.85pt,1739.95pt,619.85pt,1739.95pt,633.4pt,1676.85pt,633.4pt,1676.85pt,648.4pt,1954pt,648.4pt,1954pt,634.9pt,1999.05pt,634.9pt,1999.05pt,619.85pt" coordorigin="4791,1771" coordsize="6444,571" stroked="f">
            <v:path arrowok="t"/>
            <o:lock v:ext="edit" verticies="t"/>
            <w10:wrap anchorx="page" anchory="page"/>
          </v:polyline>
        </w:pict>
      </w:r>
      <w:r w:rsidRPr="0062598A">
        <w:pict>
          <v:rect id="_x0000_s2051" style="position:absolute;left:0;text-align:left;margin-left:239.55pt;margin-top:-91.05pt;width:301.9pt;height:15pt;z-index:-260202496;mso-position-horizontal-relative:page;mso-position-vertical-relative:text" stroked="f">
            <w10:wrap anchorx="page"/>
          </v:rect>
        </w:pict>
      </w:r>
      <w:r w:rsidRPr="0062598A">
        <w:pict>
          <v:rect id="_x0000_s2050" style="position:absolute;left:0;text-align:left;margin-left:239.55pt;margin-top:-63.25pt;width:300.4pt;height:15pt;z-index:-260201472;mso-position-horizontal-relative:page;mso-position-vertical-relative:text" stroked="f">
            <w10:wrap anchorx="page"/>
          </v:rect>
        </w:pict>
      </w:r>
      <w:r w:rsidR="00037744">
        <w:t>Виокремлюються в навчальних програмах такі наскрізні лінії ключових</w:t>
      </w:r>
    </w:p>
    <w:p w:rsidR="005A2E16" w:rsidRDefault="00037744">
      <w:pPr>
        <w:pStyle w:val="a3"/>
        <w:spacing w:before="23"/>
        <w:jc w:val="left"/>
      </w:pPr>
      <w:r>
        <w:t>компетентностей:</w:t>
      </w:r>
    </w:p>
    <w:p w:rsidR="005A2E16" w:rsidRDefault="00037744">
      <w:pPr>
        <w:pStyle w:val="a5"/>
        <w:numPr>
          <w:ilvl w:val="0"/>
          <w:numId w:val="19"/>
        </w:numPr>
        <w:tabs>
          <w:tab w:val="left" w:pos="1893"/>
        </w:tabs>
        <w:spacing w:before="34"/>
        <w:rPr>
          <w:sz w:val="28"/>
        </w:rPr>
      </w:pPr>
      <w:r>
        <w:rPr>
          <w:sz w:val="28"/>
        </w:rPr>
        <w:t xml:space="preserve">«Екологічна безпека й </w:t>
      </w:r>
      <w:r>
        <w:rPr>
          <w:spacing w:val="-3"/>
          <w:sz w:val="28"/>
        </w:rPr>
        <w:t>сталий</w:t>
      </w:r>
      <w:r>
        <w:rPr>
          <w:spacing w:val="-28"/>
          <w:sz w:val="28"/>
        </w:rPr>
        <w:t xml:space="preserve"> </w:t>
      </w:r>
      <w:r>
        <w:rPr>
          <w:sz w:val="28"/>
        </w:rPr>
        <w:t>розвиток»;</w:t>
      </w:r>
    </w:p>
    <w:p w:rsidR="005A2E16" w:rsidRDefault="00037744">
      <w:pPr>
        <w:pStyle w:val="a5"/>
        <w:numPr>
          <w:ilvl w:val="0"/>
          <w:numId w:val="19"/>
        </w:numPr>
        <w:tabs>
          <w:tab w:val="left" w:pos="1893"/>
        </w:tabs>
        <w:spacing w:before="47"/>
        <w:rPr>
          <w:sz w:val="28"/>
        </w:rPr>
      </w:pPr>
      <w:r>
        <w:rPr>
          <w:sz w:val="28"/>
        </w:rPr>
        <w:t>«Громадянська</w:t>
      </w:r>
      <w:r>
        <w:rPr>
          <w:spacing w:val="-29"/>
          <w:sz w:val="28"/>
        </w:rPr>
        <w:t xml:space="preserve"> </w:t>
      </w:r>
      <w:r>
        <w:rPr>
          <w:spacing w:val="-3"/>
          <w:sz w:val="28"/>
        </w:rPr>
        <w:t>відповідальність»;</w:t>
      </w:r>
    </w:p>
    <w:p w:rsidR="005A2E16" w:rsidRDefault="00037744">
      <w:pPr>
        <w:pStyle w:val="a5"/>
        <w:numPr>
          <w:ilvl w:val="0"/>
          <w:numId w:val="19"/>
        </w:numPr>
        <w:tabs>
          <w:tab w:val="left" w:pos="1893"/>
        </w:tabs>
        <w:spacing w:before="47"/>
        <w:rPr>
          <w:sz w:val="28"/>
        </w:rPr>
      </w:pPr>
      <w:r>
        <w:rPr>
          <w:sz w:val="28"/>
        </w:rPr>
        <w:t>«Здоров’я і</w:t>
      </w:r>
      <w:r>
        <w:rPr>
          <w:spacing w:val="-52"/>
          <w:sz w:val="28"/>
        </w:rPr>
        <w:t xml:space="preserve"> </w:t>
      </w:r>
      <w:r>
        <w:rPr>
          <w:sz w:val="28"/>
        </w:rPr>
        <w:t>безпека»;</w:t>
      </w:r>
    </w:p>
    <w:p w:rsidR="005A2E16" w:rsidRDefault="00037744">
      <w:pPr>
        <w:pStyle w:val="a5"/>
        <w:numPr>
          <w:ilvl w:val="0"/>
          <w:numId w:val="19"/>
        </w:numPr>
        <w:tabs>
          <w:tab w:val="left" w:pos="1893"/>
        </w:tabs>
        <w:spacing w:before="48"/>
        <w:rPr>
          <w:sz w:val="28"/>
        </w:rPr>
      </w:pPr>
      <w:r>
        <w:rPr>
          <w:spacing w:val="-4"/>
          <w:sz w:val="28"/>
        </w:rPr>
        <w:t xml:space="preserve">«Підприємливість </w:t>
      </w:r>
      <w:r>
        <w:rPr>
          <w:sz w:val="28"/>
        </w:rPr>
        <w:t xml:space="preserve">і </w:t>
      </w:r>
      <w:r>
        <w:rPr>
          <w:spacing w:val="-3"/>
          <w:sz w:val="28"/>
        </w:rPr>
        <w:t>фінансова</w:t>
      </w:r>
      <w:r>
        <w:rPr>
          <w:spacing w:val="1"/>
          <w:sz w:val="28"/>
        </w:rPr>
        <w:t xml:space="preserve"> </w:t>
      </w:r>
      <w:r>
        <w:rPr>
          <w:sz w:val="28"/>
        </w:rPr>
        <w:t>грамотність».</w:t>
      </w:r>
    </w:p>
    <w:p w:rsidR="005A2E16" w:rsidRDefault="00037744">
      <w:pPr>
        <w:pStyle w:val="a3"/>
        <w:spacing w:before="37" w:line="259" w:lineRule="auto"/>
        <w:ind w:right="537" w:firstLine="706"/>
      </w:pPr>
      <w:r>
        <w:rPr>
          <w:spacing w:val="-3"/>
        </w:rPr>
        <w:t xml:space="preserve">Наскрізні </w:t>
      </w:r>
      <w:r>
        <w:rPr>
          <w:spacing w:val="-11"/>
        </w:rPr>
        <w:t xml:space="preserve">лінії </w:t>
      </w:r>
      <w:r>
        <w:t xml:space="preserve">є </w:t>
      </w:r>
      <w:r>
        <w:rPr>
          <w:spacing w:val="3"/>
        </w:rPr>
        <w:t xml:space="preserve">засобом </w:t>
      </w:r>
      <w:r>
        <w:rPr>
          <w:spacing w:val="-6"/>
        </w:rPr>
        <w:t xml:space="preserve">інтеграції </w:t>
      </w:r>
      <w:r>
        <w:t xml:space="preserve">ключових і загальнопредметних </w:t>
      </w:r>
      <w:r>
        <w:rPr>
          <w:spacing w:val="-3"/>
        </w:rPr>
        <w:t xml:space="preserve">компетентностей, </w:t>
      </w:r>
      <w:r>
        <w:t xml:space="preserve">окремих </w:t>
      </w:r>
      <w:r>
        <w:rPr>
          <w:spacing w:val="-4"/>
        </w:rPr>
        <w:t xml:space="preserve">предметів  </w:t>
      </w:r>
      <w:r>
        <w:rPr>
          <w:spacing w:val="-3"/>
        </w:rPr>
        <w:t xml:space="preserve">та </w:t>
      </w:r>
      <w:r>
        <w:t xml:space="preserve">предметних </w:t>
      </w:r>
      <w:r>
        <w:rPr>
          <w:spacing w:val="-6"/>
        </w:rPr>
        <w:t xml:space="preserve">циклів; </w:t>
      </w:r>
      <w:r>
        <w:rPr>
          <w:spacing w:val="5"/>
        </w:rPr>
        <w:t xml:space="preserve">їх </w:t>
      </w:r>
      <w:r>
        <w:rPr>
          <w:spacing w:val="-3"/>
        </w:rPr>
        <w:t xml:space="preserve">необхідно враховувати </w:t>
      </w:r>
      <w:r>
        <w:t xml:space="preserve">при формуванні </w:t>
      </w:r>
      <w:r>
        <w:rPr>
          <w:spacing w:val="-3"/>
        </w:rPr>
        <w:t xml:space="preserve">шкільного </w:t>
      </w:r>
      <w:r>
        <w:t xml:space="preserve">середовища. </w:t>
      </w:r>
      <w:r>
        <w:rPr>
          <w:spacing w:val="-3"/>
        </w:rPr>
        <w:t xml:space="preserve">Наскрізні </w:t>
      </w:r>
      <w:r>
        <w:rPr>
          <w:spacing w:val="-11"/>
        </w:rPr>
        <w:t xml:space="preserve">лінії </w:t>
      </w:r>
      <w:r>
        <w:t xml:space="preserve">є соціальнозначимими надпредметними </w:t>
      </w:r>
      <w:r>
        <w:rPr>
          <w:spacing w:val="-4"/>
        </w:rPr>
        <w:t xml:space="preserve">темами, </w:t>
      </w:r>
      <w:r>
        <w:t xml:space="preserve">які допомагають </w:t>
      </w:r>
      <w:r>
        <w:rPr>
          <w:spacing w:val="2"/>
        </w:rPr>
        <w:t xml:space="preserve">формуванню </w:t>
      </w:r>
      <w:r>
        <w:t xml:space="preserve">в </w:t>
      </w:r>
      <w:r>
        <w:rPr>
          <w:spacing w:val="-5"/>
        </w:rPr>
        <w:t xml:space="preserve">учнів </w:t>
      </w:r>
      <w:r>
        <w:rPr>
          <w:spacing w:val="-4"/>
        </w:rPr>
        <w:t xml:space="preserve">уявлень </w:t>
      </w:r>
      <w:r>
        <w:t xml:space="preserve">про суспільство в </w:t>
      </w:r>
      <w:r>
        <w:rPr>
          <w:spacing w:val="-5"/>
        </w:rPr>
        <w:t>цілому,</w:t>
      </w:r>
      <w:r>
        <w:rPr>
          <w:spacing w:val="60"/>
        </w:rPr>
        <w:t xml:space="preserve"> </w:t>
      </w:r>
      <w:r>
        <w:t>розвивають</w:t>
      </w:r>
      <w:r>
        <w:rPr>
          <w:spacing w:val="70"/>
        </w:rPr>
        <w:t xml:space="preserve"> </w:t>
      </w:r>
      <w:r>
        <w:rPr>
          <w:spacing w:val="-3"/>
        </w:rPr>
        <w:t xml:space="preserve">здатність </w:t>
      </w:r>
      <w:r>
        <w:t>застосовувати отримані знання у</w:t>
      </w:r>
      <w:r>
        <w:rPr>
          <w:spacing w:val="-49"/>
        </w:rPr>
        <w:t xml:space="preserve"> </w:t>
      </w:r>
      <w:r>
        <w:rPr>
          <w:spacing w:val="-3"/>
        </w:rPr>
        <w:t xml:space="preserve">різних </w:t>
      </w:r>
      <w:r>
        <w:rPr>
          <w:spacing w:val="-5"/>
        </w:rPr>
        <w:t>ситуаціях.</w:t>
      </w:r>
    </w:p>
    <w:p w:rsidR="005A2E16" w:rsidRDefault="00037744">
      <w:pPr>
        <w:pStyle w:val="a3"/>
        <w:ind w:left="1743"/>
      </w:pPr>
      <w:r>
        <w:t>Навчання за наскрізними лініями реалізується насамперед через:</w:t>
      </w:r>
    </w:p>
    <w:p w:rsidR="005A2E16" w:rsidRDefault="00037744">
      <w:pPr>
        <w:pStyle w:val="a5"/>
        <w:numPr>
          <w:ilvl w:val="0"/>
          <w:numId w:val="19"/>
        </w:numPr>
        <w:tabs>
          <w:tab w:val="left" w:pos="1893"/>
        </w:tabs>
        <w:spacing w:before="34" w:line="278" w:lineRule="auto"/>
        <w:ind w:right="546"/>
        <w:jc w:val="both"/>
        <w:rPr>
          <w:sz w:val="28"/>
        </w:rPr>
      </w:pPr>
      <w:r>
        <w:rPr>
          <w:spacing w:val="-4"/>
          <w:sz w:val="28"/>
        </w:rPr>
        <w:t xml:space="preserve">організацію </w:t>
      </w:r>
      <w:r>
        <w:rPr>
          <w:sz w:val="28"/>
        </w:rPr>
        <w:t xml:space="preserve">навчального середовища — зміст </w:t>
      </w:r>
      <w:r>
        <w:rPr>
          <w:spacing w:val="-3"/>
          <w:sz w:val="28"/>
        </w:rPr>
        <w:t xml:space="preserve">та </w:t>
      </w:r>
      <w:r>
        <w:rPr>
          <w:spacing w:val="-8"/>
          <w:sz w:val="28"/>
        </w:rPr>
        <w:t xml:space="preserve">цілі </w:t>
      </w:r>
      <w:r>
        <w:rPr>
          <w:sz w:val="28"/>
        </w:rPr>
        <w:t xml:space="preserve">наскрізних </w:t>
      </w:r>
      <w:r>
        <w:rPr>
          <w:spacing w:val="-4"/>
          <w:sz w:val="28"/>
        </w:rPr>
        <w:t xml:space="preserve">тем </w:t>
      </w:r>
      <w:r>
        <w:rPr>
          <w:sz w:val="28"/>
        </w:rPr>
        <w:t>враховуються при формуванні духовного, соціального і фізичного середовища</w:t>
      </w:r>
      <w:r>
        <w:rPr>
          <w:spacing w:val="-32"/>
          <w:sz w:val="28"/>
        </w:rPr>
        <w:t xml:space="preserve"> </w:t>
      </w:r>
      <w:r>
        <w:rPr>
          <w:sz w:val="28"/>
        </w:rPr>
        <w:t>навчання;</w:t>
      </w:r>
    </w:p>
    <w:p w:rsidR="005A2E16" w:rsidRDefault="00037744">
      <w:pPr>
        <w:pStyle w:val="a5"/>
        <w:numPr>
          <w:ilvl w:val="0"/>
          <w:numId w:val="19"/>
        </w:numPr>
        <w:tabs>
          <w:tab w:val="left" w:pos="1893"/>
        </w:tabs>
        <w:spacing w:line="276" w:lineRule="auto"/>
        <w:ind w:right="539"/>
        <w:jc w:val="both"/>
        <w:rPr>
          <w:sz w:val="28"/>
        </w:rPr>
      </w:pPr>
      <w:r>
        <w:rPr>
          <w:sz w:val="28"/>
        </w:rPr>
        <w:t xml:space="preserve">окремі предмети — виходячи </w:t>
      </w:r>
      <w:r>
        <w:rPr>
          <w:spacing w:val="-10"/>
          <w:sz w:val="28"/>
        </w:rPr>
        <w:t xml:space="preserve">із </w:t>
      </w:r>
      <w:r>
        <w:rPr>
          <w:sz w:val="28"/>
        </w:rPr>
        <w:t xml:space="preserve">наскрізних </w:t>
      </w:r>
      <w:r>
        <w:rPr>
          <w:spacing w:val="-4"/>
          <w:sz w:val="28"/>
        </w:rPr>
        <w:t xml:space="preserve">тем </w:t>
      </w:r>
      <w:r>
        <w:rPr>
          <w:sz w:val="28"/>
        </w:rPr>
        <w:t xml:space="preserve">при вивченні предмета </w:t>
      </w:r>
      <w:r>
        <w:rPr>
          <w:spacing w:val="2"/>
          <w:sz w:val="28"/>
        </w:rPr>
        <w:t xml:space="preserve">проводяться </w:t>
      </w:r>
      <w:r>
        <w:rPr>
          <w:spacing w:val="-4"/>
          <w:sz w:val="28"/>
        </w:rPr>
        <w:t xml:space="preserve">відповідні  </w:t>
      </w:r>
      <w:r>
        <w:rPr>
          <w:sz w:val="28"/>
        </w:rPr>
        <w:t xml:space="preserve">трактовки, приклади і методи навчання, </w:t>
      </w:r>
      <w:r>
        <w:rPr>
          <w:spacing w:val="-3"/>
          <w:sz w:val="28"/>
        </w:rPr>
        <w:t xml:space="preserve">реалізуються </w:t>
      </w:r>
      <w:r>
        <w:rPr>
          <w:spacing w:val="-4"/>
          <w:sz w:val="28"/>
        </w:rPr>
        <w:t>надпредметні,  міжкласні</w:t>
      </w:r>
      <w:r>
        <w:rPr>
          <w:spacing w:val="62"/>
          <w:sz w:val="28"/>
        </w:rPr>
        <w:t xml:space="preserve"> </w:t>
      </w:r>
      <w:r>
        <w:rPr>
          <w:spacing w:val="-3"/>
          <w:sz w:val="28"/>
        </w:rPr>
        <w:t xml:space="preserve">та </w:t>
      </w:r>
      <w:r>
        <w:rPr>
          <w:spacing w:val="-4"/>
          <w:sz w:val="28"/>
        </w:rPr>
        <w:t>загальношкільні</w:t>
      </w:r>
      <w:r>
        <w:rPr>
          <w:spacing w:val="62"/>
          <w:sz w:val="28"/>
        </w:rPr>
        <w:t xml:space="preserve"> </w:t>
      </w:r>
      <w:r>
        <w:rPr>
          <w:sz w:val="28"/>
        </w:rPr>
        <w:t xml:space="preserve">проекти. Роль окремих </w:t>
      </w:r>
      <w:r>
        <w:rPr>
          <w:spacing w:val="-4"/>
          <w:sz w:val="28"/>
        </w:rPr>
        <w:t xml:space="preserve">предметів </w:t>
      </w:r>
      <w:r>
        <w:rPr>
          <w:sz w:val="28"/>
        </w:rPr>
        <w:t xml:space="preserve">при </w:t>
      </w:r>
      <w:r>
        <w:rPr>
          <w:spacing w:val="-3"/>
          <w:sz w:val="28"/>
        </w:rPr>
        <w:t xml:space="preserve">навчанні </w:t>
      </w:r>
      <w:r>
        <w:rPr>
          <w:spacing w:val="3"/>
          <w:sz w:val="28"/>
        </w:rPr>
        <w:t xml:space="preserve">за </w:t>
      </w:r>
      <w:r>
        <w:rPr>
          <w:sz w:val="28"/>
        </w:rPr>
        <w:t xml:space="preserve">наскрізними </w:t>
      </w:r>
      <w:r>
        <w:rPr>
          <w:spacing w:val="-4"/>
          <w:sz w:val="28"/>
        </w:rPr>
        <w:t xml:space="preserve">темами </w:t>
      </w:r>
      <w:r>
        <w:rPr>
          <w:spacing w:val="-3"/>
          <w:sz w:val="28"/>
        </w:rPr>
        <w:t xml:space="preserve">різна </w:t>
      </w:r>
      <w:r>
        <w:rPr>
          <w:sz w:val="28"/>
        </w:rPr>
        <w:t xml:space="preserve">і </w:t>
      </w:r>
      <w:r>
        <w:rPr>
          <w:spacing w:val="-4"/>
          <w:sz w:val="28"/>
        </w:rPr>
        <w:t xml:space="preserve">залежить </w:t>
      </w:r>
      <w:r>
        <w:rPr>
          <w:spacing w:val="-7"/>
          <w:sz w:val="28"/>
        </w:rPr>
        <w:t xml:space="preserve">від </w:t>
      </w:r>
      <w:r>
        <w:rPr>
          <w:spacing w:val="-8"/>
          <w:sz w:val="28"/>
        </w:rPr>
        <w:t xml:space="preserve">цілей </w:t>
      </w:r>
      <w:r>
        <w:rPr>
          <w:sz w:val="28"/>
        </w:rPr>
        <w:t xml:space="preserve">і змісту окремого предмета </w:t>
      </w:r>
      <w:r>
        <w:rPr>
          <w:spacing w:val="-3"/>
          <w:sz w:val="28"/>
        </w:rPr>
        <w:t xml:space="preserve">та </w:t>
      </w:r>
      <w:r>
        <w:rPr>
          <w:spacing w:val="-7"/>
          <w:sz w:val="28"/>
        </w:rPr>
        <w:t xml:space="preserve">від </w:t>
      </w:r>
      <w:r>
        <w:rPr>
          <w:sz w:val="28"/>
        </w:rPr>
        <w:t xml:space="preserve">того, </w:t>
      </w:r>
      <w:r>
        <w:rPr>
          <w:spacing w:val="-4"/>
          <w:sz w:val="28"/>
        </w:rPr>
        <w:t>наскільки тісно</w:t>
      </w:r>
      <w:r>
        <w:rPr>
          <w:spacing w:val="62"/>
          <w:sz w:val="28"/>
        </w:rPr>
        <w:t xml:space="preserve"> </w:t>
      </w:r>
      <w:r>
        <w:rPr>
          <w:sz w:val="28"/>
        </w:rPr>
        <w:t xml:space="preserve">той </w:t>
      </w:r>
      <w:r>
        <w:rPr>
          <w:spacing w:val="3"/>
          <w:sz w:val="28"/>
        </w:rPr>
        <w:t xml:space="preserve">чи </w:t>
      </w:r>
      <w:r>
        <w:rPr>
          <w:spacing w:val="-8"/>
          <w:sz w:val="28"/>
        </w:rPr>
        <w:t xml:space="preserve">інший </w:t>
      </w:r>
      <w:r>
        <w:rPr>
          <w:sz w:val="28"/>
        </w:rPr>
        <w:t xml:space="preserve">предметний </w:t>
      </w:r>
      <w:r>
        <w:rPr>
          <w:spacing w:val="-3"/>
          <w:sz w:val="28"/>
        </w:rPr>
        <w:t xml:space="preserve">цикл </w:t>
      </w:r>
      <w:r>
        <w:rPr>
          <w:sz w:val="28"/>
        </w:rPr>
        <w:t xml:space="preserve">пов’язаний </w:t>
      </w:r>
      <w:r>
        <w:rPr>
          <w:spacing w:val="-10"/>
          <w:sz w:val="28"/>
        </w:rPr>
        <w:t xml:space="preserve">із </w:t>
      </w:r>
      <w:r>
        <w:rPr>
          <w:sz w:val="28"/>
        </w:rPr>
        <w:t>конкретною наскрізною</w:t>
      </w:r>
      <w:r>
        <w:rPr>
          <w:spacing w:val="-13"/>
          <w:sz w:val="28"/>
        </w:rPr>
        <w:t xml:space="preserve"> </w:t>
      </w:r>
      <w:r>
        <w:rPr>
          <w:sz w:val="28"/>
        </w:rPr>
        <w:t>темою;</w:t>
      </w:r>
    </w:p>
    <w:p w:rsidR="005A2E16" w:rsidRDefault="00037744">
      <w:pPr>
        <w:pStyle w:val="a5"/>
        <w:numPr>
          <w:ilvl w:val="0"/>
          <w:numId w:val="19"/>
        </w:numPr>
        <w:tabs>
          <w:tab w:val="left" w:pos="1893"/>
        </w:tabs>
        <w:spacing w:line="339" w:lineRule="exact"/>
        <w:jc w:val="both"/>
        <w:rPr>
          <w:sz w:val="28"/>
        </w:rPr>
      </w:pPr>
      <w:r>
        <w:rPr>
          <w:sz w:val="28"/>
        </w:rPr>
        <w:t xml:space="preserve">предмети </w:t>
      </w:r>
      <w:r>
        <w:rPr>
          <w:spacing w:val="3"/>
          <w:sz w:val="28"/>
        </w:rPr>
        <w:t>за</w:t>
      </w:r>
      <w:r>
        <w:rPr>
          <w:spacing w:val="-30"/>
          <w:sz w:val="28"/>
        </w:rPr>
        <w:t xml:space="preserve"> </w:t>
      </w:r>
      <w:r>
        <w:rPr>
          <w:spacing w:val="2"/>
          <w:sz w:val="28"/>
        </w:rPr>
        <w:t>вибором;</w:t>
      </w:r>
    </w:p>
    <w:p w:rsidR="005A2E16" w:rsidRDefault="00037744">
      <w:pPr>
        <w:pStyle w:val="a5"/>
        <w:numPr>
          <w:ilvl w:val="0"/>
          <w:numId w:val="19"/>
        </w:numPr>
        <w:tabs>
          <w:tab w:val="left" w:pos="1893"/>
        </w:tabs>
        <w:spacing w:before="43"/>
        <w:jc w:val="both"/>
        <w:rPr>
          <w:sz w:val="28"/>
        </w:rPr>
      </w:pPr>
      <w:r>
        <w:rPr>
          <w:spacing w:val="2"/>
          <w:sz w:val="28"/>
        </w:rPr>
        <w:t xml:space="preserve">роботу </w:t>
      </w:r>
      <w:r>
        <w:rPr>
          <w:sz w:val="28"/>
        </w:rPr>
        <w:t>в</w:t>
      </w:r>
      <w:r>
        <w:rPr>
          <w:spacing w:val="-45"/>
          <w:sz w:val="28"/>
        </w:rPr>
        <w:t xml:space="preserve"> </w:t>
      </w:r>
      <w:r>
        <w:rPr>
          <w:spacing w:val="-3"/>
          <w:sz w:val="28"/>
        </w:rPr>
        <w:t>проектах;</w:t>
      </w:r>
    </w:p>
    <w:p w:rsidR="005A2E16" w:rsidRDefault="00037744">
      <w:pPr>
        <w:pStyle w:val="a5"/>
        <w:numPr>
          <w:ilvl w:val="0"/>
          <w:numId w:val="19"/>
        </w:numPr>
        <w:tabs>
          <w:tab w:val="left" w:pos="1893"/>
        </w:tabs>
        <w:spacing w:before="48"/>
        <w:jc w:val="both"/>
        <w:rPr>
          <w:sz w:val="28"/>
        </w:rPr>
      </w:pPr>
      <w:r>
        <w:rPr>
          <w:sz w:val="28"/>
        </w:rPr>
        <w:t>позакласну</w:t>
      </w:r>
      <w:r>
        <w:rPr>
          <w:spacing w:val="-17"/>
          <w:sz w:val="28"/>
        </w:rPr>
        <w:t xml:space="preserve"> </w:t>
      </w:r>
      <w:r>
        <w:rPr>
          <w:spacing w:val="-3"/>
          <w:sz w:val="28"/>
        </w:rPr>
        <w:t>навчальну</w:t>
      </w:r>
      <w:r>
        <w:rPr>
          <w:spacing w:val="-1"/>
          <w:sz w:val="28"/>
        </w:rPr>
        <w:t xml:space="preserve"> </w:t>
      </w:r>
      <w:r>
        <w:rPr>
          <w:spacing w:val="2"/>
          <w:sz w:val="28"/>
        </w:rPr>
        <w:t>роботу</w:t>
      </w:r>
      <w:r>
        <w:rPr>
          <w:spacing w:val="-32"/>
          <w:sz w:val="28"/>
        </w:rPr>
        <w:t xml:space="preserve"> </w:t>
      </w:r>
      <w:r>
        <w:rPr>
          <w:sz w:val="28"/>
        </w:rPr>
        <w:t>і</w:t>
      </w:r>
      <w:r>
        <w:rPr>
          <w:spacing w:val="-13"/>
          <w:sz w:val="28"/>
        </w:rPr>
        <w:t xml:space="preserve"> </w:t>
      </w:r>
      <w:r>
        <w:rPr>
          <w:spacing w:val="2"/>
          <w:sz w:val="28"/>
        </w:rPr>
        <w:t>роботу</w:t>
      </w:r>
      <w:r>
        <w:rPr>
          <w:spacing w:val="-32"/>
          <w:sz w:val="28"/>
        </w:rPr>
        <w:t xml:space="preserve"> </w:t>
      </w:r>
      <w:r>
        <w:rPr>
          <w:spacing w:val="-4"/>
          <w:sz w:val="28"/>
        </w:rPr>
        <w:t>гуртків.</w:t>
      </w:r>
    </w:p>
    <w:p w:rsidR="005A2E16" w:rsidRDefault="005A2E16">
      <w:pPr>
        <w:jc w:val="both"/>
        <w:rPr>
          <w:sz w:val="28"/>
        </w:rPr>
        <w:sectPr w:rsidR="005A2E16">
          <w:pgSz w:w="11910" w:h="16850"/>
          <w:pgMar w:top="1140" w:right="300" w:bottom="1120" w:left="660" w:header="0" w:footer="925" w:gutter="0"/>
          <w:cols w:space="720"/>
        </w:sectPr>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13"/>
        <w:gridCol w:w="7269"/>
      </w:tblGrid>
      <w:tr w:rsidR="005A2E16">
        <w:trPr>
          <w:trHeight w:val="285"/>
        </w:trPr>
        <w:tc>
          <w:tcPr>
            <w:tcW w:w="2313" w:type="dxa"/>
          </w:tcPr>
          <w:p w:rsidR="005A2E16" w:rsidRDefault="00037744">
            <w:pPr>
              <w:pStyle w:val="TableParagraph"/>
              <w:spacing w:line="258" w:lineRule="exact"/>
              <w:ind w:left="308"/>
              <w:rPr>
                <w:b/>
                <w:sz w:val="24"/>
              </w:rPr>
            </w:pPr>
            <w:r>
              <w:rPr>
                <w:b/>
                <w:sz w:val="24"/>
              </w:rPr>
              <w:lastRenderedPageBreak/>
              <w:t>Наскрізна лінія</w:t>
            </w:r>
          </w:p>
        </w:tc>
        <w:tc>
          <w:tcPr>
            <w:tcW w:w="7269" w:type="dxa"/>
          </w:tcPr>
          <w:p w:rsidR="005A2E16" w:rsidRDefault="00037744">
            <w:pPr>
              <w:pStyle w:val="TableParagraph"/>
              <w:spacing w:line="258" w:lineRule="exact"/>
              <w:ind w:left="2261" w:right="2220"/>
              <w:jc w:val="center"/>
              <w:rPr>
                <w:b/>
                <w:sz w:val="24"/>
              </w:rPr>
            </w:pPr>
            <w:r>
              <w:rPr>
                <w:b/>
                <w:sz w:val="24"/>
              </w:rPr>
              <w:t>Коротка характеристика</w:t>
            </w:r>
          </w:p>
        </w:tc>
      </w:tr>
      <w:tr w:rsidR="005A2E16">
        <w:trPr>
          <w:trHeight w:val="3272"/>
        </w:trPr>
        <w:tc>
          <w:tcPr>
            <w:tcW w:w="2313" w:type="dxa"/>
            <w:textDirection w:val="btLr"/>
          </w:tcPr>
          <w:p w:rsidR="005A2E16" w:rsidRDefault="00037744">
            <w:pPr>
              <w:pStyle w:val="TableParagraph"/>
              <w:spacing w:before="114" w:line="273" w:lineRule="auto"/>
              <w:ind w:left="739" w:right="442" w:hanging="256"/>
              <w:rPr>
                <w:b/>
                <w:sz w:val="24"/>
              </w:rPr>
            </w:pPr>
            <w:r>
              <w:rPr>
                <w:b/>
                <w:sz w:val="24"/>
              </w:rPr>
              <w:t>Екологічна безпека й сталий розвиток</w:t>
            </w:r>
          </w:p>
        </w:tc>
        <w:tc>
          <w:tcPr>
            <w:tcW w:w="7269" w:type="dxa"/>
          </w:tcPr>
          <w:p w:rsidR="005A2E16" w:rsidRDefault="00037744">
            <w:pPr>
              <w:pStyle w:val="TableParagraph"/>
              <w:spacing w:line="256" w:lineRule="auto"/>
              <w:ind w:left="127" w:right="71" w:firstLine="601"/>
              <w:jc w:val="both"/>
              <w:rPr>
                <w:sz w:val="24"/>
              </w:rPr>
            </w:pPr>
            <w:r>
              <w:rPr>
                <w:sz w:val="24"/>
              </w:rPr>
              <w:t xml:space="preserve">Формування в </w:t>
            </w:r>
            <w:r>
              <w:rPr>
                <w:spacing w:val="-7"/>
                <w:sz w:val="24"/>
              </w:rPr>
              <w:t xml:space="preserve">учнів </w:t>
            </w:r>
            <w:r>
              <w:rPr>
                <w:sz w:val="24"/>
              </w:rPr>
              <w:t>соціальної</w:t>
            </w:r>
            <w:r>
              <w:rPr>
                <w:spacing w:val="60"/>
                <w:sz w:val="24"/>
              </w:rPr>
              <w:t xml:space="preserve"> </w:t>
            </w:r>
            <w:r>
              <w:rPr>
                <w:sz w:val="24"/>
              </w:rPr>
              <w:t>активності,</w:t>
            </w:r>
            <w:r>
              <w:rPr>
                <w:spacing w:val="60"/>
                <w:sz w:val="24"/>
              </w:rPr>
              <w:t xml:space="preserve"> </w:t>
            </w:r>
            <w:r>
              <w:rPr>
                <w:spacing w:val="-3"/>
                <w:sz w:val="24"/>
              </w:rPr>
              <w:t xml:space="preserve">відповідальності </w:t>
            </w:r>
            <w:r>
              <w:rPr>
                <w:sz w:val="24"/>
              </w:rPr>
              <w:t xml:space="preserve">та </w:t>
            </w:r>
            <w:r>
              <w:rPr>
                <w:spacing w:val="-4"/>
                <w:sz w:val="24"/>
              </w:rPr>
              <w:t>екологічної</w:t>
            </w:r>
            <w:r>
              <w:rPr>
                <w:spacing w:val="52"/>
                <w:sz w:val="24"/>
              </w:rPr>
              <w:t xml:space="preserve"> </w:t>
            </w:r>
            <w:r>
              <w:rPr>
                <w:spacing w:val="-5"/>
                <w:sz w:val="24"/>
              </w:rPr>
              <w:t xml:space="preserve">свідомості, </w:t>
            </w:r>
            <w:r>
              <w:rPr>
                <w:sz w:val="24"/>
              </w:rPr>
              <w:t xml:space="preserve">готовності брати </w:t>
            </w:r>
            <w:r>
              <w:rPr>
                <w:spacing w:val="-4"/>
                <w:sz w:val="24"/>
              </w:rPr>
              <w:t>участь</w:t>
            </w:r>
            <w:r>
              <w:rPr>
                <w:spacing w:val="52"/>
                <w:sz w:val="24"/>
              </w:rPr>
              <w:t xml:space="preserve"> </w:t>
            </w:r>
            <w:r>
              <w:rPr>
                <w:sz w:val="24"/>
              </w:rPr>
              <w:t xml:space="preserve">у </w:t>
            </w:r>
            <w:r>
              <w:rPr>
                <w:spacing w:val="-3"/>
                <w:sz w:val="24"/>
              </w:rPr>
              <w:t xml:space="preserve">вирішенні </w:t>
            </w:r>
            <w:r>
              <w:rPr>
                <w:spacing w:val="2"/>
                <w:sz w:val="24"/>
              </w:rPr>
              <w:t xml:space="preserve">питань </w:t>
            </w:r>
            <w:r>
              <w:rPr>
                <w:sz w:val="24"/>
              </w:rPr>
              <w:t xml:space="preserve">збереження </w:t>
            </w:r>
            <w:r>
              <w:rPr>
                <w:spacing w:val="-4"/>
                <w:sz w:val="24"/>
              </w:rPr>
              <w:t xml:space="preserve">довкілля </w:t>
            </w:r>
            <w:r>
              <w:rPr>
                <w:sz w:val="24"/>
              </w:rPr>
              <w:t xml:space="preserve">і розвитку </w:t>
            </w:r>
            <w:r>
              <w:rPr>
                <w:spacing w:val="-4"/>
                <w:sz w:val="24"/>
              </w:rPr>
              <w:t xml:space="preserve">суспільства, </w:t>
            </w:r>
            <w:r>
              <w:rPr>
                <w:spacing w:val="-3"/>
                <w:sz w:val="24"/>
              </w:rPr>
              <w:t xml:space="preserve">усвідомлення </w:t>
            </w:r>
            <w:r>
              <w:rPr>
                <w:sz w:val="24"/>
              </w:rPr>
              <w:t xml:space="preserve">важливості сталого розвитку для </w:t>
            </w:r>
            <w:r>
              <w:rPr>
                <w:spacing w:val="-4"/>
                <w:sz w:val="24"/>
              </w:rPr>
              <w:t>майбутніх</w:t>
            </w:r>
            <w:r>
              <w:rPr>
                <w:spacing w:val="28"/>
                <w:sz w:val="24"/>
              </w:rPr>
              <w:t xml:space="preserve"> </w:t>
            </w:r>
            <w:r>
              <w:rPr>
                <w:spacing w:val="-3"/>
                <w:sz w:val="24"/>
              </w:rPr>
              <w:t>поколінь.</w:t>
            </w:r>
          </w:p>
          <w:p w:rsidR="005A2E16" w:rsidRDefault="00037744">
            <w:pPr>
              <w:pStyle w:val="TableParagraph"/>
              <w:spacing w:before="1" w:line="259" w:lineRule="auto"/>
              <w:ind w:left="127" w:right="82" w:firstLine="601"/>
              <w:jc w:val="both"/>
              <w:rPr>
                <w:sz w:val="24"/>
              </w:rPr>
            </w:pPr>
            <w:r>
              <w:rPr>
                <w:sz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w:t>
            </w:r>
          </w:p>
          <w:p w:rsidR="005A2E16" w:rsidRDefault="00037744">
            <w:pPr>
              <w:pStyle w:val="TableParagraph"/>
              <w:spacing w:line="274" w:lineRule="exact"/>
              <w:ind w:left="127"/>
              <w:jc w:val="both"/>
              <w:rPr>
                <w:sz w:val="24"/>
              </w:rPr>
            </w:pPr>
            <w:r>
              <w:rPr>
                <w:sz w:val="24"/>
              </w:rPr>
              <w:t>середовища і людини. Можливі уроки на відкритому повітрі.</w:t>
            </w:r>
          </w:p>
        </w:tc>
      </w:tr>
      <w:tr w:rsidR="005A2E16">
        <w:trPr>
          <w:trHeight w:val="3873"/>
        </w:trPr>
        <w:tc>
          <w:tcPr>
            <w:tcW w:w="2313" w:type="dxa"/>
            <w:textDirection w:val="btLr"/>
          </w:tcPr>
          <w:p w:rsidR="005A2E16" w:rsidRDefault="00037744">
            <w:pPr>
              <w:pStyle w:val="TableParagraph"/>
              <w:spacing w:before="114"/>
              <w:ind w:left="228"/>
              <w:rPr>
                <w:b/>
                <w:sz w:val="24"/>
              </w:rPr>
            </w:pPr>
            <w:r>
              <w:rPr>
                <w:b/>
                <w:sz w:val="24"/>
              </w:rPr>
              <w:t>Громадянська відповідальність</w:t>
            </w:r>
          </w:p>
        </w:tc>
        <w:tc>
          <w:tcPr>
            <w:tcW w:w="7269" w:type="dxa"/>
          </w:tcPr>
          <w:p w:rsidR="005A2E16" w:rsidRDefault="00037744">
            <w:pPr>
              <w:pStyle w:val="TableParagraph"/>
              <w:spacing w:line="259" w:lineRule="auto"/>
              <w:ind w:left="127" w:right="73" w:firstLine="706"/>
              <w:jc w:val="both"/>
              <w:rPr>
                <w:sz w:val="24"/>
              </w:rPr>
            </w:pPr>
            <w:r>
              <w:rPr>
                <w:sz w:val="24"/>
              </w:rPr>
              <w:t xml:space="preserve">Сприятиме </w:t>
            </w:r>
            <w:r>
              <w:rPr>
                <w:spacing w:val="-3"/>
                <w:sz w:val="24"/>
              </w:rPr>
              <w:t xml:space="preserve">формуванню відповідального </w:t>
            </w:r>
            <w:r>
              <w:rPr>
                <w:sz w:val="24"/>
              </w:rPr>
              <w:t xml:space="preserve">члена </w:t>
            </w:r>
            <w:r>
              <w:rPr>
                <w:spacing w:val="-3"/>
                <w:sz w:val="24"/>
              </w:rPr>
              <w:t xml:space="preserve">громади </w:t>
            </w:r>
            <w:r>
              <w:rPr>
                <w:sz w:val="24"/>
              </w:rPr>
              <w:t xml:space="preserve">і </w:t>
            </w:r>
            <w:r>
              <w:rPr>
                <w:spacing w:val="-4"/>
                <w:sz w:val="24"/>
              </w:rPr>
              <w:t>суспільства,</w:t>
            </w:r>
            <w:r>
              <w:rPr>
                <w:spacing w:val="52"/>
                <w:sz w:val="24"/>
              </w:rPr>
              <w:t xml:space="preserve"> </w:t>
            </w:r>
            <w:r>
              <w:rPr>
                <w:spacing w:val="-10"/>
                <w:sz w:val="24"/>
              </w:rPr>
              <w:t xml:space="preserve">що </w:t>
            </w:r>
            <w:r>
              <w:rPr>
                <w:spacing w:val="-7"/>
                <w:sz w:val="24"/>
              </w:rPr>
              <w:t xml:space="preserve">розуміє </w:t>
            </w:r>
            <w:r>
              <w:rPr>
                <w:spacing w:val="4"/>
                <w:sz w:val="24"/>
              </w:rPr>
              <w:t xml:space="preserve">принципи </w:t>
            </w:r>
            <w:r>
              <w:rPr>
                <w:sz w:val="24"/>
              </w:rPr>
              <w:t xml:space="preserve">і </w:t>
            </w:r>
            <w:r>
              <w:rPr>
                <w:spacing w:val="-5"/>
                <w:sz w:val="24"/>
              </w:rPr>
              <w:t xml:space="preserve">механізми </w:t>
            </w:r>
            <w:r>
              <w:rPr>
                <w:spacing w:val="-4"/>
                <w:sz w:val="24"/>
              </w:rPr>
              <w:t>функціонування суспільства.</w:t>
            </w:r>
            <w:r>
              <w:rPr>
                <w:spacing w:val="52"/>
                <w:sz w:val="24"/>
              </w:rPr>
              <w:t xml:space="preserve"> </w:t>
            </w:r>
            <w:r>
              <w:rPr>
                <w:spacing w:val="-5"/>
                <w:sz w:val="24"/>
              </w:rPr>
              <w:t xml:space="preserve">Ця </w:t>
            </w:r>
            <w:r>
              <w:rPr>
                <w:spacing w:val="-4"/>
                <w:sz w:val="24"/>
              </w:rPr>
              <w:t>наскрізна</w:t>
            </w:r>
            <w:r>
              <w:rPr>
                <w:spacing w:val="52"/>
                <w:sz w:val="24"/>
              </w:rPr>
              <w:t xml:space="preserve"> </w:t>
            </w:r>
            <w:r>
              <w:rPr>
                <w:spacing w:val="-8"/>
                <w:sz w:val="24"/>
              </w:rPr>
              <w:t xml:space="preserve">лінія </w:t>
            </w:r>
            <w:r>
              <w:rPr>
                <w:sz w:val="24"/>
              </w:rPr>
              <w:t xml:space="preserve">освоюється в основному через колективну </w:t>
            </w:r>
            <w:r>
              <w:rPr>
                <w:spacing w:val="-6"/>
                <w:sz w:val="24"/>
              </w:rPr>
              <w:t xml:space="preserve">діяльність </w:t>
            </w:r>
            <w:r>
              <w:rPr>
                <w:spacing w:val="-3"/>
                <w:sz w:val="24"/>
              </w:rPr>
              <w:t xml:space="preserve">(дослідницькі </w:t>
            </w:r>
            <w:r>
              <w:rPr>
                <w:sz w:val="24"/>
              </w:rPr>
              <w:t xml:space="preserve">роботи,  роботи  в  </w:t>
            </w:r>
            <w:r>
              <w:rPr>
                <w:spacing w:val="-7"/>
                <w:sz w:val="24"/>
              </w:rPr>
              <w:t xml:space="preserve">групі, </w:t>
            </w:r>
            <w:r>
              <w:rPr>
                <w:sz w:val="24"/>
              </w:rPr>
              <w:t xml:space="preserve">проекти </w:t>
            </w:r>
            <w:r>
              <w:rPr>
                <w:spacing w:val="-5"/>
                <w:sz w:val="24"/>
              </w:rPr>
              <w:t xml:space="preserve">тощо), </w:t>
            </w:r>
            <w:r>
              <w:rPr>
                <w:spacing w:val="-6"/>
                <w:sz w:val="24"/>
              </w:rPr>
              <w:t xml:space="preserve">яка </w:t>
            </w:r>
            <w:r>
              <w:rPr>
                <w:sz w:val="24"/>
              </w:rPr>
              <w:t xml:space="preserve">поєднує </w:t>
            </w:r>
            <w:r>
              <w:rPr>
                <w:spacing w:val="-3"/>
                <w:sz w:val="24"/>
              </w:rPr>
              <w:t xml:space="preserve">окремі </w:t>
            </w:r>
            <w:r>
              <w:rPr>
                <w:sz w:val="24"/>
              </w:rPr>
              <w:t xml:space="preserve">предмети </w:t>
            </w:r>
            <w:r>
              <w:rPr>
                <w:spacing w:val="-8"/>
                <w:sz w:val="24"/>
              </w:rPr>
              <w:t xml:space="preserve">між </w:t>
            </w:r>
            <w:r>
              <w:rPr>
                <w:sz w:val="24"/>
              </w:rPr>
              <w:t xml:space="preserve">собою і розвиває в </w:t>
            </w:r>
            <w:r>
              <w:rPr>
                <w:spacing w:val="-7"/>
                <w:sz w:val="24"/>
              </w:rPr>
              <w:t xml:space="preserve">учнів </w:t>
            </w:r>
            <w:r>
              <w:rPr>
                <w:spacing w:val="-3"/>
                <w:sz w:val="24"/>
              </w:rPr>
              <w:t xml:space="preserve">готовність </w:t>
            </w:r>
            <w:r>
              <w:rPr>
                <w:sz w:val="24"/>
              </w:rPr>
              <w:t xml:space="preserve">до </w:t>
            </w:r>
            <w:r>
              <w:rPr>
                <w:spacing w:val="-3"/>
                <w:sz w:val="24"/>
              </w:rPr>
              <w:t xml:space="preserve">співпраці, </w:t>
            </w:r>
            <w:r>
              <w:rPr>
                <w:sz w:val="24"/>
              </w:rPr>
              <w:t xml:space="preserve">толерантність </w:t>
            </w:r>
            <w:r>
              <w:rPr>
                <w:spacing w:val="-6"/>
                <w:sz w:val="24"/>
              </w:rPr>
              <w:t xml:space="preserve">щодо </w:t>
            </w:r>
            <w:r>
              <w:rPr>
                <w:spacing w:val="-3"/>
                <w:sz w:val="24"/>
              </w:rPr>
              <w:t xml:space="preserve">різноманітних способів </w:t>
            </w:r>
            <w:r>
              <w:rPr>
                <w:spacing w:val="-4"/>
                <w:sz w:val="24"/>
              </w:rPr>
              <w:t xml:space="preserve">діяльності </w:t>
            </w:r>
            <w:r>
              <w:rPr>
                <w:sz w:val="24"/>
              </w:rPr>
              <w:t>і</w:t>
            </w:r>
            <w:r>
              <w:rPr>
                <w:spacing w:val="2"/>
                <w:sz w:val="24"/>
              </w:rPr>
              <w:t xml:space="preserve"> </w:t>
            </w:r>
            <w:r>
              <w:rPr>
                <w:spacing w:val="-6"/>
                <w:sz w:val="24"/>
              </w:rPr>
              <w:t>думок.</w:t>
            </w:r>
          </w:p>
          <w:p w:rsidR="005A2E16" w:rsidRDefault="00037744">
            <w:pPr>
              <w:pStyle w:val="TableParagraph"/>
              <w:spacing w:line="256" w:lineRule="auto"/>
              <w:ind w:left="127" w:right="84" w:firstLine="706"/>
              <w:jc w:val="both"/>
              <w:rPr>
                <w:sz w:val="24"/>
              </w:rPr>
            </w:pPr>
            <w:r>
              <w:rPr>
                <w:sz w:val="24"/>
              </w:rPr>
              <w:t xml:space="preserve">Вивчення </w:t>
            </w:r>
            <w:r>
              <w:rPr>
                <w:spacing w:val="-4"/>
                <w:sz w:val="24"/>
              </w:rPr>
              <w:t xml:space="preserve">окремого </w:t>
            </w:r>
            <w:r>
              <w:rPr>
                <w:sz w:val="24"/>
              </w:rPr>
              <w:t xml:space="preserve">предмета має викликати в </w:t>
            </w:r>
            <w:r>
              <w:rPr>
                <w:spacing w:val="-7"/>
                <w:sz w:val="24"/>
              </w:rPr>
              <w:t xml:space="preserve">учнів </w:t>
            </w:r>
            <w:r>
              <w:rPr>
                <w:spacing w:val="-5"/>
                <w:sz w:val="24"/>
              </w:rPr>
              <w:t xml:space="preserve">якомога </w:t>
            </w:r>
            <w:r>
              <w:rPr>
                <w:spacing w:val="-9"/>
                <w:sz w:val="24"/>
              </w:rPr>
              <w:t xml:space="preserve">більше </w:t>
            </w:r>
            <w:r>
              <w:rPr>
                <w:spacing w:val="3"/>
                <w:sz w:val="24"/>
              </w:rPr>
              <w:t xml:space="preserve">позитивних </w:t>
            </w:r>
            <w:r>
              <w:rPr>
                <w:sz w:val="24"/>
              </w:rPr>
              <w:t xml:space="preserve">емоцій, а </w:t>
            </w:r>
            <w:r>
              <w:rPr>
                <w:spacing w:val="-11"/>
                <w:sz w:val="24"/>
              </w:rPr>
              <w:t xml:space="preserve">її </w:t>
            </w:r>
            <w:r>
              <w:rPr>
                <w:spacing w:val="-7"/>
                <w:sz w:val="24"/>
              </w:rPr>
              <w:t xml:space="preserve">зміст </w:t>
            </w:r>
            <w:r>
              <w:rPr>
                <w:sz w:val="24"/>
              </w:rPr>
              <w:t xml:space="preserve">— </w:t>
            </w:r>
            <w:r>
              <w:rPr>
                <w:spacing w:val="-5"/>
                <w:sz w:val="24"/>
              </w:rPr>
              <w:t xml:space="preserve">бути </w:t>
            </w:r>
            <w:r>
              <w:rPr>
                <w:sz w:val="24"/>
              </w:rPr>
              <w:t>націленим</w:t>
            </w:r>
            <w:r>
              <w:rPr>
                <w:spacing w:val="60"/>
                <w:sz w:val="24"/>
              </w:rPr>
              <w:t xml:space="preserve"> </w:t>
            </w:r>
            <w:r>
              <w:rPr>
                <w:spacing w:val="3"/>
                <w:sz w:val="24"/>
              </w:rPr>
              <w:t xml:space="preserve">на </w:t>
            </w:r>
            <w:r>
              <w:rPr>
                <w:sz w:val="24"/>
              </w:rPr>
              <w:t xml:space="preserve">виховання порядності, старанності, систематичності, </w:t>
            </w:r>
            <w:r>
              <w:rPr>
                <w:spacing w:val="-3"/>
                <w:sz w:val="24"/>
              </w:rPr>
              <w:t xml:space="preserve">послідовності, </w:t>
            </w:r>
            <w:r>
              <w:rPr>
                <w:sz w:val="24"/>
              </w:rPr>
              <w:t xml:space="preserve">посидючості і </w:t>
            </w:r>
            <w:r>
              <w:rPr>
                <w:spacing w:val="-3"/>
                <w:sz w:val="24"/>
              </w:rPr>
              <w:t xml:space="preserve">чесності. Приклад </w:t>
            </w:r>
            <w:r>
              <w:rPr>
                <w:sz w:val="24"/>
              </w:rPr>
              <w:t xml:space="preserve">вчителя покликаний </w:t>
            </w:r>
            <w:r>
              <w:rPr>
                <w:spacing w:val="-6"/>
                <w:sz w:val="24"/>
              </w:rPr>
              <w:t xml:space="preserve">зіграти </w:t>
            </w:r>
            <w:r>
              <w:rPr>
                <w:spacing w:val="2"/>
                <w:sz w:val="24"/>
              </w:rPr>
              <w:t xml:space="preserve">важливу </w:t>
            </w:r>
            <w:r>
              <w:rPr>
                <w:sz w:val="24"/>
              </w:rPr>
              <w:t xml:space="preserve">роль у </w:t>
            </w:r>
            <w:r>
              <w:rPr>
                <w:spacing w:val="-3"/>
                <w:sz w:val="24"/>
              </w:rPr>
              <w:t xml:space="preserve">формуванні </w:t>
            </w:r>
            <w:r>
              <w:rPr>
                <w:sz w:val="24"/>
              </w:rPr>
              <w:t>толерантного ставлення до</w:t>
            </w:r>
            <w:r>
              <w:rPr>
                <w:spacing w:val="27"/>
                <w:sz w:val="24"/>
              </w:rPr>
              <w:t xml:space="preserve"> </w:t>
            </w:r>
            <w:r>
              <w:rPr>
                <w:spacing w:val="-3"/>
                <w:sz w:val="24"/>
              </w:rPr>
              <w:t>товаришів,</w:t>
            </w:r>
          </w:p>
          <w:p w:rsidR="005A2E16" w:rsidRDefault="00037744">
            <w:pPr>
              <w:pStyle w:val="TableParagraph"/>
              <w:spacing w:before="7"/>
              <w:ind w:left="127"/>
              <w:jc w:val="both"/>
              <w:rPr>
                <w:sz w:val="24"/>
              </w:rPr>
            </w:pPr>
            <w:r>
              <w:rPr>
                <w:sz w:val="24"/>
              </w:rPr>
              <w:t>незалежно від рівня навчальних досягнень.</w:t>
            </w:r>
          </w:p>
        </w:tc>
      </w:tr>
      <w:tr w:rsidR="005A2E16">
        <w:trPr>
          <w:trHeight w:val="3243"/>
        </w:trPr>
        <w:tc>
          <w:tcPr>
            <w:tcW w:w="2313" w:type="dxa"/>
            <w:textDirection w:val="btLr"/>
          </w:tcPr>
          <w:p w:rsidR="005A2E16" w:rsidRDefault="00037744">
            <w:pPr>
              <w:pStyle w:val="TableParagraph"/>
              <w:spacing w:before="114"/>
              <w:ind w:left="649"/>
              <w:rPr>
                <w:b/>
                <w:sz w:val="24"/>
              </w:rPr>
            </w:pPr>
            <w:r>
              <w:rPr>
                <w:b/>
                <w:sz w:val="24"/>
              </w:rPr>
              <w:t>Здоров'я і безпека</w:t>
            </w:r>
          </w:p>
        </w:tc>
        <w:tc>
          <w:tcPr>
            <w:tcW w:w="7269" w:type="dxa"/>
          </w:tcPr>
          <w:p w:rsidR="005A2E16" w:rsidRDefault="00037744">
            <w:pPr>
              <w:pStyle w:val="TableParagraph"/>
              <w:spacing w:line="254" w:lineRule="auto"/>
              <w:ind w:left="127" w:right="75" w:firstLine="706"/>
              <w:jc w:val="both"/>
              <w:rPr>
                <w:sz w:val="24"/>
              </w:rPr>
            </w:pPr>
            <w:r>
              <w:rPr>
                <w:sz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5A2E16" w:rsidRDefault="00037744">
            <w:pPr>
              <w:pStyle w:val="TableParagraph"/>
              <w:spacing w:before="5" w:line="259" w:lineRule="auto"/>
              <w:ind w:left="127" w:right="65" w:firstLine="706"/>
              <w:jc w:val="both"/>
              <w:rPr>
                <w:sz w:val="24"/>
              </w:rPr>
            </w:pPr>
            <w:r>
              <w:rPr>
                <w:spacing w:val="-5"/>
                <w:sz w:val="24"/>
              </w:rPr>
              <w:t xml:space="preserve">Реалізується </w:t>
            </w:r>
            <w:r>
              <w:rPr>
                <w:sz w:val="24"/>
              </w:rPr>
              <w:t xml:space="preserve">через завдання з реальними даними  про </w:t>
            </w:r>
            <w:r>
              <w:rPr>
                <w:spacing w:val="-3"/>
                <w:sz w:val="24"/>
              </w:rPr>
              <w:t xml:space="preserve">безпеку </w:t>
            </w:r>
            <w:r>
              <w:rPr>
                <w:sz w:val="24"/>
              </w:rPr>
              <w:t xml:space="preserve">і охорону здоров’я (текстові завдання, пов’язані з середовищем дорожнього </w:t>
            </w:r>
            <w:r>
              <w:rPr>
                <w:spacing w:val="-10"/>
                <w:sz w:val="24"/>
              </w:rPr>
              <w:t xml:space="preserve">руху, </w:t>
            </w:r>
            <w:r>
              <w:rPr>
                <w:spacing w:val="-7"/>
                <w:sz w:val="24"/>
              </w:rPr>
              <w:t xml:space="preserve">рухом </w:t>
            </w:r>
            <w:r>
              <w:rPr>
                <w:spacing w:val="-9"/>
                <w:sz w:val="24"/>
              </w:rPr>
              <w:t xml:space="preserve">пішоходів </w:t>
            </w:r>
            <w:r>
              <w:rPr>
                <w:sz w:val="24"/>
              </w:rPr>
              <w:t xml:space="preserve">і транспортних </w:t>
            </w:r>
            <w:r>
              <w:rPr>
                <w:spacing w:val="-4"/>
                <w:sz w:val="24"/>
              </w:rPr>
              <w:t xml:space="preserve">засобів). </w:t>
            </w:r>
            <w:r>
              <w:rPr>
                <w:spacing w:val="-3"/>
                <w:sz w:val="24"/>
              </w:rPr>
              <w:t xml:space="preserve">Варто </w:t>
            </w:r>
            <w:r>
              <w:rPr>
                <w:sz w:val="24"/>
              </w:rPr>
              <w:t xml:space="preserve">звернути </w:t>
            </w:r>
            <w:r>
              <w:rPr>
                <w:spacing w:val="-5"/>
                <w:sz w:val="24"/>
              </w:rPr>
              <w:t xml:space="preserve">увагу </w:t>
            </w:r>
            <w:r>
              <w:rPr>
                <w:spacing w:val="3"/>
                <w:sz w:val="24"/>
              </w:rPr>
              <w:t xml:space="preserve">на </w:t>
            </w:r>
            <w:r>
              <w:rPr>
                <w:sz w:val="24"/>
              </w:rPr>
              <w:t xml:space="preserve">проблеми, пов’язані </w:t>
            </w:r>
            <w:r>
              <w:rPr>
                <w:spacing w:val="-11"/>
                <w:sz w:val="24"/>
              </w:rPr>
              <w:t xml:space="preserve">із </w:t>
            </w:r>
            <w:r>
              <w:rPr>
                <w:sz w:val="24"/>
              </w:rPr>
              <w:t xml:space="preserve">ризиками для життя і здоров’я. </w:t>
            </w:r>
            <w:r>
              <w:rPr>
                <w:spacing w:val="-5"/>
                <w:sz w:val="24"/>
              </w:rPr>
              <w:t xml:space="preserve">Вирішення </w:t>
            </w:r>
            <w:r>
              <w:rPr>
                <w:sz w:val="24"/>
              </w:rPr>
              <w:t xml:space="preserve">проблем, знайдених з </w:t>
            </w:r>
            <w:r>
              <w:rPr>
                <w:spacing w:val="-5"/>
                <w:sz w:val="24"/>
              </w:rPr>
              <w:t xml:space="preserve">«ага-ефектом», </w:t>
            </w:r>
            <w:r>
              <w:rPr>
                <w:spacing w:val="-6"/>
                <w:sz w:val="24"/>
              </w:rPr>
              <w:t xml:space="preserve">пошук </w:t>
            </w:r>
            <w:r>
              <w:rPr>
                <w:sz w:val="24"/>
              </w:rPr>
              <w:t xml:space="preserve">оптимальних </w:t>
            </w:r>
            <w:r>
              <w:rPr>
                <w:spacing w:val="-5"/>
                <w:sz w:val="24"/>
              </w:rPr>
              <w:t xml:space="preserve">методів </w:t>
            </w:r>
            <w:r>
              <w:rPr>
                <w:spacing w:val="-3"/>
                <w:sz w:val="24"/>
              </w:rPr>
              <w:t xml:space="preserve">вирішення </w:t>
            </w:r>
            <w:r>
              <w:rPr>
                <w:sz w:val="24"/>
              </w:rPr>
              <w:t xml:space="preserve">і розв’язування </w:t>
            </w:r>
            <w:r>
              <w:rPr>
                <w:spacing w:val="-3"/>
                <w:sz w:val="24"/>
              </w:rPr>
              <w:t xml:space="preserve">задач </w:t>
            </w:r>
            <w:r>
              <w:rPr>
                <w:spacing w:val="-4"/>
                <w:sz w:val="24"/>
              </w:rPr>
              <w:t xml:space="preserve">тощо, </w:t>
            </w:r>
            <w:r>
              <w:rPr>
                <w:sz w:val="24"/>
              </w:rPr>
              <w:t xml:space="preserve">здатні викликати в </w:t>
            </w:r>
            <w:r>
              <w:rPr>
                <w:spacing w:val="-7"/>
                <w:sz w:val="24"/>
              </w:rPr>
              <w:t xml:space="preserve">учнів </w:t>
            </w:r>
            <w:r>
              <w:rPr>
                <w:sz w:val="24"/>
              </w:rPr>
              <w:t xml:space="preserve">чимало </w:t>
            </w:r>
            <w:r>
              <w:rPr>
                <w:spacing w:val="-3"/>
                <w:sz w:val="24"/>
              </w:rPr>
              <w:t>радісних</w:t>
            </w:r>
            <w:r>
              <w:rPr>
                <w:spacing w:val="-2"/>
                <w:sz w:val="24"/>
              </w:rPr>
              <w:t xml:space="preserve"> </w:t>
            </w:r>
            <w:r>
              <w:rPr>
                <w:sz w:val="24"/>
              </w:rPr>
              <w:t>емоцій.</w:t>
            </w:r>
          </w:p>
        </w:tc>
      </w:tr>
      <w:tr w:rsidR="005A2E16">
        <w:trPr>
          <w:trHeight w:val="2672"/>
        </w:trPr>
        <w:tc>
          <w:tcPr>
            <w:tcW w:w="2313" w:type="dxa"/>
            <w:textDirection w:val="btLr"/>
          </w:tcPr>
          <w:p w:rsidR="005A2E16" w:rsidRDefault="00037744">
            <w:pPr>
              <w:pStyle w:val="TableParagraph"/>
              <w:spacing w:before="114" w:line="268" w:lineRule="auto"/>
              <w:ind w:left="319" w:right="320"/>
              <w:jc w:val="center"/>
              <w:rPr>
                <w:b/>
                <w:sz w:val="24"/>
              </w:rPr>
            </w:pPr>
            <w:r>
              <w:rPr>
                <w:b/>
                <w:sz w:val="24"/>
              </w:rPr>
              <w:t>Підприємливість і фінансова грамотність</w:t>
            </w:r>
          </w:p>
        </w:tc>
        <w:tc>
          <w:tcPr>
            <w:tcW w:w="7269" w:type="dxa"/>
          </w:tcPr>
          <w:p w:rsidR="005A2E16" w:rsidRDefault="00037744">
            <w:pPr>
              <w:pStyle w:val="TableParagraph"/>
              <w:spacing w:line="256" w:lineRule="auto"/>
              <w:ind w:left="127" w:right="74" w:firstLine="706"/>
              <w:jc w:val="both"/>
              <w:rPr>
                <w:sz w:val="24"/>
              </w:rPr>
            </w:pPr>
            <w:r>
              <w:rPr>
                <w:spacing w:val="-6"/>
                <w:sz w:val="24"/>
              </w:rPr>
              <w:t xml:space="preserve">Наскрізна </w:t>
            </w:r>
            <w:r>
              <w:rPr>
                <w:spacing w:val="-8"/>
                <w:sz w:val="24"/>
              </w:rPr>
              <w:t xml:space="preserve">лінія </w:t>
            </w:r>
            <w:r>
              <w:rPr>
                <w:sz w:val="24"/>
              </w:rPr>
              <w:t xml:space="preserve">націлена </w:t>
            </w:r>
            <w:r>
              <w:rPr>
                <w:spacing w:val="3"/>
                <w:sz w:val="24"/>
              </w:rPr>
              <w:t xml:space="preserve">на </w:t>
            </w:r>
            <w:r>
              <w:rPr>
                <w:sz w:val="24"/>
              </w:rPr>
              <w:t xml:space="preserve">розвиток </w:t>
            </w:r>
            <w:r>
              <w:rPr>
                <w:spacing w:val="-4"/>
                <w:sz w:val="24"/>
              </w:rPr>
              <w:t xml:space="preserve">лідерських </w:t>
            </w:r>
            <w:r>
              <w:rPr>
                <w:spacing w:val="-5"/>
                <w:sz w:val="24"/>
              </w:rPr>
              <w:t xml:space="preserve">ініціатив, </w:t>
            </w:r>
            <w:r>
              <w:rPr>
                <w:spacing w:val="-4"/>
                <w:sz w:val="24"/>
              </w:rPr>
              <w:t xml:space="preserve">здатність </w:t>
            </w:r>
            <w:r>
              <w:rPr>
                <w:spacing w:val="-7"/>
                <w:sz w:val="24"/>
              </w:rPr>
              <w:t xml:space="preserve">успішно діяти </w:t>
            </w:r>
            <w:r>
              <w:rPr>
                <w:sz w:val="24"/>
              </w:rPr>
              <w:t xml:space="preserve">в </w:t>
            </w:r>
            <w:r>
              <w:rPr>
                <w:spacing w:val="-3"/>
                <w:sz w:val="24"/>
              </w:rPr>
              <w:t xml:space="preserve">технологічному швидкозмінному </w:t>
            </w:r>
            <w:r>
              <w:rPr>
                <w:spacing w:val="-4"/>
                <w:sz w:val="24"/>
              </w:rPr>
              <w:t>середовищі,</w:t>
            </w:r>
            <w:r>
              <w:rPr>
                <w:spacing w:val="52"/>
                <w:sz w:val="24"/>
              </w:rPr>
              <w:t xml:space="preserve"> </w:t>
            </w:r>
            <w:r>
              <w:rPr>
                <w:sz w:val="24"/>
              </w:rPr>
              <w:t xml:space="preserve">забезпечення </w:t>
            </w:r>
            <w:r>
              <w:rPr>
                <w:spacing w:val="-7"/>
                <w:sz w:val="24"/>
              </w:rPr>
              <w:t xml:space="preserve">кращого </w:t>
            </w:r>
            <w:r>
              <w:rPr>
                <w:spacing w:val="-4"/>
                <w:sz w:val="24"/>
              </w:rPr>
              <w:t xml:space="preserve">розуміння учнями </w:t>
            </w:r>
            <w:r>
              <w:rPr>
                <w:sz w:val="24"/>
              </w:rPr>
              <w:t xml:space="preserve">практичних </w:t>
            </w:r>
            <w:r>
              <w:rPr>
                <w:spacing w:val="-5"/>
                <w:sz w:val="24"/>
              </w:rPr>
              <w:t xml:space="preserve">аспектів </w:t>
            </w:r>
            <w:r>
              <w:rPr>
                <w:spacing w:val="-3"/>
                <w:sz w:val="24"/>
              </w:rPr>
              <w:t xml:space="preserve">фінансових </w:t>
            </w:r>
            <w:r>
              <w:rPr>
                <w:spacing w:val="2"/>
                <w:sz w:val="24"/>
              </w:rPr>
              <w:t xml:space="preserve">питань </w:t>
            </w:r>
            <w:r>
              <w:rPr>
                <w:sz w:val="24"/>
              </w:rPr>
              <w:t xml:space="preserve">(здійснення </w:t>
            </w:r>
            <w:r>
              <w:rPr>
                <w:spacing w:val="-4"/>
                <w:sz w:val="24"/>
              </w:rPr>
              <w:t xml:space="preserve">заощаджень, </w:t>
            </w:r>
            <w:r>
              <w:rPr>
                <w:sz w:val="24"/>
              </w:rPr>
              <w:t xml:space="preserve">інвестування, запозичення, </w:t>
            </w:r>
            <w:r>
              <w:rPr>
                <w:spacing w:val="-3"/>
                <w:sz w:val="24"/>
              </w:rPr>
              <w:t xml:space="preserve">страхування, </w:t>
            </w:r>
            <w:r>
              <w:rPr>
                <w:sz w:val="24"/>
              </w:rPr>
              <w:t xml:space="preserve">кредитування </w:t>
            </w:r>
            <w:r>
              <w:rPr>
                <w:spacing w:val="-5"/>
                <w:sz w:val="24"/>
              </w:rPr>
              <w:t>тощо).</w:t>
            </w:r>
          </w:p>
          <w:p w:rsidR="005A2E16" w:rsidRDefault="00037744">
            <w:pPr>
              <w:pStyle w:val="TableParagraph"/>
              <w:spacing w:before="7" w:line="261" w:lineRule="auto"/>
              <w:ind w:left="127" w:right="60" w:firstLine="706"/>
              <w:jc w:val="both"/>
              <w:rPr>
                <w:sz w:val="24"/>
              </w:rPr>
            </w:pPr>
            <w:r>
              <w:rPr>
                <w:spacing w:val="-5"/>
                <w:sz w:val="24"/>
              </w:rPr>
              <w:t xml:space="preserve">Ця </w:t>
            </w:r>
            <w:r>
              <w:rPr>
                <w:spacing w:val="-4"/>
                <w:sz w:val="24"/>
              </w:rPr>
              <w:t>наскрізна</w:t>
            </w:r>
            <w:r>
              <w:rPr>
                <w:spacing w:val="52"/>
                <w:sz w:val="24"/>
              </w:rPr>
              <w:t xml:space="preserve"> </w:t>
            </w:r>
            <w:r>
              <w:rPr>
                <w:spacing w:val="-8"/>
                <w:sz w:val="24"/>
              </w:rPr>
              <w:t xml:space="preserve">лінія </w:t>
            </w:r>
            <w:r>
              <w:rPr>
                <w:sz w:val="24"/>
              </w:rPr>
              <w:t xml:space="preserve">пов'язана з розв'язуванням практичних завдань </w:t>
            </w:r>
            <w:r>
              <w:rPr>
                <w:spacing w:val="-6"/>
                <w:sz w:val="24"/>
              </w:rPr>
              <w:t xml:space="preserve">щодо </w:t>
            </w:r>
            <w:r>
              <w:rPr>
                <w:sz w:val="24"/>
              </w:rPr>
              <w:t xml:space="preserve">планування </w:t>
            </w:r>
            <w:r>
              <w:rPr>
                <w:spacing w:val="-3"/>
                <w:sz w:val="24"/>
              </w:rPr>
              <w:t xml:space="preserve">господарської </w:t>
            </w:r>
            <w:r>
              <w:rPr>
                <w:spacing w:val="-4"/>
                <w:sz w:val="24"/>
              </w:rPr>
              <w:t xml:space="preserve">діяльності  </w:t>
            </w:r>
            <w:r>
              <w:rPr>
                <w:sz w:val="24"/>
              </w:rPr>
              <w:t xml:space="preserve">та реальної </w:t>
            </w:r>
            <w:r>
              <w:rPr>
                <w:spacing w:val="-4"/>
                <w:sz w:val="24"/>
              </w:rPr>
              <w:t xml:space="preserve">оцінки </w:t>
            </w:r>
            <w:r>
              <w:rPr>
                <w:sz w:val="24"/>
              </w:rPr>
              <w:t xml:space="preserve">власних можливостей, складання </w:t>
            </w:r>
            <w:r>
              <w:rPr>
                <w:spacing w:val="-3"/>
                <w:sz w:val="24"/>
              </w:rPr>
              <w:t>сімейного бюджету,</w:t>
            </w:r>
          </w:p>
          <w:p w:rsidR="005A2E16" w:rsidRDefault="00037744">
            <w:pPr>
              <w:pStyle w:val="TableParagraph"/>
              <w:spacing w:line="267" w:lineRule="exact"/>
              <w:ind w:left="127"/>
              <w:jc w:val="both"/>
              <w:rPr>
                <w:sz w:val="24"/>
              </w:rPr>
            </w:pPr>
            <w:r>
              <w:rPr>
                <w:sz w:val="24"/>
              </w:rPr>
              <w:t>формування економного ставлення до природних ресурсів.</w:t>
            </w:r>
          </w:p>
        </w:tc>
      </w:tr>
    </w:tbl>
    <w:p w:rsidR="005A2E16" w:rsidRDefault="00037744">
      <w:pPr>
        <w:spacing w:line="297" w:lineRule="exact"/>
        <w:ind w:left="1036"/>
        <w:rPr>
          <w:sz w:val="28"/>
        </w:rPr>
      </w:pPr>
      <w:r>
        <w:rPr>
          <w:b/>
          <w:sz w:val="28"/>
        </w:rPr>
        <w:t xml:space="preserve">Основними формами організації освітнього процесу </w:t>
      </w:r>
      <w:r>
        <w:rPr>
          <w:sz w:val="28"/>
        </w:rPr>
        <w:t>є різні типи уроку:</w:t>
      </w:r>
    </w:p>
    <w:p w:rsidR="005A2E16" w:rsidRDefault="00037744">
      <w:pPr>
        <w:pStyle w:val="a5"/>
        <w:numPr>
          <w:ilvl w:val="1"/>
          <w:numId w:val="19"/>
        </w:numPr>
        <w:tabs>
          <w:tab w:val="left" w:pos="2463"/>
          <w:tab w:val="left" w:pos="2464"/>
        </w:tabs>
        <w:spacing w:before="48"/>
        <w:rPr>
          <w:sz w:val="28"/>
        </w:rPr>
      </w:pPr>
      <w:r>
        <w:rPr>
          <w:sz w:val="28"/>
        </w:rPr>
        <w:t>урок формування</w:t>
      </w:r>
      <w:r>
        <w:rPr>
          <w:spacing w:val="-34"/>
          <w:sz w:val="28"/>
        </w:rPr>
        <w:t xml:space="preserve"> </w:t>
      </w:r>
      <w:r>
        <w:rPr>
          <w:spacing w:val="-3"/>
          <w:sz w:val="28"/>
        </w:rPr>
        <w:t>компетентностей;</w:t>
      </w:r>
    </w:p>
    <w:p w:rsidR="005A2E16" w:rsidRDefault="005A2E16">
      <w:pPr>
        <w:rPr>
          <w:sz w:val="28"/>
        </w:rPr>
        <w:sectPr w:rsidR="005A2E16">
          <w:pgSz w:w="11910" w:h="16850"/>
          <w:pgMar w:top="1140" w:right="300" w:bottom="1200" w:left="660" w:header="0" w:footer="925" w:gutter="0"/>
          <w:cols w:space="720"/>
        </w:sectPr>
      </w:pPr>
    </w:p>
    <w:p w:rsidR="005A2E16" w:rsidRDefault="00037744">
      <w:pPr>
        <w:pStyle w:val="a5"/>
        <w:numPr>
          <w:ilvl w:val="1"/>
          <w:numId w:val="19"/>
        </w:numPr>
        <w:tabs>
          <w:tab w:val="left" w:pos="2463"/>
          <w:tab w:val="left" w:pos="2464"/>
        </w:tabs>
        <w:spacing w:before="85"/>
        <w:rPr>
          <w:sz w:val="28"/>
        </w:rPr>
      </w:pPr>
      <w:r>
        <w:rPr>
          <w:sz w:val="28"/>
        </w:rPr>
        <w:lastRenderedPageBreak/>
        <w:t>урок розвитку</w:t>
      </w:r>
      <w:r>
        <w:rPr>
          <w:spacing w:val="-46"/>
          <w:sz w:val="28"/>
        </w:rPr>
        <w:t xml:space="preserve"> </w:t>
      </w:r>
      <w:r>
        <w:rPr>
          <w:spacing w:val="-3"/>
          <w:sz w:val="28"/>
        </w:rPr>
        <w:t>компетентностей;</w:t>
      </w:r>
    </w:p>
    <w:p w:rsidR="005A2E16" w:rsidRDefault="00037744">
      <w:pPr>
        <w:pStyle w:val="a5"/>
        <w:numPr>
          <w:ilvl w:val="1"/>
          <w:numId w:val="19"/>
        </w:numPr>
        <w:tabs>
          <w:tab w:val="left" w:pos="2463"/>
          <w:tab w:val="left" w:pos="2464"/>
        </w:tabs>
        <w:spacing w:before="47"/>
        <w:rPr>
          <w:sz w:val="28"/>
        </w:rPr>
      </w:pPr>
      <w:r>
        <w:rPr>
          <w:sz w:val="28"/>
        </w:rPr>
        <w:t xml:space="preserve">урок </w:t>
      </w:r>
      <w:r>
        <w:rPr>
          <w:spacing w:val="-4"/>
          <w:sz w:val="28"/>
        </w:rPr>
        <w:t xml:space="preserve">перевірки та/або оцінювання </w:t>
      </w:r>
      <w:r>
        <w:rPr>
          <w:sz w:val="28"/>
        </w:rPr>
        <w:t>досягнення</w:t>
      </w:r>
      <w:r>
        <w:rPr>
          <w:spacing w:val="-32"/>
          <w:sz w:val="28"/>
        </w:rPr>
        <w:t xml:space="preserve"> </w:t>
      </w:r>
      <w:r>
        <w:rPr>
          <w:spacing w:val="-3"/>
          <w:sz w:val="28"/>
        </w:rPr>
        <w:t>компетентностей;</w:t>
      </w:r>
    </w:p>
    <w:p w:rsidR="005A2E16" w:rsidRDefault="00037744">
      <w:pPr>
        <w:pStyle w:val="a5"/>
        <w:numPr>
          <w:ilvl w:val="1"/>
          <w:numId w:val="19"/>
        </w:numPr>
        <w:tabs>
          <w:tab w:val="left" w:pos="2463"/>
          <w:tab w:val="left" w:pos="2464"/>
        </w:tabs>
        <w:spacing w:before="47"/>
        <w:rPr>
          <w:sz w:val="28"/>
        </w:rPr>
      </w:pPr>
      <w:r>
        <w:rPr>
          <w:sz w:val="28"/>
        </w:rPr>
        <w:t xml:space="preserve">урок </w:t>
      </w:r>
      <w:r>
        <w:rPr>
          <w:spacing w:val="-4"/>
          <w:sz w:val="28"/>
        </w:rPr>
        <w:t xml:space="preserve">корекції </w:t>
      </w:r>
      <w:r>
        <w:rPr>
          <w:sz w:val="28"/>
        </w:rPr>
        <w:t>основних</w:t>
      </w:r>
      <w:r>
        <w:rPr>
          <w:spacing w:val="-38"/>
          <w:sz w:val="28"/>
        </w:rPr>
        <w:t xml:space="preserve"> </w:t>
      </w:r>
      <w:r>
        <w:rPr>
          <w:spacing w:val="-3"/>
          <w:sz w:val="28"/>
        </w:rPr>
        <w:t>компетентностей;</w:t>
      </w:r>
    </w:p>
    <w:p w:rsidR="005A2E16" w:rsidRDefault="00037744">
      <w:pPr>
        <w:pStyle w:val="a5"/>
        <w:numPr>
          <w:ilvl w:val="1"/>
          <w:numId w:val="19"/>
        </w:numPr>
        <w:tabs>
          <w:tab w:val="left" w:pos="2463"/>
          <w:tab w:val="left" w:pos="2464"/>
        </w:tabs>
        <w:spacing w:before="48"/>
        <w:rPr>
          <w:sz w:val="28"/>
        </w:rPr>
      </w:pPr>
      <w:r>
        <w:rPr>
          <w:spacing w:val="-3"/>
          <w:sz w:val="28"/>
        </w:rPr>
        <w:t>комбінований</w:t>
      </w:r>
      <w:r>
        <w:rPr>
          <w:spacing w:val="-13"/>
          <w:sz w:val="28"/>
        </w:rPr>
        <w:t xml:space="preserve"> </w:t>
      </w:r>
      <w:r>
        <w:rPr>
          <w:sz w:val="28"/>
        </w:rPr>
        <w:t>урок.</w:t>
      </w:r>
    </w:p>
    <w:p w:rsidR="005A2E16" w:rsidRDefault="00037744">
      <w:pPr>
        <w:pStyle w:val="a3"/>
        <w:spacing w:before="37" w:line="256" w:lineRule="auto"/>
        <w:ind w:right="539" w:firstLine="706"/>
      </w:pPr>
      <w:r>
        <w:t xml:space="preserve">Також формами </w:t>
      </w:r>
      <w:r>
        <w:rPr>
          <w:spacing w:val="-4"/>
        </w:rPr>
        <w:t xml:space="preserve">організації </w:t>
      </w:r>
      <w:r>
        <w:t xml:space="preserve">освітнього процесу можуть </w:t>
      </w:r>
      <w:r>
        <w:rPr>
          <w:spacing w:val="-3"/>
        </w:rPr>
        <w:t xml:space="preserve">бути </w:t>
      </w:r>
      <w:r>
        <w:t xml:space="preserve">екскурсії, </w:t>
      </w:r>
      <w:r>
        <w:rPr>
          <w:spacing w:val="-5"/>
        </w:rPr>
        <w:t xml:space="preserve">віртуальні </w:t>
      </w:r>
      <w:r>
        <w:t xml:space="preserve">подорожі, уроки-семінари, </w:t>
      </w:r>
      <w:r>
        <w:rPr>
          <w:spacing w:val="-3"/>
        </w:rPr>
        <w:t xml:space="preserve">конференції, </w:t>
      </w:r>
      <w:r>
        <w:t xml:space="preserve">форуми, </w:t>
      </w:r>
      <w:r>
        <w:rPr>
          <w:spacing w:val="-5"/>
        </w:rPr>
        <w:t xml:space="preserve">спектаклі, </w:t>
      </w:r>
      <w:r>
        <w:rPr>
          <w:spacing w:val="-3"/>
        </w:rPr>
        <w:t xml:space="preserve">брифінги, </w:t>
      </w:r>
      <w:r>
        <w:t xml:space="preserve">квести, </w:t>
      </w:r>
      <w:r>
        <w:rPr>
          <w:spacing w:val="-5"/>
        </w:rPr>
        <w:t xml:space="preserve">інтерактивні </w:t>
      </w:r>
      <w:r>
        <w:t xml:space="preserve">уроки (уроки-«суди», урок-дискусійна група, уроки з навчанням одних </w:t>
      </w:r>
      <w:r>
        <w:rPr>
          <w:spacing w:val="-5"/>
        </w:rPr>
        <w:t xml:space="preserve">учнів </w:t>
      </w:r>
      <w:r>
        <w:rPr>
          <w:spacing w:val="-6"/>
        </w:rPr>
        <w:t xml:space="preserve">іншими), </w:t>
      </w:r>
      <w:r>
        <w:rPr>
          <w:spacing w:val="-3"/>
        </w:rPr>
        <w:t xml:space="preserve">інтегровані </w:t>
      </w:r>
      <w:r>
        <w:t>уроки,  проблемний  урок, відео-уроки</w:t>
      </w:r>
      <w:r>
        <w:rPr>
          <w:spacing w:val="-21"/>
        </w:rPr>
        <w:t xml:space="preserve"> </w:t>
      </w:r>
      <w:r>
        <w:t>тощо.</w:t>
      </w:r>
    </w:p>
    <w:p w:rsidR="005A2E16" w:rsidRDefault="00037744">
      <w:pPr>
        <w:pStyle w:val="a3"/>
        <w:spacing w:before="19" w:line="259" w:lineRule="auto"/>
        <w:ind w:right="534" w:firstLine="1051"/>
      </w:pPr>
      <w:r>
        <w:t xml:space="preserve">З метою засвоєння нового </w:t>
      </w:r>
      <w:r>
        <w:rPr>
          <w:spacing w:val="-6"/>
        </w:rPr>
        <w:t xml:space="preserve">матеріалу </w:t>
      </w:r>
      <w:r>
        <w:rPr>
          <w:spacing w:val="-3"/>
        </w:rPr>
        <w:t xml:space="preserve">та </w:t>
      </w:r>
      <w:r>
        <w:t xml:space="preserve">розвитку компетентностей </w:t>
      </w:r>
      <w:r>
        <w:rPr>
          <w:spacing w:val="-5"/>
        </w:rPr>
        <w:t xml:space="preserve">крім </w:t>
      </w:r>
      <w:r>
        <w:t xml:space="preserve">уроку </w:t>
      </w:r>
      <w:r>
        <w:rPr>
          <w:spacing w:val="2"/>
        </w:rPr>
        <w:t xml:space="preserve">проводяться </w:t>
      </w:r>
      <w:r>
        <w:t xml:space="preserve">навчально-практичні заняття. </w:t>
      </w:r>
      <w:r>
        <w:rPr>
          <w:spacing w:val="-6"/>
        </w:rPr>
        <w:t xml:space="preserve">Ця </w:t>
      </w:r>
      <w:r>
        <w:t xml:space="preserve">форма </w:t>
      </w:r>
      <w:r>
        <w:rPr>
          <w:spacing w:val="-4"/>
        </w:rPr>
        <w:t xml:space="preserve">організації </w:t>
      </w:r>
      <w:r>
        <w:t xml:space="preserve">поєднує виконання </w:t>
      </w:r>
      <w:r>
        <w:rPr>
          <w:spacing w:val="-3"/>
        </w:rPr>
        <w:t xml:space="preserve">різних </w:t>
      </w:r>
      <w:r>
        <w:t xml:space="preserve">практичних вправ, </w:t>
      </w:r>
      <w:r>
        <w:rPr>
          <w:spacing w:val="-3"/>
        </w:rPr>
        <w:t xml:space="preserve">експериментальних </w:t>
      </w:r>
      <w:r>
        <w:t xml:space="preserve">робіт </w:t>
      </w:r>
      <w:r>
        <w:rPr>
          <w:spacing w:val="-4"/>
        </w:rPr>
        <w:t xml:space="preserve">відповідно </w:t>
      </w:r>
      <w:r>
        <w:t xml:space="preserve">до змісту окремих </w:t>
      </w:r>
      <w:r>
        <w:rPr>
          <w:spacing w:val="-4"/>
        </w:rPr>
        <w:t xml:space="preserve">предметів, </w:t>
      </w:r>
      <w:r>
        <w:rPr>
          <w:spacing w:val="-3"/>
        </w:rPr>
        <w:t xml:space="preserve">менш регламентована </w:t>
      </w:r>
      <w:r>
        <w:t xml:space="preserve">й </w:t>
      </w:r>
      <w:r>
        <w:rPr>
          <w:spacing w:val="-3"/>
        </w:rPr>
        <w:t xml:space="preserve">має  </w:t>
      </w:r>
      <w:r>
        <w:rPr>
          <w:spacing w:val="-4"/>
        </w:rPr>
        <w:t xml:space="preserve">акцент  </w:t>
      </w:r>
      <w:r>
        <w:t xml:space="preserve">на </w:t>
      </w:r>
      <w:r>
        <w:rPr>
          <w:spacing w:val="-8"/>
        </w:rPr>
        <w:t xml:space="preserve">більшій </w:t>
      </w:r>
      <w:r>
        <w:t xml:space="preserve">самостійності </w:t>
      </w:r>
      <w:r>
        <w:rPr>
          <w:spacing w:val="-5"/>
        </w:rPr>
        <w:t xml:space="preserve">учнів  </w:t>
      </w:r>
      <w:r>
        <w:t xml:space="preserve">в  </w:t>
      </w:r>
      <w:r>
        <w:rPr>
          <w:spacing w:val="-4"/>
        </w:rPr>
        <w:t xml:space="preserve">експериментальній  </w:t>
      </w:r>
      <w:r>
        <w:rPr>
          <w:spacing w:val="-3"/>
        </w:rPr>
        <w:t xml:space="preserve">та  </w:t>
      </w:r>
      <w:r>
        <w:rPr>
          <w:spacing w:val="-4"/>
        </w:rPr>
        <w:t xml:space="preserve">практичній </w:t>
      </w:r>
      <w:r>
        <w:rPr>
          <w:spacing w:val="-3"/>
        </w:rPr>
        <w:t xml:space="preserve">діяльності. </w:t>
      </w:r>
      <w:r>
        <w:t xml:space="preserve">Досягнуті компетентності учні можуть застосувати на практичних заняттях і заняттях </w:t>
      </w:r>
      <w:r>
        <w:rPr>
          <w:spacing w:val="-4"/>
        </w:rPr>
        <w:t>практикуму.</w:t>
      </w:r>
      <w:r>
        <w:rPr>
          <w:spacing w:val="62"/>
        </w:rPr>
        <w:t xml:space="preserve"> </w:t>
      </w:r>
      <w:r>
        <w:rPr>
          <w:spacing w:val="-3"/>
        </w:rPr>
        <w:t xml:space="preserve">Практичне </w:t>
      </w:r>
      <w:r>
        <w:t xml:space="preserve">заняття – це </w:t>
      </w:r>
      <w:r>
        <w:rPr>
          <w:spacing w:val="-4"/>
        </w:rPr>
        <w:t>така</w:t>
      </w:r>
      <w:r>
        <w:rPr>
          <w:spacing w:val="62"/>
        </w:rPr>
        <w:t xml:space="preserve"> </w:t>
      </w:r>
      <w:r>
        <w:t xml:space="preserve">форма </w:t>
      </w:r>
      <w:r>
        <w:rPr>
          <w:spacing w:val="-3"/>
        </w:rPr>
        <w:t xml:space="preserve">організації, </w:t>
      </w:r>
      <w:r>
        <w:t xml:space="preserve">в </w:t>
      </w:r>
      <w:r>
        <w:rPr>
          <w:spacing w:val="-6"/>
        </w:rPr>
        <w:t xml:space="preserve">якій </w:t>
      </w:r>
      <w:r>
        <w:t xml:space="preserve">учням надається </w:t>
      </w:r>
      <w:r>
        <w:rPr>
          <w:spacing w:val="-3"/>
        </w:rPr>
        <w:t xml:space="preserve">можливість </w:t>
      </w:r>
      <w:r>
        <w:t xml:space="preserve">застосовувати отримані ними знання у </w:t>
      </w:r>
      <w:r>
        <w:rPr>
          <w:spacing w:val="-4"/>
        </w:rPr>
        <w:t>практичній</w:t>
      </w:r>
      <w:r>
        <w:rPr>
          <w:spacing w:val="62"/>
        </w:rPr>
        <w:t xml:space="preserve"> </w:t>
      </w:r>
      <w:r>
        <w:rPr>
          <w:spacing w:val="-3"/>
        </w:rPr>
        <w:t xml:space="preserve">діяльності. Експериментальні </w:t>
      </w:r>
      <w:r>
        <w:t xml:space="preserve">завдання, передбачені змістом окремих </w:t>
      </w:r>
      <w:r>
        <w:rPr>
          <w:spacing w:val="-4"/>
        </w:rPr>
        <w:t xml:space="preserve">предметів, </w:t>
      </w:r>
      <w:r>
        <w:t xml:space="preserve">виконуються на заняттях </w:t>
      </w:r>
      <w:r>
        <w:rPr>
          <w:spacing w:val="-10"/>
        </w:rPr>
        <w:t xml:space="preserve">із </w:t>
      </w:r>
      <w:r>
        <w:rPr>
          <w:spacing w:val="-3"/>
        </w:rPr>
        <w:t xml:space="preserve">практикуму (виконання </w:t>
      </w:r>
      <w:r>
        <w:t>експериментально-практичних</w:t>
      </w:r>
      <w:r>
        <w:rPr>
          <w:spacing w:val="-35"/>
        </w:rPr>
        <w:t xml:space="preserve"> </w:t>
      </w:r>
      <w:r>
        <w:rPr>
          <w:spacing w:val="-3"/>
        </w:rPr>
        <w:t>робіт).</w:t>
      </w:r>
    </w:p>
    <w:p w:rsidR="005A2E16" w:rsidRDefault="00037744">
      <w:pPr>
        <w:spacing w:line="256" w:lineRule="auto"/>
        <w:ind w:left="1036" w:right="548"/>
        <w:jc w:val="both"/>
        <w:rPr>
          <w:sz w:val="28"/>
        </w:rPr>
      </w:pPr>
      <w:r>
        <w:rPr>
          <w:sz w:val="28"/>
        </w:rPr>
        <w:t xml:space="preserve">Система </w:t>
      </w:r>
      <w:r>
        <w:rPr>
          <w:b/>
          <w:sz w:val="28"/>
        </w:rPr>
        <w:t xml:space="preserve">внутрішнього забезпечення якості освіти </w:t>
      </w:r>
      <w:r>
        <w:rPr>
          <w:sz w:val="28"/>
        </w:rPr>
        <w:t>складається з наступних компонентів:</w:t>
      </w:r>
    </w:p>
    <w:p w:rsidR="005A2E16" w:rsidRDefault="00037744">
      <w:pPr>
        <w:pStyle w:val="a5"/>
        <w:numPr>
          <w:ilvl w:val="0"/>
          <w:numId w:val="18"/>
        </w:numPr>
        <w:tabs>
          <w:tab w:val="left" w:pos="2179"/>
        </w:tabs>
        <w:spacing w:before="15" w:line="276" w:lineRule="auto"/>
        <w:ind w:right="572"/>
        <w:jc w:val="both"/>
        <w:rPr>
          <w:sz w:val="28"/>
        </w:rPr>
      </w:pPr>
      <w:r>
        <w:rPr>
          <w:sz w:val="28"/>
        </w:rPr>
        <w:t xml:space="preserve">кадрове забезпечення освітньої діяльності </w:t>
      </w:r>
      <w:r>
        <w:rPr>
          <w:spacing w:val="-4"/>
          <w:sz w:val="28"/>
        </w:rPr>
        <w:t xml:space="preserve">відповідає </w:t>
      </w:r>
      <w:r>
        <w:rPr>
          <w:spacing w:val="-7"/>
          <w:sz w:val="28"/>
        </w:rPr>
        <w:t xml:space="preserve">спеціалізації </w:t>
      </w:r>
      <w:r>
        <w:rPr>
          <w:spacing w:val="-4"/>
          <w:sz w:val="28"/>
        </w:rPr>
        <w:t>школи</w:t>
      </w:r>
      <w:r>
        <w:rPr>
          <w:sz w:val="28"/>
        </w:rPr>
        <w:t>;</w:t>
      </w:r>
    </w:p>
    <w:p w:rsidR="005A2E16" w:rsidRDefault="00037744">
      <w:pPr>
        <w:pStyle w:val="a5"/>
        <w:numPr>
          <w:ilvl w:val="0"/>
          <w:numId w:val="18"/>
        </w:numPr>
        <w:tabs>
          <w:tab w:val="left" w:pos="2179"/>
        </w:tabs>
        <w:spacing w:line="329" w:lineRule="exact"/>
        <w:jc w:val="both"/>
        <w:rPr>
          <w:sz w:val="28"/>
        </w:rPr>
      </w:pPr>
      <w:r>
        <w:rPr>
          <w:sz w:val="28"/>
        </w:rPr>
        <w:t>навчально-методичне забезпечення освітньої діяльності</w:t>
      </w:r>
      <w:r>
        <w:rPr>
          <w:spacing w:val="12"/>
          <w:sz w:val="28"/>
        </w:rPr>
        <w:t xml:space="preserve"> </w:t>
      </w:r>
      <w:r>
        <w:rPr>
          <w:spacing w:val="-4"/>
          <w:sz w:val="28"/>
        </w:rPr>
        <w:t>відповідає</w:t>
      </w:r>
    </w:p>
    <w:p w:rsidR="005A2E16" w:rsidRDefault="00037744">
      <w:pPr>
        <w:pStyle w:val="a3"/>
        <w:spacing w:before="52"/>
        <w:ind w:left="2178"/>
      </w:pPr>
      <w:r>
        <w:t>державним програмам, затвердженим МОН України;</w:t>
      </w:r>
    </w:p>
    <w:p w:rsidR="005A2E16" w:rsidRDefault="00037744">
      <w:pPr>
        <w:pStyle w:val="a5"/>
        <w:numPr>
          <w:ilvl w:val="0"/>
          <w:numId w:val="18"/>
        </w:numPr>
        <w:tabs>
          <w:tab w:val="left" w:pos="2179"/>
        </w:tabs>
        <w:spacing w:before="48" w:line="278" w:lineRule="auto"/>
        <w:ind w:right="548"/>
        <w:jc w:val="both"/>
        <w:rPr>
          <w:sz w:val="28"/>
        </w:rPr>
      </w:pPr>
      <w:r>
        <w:rPr>
          <w:spacing w:val="-5"/>
          <w:sz w:val="28"/>
        </w:rPr>
        <w:t xml:space="preserve">матеріально-технічне </w:t>
      </w:r>
      <w:r>
        <w:rPr>
          <w:sz w:val="28"/>
        </w:rPr>
        <w:t xml:space="preserve">забезпечення освітньої діяльності згідно </w:t>
      </w:r>
      <w:r>
        <w:rPr>
          <w:spacing w:val="-3"/>
          <w:sz w:val="28"/>
        </w:rPr>
        <w:t xml:space="preserve">Положення </w:t>
      </w:r>
      <w:r>
        <w:rPr>
          <w:sz w:val="28"/>
        </w:rPr>
        <w:t xml:space="preserve">про </w:t>
      </w:r>
      <w:r>
        <w:rPr>
          <w:spacing w:val="-6"/>
          <w:sz w:val="28"/>
        </w:rPr>
        <w:t xml:space="preserve">кабінети </w:t>
      </w:r>
      <w:r>
        <w:rPr>
          <w:sz w:val="28"/>
        </w:rPr>
        <w:t xml:space="preserve">забезпечення здійснено в </w:t>
      </w:r>
      <w:r w:rsidR="002448A0">
        <w:rPr>
          <w:sz w:val="28"/>
        </w:rPr>
        <w:t xml:space="preserve">предметних </w:t>
      </w:r>
      <w:r>
        <w:rPr>
          <w:spacing w:val="-6"/>
          <w:sz w:val="28"/>
        </w:rPr>
        <w:t>кабінетах</w:t>
      </w:r>
      <w:r>
        <w:rPr>
          <w:sz w:val="28"/>
        </w:rPr>
        <w:t>;</w:t>
      </w:r>
    </w:p>
    <w:p w:rsidR="005A2E16" w:rsidRDefault="00037744">
      <w:pPr>
        <w:pStyle w:val="a5"/>
        <w:numPr>
          <w:ilvl w:val="0"/>
          <w:numId w:val="18"/>
        </w:numPr>
        <w:tabs>
          <w:tab w:val="left" w:pos="2179"/>
        </w:tabs>
        <w:spacing w:line="324" w:lineRule="exact"/>
        <w:jc w:val="both"/>
        <w:rPr>
          <w:sz w:val="28"/>
        </w:rPr>
      </w:pPr>
      <w:r>
        <w:rPr>
          <w:sz w:val="28"/>
        </w:rPr>
        <w:t xml:space="preserve">моніторинг досягнення учнями </w:t>
      </w:r>
      <w:r>
        <w:rPr>
          <w:spacing w:val="-4"/>
          <w:sz w:val="28"/>
        </w:rPr>
        <w:t>результатів</w:t>
      </w:r>
      <w:r>
        <w:rPr>
          <w:spacing w:val="40"/>
          <w:sz w:val="28"/>
        </w:rPr>
        <w:t xml:space="preserve"> </w:t>
      </w:r>
      <w:r>
        <w:rPr>
          <w:spacing w:val="-3"/>
          <w:sz w:val="28"/>
        </w:rPr>
        <w:t>навчання</w:t>
      </w:r>
    </w:p>
    <w:p w:rsidR="005A2E16" w:rsidRDefault="00037744">
      <w:pPr>
        <w:pStyle w:val="a3"/>
        <w:spacing w:before="53" w:line="280" w:lineRule="auto"/>
        <w:ind w:left="2178" w:right="533"/>
      </w:pPr>
      <w:r>
        <w:t>(компетентностей) планується відповідно плану-графіку внутрішньошкільного контролю.</w:t>
      </w:r>
    </w:p>
    <w:p w:rsidR="005A2E16" w:rsidRDefault="00037744">
      <w:pPr>
        <w:pStyle w:val="Heading1"/>
        <w:spacing w:line="304" w:lineRule="exact"/>
        <w:ind w:left="1036"/>
        <w:jc w:val="both"/>
      </w:pPr>
      <w:r>
        <w:t>Завдання системи внутрішнього забезпечення якості освіти:</w:t>
      </w:r>
    </w:p>
    <w:p w:rsidR="005A2E16" w:rsidRDefault="00037744">
      <w:pPr>
        <w:pStyle w:val="a5"/>
        <w:numPr>
          <w:ilvl w:val="0"/>
          <w:numId w:val="18"/>
        </w:numPr>
        <w:tabs>
          <w:tab w:val="left" w:pos="2179"/>
        </w:tabs>
        <w:spacing w:before="33" w:line="278" w:lineRule="auto"/>
        <w:ind w:right="551"/>
        <w:jc w:val="both"/>
        <w:rPr>
          <w:sz w:val="28"/>
        </w:rPr>
      </w:pPr>
      <w:r>
        <w:rPr>
          <w:sz w:val="28"/>
        </w:rPr>
        <w:t xml:space="preserve">оновлення методичної бази освітньої діяльності </w:t>
      </w:r>
      <w:r>
        <w:rPr>
          <w:spacing w:val="-3"/>
          <w:sz w:val="28"/>
        </w:rPr>
        <w:t xml:space="preserve">планується </w:t>
      </w:r>
      <w:r>
        <w:rPr>
          <w:sz w:val="28"/>
        </w:rPr>
        <w:t xml:space="preserve">через систему </w:t>
      </w:r>
      <w:r>
        <w:rPr>
          <w:spacing w:val="2"/>
          <w:sz w:val="28"/>
        </w:rPr>
        <w:t xml:space="preserve">роботи </w:t>
      </w:r>
      <w:r>
        <w:rPr>
          <w:sz w:val="28"/>
        </w:rPr>
        <w:t xml:space="preserve">методичних об’єднань, педагогічні ради </w:t>
      </w:r>
      <w:r>
        <w:rPr>
          <w:spacing w:val="-3"/>
          <w:sz w:val="28"/>
        </w:rPr>
        <w:t xml:space="preserve">та </w:t>
      </w:r>
      <w:r>
        <w:rPr>
          <w:sz w:val="28"/>
        </w:rPr>
        <w:t>психолого-педагогічнісемінари;</w:t>
      </w:r>
    </w:p>
    <w:p w:rsidR="005A2E16" w:rsidRDefault="00037744">
      <w:pPr>
        <w:pStyle w:val="a5"/>
        <w:numPr>
          <w:ilvl w:val="0"/>
          <w:numId w:val="18"/>
        </w:numPr>
        <w:tabs>
          <w:tab w:val="left" w:pos="2179"/>
        </w:tabs>
        <w:spacing w:line="324" w:lineRule="exact"/>
        <w:jc w:val="both"/>
        <w:rPr>
          <w:sz w:val="28"/>
        </w:rPr>
      </w:pPr>
      <w:r>
        <w:rPr>
          <w:sz w:val="28"/>
        </w:rPr>
        <w:t xml:space="preserve">контроль </w:t>
      </w:r>
      <w:r>
        <w:rPr>
          <w:spacing w:val="3"/>
          <w:sz w:val="28"/>
        </w:rPr>
        <w:t xml:space="preserve">за </w:t>
      </w:r>
      <w:r>
        <w:rPr>
          <w:sz w:val="28"/>
        </w:rPr>
        <w:t xml:space="preserve">виконанням </w:t>
      </w:r>
      <w:r>
        <w:rPr>
          <w:spacing w:val="-3"/>
          <w:sz w:val="28"/>
        </w:rPr>
        <w:t xml:space="preserve">навчальних </w:t>
      </w:r>
      <w:r>
        <w:rPr>
          <w:spacing w:val="-7"/>
          <w:sz w:val="28"/>
        </w:rPr>
        <w:t xml:space="preserve">планів </w:t>
      </w:r>
      <w:r>
        <w:rPr>
          <w:spacing w:val="-3"/>
          <w:sz w:val="28"/>
        </w:rPr>
        <w:t xml:space="preserve">та </w:t>
      </w:r>
      <w:r>
        <w:rPr>
          <w:sz w:val="28"/>
        </w:rPr>
        <w:t>освітньої</w:t>
      </w:r>
      <w:r>
        <w:rPr>
          <w:spacing w:val="-37"/>
          <w:sz w:val="28"/>
        </w:rPr>
        <w:t xml:space="preserve"> </w:t>
      </w:r>
      <w:r>
        <w:rPr>
          <w:sz w:val="28"/>
        </w:rPr>
        <w:t>програми,</w:t>
      </w:r>
    </w:p>
    <w:p w:rsidR="005A2E16" w:rsidRDefault="00037744">
      <w:pPr>
        <w:pStyle w:val="a3"/>
        <w:spacing w:before="53"/>
        <w:ind w:left="2178"/>
      </w:pPr>
      <w:r>
        <w:rPr>
          <w:spacing w:val="-3"/>
        </w:rPr>
        <w:t xml:space="preserve">якістю </w:t>
      </w:r>
      <w:r>
        <w:t xml:space="preserve">знань, </w:t>
      </w:r>
      <w:r>
        <w:rPr>
          <w:spacing w:val="-7"/>
        </w:rPr>
        <w:t xml:space="preserve">умінь </w:t>
      </w:r>
      <w:r>
        <w:t xml:space="preserve">і навичок </w:t>
      </w:r>
      <w:r>
        <w:rPr>
          <w:spacing w:val="-5"/>
        </w:rPr>
        <w:t xml:space="preserve">учнів, </w:t>
      </w:r>
      <w:r>
        <w:rPr>
          <w:spacing w:val="3"/>
        </w:rPr>
        <w:t xml:space="preserve">розробка </w:t>
      </w:r>
      <w:r>
        <w:rPr>
          <w:spacing w:val="-3"/>
        </w:rPr>
        <w:t xml:space="preserve">рекомендацій </w:t>
      </w:r>
      <w:r>
        <w:t xml:space="preserve">щодо </w:t>
      </w:r>
      <w:r>
        <w:rPr>
          <w:spacing w:val="12"/>
        </w:rPr>
        <w:t>їх</w:t>
      </w:r>
    </w:p>
    <w:p w:rsidR="005A2E16" w:rsidRDefault="005A2E16">
      <w:pPr>
        <w:sectPr w:rsidR="005A2E16">
          <w:pgSz w:w="11910" w:h="16850"/>
          <w:pgMar w:top="1040" w:right="300" w:bottom="1200" w:left="660" w:header="0" w:footer="925" w:gutter="0"/>
          <w:cols w:space="720"/>
        </w:sectPr>
      </w:pPr>
    </w:p>
    <w:p w:rsidR="005A2E16" w:rsidRDefault="00037744">
      <w:pPr>
        <w:pStyle w:val="a3"/>
        <w:spacing w:before="69" w:line="268" w:lineRule="auto"/>
        <w:ind w:left="2178" w:right="575"/>
      </w:pPr>
      <w:r>
        <w:lastRenderedPageBreak/>
        <w:t>покращення через накази по школі, в яких визначаємо як позитивні, так і негативні сторони і плануємо заходи корекції;</w:t>
      </w:r>
    </w:p>
    <w:p w:rsidR="005A2E16" w:rsidRDefault="00037744">
      <w:pPr>
        <w:pStyle w:val="a5"/>
        <w:numPr>
          <w:ilvl w:val="0"/>
          <w:numId w:val="18"/>
        </w:numPr>
        <w:tabs>
          <w:tab w:val="left" w:pos="2179"/>
        </w:tabs>
        <w:spacing w:before="10" w:line="278" w:lineRule="auto"/>
        <w:ind w:right="541"/>
        <w:jc w:val="both"/>
        <w:rPr>
          <w:sz w:val="28"/>
        </w:rPr>
      </w:pPr>
      <w:r>
        <w:rPr>
          <w:sz w:val="28"/>
        </w:rPr>
        <w:t xml:space="preserve">моніторинг </w:t>
      </w:r>
      <w:r>
        <w:rPr>
          <w:spacing w:val="-3"/>
          <w:sz w:val="28"/>
        </w:rPr>
        <w:t xml:space="preserve">та </w:t>
      </w:r>
      <w:r>
        <w:rPr>
          <w:spacing w:val="-5"/>
          <w:sz w:val="28"/>
        </w:rPr>
        <w:t xml:space="preserve">оптимізація </w:t>
      </w:r>
      <w:r>
        <w:rPr>
          <w:sz w:val="28"/>
        </w:rPr>
        <w:t xml:space="preserve">соціально-психологічного середовища </w:t>
      </w:r>
      <w:r>
        <w:rPr>
          <w:spacing w:val="-3"/>
          <w:sz w:val="28"/>
        </w:rPr>
        <w:t xml:space="preserve">закладу </w:t>
      </w:r>
      <w:r>
        <w:rPr>
          <w:spacing w:val="-2"/>
          <w:sz w:val="28"/>
        </w:rPr>
        <w:t xml:space="preserve">освіти </w:t>
      </w:r>
      <w:r>
        <w:rPr>
          <w:spacing w:val="-3"/>
          <w:sz w:val="28"/>
        </w:rPr>
        <w:t xml:space="preserve">запланований </w:t>
      </w:r>
      <w:r>
        <w:rPr>
          <w:sz w:val="28"/>
        </w:rPr>
        <w:t xml:space="preserve">у </w:t>
      </w:r>
      <w:r>
        <w:rPr>
          <w:spacing w:val="-5"/>
          <w:sz w:val="28"/>
        </w:rPr>
        <w:t xml:space="preserve">планах </w:t>
      </w:r>
      <w:r>
        <w:rPr>
          <w:spacing w:val="2"/>
          <w:sz w:val="28"/>
        </w:rPr>
        <w:t xml:space="preserve">роботи </w:t>
      </w:r>
      <w:r>
        <w:rPr>
          <w:sz w:val="28"/>
        </w:rPr>
        <w:t xml:space="preserve">психолога </w:t>
      </w:r>
      <w:r>
        <w:rPr>
          <w:spacing w:val="-3"/>
          <w:sz w:val="28"/>
        </w:rPr>
        <w:t xml:space="preserve">та </w:t>
      </w:r>
      <w:r>
        <w:rPr>
          <w:sz w:val="28"/>
        </w:rPr>
        <w:t>соціального</w:t>
      </w:r>
      <w:r>
        <w:rPr>
          <w:spacing w:val="-19"/>
          <w:sz w:val="28"/>
        </w:rPr>
        <w:t xml:space="preserve"> </w:t>
      </w:r>
      <w:r>
        <w:rPr>
          <w:sz w:val="28"/>
        </w:rPr>
        <w:t>педагога;</w:t>
      </w:r>
    </w:p>
    <w:p w:rsidR="005A2E16" w:rsidRDefault="00037744">
      <w:pPr>
        <w:pStyle w:val="a5"/>
        <w:numPr>
          <w:ilvl w:val="0"/>
          <w:numId w:val="18"/>
        </w:numPr>
        <w:tabs>
          <w:tab w:val="left" w:pos="2179"/>
        </w:tabs>
        <w:spacing w:line="324" w:lineRule="exact"/>
        <w:jc w:val="both"/>
        <w:rPr>
          <w:sz w:val="28"/>
        </w:rPr>
      </w:pPr>
      <w:r>
        <w:rPr>
          <w:sz w:val="28"/>
        </w:rPr>
        <w:t xml:space="preserve">створення </w:t>
      </w:r>
      <w:r>
        <w:rPr>
          <w:spacing w:val="-3"/>
          <w:sz w:val="28"/>
        </w:rPr>
        <w:t xml:space="preserve">необхідних </w:t>
      </w:r>
      <w:r>
        <w:rPr>
          <w:sz w:val="28"/>
        </w:rPr>
        <w:t xml:space="preserve">умов для </w:t>
      </w:r>
      <w:r>
        <w:rPr>
          <w:spacing w:val="-5"/>
          <w:sz w:val="28"/>
        </w:rPr>
        <w:t>підвищення</w:t>
      </w:r>
      <w:r>
        <w:rPr>
          <w:spacing w:val="14"/>
          <w:sz w:val="28"/>
        </w:rPr>
        <w:t xml:space="preserve"> </w:t>
      </w:r>
      <w:r>
        <w:rPr>
          <w:sz w:val="28"/>
        </w:rPr>
        <w:t>фахового</w:t>
      </w:r>
    </w:p>
    <w:p w:rsidR="005A2E16" w:rsidRDefault="00037744">
      <w:pPr>
        <w:pStyle w:val="a3"/>
        <w:spacing w:before="52" w:line="280" w:lineRule="auto"/>
        <w:ind w:left="2178" w:right="540"/>
      </w:pPr>
      <w:r>
        <w:rPr>
          <w:spacing w:val="-7"/>
        </w:rPr>
        <w:t xml:space="preserve">кваліфікаційного </w:t>
      </w:r>
      <w:r>
        <w:rPr>
          <w:spacing w:val="-4"/>
        </w:rPr>
        <w:t>рівня</w:t>
      </w:r>
      <w:r>
        <w:rPr>
          <w:spacing w:val="62"/>
        </w:rPr>
        <w:t xml:space="preserve"> </w:t>
      </w:r>
      <w:r>
        <w:t xml:space="preserve">педагогічних </w:t>
      </w:r>
      <w:r>
        <w:rPr>
          <w:spacing w:val="-6"/>
        </w:rPr>
        <w:t xml:space="preserve">працівників </w:t>
      </w:r>
      <w:r>
        <w:t xml:space="preserve">через систему післядипломної </w:t>
      </w:r>
      <w:r>
        <w:rPr>
          <w:spacing w:val="-2"/>
        </w:rPr>
        <w:t xml:space="preserve">освіти </w:t>
      </w:r>
      <w:r>
        <w:rPr>
          <w:spacing w:val="-3"/>
        </w:rPr>
        <w:t xml:space="preserve">педагогів, </w:t>
      </w:r>
      <w:r>
        <w:t xml:space="preserve">веб-платформи </w:t>
      </w:r>
      <w:r>
        <w:rPr>
          <w:spacing w:val="-3"/>
        </w:rPr>
        <w:t xml:space="preserve">та </w:t>
      </w:r>
      <w:r>
        <w:t>форми методичної роботи.</w:t>
      </w:r>
    </w:p>
    <w:p w:rsidR="005A2E16" w:rsidRDefault="005A2E16">
      <w:pPr>
        <w:spacing w:line="280" w:lineRule="auto"/>
        <w:sectPr w:rsidR="005A2E16">
          <w:pgSz w:w="11910" w:h="16850"/>
          <w:pgMar w:top="1060" w:right="300" w:bottom="1200" w:left="660" w:header="0" w:footer="925" w:gutter="0"/>
          <w:cols w:space="720"/>
        </w:sectPr>
      </w:pPr>
    </w:p>
    <w:p w:rsidR="005A2E16" w:rsidRDefault="00037744">
      <w:pPr>
        <w:pStyle w:val="Heading1"/>
        <w:spacing w:before="69"/>
        <w:ind w:left="477"/>
      </w:pPr>
      <w:r>
        <w:rPr>
          <w:color w:val="6F2F9F"/>
        </w:rPr>
        <w:lastRenderedPageBreak/>
        <w:t xml:space="preserve">РОЗДІЛ </w:t>
      </w:r>
      <w:r w:rsidR="00993C56">
        <w:rPr>
          <w:color w:val="6F2F9F"/>
        </w:rPr>
        <w:t>4</w:t>
      </w:r>
    </w:p>
    <w:p w:rsidR="005A2E16" w:rsidRDefault="00037744">
      <w:pPr>
        <w:pStyle w:val="Heading2"/>
        <w:spacing w:before="24"/>
        <w:ind w:left="475"/>
      </w:pPr>
      <w:r>
        <w:rPr>
          <w:color w:val="6F2F9F"/>
        </w:rPr>
        <w:t>Загальні положення освітньої програми школи ІІІ ступеня</w:t>
      </w:r>
    </w:p>
    <w:p w:rsidR="005A2E16" w:rsidRDefault="00037744">
      <w:pPr>
        <w:spacing w:before="53"/>
        <w:ind w:left="488"/>
        <w:jc w:val="center"/>
        <w:rPr>
          <w:b/>
          <w:i/>
          <w:sz w:val="28"/>
        </w:rPr>
      </w:pPr>
      <w:r>
        <w:rPr>
          <w:b/>
          <w:i/>
          <w:color w:val="6F2F9F"/>
          <w:sz w:val="28"/>
        </w:rPr>
        <w:t>«ПОВНА ЗАГАЛЬНА СЕРЕДНЯ ОСВІТА»</w:t>
      </w:r>
    </w:p>
    <w:p w:rsidR="005A2E16" w:rsidRDefault="005A2E16">
      <w:pPr>
        <w:pStyle w:val="a3"/>
        <w:spacing w:before="3"/>
        <w:ind w:left="0"/>
        <w:jc w:val="left"/>
        <w:rPr>
          <w:b/>
          <w:i/>
          <w:sz w:val="37"/>
        </w:rPr>
      </w:pPr>
    </w:p>
    <w:p w:rsidR="005A2E16" w:rsidRDefault="00037744">
      <w:pPr>
        <w:pStyle w:val="a3"/>
        <w:spacing w:line="278" w:lineRule="auto"/>
        <w:ind w:right="551" w:firstLine="706"/>
      </w:pPr>
      <w:r>
        <w:rPr>
          <w:spacing w:val="-3"/>
        </w:rPr>
        <w:t xml:space="preserve">Освітня </w:t>
      </w:r>
      <w:r>
        <w:t xml:space="preserve">програма повної загальної середньої </w:t>
      </w:r>
      <w:r>
        <w:rPr>
          <w:spacing w:val="-2"/>
        </w:rPr>
        <w:t xml:space="preserve">освіти </w:t>
      </w:r>
      <w:r w:rsidR="002448A0">
        <w:rPr>
          <w:spacing w:val="-3"/>
        </w:rPr>
        <w:t xml:space="preserve">Ларжанського закладу загальної середньої освіти </w:t>
      </w:r>
      <w:r>
        <w:t xml:space="preserve">окреслює рекомендовані </w:t>
      </w:r>
      <w:r>
        <w:rPr>
          <w:spacing w:val="-3"/>
        </w:rPr>
        <w:t xml:space="preserve">підходи </w:t>
      </w:r>
      <w:r>
        <w:t xml:space="preserve">до </w:t>
      </w:r>
      <w:r>
        <w:rPr>
          <w:spacing w:val="-5"/>
        </w:rPr>
        <w:t xml:space="preserve">планування </w:t>
      </w:r>
      <w:r>
        <w:t xml:space="preserve">й </w:t>
      </w:r>
      <w:r>
        <w:rPr>
          <w:spacing w:val="-4"/>
        </w:rPr>
        <w:t xml:space="preserve">організації </w:t>
      </w:r>
      <w:r>
        <w:t xml:space="preserve">закладом </w:t>
      </w:r>
      <w:r>
        <w:rPr>
          <w:spacing w:val="-2"/>
        </w:rPr>
        <w:t xml:space="preserve">освіти </w:t>
      </w:r>
      <w:r>
        <w:t xml:space="preserve">єдиного комплексу </w:t>
      </w:r>
      <w:r>
        <w:rPr>
          <w:spacing w:val="-5"/>
        </w:rPr>
        <w:t xml:space="preserve">освітніх </w:t>
      </w:r>
      <w:r>
        <w:rPr>
          <w:spacing w:val="-4"/>
        </w:rPr>
        <w:t>компонентів</w:t>
      </w:r>
      <w:r>
        <w:rPr>
          <w:spacing w:val="62"/>
        </w:rPr>
        <w:t xml:space="preserve"> </w:t>
      </w:r>
      <w:r>
        <w:t xml:space="preserve">для досягнення учнями </w:t>
      </w:r>
      <w:r>
        <w:rPr>
          <w:spacing w:val="2"/>
        </w:rPr>
        <w:t xml:space="preserve">обов’язкових </w:t>
      </w:r>
      <w:r>
        <w:rPr>
          <w:spacing w:val="-4"/>
        </w:rPr>
        <w:t xml:space="preserve">результатів </w:t>
      </w:r>
      <w:r>
        <w:t xml:space="preserve">навчання, визначених </w:t>
      </w:r>
      <w:r>
        <w:rPr>
          <w:spacing w:val="-3"/>
        </w:rPr>
        <w:t xml:space="preserve">Державним </w:t>
      </w:r>
      <w:r>
        <w:t xml:space="preserve">стандартом </w:t>
      </w:r>
      <w:r>
        <w:rPr>
          <w:spacing w:val="2"/>
        </w:rPr>
        <w:t xml:space="preserve">базової </w:t>
      </w:r>
      <w:r>
        <w:rPr>
          <w:spacing w:val="-3"/>
        </w:rPr>
        <w:t xml:space="preserve">та </w:t>
      </w:r>
      <w:r>
        <w:rPr>
          <w:spacing w:val="3"/>
        </w:rPr>
        <w:t xml:space="preserve">повної </w:t>
      </w:r>
      <w:r>
        <w:t>загальної середньої освіти.</w:t>
      </w:r>
    </w:p>
    <w:p w:rsidR="005A2E16" w:rsidRDefault="00037744">
      <w:pPr>
        <w:spacing w:line="302" w:lineRule="exact"/>
        <w:ind w:left="1036"/>
        <w:jc w:val="both"/>
        <w:rPr>
          <w:b/>
          <w:sz w:val="28"/>
        </w:rPr>
      </w:pPr>
      <w:r>
        <w:rPr>
          <w:sz w:val="28"/>
        </w:rPr>
        <w:t xml:space="preserve">Освітню програму укладено за такими </w:t>
      </w:r>
      <w:r>
        <w:rPr>
          <w:b/>
          <w:sz w:val="28"/>
        </w:rPr>
        <w:t>освітніми галузями:</w:t>
      </w:r>
    </w:p>
    <w:p w:rsidR="005A2E16" w:rsidRPr="002448A0" w:rsidRDefault="00037744" w:rsidP="002448A0">
      <w:pPr>
        <w:pStyle w:val="a5"/>
        <w:numPr>
          <w:ilvl w:val="0"/>
          <w:numId w:val="16"/>
        </w:numPr>
        <w:tabs>
          <w:tab w:val="left" w:pos="1758"/>
        </w:tabs>
        <w:spacing w:before="48"/>
        <w:jc w:val="both"/>
        <w:rPr>
          <w:sz w:val="28"/>
        </w:rPr>
      </w:pPr>
      <w:r>
        <w:rPr>
          <w:spacing w:val="-3"/>
          <w:sz w:val="28"/>
        </w:rPr>
        <w:t xml:space="preserve">Мови </w:t>
      </w:r>
      <w:r>
        <w:rPr>
          <w:sz w:val="28"/>
        </w:rPr>
        <w:t>і</w:t>
      </w:r>
      <w:r>
        <w:rPr>
          <w:spacing w:val="-10"/>
          <w:sz w:val="28"/>
        </w:rPr>
        <w:t xml:space="preserve"> </w:t>
      </w:r>
      <w:r>
        <w:rPr>
          <w:spacing w:val="-5"/>
          <w:sz w:val="28"/>
        </w:rPr>
        <w:t>літератури</w:t>
      </w:r>
    </w:p>
    <w:p w:rsidR="005A2E16" w:rsidRDefault="00037744">
      <w:pPr>
        <w:pStyle w:val="a5"/>
        <w:numPr>
          <w:ilvl w:val="0"/>
          <w:numId w:val="16"/>
        </w:numPr>
        <w:tabs>
          <w:tab w:val="left" w:pos="1757"/>
          <w:tab w:val="left" w:pos="1758"/>
        </w:tabs>
        <w:spacing w:before="85"/>
        <w:rPr>
          <w:sz w:val="28"/>
        </w:rPr>
      </w:pPr>
      <w:r>
        <w:rPr>
          <w:sz w:val="28"/>
        </w:rPr>
        <w:t>Суспільствознавство</w:t>
      </w:r>
    </w:p>
    <w:p w:rsidR="005A2E16" w:rsidRDefault="00037744">
      <w:pPr>
        <w:pStyle w:val="a5"/>
        <w:numPr>
          <w:ilvl w:val="0"/>
          <w:numId w:val="16"/>
        </w:numPr>
        <w:tabs>
          <w:tab w:val="left" w:pos="1757"/>
          <w:tab w:val="left" w:pos="1758"/>
        </w:tabs>
        <w:spacing w:before="47"/>
        <w:rPr>
          <w:sz w:val="28"/>
        </w:rPr>
      </w:pPr>
      <w:r>
        <w:rPr>
          <w:spacing w:val="-4"/>
          <w:sz w:val="28"/>
        </w:rPr>
        <w:t xml:space="preserve">Мистецтво </w:t>
      </w:r>
    </w:p>
    <w:p w:rsidR="005A2E16" w:rsidRDefault="00037744">
      <w:pPr>
        <w:pStyle w:val="a5"/>
        <w:numPr>
          <w:ilvl w:val="0"/>
          <w:numId w:val="16"/>
        </w:numPr>
        <w:tabs>
          <w:tab w:val="left" w:pos="1757"/>
          <w:tab w:val="left" w:pos="1758"/>
        </w:tabs>
        <w:spacing w:before="47"/>
        <w:rPr>
          <w:sz w:val="28"/>
        </w:rPr>
      </w:pPr>
      <w:r>
        <w:rPr>
          <w:spacing w:val="-6"/>
          <w:sz w:val="28"/>
        </w:rPr>
        <w:t>Математика</w:t>
      </w:r>
    </w:p>
    <w:p w:rsidR="005A2E16" w:rsidRDefault="00037744">
      <w:pPr>
        <w:pStyle w:val="a5"/>
        <w:numPr>
          <w:ilvl w:val="0"/>
          <w:numId w:val="16"/>
        </w:numPr>
        <w:tabs>
          <w:tab w:val="left" w:pos="1757"/>
          <w:tab w:val="left" w:pos="1758"/>
        </w:tabs>
        <w:spacing w:before="48"/>
        <w:rPr>
          <w:sz w:val="28"/>
        </w:rPr>
      </w:pPr>
      <w:r>
        <w:rPr>
          <w:sz w:val="28"/>
        </w:rPr>
        <w:t>Природознавство</w:t>
      </w:r>
    </w:p>
    <w:p w:rsidR="005A2E16" w:rsidRDefault="00037744">
      <w:pPr>
        <w:pStyle w:val="a5"/>
        <w:numPr>
          <w:ilvl w:val="0"/>
          <w:numId w:val="16"/>
        </w:numPr>
        <w:tabs>
          <w:tab w:val="left" w:pos="1757"/>
          <w:tab w:val="left" w:pos="1758"/>
        </w:tabs>
        <w:spacing w:before="46"/>
        <w:rPr>
          <w:sz w:val="28"/>
        </w:rPr>
      </w:pPr>
      <w:r>
        <w:rPr>
          <w:spacing w:val="-3"/>
          <w:sz w:val="28"/>
        </w:rPr>
        <w:t>Технології</w:t>
      </w:r>
    </w:p>
    <w:p w:rsidR="005A2E16" w:rsidRPr="002448A0" w:rsidRDefault="00037744">
      <w:pPr>
        <w:pStyle w:val="a5"/>
        <w:numPr>
          <w:ilvl w:val="0"/>
          <w:numId w:val="16"/>
        </w:numPr>
        <w:tabs>
          <w:tab w:val="left" w:pos="1757"/>
          <w:tab w:val="left" w:pos="1758"/>
        </w:tabs>
        <w:spacing w:before="48"/>
        <w:rPr>
          <w:sz w:val="28"/>
        </w:rPr>
      </w:pPr>
      <w:r>
        <w:rPr>
          <w:spacing w:val="2"/>
          <w:sz w:val="28"/>
        </w:rPr>
        <w:t xml:space="preserve">Здоров’я </w:t>
      </w:r>
      <w:r>
        <w:rPr>
          <w:sz w:val="28"/>
        </w:rPr>
        <w:t>і</w:t>
      </w:r>
      <w:r>
        <w:rPr>
          <w:spacing w:val="-52"/>
          <w:sz w:val="28"/>
        </w:rPr>
        <w:t xml:space="preserve"> </w:t>
      </w:r>
      <w:r>
        <w:rPr>
          <w:spacing w:val="-3"/>
          <w:sz w:val="28"/>
        </w:rPr>
        <w:t>фізична культура</w:t>
      </w:r>
    </w:p>
    <w:p w:rsidR="002448A0" w:rsidRPr="002448A0" w:rsidRDefault="002448A0" w:rsidP="006068EF">
      <w:pPr>
        <w:pStyle w:val="a5"/>
        <w:ind w:left="1134" w:firstLine="624"/>
        <w:jc w:val="both"/>
        <w:rPr>
          <w:rFonts w:eastAsia="Calibri"/>
          <w:color w:val="000000" w:themeColor="text1"/>
          <w:sz w:val="28"/>
          <w:szCs w:val="28"/>
        </w:rPr>
      </w:pPr>
      <w:r w:rsidRPr="002448A0">
        <w:rPr>
          <w:rFonts w:eastAsia="Calibri"/>
          <w:b/>
          <w:color w:val="000000" w:themeColor="text1"/>
          <w:sz w:val="28"/>
          <w:szCs w:val="28"/>
        </w:rPr>
        <w:t>Навчальний план для 10-11 класів</w:t>
      </w:r>
      <w:r w:rsidRPr="002448A0">
        <w:rPr>
          <w:rFonts w:eastAsia="Calibri"/>
          <w:color w:val="000000" w:themeColor="text1"/>
          <w:sz w:val="28"/>
          <w:szCs w:val="28"/>
        </w:rPr>
        <w:t xml:space="preserve">  Ларжанського закладу загальної середньої освіти розроблено відповідно до Державного стандарту, з метою його впровадження у частині повної загальної середньої освіти.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448A0" w:rsidRPr="002448A0" w:rsidRDefault="002448A0" w:rsidP="006068EF">
      <w:pPr>
        <w:pStyle w:val="a5"/>
        <w:ind w:left="1134" w:firstLine="624"/>
        <w:jc w:val="both"/>
        <w:rPr>
          <w:rFonts w:eastAsia="Calibri"/>
          <w:color w:val="000000" w:themeColor="text1"/>
          <w:sz w:val="28"/>
          <w:szCs w:val="28"/>
          <w:highlight w:val="white"/>
        </w:rPr>
      </w:pPr>
      <w:r w:rsidRPr="002448A0">
        <w:rPr>
          <w:rFonts w:eastAsia="Calibri"/>
          <w:color w:val="000000" w:themeColor="text1"/>
          <w:sz w:val="28"/>
          <w:szCs w:val="28"/>
          <w:highlight w:val="white"/>
        </w:rPr>
        <w:t>Відповідно до Типової освітньої програми закладів загальної середньої освіти ІІІ ступеня, затвердженої  наказом МОН України від 20.04.2018 № 408,</w:t>
      </w:r>
      <w:r w:rsidR="00110E05">
        <w:rPr>
          <w:rFonts w:eastAsia="Calibri"/>
          <w:color w:val="000000" w:themeColor="text1"/>
          <w:sz w:val="28"/>
          <w:szCs w:val="28"/>
          <w:highlight w:val="white"/>
        </w:rPr>
        <w:t>із змінами, внесеними до типової освітньої програми закладів загальної середньої освіти ІІІ ступеня (наказ МОН України №1493 від 28.11.2019)</w:t>
      </w:r>
      <w:r w:rsidRPr="002448A0">
        <w:rPr>
          <w:rFonts w:eastAsia="Calibri"/>
          <w:color w:val="000000" w:themeColor="text1"/>
          <w:sz w:val="28"/>
          <w:szCs w:val="28"/>
          <w:highlight w:val="white"/>
        </w:rPr>
        <w:t xml:space="preserve"> Ларжанським закладом загальної середньої освіти  для складання навчальних планів 10-11 класів з Типової освітньої програми обрано другий варіант (табл. 2), що містить такі базові предмети: </w:t>
      </w:r>
      <w:r w:rsidRPr="002448A0">
        <w:rPr>
          <w:color w:val="000000" w:themeColor="text1"/>
          <w:sz w:val="28"/>
          <w:szCs w:val="28"/>
        </w:rPr>
        <w:t xml:space="preserve">«Українська мова», «Українська література», «Зарубіжна література», «Іноземна мова»(англійська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2448A0" w:rsidRPr="002448A0" w:rsidRDefault="002448A0" w:rsidP="006068EF">
      <w:pPr>
        <w:pStyle w:val="a5"/>
        <w:ind w:left="1134" w:firstLine="624"/>
        <w:jc w:val="both"/>
        <w:rPr>
          <w:color w:val="000000" w:themeColor="text1"/>
          <w:sz w:val="28"/>
          <w:szCs w:val="28"/>
        </w:rPr>
      </w:pPr>
      <w:r w:rsidRPr="002448A0">
        <w:rPr>
          <w:color w:val="000000" w:themeColor="text1"/>
          <w:sz w:val="28"/>
          <w:szCs w:val="28"/>
        </w:rPr>
        <w:t>За модульним принципом реалізується зміст предмета «Фізика і астрономія», а розподіл годин між модулем фізики і модулем астрономії здійснюється відповідно до навчальних програм.</w:t>
      </w:r>
    </w:p>
    <w:p w:rsidR="002448A0" w:rsidRPr="002448A0" w:rsidRDefault="002448A0" w:rsidP="006068EF">
      <w:pPr>
        <w:pStyle w:val="a5"/>
        <w:ind w:left="1134" w:firstLine="624"/>
        <w:jc w:val="both"/>
        <w:rPr>
          <w:color w:val="000000" w:themeColor="text1"/>
          <w:sz w:val="28"/>
          <w:szCs w:val="28"/>
        </w:rPr>
      </w:pPr>
      <w:r w:rsidRPr="002448A0">
        <w:rPr>
          <w:color w:val="000000" w:themeColor="text1"/>
          <w:sz w:val="28"/>
          <w:szCs w:val="28"/>
        </w:rPr>
        <w:t xml:space="preserve">Відповідно до результатів анкетування учнів щодо вибору обов’язкових предметів  («Інформатика», «Технології», «Мистецтво»),  реалізація змісту  освіти забезпечується предметами «Інформатика», «Мистецтво», що  вивчаються  </w:t>
      </w:r>
      <w:r w:rsidRPr="002448A0">
        <w:rPr>
          <w:color w:val="000000" w:themeColor="text1"/>
          <w:sz w:val="28"/>
          <w:szCs w:val="28"/>
        </w:rPr>
        <w:lastRenderedPageBreak/>
        <w:t xml:space="preserve">на рівні стандарту одночасно   в 10 і 11 класах </w:t>
      </w:r>
    </w:p>
    <w:p w:rsidR="002448A0" w:rsidRPr="002448A0" w:rsidRDefault="002448A0" w:rsidP="006068EF">
      <w:pPr>
        <w:pStyle w:val="a5"/>
        <w:ind w:left="1134" w:firstLine="624"/>
        <w:jc w:val="both"/>
        <w:rPr>
          <w:color w:val="000000" w:themeColor="text1"/>
          <w:sz w:val="28"/>
          <w:szCs w:val="28"/>
        </w:rPr>
      </w:pPr>
      <w:r w:rsidRPr="002448A0">
        <w:rPr>
          <w:color w:val="000000" w:themeColor="text1"/>
          <w:sz w:val="28"/>
          <w:szCs w:val="28"/>
        </w:rPr>
        <w:t xml:space="preserve">Для забезпечення профільного спрямування, задовольняючи потреби учнів і враховуючи можливість забезпечити якісну його реалізацію, у 10 і 11  класах  обрано суспільно – гуманітарний напрям, </w:t>
      </w:r>
      <w:r w:rsidR="006068EF">
        <w:rPr>
          <w:color w:val="000000" w:themeColor="text1"/>
          <w:sz w:val="28"/>
          <w:szCs w:val="28"/>
        </w:rPr>
        <w:t>профіль економіки у 10 класі,</w:t>
      </w:r>
      <w:r w:rsidRPr="002448A0">
        <w:rPr>
          <w:color w:val="000000" w:themeColor="text1"/>
          <w:sz w:val="28"/>
          <w:szCs w:val="28"/>
        </w:rPr>
        <w:t>профіль української філології</w:t>
      </w:r>
      <w:r w:rsidR="006068EF">
        <w:rPr>
          <w:color w:val="000000" w:themeColor="text1"/>
          <w:sz w:val="28"/>
          <w:szCs w:val="28"/>
        </w:rPr>
        <w:t xml:space="preserve"> у 11 класі</w:t>
      </w:r>
      <w:r w:rsidRPr="002448A0">
        <w:rPr>
          <w:color w:val="000000" w:themeColor="text1"/>
          <w:sz w:val="28"/>
          <w:szCs w:val="28"/>
        </w:rPr>
        <w:t>.</w:t>
      </w:r>
    </w:p>
    <w:p w:rsidR="002448A0" w:rsidRPr="00DE380C" w:rsidRDefault="002448A0" w:rsidP="00DE380C">
      <w:pPr>
        <w:pStyle w:val="a5"/>
        <w:ind w:left="1134" w:firstLine="567"/>
        <w:jc w:val="both"/>
        <w:rPr>
          <w:color w:val="000000" w:themeColor="text1"/>
          <w:sz w:val="28"/>
          <w:szCs w:val="28"/>
        </w:rPr>
      </w:pPr>
      <w:r w:rsidRPr="002448A0">
        <w:rPr>
          <w:color w:val="000000" w:themeColor="text1"/>
          <w:sz w:val="28"/>
          <w:szCs w:val="28"/>
        </w:rPr>
        <w:t>Збільшена кількість годин  на вивчення базових предметів:  математики і історії України( 10 класі) та англійська мова,історія України, математика, географія</w:t>
      </w:r>
      <w:r w:rsidR="00DE380C" w:rsidRPr="00DE380C">
        <w:rPr>
          <w:color w:val="000000" w:themeColor="text1"/>
          <w:sz w:val="28"/>
          <w:szCs w:val="28"/>
        </w:rPr>
        <w:t xml:space="preserve"> </w:t>
      </w:r>
      <w:r w:rsidRPr="002448A0">
        <w:rPr>
          <w:color w:val="000000" w:themeColor="text1"/>
          <w:sz w:val="28"/>
          <w:szCs w:val="28"/>
        </w:rPr>
        <w:t>(11 класі) . Аби закінчити  вивчення другої іноземної мови, введено курс « Німецька мова».</w:t>
      </w:r>
    </w:p>
    <w:p w:rsidR="005A2E16" w:rsidRPr="00DE380C" w:rsidRDefault="00DE380C" w:rsidP="00DE380C">
      <w:pPr>
        <w:pStyle w:val="a5"/>
        <w:numPr>
          <w:ilvl w:val="1"/>
          <w:numId w:val="20"/>
        </w:numPr>
        <w:tabs>
          <w:tab w:val="left" w:pos="1758"/>
        </w:tabs>
        <w:spacing w:before="48" w:line="276" w:lineRule="auto"/>
        <w:ind w:right="533"/>
        <w:jc w:val="both"/>
        <w:rPr>
          <w:sz w:val="28"/>
        </w:rPr>
      </w:pPr>
      <w:r>
        <w:rPr>
          <w:spacing w:val="-4"/>
          <w:sz w:val="28"/>
        </w:rPr>
        <w:t>В</w:t>
      </w:r>
      <w:r w:rsidR="00037744">
        <w:rPr>
          <w:spacing w:val="-4"/>
          <w:sz w:val="28"/>
        </w:rPr>
        <w:t>ідповідно</w:t>
      </w:r>
      <w:r w:rsidR="00037744">
        <w:rPr>
          <w:spacing w:val="62"/>
          <w:sz w:val="28"/>
        </w:rPr>
        <w:t xml:space="preserve"> </w:t>
      </w:r>
      <w:r w:rsidR="00037744">
        <w:rPr>
          <w:sz w:val="28"/>
        </w:rPr>
        <w:t xml:space="preserve">до </w:t>
      </w:r>
      <w:r w:rsidR="00037744">
        <w:rPr>
          <w:spacing w:val="-5"/>
          <w:sz w:val="28"/>
        </w:rPr>
        <w:t xml:space="preserve">запитів учнів </w:t>
      </w:r>
      <w:r w:rsidR="00037744">
        <w:rPr>
          <w:sz w:val="28"/>
        </w:rPr>
        <w:t xml:space="preserve">і </w:t>
      </w:r>
      <w:r w:rsidR="00037744">
        <w:rPr>
          <w:spacing w:val="5"/>
          <w:sz w:val="28"/>
        </w:rPr>
        <w:t xml:space="preserve">їх </w:t>
      </w:r>
      <w:r w:rsidR="00037744">
        <w:rPr>
          <w:spacing w:val="-4"/>
          <w:sz w:val="28"/>
        </w:rPr>
        <w:t>батьків,</w:t>
      </w:r>
      <w:r w:rsidR="00037744">
        <w:rPr>
          <w:spacing w:val="62"/>
          <w:sz w:val="28"/>
        </w:rPr>
        <w:t xml:space="preserve"> </w:t>
      </w:r>
      <w:r w:rsidR="00037744">
        <w:rPr>
          <w:sz w:val="28"/>
        </w:rPr>
        <w:t xml:space="preserve">можливостей матеріально- </w:t>
      </w:r>
      <w:r w:rsidR="00037744">
        <w:rPr>
          <w:spacing w:val="-4"/>
          <w:sz w:val="28"/>
        </w:rPr>
        <w:t>технічної</w:t>
      </w:r>
      <w:r w:rsidR="00037744">
        <w:rPr>
          <w:spacing w:val="62"/>
          <w:sz w:val="28"/>
        </w:rPr>
        <w:t xml:space="preserve"> </w:t>
      </w:r>
      <w:r w:rsidR="00037744">
        <w:rPr>
          <w:sz w:val="28"/>
        </w:rPr>
        <w:t xml:space="preserve">бази </w:t>
      </w:r>
      <w:r w:rsidR="00037744">
        <w:rPr>
          <w:spacing w:val="-4"/>
          <w:sz w:val="28"/>
        </w:rPr>
        <w:t>школи,</w:t>
      </w:r>
      <w:r w:rsidR="00037744">
        <w:rPr>
          <w:spacing w:val="62"/>
          <w:sz w:val="28"/>
        </w:rPr>
        <w:t xml:space="preserve"> </w:t>
      </w:r>
      <w:r w:rsidR="00037744">
        <w:rPr>
          <w:sz w:val="28"/>
        </w:rPr>
        <w:t xml:space="preserve">з </w:t>
      </w:r>
      <w:r w:rsidR="00037744">
        <w:rPr>
          <w:spacing w:val="-4"/>
          <w:sz w:val="28"/>
        </w:rPr>
        <w:t xml:space="preserve">урахуванням </w:t>
      </w:r>
      <w:r w:rsidR="00037744">
        <w:rPr>
          <w:sz w:val="28"/>
        </w:rPr>
        <w:t xml:space="preserve">кадрового забезпечення, розвитку соціальної і громадянської компетентностей, для якісної підготовки до ЗНО з </w:t>
      </w:r>
      <w:r w:rsidR="00037744">
        <w:rPr>
          <w:spacing w:val="-4"/>
          <w:sz w:val="28"/>
        </w:rPr>
        <w:t xml:space="preserve">історії </w:t>
      </w:r>
      <w:r w:rsidR="00037744">
        <w:rPr>
          <w:sz w:val="28"/>
        </w:rPr>
        <w:t xml:space="preserve">України виділяються години на вивчення курсу </w:t>
      </w:r>
      <w:r w:rsidR="00037744">
        <w:rPr>
          <w:spacing w:val="3"/>
          <w:sz w:val="28"/>
        </w:rPr>
        <w:t>за</w:t>
      </w:r>
      <w:r w:rsidR="00037744">
        <w:rPr>
          <w:spacing w:val="-34"/>
          <w:sz w:val="28"/>
        </w:rPr>
        <w:t xml:space="preserve"> </w:t>
      </w:r>
      <w:r w:rsidR="00037744">
        <w:rPr>
          <w:spacing w:val="2"/>
          <w:sz w:val="28"/>
        </w:rPr>
        <w:t>вибором</w:t>
      </w:r>
    </w:p>
    <w:p w:rsidR="005A2E16" w:rsidRDefault="00037744">
      <w:pPr>
        <w:pStyle w:val="a5"/>
        <w:numPr>
          <w:ilvl w:val="1"/>
          <w:numId w:val="20"/>
        </w:numPr>
        <w:tabs>
          <w:tab w:val="left" w:pos="1758"/>
        </w:tabs>
        <w:spacing w:after="13" w:line="276" w:lineRule="auto"/>
        <w:ind w:right="534"/>
        <w:jc w:val="both"/>
        <w:rPr>
          <w:sz w:val="28"/>
        </w:rPr>
      </w:pPr>
      <w:r>
        <w:rPr>
          <w:sz w:val="28"/>
        </w:rPr>
        <w:t xml:space="preserve">для розвитку </w:t>
      </w:r>
      <w:r>
        <w:rPr>
          <w:spacing w:val="-3"/>
          <w:sz w:val="28"/>
        </w:rPr>
        <w:t xml:space="preserve">лінгвосоціокультурної та </w:t>
      </w:r>
      <w:r>
        <w:rPr>
          <w:sz w:val="28"/>
        </w:rPr>
        <w:t xml:space="preserve">мовної </w:t>
      </w:r>
      <w:r>
        <w:rPr>
          <w:spacing w:val="-5"/>
          <w:sz w:val="28"/>
        </w:rPr>
        <w:t xml:space="preserve">компетенції учнів </w:t>
      </w:r>
      <w:r>
        <w:rPr>
          <w:sz w:val="28"/>
        </w:rPr>
        <w:t xml:space="preserve">вводиться </w:t>
      </w:r>
      <w:r w:rsidR="00DE380C">
        <w:rPr>
          <w:spacing w:val="-4"/>
          <w:sz w:val="28"/>
        </w:rPr>
        <w:t xml:space="preserve">курс </w:t>
      </w:r>
      <w:r>
        <w:rPr>
          <w:sz w:val="28"/>
        </w:rPr>
        <w:t xml:space="preserve">з </w:t>
      </w:r>
      <w:r w:rsidR="00DE380C">
        <w:rPr>
          <w:spacing w:val="-3"/>
          <w:sz w:val="28"/>
        </w:rPr>
        <w:t>англійської</w:t>
      </w:r>
      <w:r>
        <w:rPr>
          <w:spacing w:val="-3"/>
          <w:sz w:val="28"/>
        </w:rPr>
        <w:t xml:space="preserve"> </w:t>
      </w:r>
      <w:r w:rsidR="00DE380C">
        <w:rPr>
          <w:sz w:val="28"/>
        </w:rPr>
        <w:t>мови</w:t>
      </w:r>
    </w:p>
    <w:p w:rsidR="005A2E16" w:rsidRPr="00110E05" w:rsidRDefault="00DE380C" w:rsidP="00110E05">
      <w:pPr>
        <w:pStyle w:val="a3"/>
        <w:tabs>
          <w:tab w:val="left" w:pos="2910"/>
          <w:tab w:val="left" w:pos="3435"/>
          <w:tab w:val="left" w:pos="4514"/>
          <w:tab w:val="left" w:pos="5369"/>
          <w:tab w:val="left" w:pos="5654"/>
          <w:tab w:val="left" w:pos="6104"/>
          <w:tab w:val="left" w:pos="7168"/>
          <w:tab w:val="left" w:pos="8622"/>
          <w:tab w:val="left" w:pos="9988"/>
        </w:tabs>
        <w:spacing w:before="37" w:line="256" w:lineRule="auto"/>
        <w:ind w:left="993" w:right="543" w:firstLine="425"/>
        <w:jc w:val="left"/>
      </w:pPr>
      <w:r>
        <w:rPr>
          <w:spacing w:val="-4"/>
        </w:rPr>
        <w:t>В</w:t>
      </w:r>
      <w:r w:rsidR="00037744">
        <w:rPr>
          <w:spacing w:val="-4"/>
        </w:rPr>
        <w:t>ідповідно</w:t>
      </w:r>
      <w:r w:rsidR="00037744">
        <w:rPr>
          <w:spacing w:val="-4"/>
        </w:rPr>
        <w:tab/>
      </w:r>
      <w:r w:rsidR="00037744">
        <w:t>до</w:t>
      </w:r>
      <w:r w:rsidR="00037744">
        <w:tab/>
      </w:r>
      <w:r w:rsidR="00037744">
        <w:rPr>
          <w:spacing w:val="-5"/>
        </w:rPr>
        <w:t>запитів</w:t>
      </w:r>
      <w:r w:rsidR="00037744">
        <w:rPr>
          <w:spacing w:val="-5"/>
        </w:rPr>
        <w:tab/>
        <w:t>учнів</w:t>
      </w:r>
      <w:r w:rsidR="00037744">
        <w:rPr>
          <w:spacing w:val="-5"/>
        </w:rPr>
        <w:tab/>
      </w:r>
      <w:r w:rsidR="00037744">
        <w:t>і</w:t>
      </w:r>
      <w:r w:rsidR="00037744">
        <w:tab/>
      </w:r>
      <w:r w:rsidR="00037744">
        <w:rPr>
          <w:spacing w:val="5"/>
        </w:rPr>
        <w:t>їх</w:t>
      </w:r>
      <w:r w:rsidR="00037744">
        <w:rPr>
          <w:spacing w:val="5"/>
        </w:rPr>
        <w:tab/>
      </w:r>
      <w:r w:rsidR="00037744">
        <w:rPr>
          <w:spacing w:val="-4"/>
        </w:rPr>
        <w:t>батьків</w:t>
      </w:r>
      <w:r w:rsidR="00037744">
        <w:rPr>
          <w:spacing w:val="-4"/>
        </w:rPr>
        <w:tab/>
      </w:r>
      <w:r w:rsidR="002359B7">
        <w:t xml:space="preserve">з метою розвитку умінь застосовувати різноманітні </w:t>
      </w:r>
      <w:r w:rsidR="00037744">
        <w:t xml:space="preserve">мовні засоби, </w:t>
      </w:r>
      <w:r w:rsidR="00037744">
        <w:rPr>
          <w:spacing w:val="-5"/>
        </w:rPr>
        <w:t xml:space="preserve">що </w:t>
      </w:r>
      <w:r w:rsidR="00037744">
        <w:rPr>
          <w:spacing w:val="-4"/>
        </w:rPr>
        <w:t>найкраще відповідають</w:t>
      </w:r>
      <w:r w:rsidR="00037744">
        <w:rPr>
          <w:spacing w:val="62"/>
        </w:rPr>
        <w:t xml:space="preserve"> </w:t>
      </w:r>
      <w:r w:rsidR="00037744">
        <w:t xml:space="preserve">завданню </w:t>
      </w:r>
      <w:r w:rsidR="00037744">
        <w:rPr>
          <w:spacing w:val="-5"/>
        </w:rPr>
        <w:t xml:space="preserve">спілкування </w:t>
      </w:r>
      <w:r w:rsidR="00037744">
        <w:rPr>
          <w:spacing w:val="-7"/>
        </w:rPr>
        <w:t xml:space="preserve">між </w:t>
      </w:r>
      <w:r w:rsidR="00037744">
        <w:t xml:space="preserve">людьми у </w:t>
      </w:r>
      <w:r w:rsidR="00037744">
        <w:rPr>
          <w:spacing w:val="-3"/>
        </w:rPr>
        <w:t xml:space="preserve">певних умовах, </w:t>
      </w:r>
      <w:r w:rsidR="00037744">
        <w:t xml:space="preserve">в </w:t>
      </w:r>
      <w:r w:rsidR="00037744">
        <w:rPr>
          <w:spacing w:val="-4"/>
        </w:rPr>
        <w:t>1</w:t>
      </w:r>
      <w:r w:rsidR="002359B7">
        <w:rPr>
          <w:spacing w:val="-4"/>
        </w:rPr>
        <w:t xml:space="preserve">0 </w:t>
      </w:r>
      <w:r w:rsidR="00037744">
        <w:rPr>
          <w:spacing w:val="-3"/>
        </w:rPr>
        <w:t xml:space="preserve">класі </w:t>
      </w:r>
      <w:r w:rsidR="002359B7">
        <w:t xml:space="preserve"> вводиться </w:t>
      </w:r>
      <w:r w:rsidR="00037744">
        <w:t xml:space="preserve">вивчення </w:t>
      </w:r>
      <w:r w:rsidR="00037744">
        <w:rPr>
          <w:spacing w:val="-5"/>
        </w:rPr>
        <w:t xml:space="preserve">факультативу </w:t>
      </w:r>
      <w:r w:rsidR="00037744">
        <w:rPr>
          <w:spacing w:val="-3"/>
        </w:rPr>
        <w:t xml:space="preserve">«Стилістика </w:t>
      </w:r>
      <w:r w:rsidR="00037744">
        <w:t>української</w:t>
      </w:r>
      <w:r w:rsidR="00037744">
        <w:rPr>
          <w:spacing w:val="-15"/>
        </w:rPr>
        <w:t xml:space="preserve"> </w:t>
      </w:r>
      <w:r w:rsidR="00037744">
        <w:rPr>
          <w:spacing w:val="2"/>
        </w:rPr>
        <w:t>мови».</w:t>
      </w:r>
    </w:p>
    <w:p w:rsidR="005A2E16" w:rsidRDefault="00037744" w:rsidP="00110E05">
      <w:pPr>
        <w:pStyle w:val="a3"/>
        <w:spacing w:after="12" w:line="276" w:lineRule="auto"/>
        <w:ind w:right="551" w:firstLine="240"/>
      </w:pPr>
      <w: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2359B7" w:rsidRDefault="002359B7">
      <w:pPr>
        <w:pStyle w:val="a3"/>
        <w:spacing w:after="12" w:line="276" w:lineRule="auto"/>
        <w:ind w:right="551"/>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6"/>
        <w:gridCol w:w="2688"/>
        <w:gridCol w:w="6233"/>
      </w:tblGrid>
      <w:tr w:rsidR="005A2E16">
        <w:trPr>
          <w:trHeight w:val="915"/>
        </w:trPr>
        <w:tc>
          <w:tcPr>
            <w:tcW w:w="646" w:type="dxa"/>
          </w:tcPr>
          <w:p w:rsidR="005A2E16" w:rsidRDefault="00037744">
            <w:pPr>
              <w:pStyle w:val="TableParagraph"/>
              <w:spacing w:before="94" w:line="256" w:lineRule="auto"/>
              <w:ind w:left="203" w:right="142" w:firstLine="15"/>
            </w:pPr>
            <w:r>
              <w:t>№ з/п</w:t>
            </w:r>
          </w:p>
        </w:tc>
        <w:tc>
          <w:tcPr>
            <w:tcW w:w="2688" w:type="dxa"/>
          </w:tcPr>
          <w:p w:rsidR="005A2E16" w:rsidRDefault="00037744">
            <w:pPr>
              <w:pStyle w:val="TableParagraph"/>
              <w:spacing w:before="109"/>
              <w:rPr>
                <w:b/>
              </w:rPr>
            </w:pPr>
            <w:r>
              <w:rPr>
                <w:b/>
              </w:rPr>
              <w:t>Ключові компетентності</w:t>
            </w:r>
          </w:p>
        </w:tc>
        <w:tc>
          <w:tcPr>
            <w:tcW w:w="6233" w:type="dxa"/>
          </w:tcPr>
          <w:p w:rsidR="005A2E16" w:rsidRDefault="00037744">
            <w:pPr>
              <w:pStyle w:val="TableParagraph"/>
              <w:spacing w:before="109"/>
              <w:ind w:left="2486" w:right="2449"/>
              <w:jc w:val="center"/>
              <w:rPr>
                <w:b/>
              </w:rPr>
            </w:pPr>
            <w:r>
              <w:rPr>
                <w:b/>
              </w:rPr>
              <w:t>Компоненти</w:t>
            </w:r>
          </w:p>
        </w:tc>
      </w:tr>
      <w:tr w:rsidR="005A2E16">
        <w:trPr>
          <w:trHeight w:val="4294"/>
        </w:trPr>
        <w:tc>
          <w:tcPr>
            <w:tcW w:w="646" w:type="dxa"/>
          </w:tcPr>
          <w:p w:rsidR="005A2E16" w:rsidRDefault="005A2E16">
            <w:pPr>
              <w:pStyle w:val="TableParagraph"/>
              <w:spacing w:before="80"/>
            </w:pPr>
          </w:p>
        </w:tc>
        <w:tc>
          <w:tcPr>
            <w:tcW w:w="2688" w:type="dxa"/>
          </w:tcPr>
          <w:p w:rsidR="005A2E16" w:rsidRDefault="00037744">
            <w:pPr>
              <w:pStyle w:val="TableParagraph"/>
              <w:spacing w:before="80" w:line="264" w:lineRule="auto"/>
              <w:ind w:right="230"/>
            </w:pPr>
            <w:r>
              <w:t>Спілкування державною (і рідною — у разі відмінності) мо вами</w:t>
            </w:r>
          </w:p>
        </w:tc>
        <w:tc>
          <w:tcPr>
            <w:tcW w:w="6233" w:type="dxa"/>
          </w:tcPr>
          <w:p w:rsidR="005A2E16" w:rsidRDefault="00037744">
            <w:pPr>
              <w:pStyle w:val="TableParagraph"/>
              <w:spacing w:before="80" w:line="259" w:lineRule="auto"/>
              <w:ind w:left="113" w:right="56"/>
              <w:jc w:val="both"/>
            </w:pPr>
            <w:r>
              <w:rPr>
                <w:b/>
                <w:i/>
                <w:spacing w:val="-4"/>
              </w:rPr>
              <w:t xml:space="preserve">Уміння:  </w:t>
            </w:r>
            <w:r>
              <w:t xml:space="preserve">ставити  </w:t>
            </w:r>
            <w:r>
              <w:rPr>
                <w:spacing w:val="-6"/>
              </w:rPr>
              <w:t xml:space="preserve">запитання  </w:t>
            </w:r>
            <w:r>
              <w:t xml:space="preserve">і  </w:t>
            </w:r>
            <w:r>
              <w:rPr>
                <w:spacing w:val="-5"/>
              </w:rPr>
              <w:t xml:space="preserve">розпізнавати  </w:t>
            </w:r>
            <w:r>
              <w:rPr>
                <w:spacing w:val="-4"/>
              </w:rPr>
              <w:t xml:space="preserve">проблему; міркувати, робити </w:t>
            </w:r>
            <w:r>
              <w:rPr>
                <w:spacing w:val="-6"/>
              </w:rPr>
              <w:t xml:space="preserve">висновки </w:t>
            </w:r>
            <w:r>
              <w:rPr>
                <w:spacing w:val="-8"/>
              </w:rPr>
              <w:t xml:space="preserve">на  </w:t>
            </w:r>
            <w:r>
              <w:rPr>
                <w:spacing w:val="-5"/>
              </w:rPr>
              <w:t xml:space="preserve">основі  </w:t>
            </w:r>
            <w:r>
              <w:rPr>
                <w:spacing w:val="-10"/>
              </w:rPr>
              <w:t xml:space="preserve">інформації,  </w:t>
            </w:r>
            <w:r>
              <w:rPr>
                <w:spacing w:val="-6"/>
              </w:rPr>
              <w:t xml:space="preserve">поданої  </w:t>
            </w:r>
            <w:r>
              <w:t xml:space="preserve">в </w:t>
            </w:r>
            <w:r>
              <w:rPr>
                <w:spacing w:val="-10"/>
              </w:rPr>
              <w:t xml:space="preserve">різних </w:t>
            </w:r>
            <w:r>
              <w:rPr>
                <w:spacing w:val="-3"/>
              </w:rPr>
              <w:t xml:space="preserve">формах </w:t>
            </w:r>
            <w:r>
              <w:t xml:space="preserve">(у текстовій </w:t>
            </w:r>
            <w:r>
              <w:rPr>
                <w:spacing w:val="-7"/>
              </w:rPr>
              <w:t xml:space="preserve">формі, </w:t>
            </w:r>
            <w:r>
              <w:rPr>
                <w:spacing w:val="-4"/>
              </w:rPr>
              <w:t xml:space="preserve">таблицях, </w:t>
            </w:r>
            <w:r>
              <w:t xml:space="preserve">діаграмах, </w:t>
            </w:r>
            <w:r>
              <w:rPr>
                <w:spacing w:val="-8"/>
              </w:rPr>
              <w:t xml:space="preserve">на </w:t>
            </w:r>
            <w:r>
              <w:rPr>
                <w:spacing w:val="-5"/>
              </w:rPr>
              <w:t xml:space="preserve">графіках); розуміти, </w:t>
            </w:r>
            <w:r>
              <w:rPr>
                <w:spacing w:val="-4"/>
              </w:rPr>
              <w:t xml:space="preserve">пояснювати </w:t>
            </w:r>
            <w:r>
              <w:t xml:space="preserve">і перетворювати </w:t>
            </w:r>
            <w:r>
              <w:rPr>
                <w:spacing w:val="2"/>
              </w:rPr>
              <w:t xml:space="preserve">тексти задач </w:t>
            </w:r>
            <w:r>
              <w:rPr>
                <w:spacing w:val="-4"/>
              </w:rPr>
              <w:t xml:space="preserve">(усно </w:t>
            </w:r>
            <w:r>
              <w:t xml:space="preserve">і </w:t>
            </w:r>
            <w:r>
              <w:rPr>
                <w:spacing w:val="-4"/>
              </w:rPr>
              <w:t xml:space="preserve">письмово), </w:t>
            </w:r>
            <w:r>
              <w:rPr>
                <w:spacing w:val="-3"/>
              </w:rPr>
              <w:t xml:space="preserve">грамотно висловлюватися </w:t>
            </w:r>
            <w:r>
              <w:rPr>
                <w:spacing w:val="-8"/>
              </w:rPr>
              <w:t xml:space="preserve">рідною </w:t>
            </w:r>
            <w:r>
              <w:rPr>
                <w:spacing w:val="-3"/>
              </w:rPr>
              <w:t xml:space="preserve">мовою; доречно </w:t>
            </w:r>
            <w:r>
              <w:rPr>
                <w:spacing w:val="3"/>
              </w:rPr>
              <w:t xml:space="preserve">та </w:t>
            </w:r>
            <w:r>
              <w:rPr>
                <w:spacing w:val="-4"/>
              </w:rPr>
              <w:t xml:space="preserve">коректно </w:t>
            </w:r>
            <w:r>
              <w:rPr>
                <w:spacing w:val="-3"/>
              </w:rPr>
              <w:t xml:space="preserve">вживати </w:t>
            </w:r>
            <w:r>
              <w:t xml:space="preserve">в  </w:t>
            </w:r>
            <w:r>
              <w:rPr>
                <w:spacing w:val="-5"/>
              </w:rPr>
              <w:t xml:space="preserve">мовленні  </w:t>
            </w:r>
            <w:r>
              <w:rPr>
                <w:spacing w:val="-6"/>
              </w:rPr>
              <w:t xml:space="preserve">термінологію  </w:t>
            </w:r>
            <w:r>
              <w:t xml:space="preserve">з </w:t>
            </w:r>
            <w:r>
              <w:rPr>
                <w:spacing w:val="-4"/>
              </w:rPr>
              <w:t xml:space="preserve">окремих </w:t>
            </w:r>
            <w:r>
              <w:t xml:space="preserve">предметів, </w:t>
            </w:r>
            <w:r>
              <w:rPr>
                <w:spacing w:val="-4"/>
              </w:rPr>
              <w:t xml:space="preserve">чітко, </w:t>
            </w:r>
            <w:r>
              <w:rPr>
                <w:spacing w:val="-7"/>
              </w:rPr>
              <w:t xml:space="preserve">лаконічно </w:t>
            </w:r>
            <w:r>
              <w:rPr>
                <w:spacing w:val="3"/>
              </w:rPr>
              <w:t xml:space="preserve">та </w:t>
            </w:r>
            <w:r>
              <w:rPr>
                <w:spacing w:val="-5"/>
              </w:rPr>
              <w:t xml:space="preserve">зрозуміло </w:t>
            </w:r>
            <w:r>
              <w:rPr>
                <w:spacing w:val="-3"/>
              </w:rPr>
              <w:t xml:space="preserve">формулювати </w:t>
            </w:r>
            <w:r>
              <w:t xml:space="preserve">думку, </w:t>
            </w:r>
            <w:r>
              <w:rPr>
                <w:spacing w:val="-3"/>
              </w:rPr>
              <w:t xml:space="preserve">аргументувати, доводити </w:t>
            </w:r>
            <w:r>
              <w:rPr>
                <w:spacing w:val="-6"/>
              </w:rPr>
              <w:t xml:space="preserve">правильність </w:t>
            </w:r>
            <w:r>
              <w:t xml:space="preserve">тверджень; </w:t>
            </w:r>
            <w:r>
              <w:rPr>
                <w:spacing w:val="-10"/>
              </w:rPr>
              <w:t xml:space="preserve">уникнення  </w:t>
            </w:r>
            <w:r>
              <w:rPr>
                <w:spacing w:val="-6"/>
              </w:rPr>
              <w:t xml:space="preserve">невнормованих   </w:t>
            </w:r>
            <w:r>
              <w:rPr>
                <w:spacing w:val="-9"/>
              </w:rPr>
              <w:t xml:space="preserve">іншомовних   </w:t>
            </w:r>
            <w:r>
              <w:rPr>
                <w:spacing w:val="-5"/>
              </w:rPr>
              <w:t xml:space="preserve">запозичень   </w:t>
            </w:r>
            <w:r>
              <w:t xml:space="preserve">у </w:t>
            </w:r>
            <w:r>
              <w:rPr>
                <w:spacing w:val="-8"/>
              </w:rPr>
              <w:t xml:space="preserve">спілкуванні на </w:t>
            </w:r>
            <w:r>
              <w:t xml:space="preserve">тематику </w:t>
            </w:r>
            <w:r>
              <w:rPr>
                <w:spacing w:val="-3"/>
              </w:rPr>
              <w:t xml:space="preserve">окремого </w:t>
            </w:r>
            <w:r>
              <w:t xml:space="preserve">предмета; </w:t>
            </w:r>
            <w:r>
              <w:rPr>
                <w:spacing w:val="-6"/>
              </w:rPr>
              <w:t xml:space="preserve">поповнювати </w:t>
            </w:r>
            <w:r>
              <w:rPr>
                <w:spacing w:val="-4"/>
              </w:rPr>
              <w:t xml:space="preserve">свій </w:t>
            </w:r>
            <w:r>
              <w:rPr>
                <w:spacing w:val="-7"/>
              </w:rPr>
              <w:t>словниковий</w:t>
            </w:r>
            <w:r>
              <w:rPr>
                <w:spacing w:val="1"/>
              </w:rPr>
              <w:t xml:space="preserve"> </w:t>
            </w:r>
            <w:r>
              <w:t>запас.</w:t>
            </w:r>
          </w:p>
          <w:p w:rsidR="005A2E16" w:rsidRDefault="00037744">
            <w:pPr>
              <w:pStyle w:val="TableParagraph"/>
              <w:spacing w:before="12" w:line="256" w:lineRule="auto"/>
              <w:ind w:left="113" w:right="63"/>
              <w:jc w:val="both"/>
            </w:pPr>
            <w:r>
              <w:rPr>
                <w:b/>
                <w:i/>
              </w:rPr>
              <w:t xml:space="preserve">Ставлення: </w:t>
            </w:r>
            <w:r>
              <w:t>розуміння важливості чітких та лаконічних формулювань.</w:t>
            </w:r>
          </w:p>
          <w:p w:rsidR="005A2E16" w:rsidRDefault="00037744">
            <w:pPr>
              <w:pStyle w:val="TableParagraph"/>
              <w:spacing w:line="256" w:lineRule="auto"/>
              <w:ind w:left="113" w:right="71"/>
              <w:jc w:val="both"/>
            </w:pPr>
            <w:r>
              <w:rPr>
                <w:b/>
                <w:i/>
              </w:rPr>
              <w:t xml:space="preserve">Навчальні ресурси: </w:t>
            </w:r>
            <w:r>
              <w:t>означення понять, формулювання властивостей, доведення правил, теорем</w:t>
            </w:r>
          </w:p>
        </w:tc>
      </w:tr>
      <w:tr w:rsidR="005A2E16">
        <w:trPr>
          <w:trHeight w:val="4849"/>
        </w:trPr>
        <w:tc>
          <w:tcPr>
            <w:tcW w:w="646" w:type="dxa"/>
          </w:tcPr>
          <w:p w:rsidR="005A2E16" w:rsidRDefault="00037744">
            <w:pPr>
              <w:pStyle w:val="TableParagraph"/>
              <w:spacing w:before="95"/>
            </w:pPr>
            <w:r>
              <w:rPr>
                <w:w w:val="102"/>
              </w:rPr>
              <w:lastRenderedPageBreak/>
              <w:t>2</w:t>
            </w:r>
          </w:p>
        </w:tc>
        <w:tc>
          <w:tcPr>
            <w:tcW w:w="2688" w:type="dxa"/>
          </w:tcPr>
          <w:p w:rsidR="005A2E16" w:rsidRDefault="00037744">
            <w:pPr>
              <w:pStyle w:val="TableParagraph"/>
              <w:spacing w:before="95" w:line="256" w:lineRule="auto"/>
            </w:pPr>
            <w:r>
              <w:t>Спілкування іноземними мовами</w:t>
            </w:r>
          </w:p>
        </w:tc>
        <w:tc>
          <w:tcPr>
            <w:tcW w:w="6233" w:type="dxa"/>
          </w:tcPr>
          <w:p w:rsidR="005A2E16" w:rsidRDefault="00037744">
            <w:pPr>
              <w:pStyle w:val="TableParagraph"/>
              <w:spacing w:before="95" w:line="259" w:lineRule="auto"/>
              <w:ind w:left="113" w:right="55"/>
              <w:jc w:val="both"/>
            </w:pPr>
            <w:r>
              <w:rPr>
                <w:b/>
                <w:i/>
                <w:spacing w:val="-4"/>
              </w:rPr>
              <w:t xml:space="preserve">Уміння: </w:t>
            </w:r>
            <w:r>
              <w:rPr>
                <w:spacing w:val="-4"/>
              </w:rPr>
              <w:t xml:space="preserve">здійснювати </w:t>
            </w:r>
            <w:r>
              <w:rPr>
                <w:spacing w:val="-8"/>
              </w:rPr>
              <w:t xml:space="preserve">спілкування </w:t>
            </w:r>
            <w:r>
              <w:t xml:space="preserve">в межах </w:t>
            </w:r>
            <w:r>
              <w:rPr>
                <w:spacing w:val="-3"/>
              </w:rPr>
              <w:t xml:space="preserve">сфер, </w:t>
            </w:r>
            <w:r>
              <w:rPr>
                <w:spacing w:val="3"/>
              </w:rPr>
              <w:t xml:space="preserve">тем </w:t>
            </w:r>
            <w:r>
              <w:t xml:space="preserve">і </w:t>
            </w:r>
            <w:r>
              <w:rPr>
                <w:spacing w:val="-7"/>
              </w:rPr>
              <w:t xml:space="preserve">ситуацій, </w:t>
            </w:r>
            <w:r>
              <w:rPr>
                <w:spacing w:val="-6"/>
              </w:rPr>
              <w:t xml:space="preserve">визначених </w:t>
            </w:r>
            <w:r>
              <w:rPr>
                <w:spacing w:val="-9"/>
              </w:rPr>
              <w:t xml:space="preserve">чинною </w:t>
            </w:r>
            <w:r>
              <w:rPr>
                <w:spacing w:val="-4"/>
              </w:rPr>
              <w:t xml:space="preserve">навчальною </w:t>
            </w:r>
            <w:r>
              <w:rPr>
                <w:spacing w:val="-5"/>
              </w:rPr>
              <w:t xml:space="preserve">програмою; </w:t>
            </w:r>
            <w:r>
              <w:rPr>
                <w:spacing w:val="-4"/>
              </w:rPr>
              <w:t xml:space="preserve">розуміти </w:t>
            </w:r>
            <w:r>
              <w:rPr>
                <w:spacing w:val="-8"/>
              </w:rPr>
              <w:t xml:space="preserve">на </w:t>
            </w:r>
            <w:r>
              <w:rPr>
                <w:spacing w:val="-3"/>
              </w:rPr>
              <w:t xml:space="preserve">слух </w:t>
            </w:r>
            <w:r>
              <w:t xml:space="preserve">зміст </w:t>
            </w:r>
            <w:r>
              <w:rPr>
                <w:spacing w:val="-4"/>
              </w:rPr>
              <w:t xml:space="preserve">автентичних </w:t>
            </w:r>
            <w:r>
              <w:t xml:space="preserve">текстів; читати і </w:t>
            </w:r>
            <w:r>
              <w:rPr>
                <w:spacing w:val="-4"/>
              </w:rPr>
              <w:t xml:space="preserve">розуміти </w:t>
            </w:r>
            <w:r>
              <w:rPr>
                <w:spacing w:val="-3"/>
              </w:rPr>
              <w:t xml:space="preserve">автентичні </w:t>
            </w:r>
            <w:r>
              <w:rPr>
                <w:spacing w:val="2"/>
              </w:rPr>
              <w:t xml:space="preserve">тексти </w:t>
            </w:r>
            <w:r>
              <w:rPr>
                <w:spacing w:val="-10"/>
              </w:rPr>
              <w:t xml:space="preserve">різних </w:t>
            </w:r>
            <w:r>
              <w:rPr>
                <w:spacing w:val="-8"/>
              </w:rPr>
              <w:t xml:space="preserve">жанрів </w:t>
            </w:r>
            <w:r>
              <w:t xml:space="preserve">і </w:t>
            </w:r>
            <w:r>
              <w:rPr>
                <w:spacing w:val="-7"/>
              </w:rPr>
              <w:t xml:space="preserve">видів </w:t>
            </w:r>
            <w:r>
              <w:rPr>
                <w:spacing w:val="-9"/>
              </w:rPr>
              <w:t xml:space="preserve">із </w:t>
            </w:r>
            <w:r>
              <w:rPr>
                <w:spacing w:val="-10"/>
              </w:rPr>
              <w:t xml:space="preserve">різним </w:t>
            </w:r>
            <w:r>
              <w:rPr>
                <w:spacing w:val="-7"/>
              </w:rPr>
              <w:t xml:space="preserve">рівнем </w:t>
            </w:r>
            <w:r>
              <w:rPr>
                <w:spacing w:val="-8"/>
              </w:rPr>
              <w:t xml:space="preserve">розуміння </w:t>
            </w:r>
            <w:r>
              <w:t xml:space="preserve">змісту; </w:t>
            </w:r>
            <w:r>
              <w:rPr>
                <w:spacing w:val="-4"/>
              </w:rPr>
              <w:t xml:space="preserve">здійснювати </w:t>
            </w:r>
            <w:r>
              <w:rPr>
                <w:spacing w:val="-8"/>
              </w:rPr>
              <w:t xml:space="preserve">спілкування </w:t>
            </w:r>
            <w:r>
              <w:t xml:space="preserve">у </w:t>
            </w:r>
            <w:r>
              <w:rPr>
                <w:spacing w:val="-6"/>
              </w:rPr>
              <w:t xml:space="preserve">письмовій </w:t>
            </w:r>
            <w:r>
              <w:rPr>
                <w:spacing w:val="-4"/>
              </w:rPr>
              <w:t xml:space="preserve">формі </w:t>
            </w:r>
            <w:r>
              <w:rPr>
                <w:spacing w:val="-7"/>
              </w:rPr>
              <w:t xml:space="preserve">відповідно </w:t>
            </w:r>
            <w:r>
              <w:rPr>
                <w:spacing w:val="2"/>
              </w:rPr>
              <w:t xml:space="preserve">до </w:t>
            </w:r>
            <w:r>
              <w:rPr>
                <w:spacing w:val="-5"/>
              </w:rPr>
              <w:t xml:space="preserve">поставлених </w:t>
            </w:r>
            <w:r>
              <w:t xml:space="preserve">завдань; </w:t>
            </w:r>
            <w:r>
              <w:rPr>
                <w:spacing w:val="-4"/>
              </w:rPr>
              <w:t xml:space="preserve">використовувати </w:t>
            </w:r>
            <w:r>
              <w:t xml:space="preserve">у разі </w:t>
            </w:r>
            <w:r>
              <w:rPr>
                <w:spacing w:val="-3"/>
              </w:rPr>
              <w:t xml:space="preserve">потреби невербальні </w:t>
            </w:r>
            <w:r>
              <w:t xml:space="preserve">засоби </w:t>
            </w:r>
            <w:r>
              <w:rPr>
                <w:spacing w:val="-8"/>
              </w:rPr>
              <w:t xml:space="preserve">спілкування </w:t>
            </w:r>
            <w:r>
              <w:t xml:space="preserve">за </w:t>
            </w:r>
            <w:r>
              <w:rPr>
                <w:spacing w:val="-3"/>
              </w:rPr>
              <w:t xml:space="preserve">умови </w:t>
            </w:r>
            <w:r>
              <w:rPr>
                <w:spacing w:val="-6"/>
              </w:rPr>
              <w:t xml:space="preserve">дефіциту </w:t>
            </w:r>
            <w:r>
              <w:rPr>
                <w:spacing w:val="-7"/>
              </w:rPr>
              <w:t xml:space="preserve">наявних </w:t>
            </w:r>
            <w:r>
              <w:rPr>
                <w:spacing w:val="-6"/>
              </w:rPr>
              <w:t xml:space="preserve">мовних </w:t>
            </w:r>
            <w:r>
              <w:t xml:space="preserve">засобів;  </w:t>
            </w:r>
            <w:r>
              <w:rPr>
                <w:spacing w:val="-3"/>
              </w:rPr>
              <w:t xml:space="preserve">обирати  </w:t>
            </w:r>
            <w:r>
              <w:t xml:space="preserve">й  застосовувати  </w:t>
            </w:r>
            <w:r>
              <w:rPr>
                <w:spacing w:val="-8"/>
              </w:rPr>
              <w:t xml:space="preserve">доцільні </w:t>
            </w:r>
            <w:r>
              <w:rPr>
                <w:spacing w:val="-6"/>
              </w:rPr>
              <w:t xml:space="preserve">комунікативні </w:t>
            </w:r>
            <w:r>
              <w:t xml:space="preserve">стратегії </w:t>
            </w:r>
            <w:r>
              <w:rPr>
                <w:spacing w:val="-7"/>
              </w:rPr>
              <w:t xml:space="preserve">відповідно </w:t>
            </w:r>
            <w:r>
              <w:rPr>
                <w:spacing w:val="2"/>
              </w:rPr>
              <w:t xml:space="preserve">до </w:t>
            </w:r>
            <w:r>
              <w:rPr>
                <w:spacing w:val="-10"/>
              </w:rPr>
              <w:t>різних</w:t>
            </w:r>
            <w:r>
              <w:rPr>
                <w:spacing w:val="22"/>
              </w:rPr>
              <w:t xml:space="preserve"> </w:t>
            </w:r>
            <w:r>
              <w:t>потреб.</w:t>
            </w:r>
          </w:p>
          <w:p w:rsidR="005A2E16" w:rsidRDefault="00037744">
            <w:pPr>
              <w:pStyle w:val="TableParagraph"/>
              <w:spacing w:line="261" w:lineRule="auto"/>
              <w:ind w:left="113" w:right="56"/>
              <w:jc w:val="both"/>
            </w:pPr>
            <w:r>
              <w:rPr>
                <w:b/>
                <w:i/>
              </w:rPr>
              <w:t xml:space="preserve">Ставлення: </w:t>
            </w:r>
            <w:r>
              <w:rPr>
                <w:spacing w:val="-7"/>
              </w:rPr>
              <w:t xml:space="preserve">критично </w:t>
            </w:r>
            <w:r>
              <w:rPr>
                <w:spacing w:val="-6"/>
              </w:rPr>
              <w:t xml:space="preserve">оцінювати  </w:t>
            </w:r>
            <w:r>
              <w:rPr>
                <w:spacing w:val="-9"/>
              </w:rPr>
              <w:t xml:space="preserve">інформацію  </w:t>
            </w:r>
            <w:r>
              <w:rPr>
                <w:spacing w:val="3"/>
              </w:rPr>
              <w:t xml:space="preserve">та </w:t>
            </w:r>
            <w:r>
              <w:rPr>
                <w:spacing w:val="-4"/>
              </w:rPr>
              <w:t xml:space="preserve">використовувати </w:t>
            </w:r>
            <w:r>
              <w:rPr>
                <w:spacing w:val="-9"/>
              </w:rPr>
              <w:t xml:space="preserve">її  </w:t>
            </w:r>
            <w:r>
              <w:t xml:space="preserve">для  </w:t>
            </w:r>
            <w:r>
              <w:rPr>
                <w:spacing w:val="-10"/>
              </w:rPr>
              <w:t xml:space="preserve">різних  </w:t>
            </w:r>
            <w:r>
              <w:rPr>
                <w:spacing w:val="-3"/>
              </w:rPr>
              <w:t xml:space="preserve">потреб;  висловлювати  </w:t>
            </w:r>
            <w:r>
              <w:t xml:space="preserve">свої </w:t>
            </w:r>
            <w:r>
              <w:rPr>
                <w:spacing w:val="-3"/>
              </w:rPr>
              <w:t xml:space="preserve">думки, </w:t>
            </w:r>
            <w:r>
              <w:rPr>
                <w:spacing w:val="-2"/>
              </w:rPr>
              <w:t xml:space="preserve">почуття </w:t>
            </w:r>
            <w:r>
              <w:rPr>
                <w:spacing w:val="3"/>
              </w:rPr>
              <w:t xml:space="preserve">та </w:t>
            </w:r>
            <w:r>
              <w:rPr>
                <w:spacing w:val="-3"/>
              </w:rPr>
              <w:t xml:space="preserve">ставлення; </w:t>
            </w:r>
            <w:r>
              <w:rPr>
                <w:spacing w:val="-4"/>
              </w:rPr>
              <w:t xml:space="preserve">ефективно </w:t>
            </w:r>
            <w:r>
              <w:t xml:space="preserve">взаємодіяти з </w:t>
            </w:r>
            <w:r>
              <w:rPr>
                <w:spacing w:val="-9"/>
              </w:rPr>
              <w:t xml:space="preserve">іншими </w:t>
            </w:r>
            <w:r>
              <w:rPr>
                <w:spacing w:val="-6"/>
              </w:rPr>
              <w:t xml:space="preserve">усно, </w:t>
            </w:r>
            <w:r>
              <w:rPr>
                <w:spacing w:val="-4"/>
              </w:rPr>
              <w:t xml:space="preserve">письмово </w:t>
            </w:r>
            <w:r>
              <w:rPr>
                <w:spacing w:val="3"/>
              </w:rPr>
              <w:t xml:space="preserve">та </w:t>
            </w:r>
            <w:r>
              <w:t xml:space="preserve">за </w:t>
            </w:r>
            <w:r>
              <w:rPr>
                <w:spacing w:val="-5"/>
              </w:rPr>
              <w:t xml:space="preserve">допомогою </w:t>
            </w:r>
            <w:r>
              <w:t xml:space="preserve">засобів </w:t>
            </w:r>
            <w:r>
              <w:rPr>
                <w:spacing w:val="-5"/>
              </w:rPr>
              <w:t xml:space="preserve">електронного </w:t>
            </w:r>
            <w:r>
              <w:rPr>
                <w:spacing w:val="-7"/>
              </w:rPr>
              <w:t xml:space="preserve">спілкування;  </w:t>
            </w:r>
            <w:r>
              <w:rPr>
                <w:spacing w:val="-4"/>
              </w:rPr>
              <w:t>ефективно</w:t>
            </w:r>
            <w:r>
              <w:rPr>
                <w:spacing w:val="47"/>
              </w:rPr>
              <w:t xml:space="preserve"> </w:t>
            </w:r>
            <w:r>
              <w:rPr>
                <w:spacing w:val="-3"/>
              </w:rPr>
              <w:t xml:space="preserve">користуватися </w:t>
            </w:r>
            <w:r>
              <w:rPr>
                <w:spacing w:val="49"/>
              </w:rPr>
              <w:t xml:space="preserve"> </w:t>
            </w:r>
            <w:r>
              <w:rPr>
                <w:spacing w:val="-4"/>
              </w:rPr>
              <w:t xml:space="preserve">навчальними </w:t>
            </w:r>
            <w:r>
              <w:t xml:space="preserve">стратегіями для </w:t>
            </w:r>
            <w:r>
              <w:rPr>
                <w:spacing w:val="-4"/>
              </w:rPr>
              <w:t xml:space="preserve">самостійного </w:t>
            </w:r>
            <w:r>
              <w:rPr>
                <w:spacing w:val="-6"/>
              </w:rPr>
              <w:t xml:space="preserve">вивчення </w:t>
            </w:r>
            <w:r>
              <w:rPr>
                <w:spacing w:val="-7"/>
              </w:rPr>
              <w:t>іноземних</w:t>
            </w:r>
            <w:r>
              <w:rPr>
                <w:spacing w:val="41"/>
              </w:rPr>
              <w:t xml:space="preserve"> </w:t>
            </w:r>
            <w:r>
              <w:t xml:space="preserve">мов; адекватно </w:t>
            </w:r>
            <w:r>
              <w:rPr>
                <w:spacing w:val="-4"/>
              </w:rPr>
              <w:t xml:space="preserve">використовувати </w:t>
            </w:r>
            <w:r>
              <w:t xml:space="preserve">досвід, </w:t>
            </w:r>
            <w:r>
              <w:rPr>
                <w:spacing w:val="-4"/>
              </w:rPr>
              <w:t xml:space="preserve">набутий </w:t>
            </w:r>
            <w:r>
              <w:t xml:space="preserve">у </w:t>
            </w:r>
            <w:r>
              <w:rPr>
                <w:spacing w:val="-6"/>
              </w:rPr>
              <w:t xml:space="preserve">вивченні </w:t>
            </w:r>
            <w:r>
              <w:rPr>
                <w:spacing w:val="-8"/>
              </w:rPr>
              <w:t xml:space="preserve">рідної </w:t>
            </w:r>
            <w:r>
              <w:t xml:space="preserve">мови </w:t>
            </w:r>
            <w:r>
              <w:rPr>
                <w:spacing w:val="3"/>
              </w:rPr>
              <w:t xml:space="preserve">та </w:t>
            </w:r>
            <w:r>
              <w:rPr>
                <w:spacing w:val="-12"/>
              </w:rPr>
              <w:t xml:space="preserve">інших </w:t>
            </w:r>
            <w:r>
              <w:rPr>
                <w:spacing w:val="-5"/>
              </w:rPr>
              <w:t xml:space="preserve">навчальних </w:t>
            </w:r>
            <w:r>
              <w:t xml:space="preserve">предметів, розглядаючи </w:t>
            </w:r>
            <w:r>
              <w:rPr>
                <w:spacing w:val="-7"/>
              </w:rPr>
              <w:t>його</w:t>
            </w:r>
            <w:r>
              <w:rPr>
                <w:spacing w:val="27"/>
              </w:rPr>
              <w:t xml:space="preserve"> </w:t>
            </w:r>
            <w:r>
              <w:t>як</w:t>
            </w:r>
          </w:p>
        </w:tc>
      </w:tr>
      <w:tr w:rsidR="005A2E16">
        <w:trPr>
          <w:trHeight w:val="1291"/>
        </w:trPr>
        <w:tc>
          <w:tcPr>
            <w:tcW w:w="646" w:type="dxa"/>
          </w:tcPr>
          <w:p w:rsidR="005A2E16" w:rsidRDefault="005A2E16">
            <w:pPr>
              <w:pStyle w:val="TableParagraph"/>
              <w:ind w:left="0"/>
            </w:pPr>
          </w:p>
        </w:tc>
        <w:tc>
          <w:tcPr>
            <w:tcW w:w="2688" w:type="dxa"/>
          </w:tcPr>
          <w:p w:rsidR="005A2E16" w:rsidRDefault="005A2E16">
            <w:pPr>
              <w:pStyle w:val="TableParagraph"/>
              <w:ind w:left="0"/>
            </w:pPr>
          </w:p>
        </w:tc>
        <w:tc>
          <w:tcPr>
            <w:tcW w:w="6233" w:type="dxa"/>
          </w:tcPr>
          <w:p w:rsidR="005A2E16" w:rsidRDefault="00037744">
            <w:pPr>
              <w:pStyle w:val="TableParagraph"/>
              <w:spacing w:before="76"/>
              <w:ind w:left="113"/>
              <w:jc w:val="both"/>
            </w:pPr>
            <w:r>
              <w:t>засіб усвідомленого оволодіння іноземною мовою.</w:t>
            </w:r>
          </w:p>
          <w:p w:rsidR="005A2E16" w:rsidRDefault="00037744">
            <w:pPr>
              <w:pStyle w:val="TableParagraph"/>
              <w:spacing w:before="17" w:line="264" w:lineRule="auto"/>
              <w:ind w:left="113" w:right="56"/>
              <w:jc w:val="both"/>
            </w:pPr>
            <w:r>
              <w:rPr>
                <w:b/>
                <w:i/>
                <w:spacing w:val="2"/>
              </w:rPr>
              <w:t>Навчальні</w:t>
            </w:r>
            <w:r>
              <w:rPr>
                <w:b/>
                <w:i/>
                <w:spacing w:val="59"/>
              </w:rPr>
              <w:t xml:space="preserve"> </w:t>
            </w:r>
            <w:r>
              <w:rPr>
                <w:b/>
                <w:i/>
                <w:spacing w:val="-4"/>
              </w:rPr>
              <w:t>ресурси:</w:t>
            </w:r>
            <w:r>
              <w:rPr>
                <w:spacing w:val="-4"/>
              </w:rPr>
              <w:t xml:space="preserve">підручники, </w:t>
            </w:r>
            <w:r>
              <w:rPr>
                <w:spacing w:val="47"/>
              </w:rPr>
              <w:t xml:space="preserve"> </w:t>
            </w:r>
            <w:r>
              <w:rPr>
                <w:spacing w:val="-8"/>
              </w:rPr>
              <w:t xml:space="preserve">словники, </w:t>
            </w:r>
            <w:r>
              <w:rPr>
                <w:spacing w:val="39"/>
              </w:rPr>
              <w:t xml:space="preserve"> </w:t>
            </w:r>
            <w:r>
              <w:rPr>
                <w:spacing w:val="-4"/>
              </w:rPr>
              <w:t xml:space="preserve">довідкова </w:t>
            </w:r>
            <w:r>
              <w:rPr>
                <w:spacing w:val="-3"/>
              </w:rPr>
              <w:t xml:space="preserve">література,  </w:t>
            </w:r>
            <w:r>
              <w:rPr>
                <w:spacing w:val="-4"/>
              </w:rPr>
              <w:t xml:space="preserve">мультимедійні  </w:t>
            </w:r>
            <w:r>
              <w:t xml:space="preserve">засоби,  адаптовані  </w:t>
            </w:r>
            <w:r>
              <w:rPr>
                <w:spacing w:val="-8"/>
              </w:rPr>
              <w:t xml:space="preserve">іншомовні </w:t>
            </w:r>
            <w:r>
              <w:t>тексти.</w:t>
            </w:r>
          </w:p>
        </w:tc>
      </w:tr>
      <w:tr w:rsidR="005A2E16">
        <w:trPr>
          <w:trHeight w:val="4294"/>
        </w:trPr>
        <w:tc>
          <w:tcPr>
            <w:tcW w:w="646" w:type="dxa"/>
          </w:tcPr>
          <w:p w:rsidR="005A2E16" w:rsidRDefault="00037744">
            <w:pPr>
              <w:pStyle w:val="TableParagraph"/>
              <w:spacing w:before="76"/>
            </w:pPr>
            <w:r>
              <w:rPr>
                <w:w w:val="102"/>
              </w:rPr>
              <w:t>3</w:t>
            </w:r>
          </w:p>
        </w:tc>
        <w:tc>
          <w:tcPr>
            <w:tcW w:w="2688" w:type="dxa"/>
          </w:tcPr>
          <w:p w:rsidR="005A2E16" w:rsidRDefault="00037744">
            <w:pPr>
              <w:pStyle w:val="TableParagraph"/>
              <w:spacing w:before="76" w:line="271" w:lineRule="auto"/>
              <w:ind w:right="1088"/>
            </w:pPr>
            <w:r>
              <w:t>Математична компетентність</w:t>
            </w:r>
          </w:p>
        </w:tc>
        <w:tc>
          <w:tcPr>
            <w:tcW w:w="6233" w:type="dxa"/>
          </w:tcPr>
          <w:p w:rsidR="005A2E16" w:rsidRDefault="00037744">
            <w:pPr>
              <w:pStyle w:val="TableParagraph"/>
              <w:spacing w:before="76" w:line="259" w:lineRule="auto"/>
              <w:ind w:left="113" w:right="57"/>
              <w:jc w:val="both"/>
            </w:pPr>
            <w:r>
              <w:rPr>
                <w:b/>
                <w:i/>
                <w:spacing w:val="-4"/>
              </w:rPr>
              <w:t xml:space="preserve">Уміння: </w:t>
            </w:r>
            <w:r>
              <w:rPr>
                <w:spacing w:val="-4"/>
              </w:rPr>
              <w:t xml:space="preserve">оперувати </w:t>
            </w:r>
            <w:r>
              <w:t xml:space="preserve">текстовою </w:t>
            </w:r>
            <w:r>
              <w:rPr>
                <w:spacing w:val="3"/>
              </w:rPr>
              <w:t xml:space="preserve">та </w:t>
            </w:r>
            <w:r>
              <w:rPr>
                <w:spacing w:val="-4"/>
              </w:rPr>
              <w:t xml:space="preserve">числовою </w:t>
            </w:r>
            <w:r>
              <w:rPr>
                <w:spacing w:val="-8"/>
              </w:rPr>
              <w:t xml:space="preserve">інформацією; </w:t>
            </w:r>
            <w:r>
              <w:t xml:space="preserve">встановлювати </w:t>
            </w:r>
            <w:r>
              <w:rPr>
                <w:spacing w:val="-8"/>
              </w:rPr>
              <w:t xml:space="preserve">відношення  </w:t>
            </w:r>
            <w:r>
              <w:rPr>
                <w:spacing w:val="-4"/>
              </w:rPr>
              <w:t xml:space="preserve">між реальними </w:t>
            </w:r>
            <w:r>
              <w:t xml:space="preserve">об’єктами </w:t>
            </w:r>
            <w:r>
              <w:rPr>
                <w:spacing w:val="-7"/>
              </w:rPr>
              <w:t xml:space="preserve">навколишньої   </w:t>
            </w:r>
            <w:r>
              <w:rPr>
                <w:spacing w:val="-5"/>
              </w:rPr>
              <w:t xml:space="preserve">дійсності    </w:t>
            </w:r>
            <w:r>
              <w:rPr>
                <w:spacing w:val="-8"/>
              </w:rPr>
              <w:t xml:space="preserve">(природними,    </w:t>
            </w:r>
            <w:r>
              <w:rPr>
                <w:spacing w:val="-6"/>
              </w:rPr>
              <w:t xml:space="preserve">культурними, технічними </w:t>
            </w:r>
            <w:r>
              <w:rPr>
                <w:spacing w:val="-4"/>
              </w:rPr>
              <w:t xml:space="preserve">тощо); </w:t>
            </w:r>
            <w:r>
              <w:t xml:space="preserve">розв’язувати задачі, зокрема </w:t>
            </w:r>
            <w:r>
              <w:rPr>
                <w:spacing w:val="-6"/>
              </w:rPr>
              <w:t xml:space="preserve">практичного </w:t>
            </w:r>
            <w:r>
              <w:t xml:space="preserve">змісту; будувати і </w:t>
            </w:r>
            <w:r>
              <w:rPr>
                <w:spacing w:val="-3"/>
              </w:rPr>
              <w:t xml:space="preserve">досліджувати </w:t>
            </w:r>
            <w:r>
              <w:rPr>
                <w:spacing w:val="-7"/>
              </w:rPr>
              <w:t xml:space="preserve">найпростіші  </w:t>
            </w:r>
            <w:r>
              <w:t xml:space="preserve">математичні моделі </w:t>
            </w:r>
            <w:r>
              <w:rPr>
                <w:spacing w:val="-5"/>
              </w:rPr>
              <w:t xml:space="preserve">реальних </w:t>
            </w:r>
            <w:r>
              <w:rPr>
                <w:spacing w:val="-3"/>
              </w:rPr>
              <w:t xml:space="preserve">об'єктів, </w:t>
            </w:r>
            <w:r>
              <w:rPr>
                <w:spacing w:val="-8"/>
              </w:rPr>
              <w:t xml:space="preserve">процесів </w:t>
            </w:r>
            <w:r>
              <w:t xml:space="preserve">і </w:t>
            </w:r>
            <w:r>
              <w:rPr>
                <w:spacing w:val="-6"/>
              </w:rPr>
              <w:t xml:space="preserve">явищ, </w:t>
            </w:r>
            <w:r>
              <w:rPr>
                <w:spacing w:val="-4"/>
              </w:rPr>
              <w:t xml:space="preserve">інтерпретувати </w:t>
            </w:r>
            <w:r>
              <w:rPr>
                <w:spacing w:val="3"/>
              </w:rPr>
              <w:t xml:space="preserve">та </w:t>
            </w:r>
            <w:r>
              <w:rPr>
                <w:spacing w:val="-6"/>
              </w:rPr>
              <w:t xml:space="preserve">оцінювати </w:t>
            </w:r>
            <w:r>
              <w:t xml:space="preserve">результати; </w:t>
            </w:r>
            <w:r>
              <w:rPr>
                <w:spacing w:val="-5"/>
              </w:rPr>
              <w:t xml:space="preserve">прогнозувати </w:t>
            </w:r>
            <w:r>
              <w:t xml:space="preserve">в контексті </w:t>
            </w:r>
            <w:r>
              <w:rPr>
                <w:spacing w:val="-5"/>
              </w:rPr>
              <w:t xml:space="preserve">навчальних </w:t>
            </w:r>
            <w:r>
              <w:rPr>
                <w:spacing w:val="3"/>
              </w:rPr>
              <w:t xml:space="preserve">та </w:t>
            </w:r>
            <w:r>
              <w:rPr>
                <w:spacing w:val="-7"/>
              </w:rPr>
              <w:t xml:space="preserve">практичних </w:t>
            </w:r>
            <w:r>
              <w:rPr>
                <w:spacing w:val="3"/>
              </w:rPr>
              <w:t xml:space="preserve">задач; </w:t>
            </w:r>
            <w:r>
              <w:rPr>
                <w:spacing w:val="-4"/>
              </w:rPr>
              <w:t xml:space="preserve">використовувати </w:t>
            </w:r>
            <w:r>
              <w:t xml:space="preserve">математичні </w:t>
            </w:r>
            <w:r>
              <w:rPr>
                <w:spacing w:val="2"/>
              </w:rPr>
              <w:t xml:space="preserve">методи </w:t>
            </w:r>
            <w:r>
              <w:t xml:space="preserve">у </w:t>
            </w:r>
            <w:r>
              <w:rPr>
                <w:spacing w:val="-5"/>
              </w:rPr>
              <w:t>життєвих</w:t>
            </w:r>
            <w:r>
              <w:rPr>
                <w:spacing w:val="12"/>
              </w:rPr>
              <w:t xml:space="preserve"> </w:t>
            </w:r>
            <w:r>
              <w:rPr>
                <w:spacing w:val="-6"/>
              </w:rPr>
              <w:t>ситуаціях.</w:t>
            </w:r>
          </w:p>
          <w:p w:rsidR="005A2E16" w:rsidRDefault="00037744">
            <w:pPr>
              <w:pStyle w:val="TableParagraph"/>
              <w:spacing w:before="3" w:line="261" w:lineRule="auto"/>
              <w:ind w:left="113" w:right="63"/>
              <w:jc w:val="both"/>
            </w:pPr>
            <w:r>
              <w:rPr>
                <w:b/>
                <w:i/>
              </w:rPr>
              <w:t xml:space="preserve">Ставлення: </w:t>
            </w:r>
            <w:r>
              <w:rPr>
                <w:spacing w:val="-5"/>
              </w:rPr>
              <w:t xml:space="preserve">усвідомлення значення </w:t>
            </w:r>
            <w:r>
              <w:t xml:space="preserve">математики  для </w:t>
            </w:r>
            <w:r>
              <w:rPr>
                <w:spacing w:val="-11"/>
              </w:rPr>
              <w:t xml:space="preserve">повноцінного </w:t>
            </w:r>
            <w:r>
              <w:rPr>
                <w:spacing w:val="-2"/>
              </w:rPr>
              <w:t xml:space="preserve">життя </w:t>
            </w:r>
            <w:r>
              <w:t xml:space="preserve">в сучасному </w:t>
            </w:r>
            <w:r>
              <w:rPr>
                <w:spacing w:val="-5"/>
              </w:rPr>
              <w:t xml:space="preserve">суспільстві, розвитку </w:t>
            </w:r>
            <w:r>
              <w:rPr>
                <w:spacing w:val="-6"/>
              </w:rPr>
              <w:t xml:space="preserve">технологічного,  економічного  </w:t>
            </w:r>
            <w:r>
              <w:t xml:space="preserve">й  </w:t>
            </w:r>
            <w:r>
              <w:rPr>
                <w:spacing w:val="-7"/>
              </w:rPr>
              <w:t xml:space="preserve">оборонного   потенціалу </w:t>
            </w:r>
            <w:r>
              <w:rPr>
                <w:spacing w:val="-3"/>
              </w:rPr>
              <w:t xml:space="preserve">держави, </w:t>
            </w:r>
            <w:r>
              <w:rPr>
                <w:spacing w:val="-9"/>
              </w:rPr>
              <w:t xml:space="preserve">успішного </w:t>
            </w:r>
            <w:r>
              <w:rPr>
                <w:spacing w:val="-6"/>
              </w:rPr>
              <w:t xml:space="preserve">вивчення </w:t>
            </w:r>
            <w:r>
              <w:rPr>
                <w:spacing w:val="-12"/>
              </w:rPr>
              <w:t>інших</w:t>
            </w:r>
            <w:r>
              <w:rPr>
                <w:spacing w:val="-6"/>
              </w:rPr>
              <w:t xml:space="preserve"> </w:t>
            </w:r>
            <w:r>
              <w:t>предметів.</w:t>
            </w:r>
          </w:p>
          <w:p w:rsidR="005A2E16" w:rsidRDefault="00037744">
            <w:pPr>
              <w:pStyle w:val="TableParagraph"/>
              <w:spacing w:line="256" w:lineRule="auto"/>
              <w:ind w:left="113" w:right="56"/>
              <w:jc w:val="both"/>
            </w:pPr>
            <w:r>
              <w:rPr>
                <w:b/>
                <w:i/>
              </w:rPr>
              <w:t xml:space="preserve">Навчальні ресурси: </w:t>
            </w:r>
            <w:r>
              <w:t>розв'язування математичних задач, і обов’язково таких, що моделюють реальні життєві ситуації</w:t>
            </w:r>
          </w:p>
        </w:tc>
      </w:tr>
      <w:tr w:rsidR="005A2E16">
        <w:trPr>
          <w:trHeight w:val="2657"/>
        </w:trPr>
        <w:tc>
          <w:tcPr>
            <w:tcW w:w="646" w:type="dxa"/>
          </w:tcPr>
          <w:p w:rsidR="005A2E16" w:rsidRDefault="00037744">
            <w:pPr>
              <w:pStyle w:val="TableParagraph"/>
              <w:spacing w:before="91"/>
            </w:pPr>
            <w:r>
              <w:rPr>
                <w:w w:val="102"/>
              </w:rPr>
              <w:t>4</w:t>
            </w:r>
          </w:p>
        </w:tc>
        <w:tc>
          <w:tcPr>
            <w:tcW w:w="2688" w:type="dxa"/>
          </w:tcPr>
          <w:p w:rsidR="005A2E16" w:rsidRDefault="00037744">
            <w:pPr>
              <w:pStyle w:val="TableParagraph"/>
              <w:spacing w:before="91" w:line="256" w:lineRule="auto"/>
              <w:ind w:right="92"/>
            </w:pPr>
            <w:r>
              <w:t>Основні компетентності у природничих науках і технологіях</w:t>
            </w:r>
          </w:p>
        </w:tc>
        <w:tc>
          <w:tcPr>
            <w:tcW w:w="6233" w:type="dxa"/>
          </w:tcPr>
          <w:p w:rsidR="005A2E16" w:rsidRDefault="00037744">
            <w:pPr>
              <w:pStyle w:val="TableParagraph"/>
              <w:spacing w:before="91" w:line="256" w:lineRule="auto"/>
              <w:ind w:left="113" w:right="62"/>
              <w:jc w:val="both"/>
            </w:pPr>
            <w:r>
              <w:rPr>
                <w:b/>
                <w:i/>
              </w:rPr>
              <w:t xml:space="preserve">Уміння: </w:t>
            </w:r>
            <w: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5A2E16" w:rsidRDefault="00037744">
            <w:pPr>
              <w:pStyle w:val="TableParagraph"/>
              <w:tabs>
                <w:tab w:val="left" w:pos="1371"/>
                <w:tab w:val="left" w:pos="1462"/>
                <w:tab w:val="left" w:pos="2441"/>
                <w:tab w:val="left" w:pos="2963"/>
                <w:tab w:val="left" w:pos="4208"/>
                <w:tab w:val="left" w:pos="5512"/>
              </w:tabs>
              <w:spacing w:line="259" w:lineRule="auto"/>
              <w:ind w:left="113" w:right="54"/>
            </w:pPr>
            <w:r>
              <w:rPr>
                <w:b/>
                <w:i/>
              </w:rPr>
              <w:t xml:space="preserve">Ставлення: </w:t>
            </w:r>
            <w:r>
              <w:rPr>
                <w:spacing w:val="-5"/>
              </w:rPr>
              <w:t xml:space="preserve">усвідомлення </w:t>
            </w:r>
            <w:r>
              <w:rPr>
                <w:spacing w:val="-3"/>
              </w:rPr>
              <w:t xml:space="preserve">важливості </w:t>
            </w:r>
            <w:r>
              <w:rPr>
                <w:spacing w:val="-9"/>
              </w:rPr>
              <w:t xml:space="preserve">природничих </w:t>
            </w:r>
            <w:r>
              <w:rPr>
                <w:spacing w:val="-5"/>
              </w:rPr>
              <w:t xml:space="preserve">наук </w:t>
            </w:r>
            <w:r>
              <w:t xml:space="preserve">як </w:t>
            </w:r>
            <w:r>
              <w:rPr>
                <w:spacing w:val="-6"/>
              </w:rPr>
              <w:t xml:space="preserve">універсальної </w:t>
            </w:r>
            <w:r>
              <w:t xml:space="preserve">мови </w:t>
            </w:r>
            <w:r>
              <w:rPr>
                <w:spacing w:val="-7"/>
              </w:rPr>
              <w:t xml:space="preserve">науки, </w:t>
            </w:r>
            <w:r>
              <w:rPr>
                <w:spacing w:val="-6"/>
              </w:rPr>
              <w:t xml:space="preserve">техніки </w:t>
            </w:r>
            <w:r>
              <w:rPr>
                <w:spacing w:val="3"/>
              </w:rPr>
              <w:t xml:space="preserve">та </w:t>
            </w:r>
            <w:r>
              <w:rPr>
                <w:spacing w:val="-7"/>
              </w:rPr>
              <w:t xml:space="preserve">технологій. </w:t>
            </w:r>
            <w:r>
              <w:rPr>
                <w:spacing w:val="-5"/>
              </w:rPr>
              <w:t xml:space="preserve">усвідомлення </w:t>
            </w:r>
            <w:r>
              <w:rPr>
                <w:spacing w:val="-6"/>
              </w:rPr>
              <w:t xml:space="preserve">ролі </w:t>
            </w:r>
            <w:r>
              <w:rPr>
                <w:spacing w:val="-7"/>
              </w:rPr>
              <w:t xml:space="preserve">наукових </w:t>
            </w:r>
            <w:r>
              <w:rPr>
                <w:spacing w:val="-3"/>
              </w:rPr>
              <w:t xml:space="preserve">ідей </w:t>
            </w:r>
            <w:r>
              <w:t xml:space="preserve">в </w:t>
            </w:r>
            <w:r>
              <w:rPr>
                <w:spacing w:val="-3"/>
              </w:rPr>
              <w:t xml:space="preserve">сучасних </w:t>
            </w:r>
            <w:r>
              <w:rPr>
                <w:spacing w:val="-8"/>
              </w:rPr>
              <w:t xml:space="preserve">інформаційних </w:t>
            </w:r>
            <w:r>
              <w:rPr>
                <w:spacing w:val="-6"/>
              </w:rPr>
              <w:t xml:space="preserve">технологіях </w:t>
            </w:r>
            <w:r>
              <w:rPr>
                <w:b/>
                <w:i/>
                <w:spacing w:val="2"/>
              </w:rPr>
              <w:t>Навчальні</w:t>
            </w:r>
            <w:r>
              <w:rPr>
                <w:b/>
                <w:i/>
                <w:spacing w:val="2"/>
              </w:rPr>
              <w:tab/>
            </w:r>
            <w:r>
              <w:rPr>
                <w:b/>
                <w:i/>
                <w:spacing w:val="3"/>
              </w:rPr>
              <w:t>ресурси:</w:t>
            </w:r>
            <w:r>
              <w:rPr>
                <w:b/>
                <w:i/>
                <w:spacing w:val="3"/>
              </w:rPr>
              <w:tab/>
            </w:r>
            <w:r>
              <w:rPr>
                <w:spacing w:val="-4"/>
              </w:rPr>
              <w:t xml:space="preserve">складання </w:t>
            </w:r>
            <w:r>
              <w:rPr>
                <w:spacing w:val="-8"/>
              </w:rPr>
              <w:t xml:space="preserve">графіків </w:t>
            </w:r>
            <w:r>
              <w:rPr>
                <w:spacing w:val="3"/>
              </w:rPr>
              <w:t xml:space="preserve">та </w:t>
            </w:r>
            <w:r>
              <w:t xml:space="preserve">діаграм, які </w:t>
            </w:r>
            <w:r>
              <w:rPr>
                <w:spacing w:val="-4"/>
              </w:rPr>
              <w:t>ілюструють</w:t>
            </w:r>
            <w:r>
              <w:rPr>
                <w:spacing w:val="-4"/>
              </w:rPr>
              <w:tab/>
            </w:r>
            <w:r>
              <w:rPr>
                <w:spacing w:val="-4"/>
              </w:rPr>
              <w:tab/>
            </w:r>
            <w:r>
              <w:rPr>
                <w:spacing w:val="-9"/>
              </w:rPr>
              <w:t>функціональні</w:t>
            </w:r>
            <w:r>
              <w:rPr>
                <w:spacing w:val="-9"/>
              </w:rPr>
              <w:tab/>
            </w:r>
            <w:r>
              <w:t>залежності</w:t>
            </w:r>
            <w:r>
              <w:tab/>
              <w:t>результатів</w:t>
            </w:r>
            <w:r>
              <w:tab/>
            </w:r>
            <w:r>
              <w:rPr>
                <w:spacing w:val="-8"/>
              </w:rPr>
              <w:t xml:space="preserve">впливу </w:t>
            </w:r>
            <w:r>
              <w:t xml:space="preserve">людської </w:t>
            </w:r>
            <w:r>
              <w:rPr>
                <w:spacing w:val="-4"/>
              </w:rPr>
              <w:t xml:space="preserve">діяльності </w:t>
            </w:r>
            <w:r>
              <w:rPr>
                <w:spacing w:val="-8"/>
              </w:rPr>
              <w:t>на</w:t>
            </w:r>
            <w:r>
              <w:rPr>
                <w:spacing w:val="5"/>
              </w:rPr>
              <w:t xml:space="preserve"> </w:t>
            </w:r>
            <w:r>
              <w:rPr>
                <w:spacing w:val="-8"/>
              </w:rPr>
              <w:t>природу</w:t>
            </w:r>
          </w:p>
        </w:tc>
      </w:tr>
      <w:tr w:rsidR="005A2E16">
        <w:trPr>
          <w:trHeight w:val="2942"/>
        </w:trPr>
        <w:tc>
          <w:tcPr>
            <w:tcW w:w="646" w:type="dxa"/>
          </w:tcPr>
          <w:p w:rsidR="005A2E16" w:rsidRDefault="00037744">
            <w:pPr>
              <w:pStyle w:val="TableParagraph"/>
              <w:spacing w:before="90"/>
            </w:pPr>
            <w:r>
              <w:rPr>
                <w:w w:val="102"/>
              </w:rPr>
              <w:lastRenderedPageBreak/>
              <w:t>5</w:t>
            </w:r>
          </w:p>
        </w:tc>
        <w:tc>
          <w:tcPr>
            <w:tcW w:w="2688" w:type="dxa"/>
          </w:tcPr>
          <w:p w:rsidR="005A2E16" w:rsidRDefault="00037744">
            <w:pPr>
              <w:pStyle w:val="TableParagraph"/>
              <w:spacing w:before="90" w:line="256" w:lineRule="auto"/>
              <w:ind w:right="353"/>
            </w:pPr>
            <w:r>
              <w:t>Інформаційно-цифрова компетентність</w:t>
            </w:r>
          </w:p>
        </w:tc>
        <w:tc>
          <w:tcPr>
            <w:tcW w:w="6233" w:type="dxa"/>
          </w:tcPr>
          <w:p w:rsidR="005A2E16" w:rsidRDefault="00037744">
            <w:pPr>
              <w:pStyle w:val="TableParagraph"/>
              <w:tabs>
                <w:tab w:val="left" w:pos="1313"/>
                <w:tab w:val="left" w:pos="1628"/>
                <w:tab w:val="left" w:pos="1868"/>
                <w:tab w:val="left" w:pos="3263"/>
                <w:tab w:val="left" w:pos="3337"/>
                <w:tab w:val="left" w:pos="4778"/>
                <w:tab w:val="left" w:pos="4823"/>
              </w:tabs>
              <w:spacing w:before="90" w:line="259" w:lineRule="auto"/>
              <w:ind w:left="113" w:right="55"/>
            </w:pPr>
            <w:r>
              <w:rPr>
                <w:b/>
                <w:i/>
                <w:spacing w:val="-4"/>
              </w:rPr>
              <w:t xml:space="preserve">Уміння: </w:t>
            </w:r>
            <w:r>
              <w:t xml:space="preserve">структурувати </w:t>
            </w:r>
            <w:r>
              <w:rPr>
                <w:spacing w:val="-5"/>
              </w:rPr>
              <w:t xml:space="preserve">дані; </w:t>
            </w:r>
            <w:r>
              <w:t xml:space="preserve">діяти за </w:t>
            </w:r>
            <w:r>
              <w:rPr>
                <w:spacing w:val="-4"/>
              </w:rPr>
              <w:t xml:space="preserve">алгоритмом </w:t>
            </w:r>
            <w:r>
              <w:rPr>
                <w:spacing w:val="3"/>
              </w:rPr>
              <w:t xml:space="preserve">та </w:t>
            </w:r>
            <w:r>
              <w:t xml:space="preserve">складати </w:t>
            </w:r>
            <w:r>
              <w:rPr>
                <w:spacing w:val="-5"/>
              </w:rPr>
              <w:t xml:space="preserve">алгоритми; </w:t>
            </w:r>
            <w:r>
              <w:t xml:space="preserve">визначати достатність </w:t>
            </w:r>
            <w:r>
              <w:rPr>
                <w:spacing w:val="-5"/>
              </w:rPr>
              <w:t xml:space="preserve">даних </w:t>
            </w:r>
            <w:r>
              <w:t xml:space="preserve">для </w:t>
            </w:r>
            <w:r>
              <w:rPr>
                <w:spacing w:val="-5"/>
              </w:rPr>
              <w:t xml:space="preserve">розв’язання </w:t>
            </w:r>
            <w:r>
              <w:t xml:space="preserve">задачі; </w:t>
            </w:r>
            <w:r>
              <w:rPr>
                <w:spacing w:val="-4"/>
              </w:rPr>
              <w:t xml:space="preserve">використовувати </w:t>
            </w:r>
            <w:r>
              <w:rPr>
                <w:spacing w:val="-9"/>
              </w:rPr>
              <w:t xml:space="preserve">різні  </w:t>
            </w:r>
            <w:r>
              <w:rPr>
                <w:spacing w:val="-4"/>
              </w:rPr>
              <w:t xml:space="preserve">знакові  </w:t>
            </w:r>
            <w:r>
              <w:t xml:space="preserve">системи;  </w:t>
            </w:r>
            <w:r>
              <w:rPr>
                <w:spacing w:val="-4"/>
              </w:rPr>
              <w:t xml:space="preserve">знаходити  </w:t>
            </w:r>
            <w:r>
              <w:rPr>
                <w:spacing w:val="-9"/>
              </w:rPr>
              <w:t xml:space="preserve">інформацію </w:t>
            </w:r>
            <w:r>
              <w:rPr>
                <w:spacing w:val="3"/>
              </w:rPr>
              <w:t xml:space="preserve">та </w:t>
            </w:r>
            <w:r>
              <w:rPr>
                <w:spacing w:val="-6"/>
              </w:rPr>
              <w:t xml:space="preserve">оцінювати </w:t>
            </w:r>
            <w:r>
              <w:rPr>
                <w:spacing w:val="-9"/>
              </w:rPr>
              <w:t xml:space="preserve">її </w:t>
            </w:r>
            <w:r>
              <w:rPr>
                <w:spacing w:val="-4"/>
              </w:rPr>
              <w:t xml:space="preserve">достовірність; </w:t>
            </w:r>
            <w:r>
              <w:rPr>
                <w:spacing w:val="-3"/>
              </w:rPr>
              <w:t xml:space="preserve">доводити </w:t>
            </w:r>
            <w:r>
              <w:rPr>
                <w:spacing w:val="-7"/>
              </w:rPr>
              <w:t xml:space="preserve">істинність </w:t>
            </w:r>
            <w:r>
              <w:t xml:space="preserve">тверджень. </w:t>
            </w:r>
            <w:r>
              <w:rPr>
                <w:b/>
                <w:i/>
              </w:rPr>
              <w:t xml:space="preserve">Ставлення: </w:t>
            </w:r>
            <w:r>
              <w:rPr>
                <w:spacing w:val="-6"/>
              </w:rPr>
              <w:t xml:space="preserve">критичне </w:t>
            </w:r>
            <w:r>
              <w:rPr>
                <w:spacing w:val="-5"/>
              </w:rPr>
              <w:t xml:space="preserve">осмислення </w:t>
            </w:r>
            <w:r>
              <w:rPr>
                <w:spacing w:val="-9"/>
              </w:rPr>
              <w:t xml:space="preserve">інформації </w:t>
            </w:r>
            <w:r>
              <w:rPr>
                <w:spacing w:val="3"/>
              </w:rPr>
              <w:t xml:space="preserve">та </w:t>
            </w:r>
            <w:r>
              <w:t xml:space="preserve">джерел </w:t>
            </w:r>
            <w:r>
              <w:rPr>
                <w:spacing w:val="-9"/>
              </w:rPr>
              <w:t xml:space="preserve">її </w:t>
            </w:r>
            <w:r>
              <w:rPr>
                <w:spacing w:val="-5"/>
              </w:rPr>
              <w:t>отримання;</w:t>
            </w:r>
            <w:r>
              <w:rPr>
                <w:spacing w:val="-5"/>
              </w:rPr>
              <w:tab/>
            </w:r>
            <w:r>
              <w:rPr>
                <w:spacing w:val="-5"/>
              </w:rPr>
              <w:tab/>
              <w:t>усвідомлення</w:t>
            </w:r>
            <w:r>
              <w:rPr>
                <w:spacing w:val="-5"/>
              </w:rPr>
              <w:tab/>
            </w:r>
            <w:r>
              <w:rPr>
                <w:spacing w:val="-5"/>
              </w:rPr>
              <w:tab/>
            </w:r>
            <w:r>
              <w:rPr>
                <w:spacing w:val="-3"/>
              </w:rPr>
              <w:t>важливості</w:t>
            </w:r>
            <w:r>
              <w:rPr>
                <w:spacing w:val="-3"/>
              </w:rPr>
              <w:tab/>
            </w:r>
            <w:r>
              <w:rPr>
                <w:spacing w:val="-3"/>
              </w:rPr>
              <w:tab/>
            </w:r>
            <w:r>
              <w:rPr>
                <w:spacing w:val="-11"/>
              </w:rPr>
              <w:t xml:space="preserve">інформаційних </w:t>
            </w:r>
            <w:r>
              <w:rPr>
                <w:spacing w:val="-6"/>
              </w:rPr>
              <w:t>технологій</w:t>
            </w:r>
            <w:r>
              <w:rPr>
                <w:spacing w:val="-6"/>
              </w:rPr>
              <w:tab/>
            </w:r>
            <w:r>
              <w:t>для</w:t>
            </w:r>
            <w:r>
              <w:tab/>
            </w:r>
            <w:r>
              <w:rPr>
                <w:spacing w:val="-5"/>
              </w:rPr>
              <w:t>ефективного</w:t>
            </w:r>
            <w:r>
              <w:rPr>
                <w:spacing w:val="-5"/>
              </w:rPr>
              <w:tab/>
              <w:t>розв’язування</w:t>
            </w:r>
            <w:r>
              <w:rPr>
                <w:spacing w:val="-5"/>
              </w:rPr>
              <w:tab/>
            </w:r>
            <w:r>
              <w:t xml:space="preserve">математичних </w:t>
            </w:r>
            <w:r>
              <w:rPr>
                <w:spacing w:val="3"/>
              </w:rPr>
              <w:t>задач.</w:t>
            </w:r>
          </w:p>
          <w:p w:rsidR="005A2E16" w:rsidRDefault="00037744">
            <w:pPr>
              <w:pStyle w:val="TableParagraph"/>
              <w:spacing w:line="271" w:lineRule="auto"/>
              <w:ind w:left="113" w:right="54"/>
            </w:pPr>
            <w:r>
              <w:rPr>
                <w:b/>
                <w:i/>
              </w:rPr>
              <w:t xml:space="preserve">Навчальні ресурси: </w:t>
            </w:r>
            <w:r>
              <w:t>візуалізація даних, побудова графіків та діаграм за допомогою програмних засобів</w:t>
            </w:r>
          </w:p>
        </w:tc>
      </w:tr>
      <w:tr w:rsidR="005A2E16">
        <w:trPr>
          <w:trHeight w:val="2927"/>
        </w:trPr>
        <w:tc>
          <w:tcPr>
            <w:tcW w:w="646" w:type="dxa"/>
          </w:tcPr>
          <w:p w:rsidR="005A2E16" w:rsidRDefault="00037744">
            <w:pPr>
              <w:pStyle w:val="TableParagraph"/>
              <w:spacing w:before="76"/>
            </w:pPr>
            <w:r>
              <w:rPr>
                <w:w w:val="102"/>
              </w:rPr>
              <w:t>6</w:t>
            </w:r>
          </w:p>
        </w:tc>
        <w:tc>
          <w:tcPr>
            <w:tcW w:w="2688" w:type="dxa"/>
          </w:tcPr>
          <w:p w:rsidR="005A2E16" w:rsidRDefault="00037744">
            <w:pPr>
              <w:pStyle w:val="TableParagraph"/>
              <w:spacing w:before="76" w:line="256" w:lineRule="auto"/>
            </w:pPr>
            <w:r>
              <w:t>Уміння вчитися впродовж життя</w:t>
            </w:r>
          </w:p>
        </w:tc>
        <w:tc>
          <w:tcPr>
            <w:tcW w:w="6233" w:type="dxa"/>
          </w:tcPr>
          <w:p w:rsidR="005A2E16" w:rsidRDefault="00037744">
            <w:pPr>
              <w:pStyle w:val="TableParagraph"/>
              <w:spacing w:before="76" w:line="259" w:lineRule="auto"/>
              <w:ind w:left="113" w:right="56"/>
              <w:jc w:val="both"/>
            </w:pPr>
            <w:r>
              <w:rPr>
                <w:b/>
                <w:i/>
                <w:spacing w:val="-4"/>
              </w:rPr>
              <w:t xml:space="preserve">Уміння: </w:t>
            </w:r>
            <w:r>
              <w:t xml:space="preserve">визначати </w:t>
            </w:r>
            <w:r>
              <w:rPr>
                <w:spacing w:val="4"/>
              </w:rPr>
              <w:t xml:space="preserve">мету </w:t>
            </w:r>
            <w:r>
              <w:rPr>
                <w:spacing w:val="-4"/>
              </w:rPr>
              <w:t xml:space="preserve">навчальної </w:t>
            </w:r>
            <w:r>
              <w:rPr>
                <w:spacing w:val="-5"/>
              </w:rPr>
              <w:t xml:space="preserve">діяльності, </w:t>
            </w:r>
            <w:r>
              <w:rPr>
                <w:spacing w:val="-3"/>
              </w:rPr>
              <w:t xml:space="preserve">відбирати </w:t>
            </w:r>
            <w:r>
              <w:t xml:space="preserve">й застосовувати </w:t>
            </w:r>
            <w:r>
              <w:rPr>
                <w:spacing w:val="-7"/>
              </w:rPr>
              <w:t xml:space="preserve">потрібні </w:t>
            </w:r>
            <w:r>
              <w:rPr>
                <w:spacing w:val="-8"/>
              </w:rPr>
              <w:t xml:space="preserve">знання </w:t>
            </w:r>
            <w:r>
              <w:rPr>
                <w:spacing w:val="3"/>
              </w:rPr>
              <w:t xml:space="preserve">та </w:t>
            </w:r>
            <w:r>
              <w:rPr>
                <w:spacing w:val="-3"/>
              </w:rPr>
              <w:t xml:space="preserve">способи </w:t>
            </w:r>
            <w:r>
              <w:rPr>
                <w:spacing w:val="-4"/>
              </w:rPr>
              <w:t xml:space="preserve">діяльності </w:t>
            </w:r>
            <w:r>
              <w:t xml:space="preserve">для </w:t>
            </w:r>
            <w:r>
              <w:rPr>
                <w:spacing w:val="-5"/>
              </w:rPr>
              <w:t xml:space="preserve">досягнення </w:t>
            </w:r>
            <w:r>
              <w:rPr>
                <w:spacing w:val="-11"/>
              </w:rPr>
              <w:t xml:space="preserve">цієї </w:t>
            </w:r>
            <w:r>
              <w:t xml:space="preserve">мети; </w:t>
            </w:r>
            <w:r>
              <w:rPr>
                <w:spacing w:val="-5"/>
              </w:rPr>
              <w:t xml:space="preserve">організовувати </w:t>
            </w:r>
            <w:r>
              <w:rPr>
                <w:spacing w:val="3"/>
              </w:rPr>
              <w:t xml:space="preserve">та </w:t>
            </w:r>
            <w:r>
              <w:rPr>
                <w:spacing w:val="-4"/>
              </w:rPr>
              <w:t xml:space="preserve">планувати </w:t>
            </w:r>
            <w:r>
              <w:t xml:space="preserve">свою </w:t>
            </w:r>
            <w:r>
              <w:rPr>
                <w:spacing w:val="-3"/>
              </w:rPr>
              <w:t xml:space="preserve">навчальну </w:t>
            </w:r>
            <w:r>
              <w:rPr>
                <w:spacing w:val="-4"/>
              </w:rPr>
              <w:t xml:space="preserve">діяльність; </w:t>
            </w:r>
            <w:r>
              <w:t xml:space="preserve">моделювати </w:t>
            </w:r>
            <w:r>
              <w:rPr>
                <w:spacing w:val="-3"/>
              </w:rPr>
              <w:t xml:space="preserve">власну </w:t>
            </w:r>
            <w:r>
              <w:rPr>
                <w:spacing w:val="-5"/>
              </w:rPr>
              <w:t xml:space="preserve">освітню </w:t>
            </w:r>
            <w:r>
              <w:rPr>
                <w:spacing w:val="-4"/>
              </w:rPr>
              <w:t xml:space="preserve">траєкторію, </w:t>
            </w:r>
            <w:r>
              <w:rPr>
                <w:spacing w:val="-5"/>
              </w:rPr>
              <w:t xml:space="preserve">аналізувати,  контролювати,  </w:t>
            </w:r>
            <w:r>
              <w:rPr>
                <w:spacing w:val="-4"/>
              </w:rPr>
              <w:t>коригувати</w:t>
            </w:r>
            <w:r>
              <w:rPr>
                <w:spacing w:val="47"/>
              </w:rPr>
              <w:t xml:space="preserve"> </w:t>
            </w:r>
            <w:r>
              <w:rPr>
                <w:spacing w:val="3"/>
              </w:rPr>
              <w:t>та</w:t>
            </w:r>
            <w:r>
              <w:rPr>
                <w:spacing w:val="61"/>
              </w:rPr>
              <w:t xml:space="preserve"> </w:t>
            </w:r>
            <w:r>
              <w:rPr>
                <w:spacing w:val="-6"/>
              </w:rPr>
              <w:t xml:space="preserve">оцінювати </w:t>
            </w:r>
            <w:r>
              <w:t xml:space="preserve">результати </w:t>
            </w:r>
            <w:r>
              <w:rPr>
                <w:spacing w:val="-3"/>
              </w:rPr>
              <w:t xml:space="preserve">своєї </w:t>
            </w:r>
            <w:r>
              <w:rPr>
                <w:spacing w:val="-4"/>
              </w:rPr>
              <w:t xml:space="preserve">навчальної </w:t>
            </w:r>
            <w:r>
              <w:rPr>
                <w:spacing w:val="-5"/>
              </w:rPr>
              <w:t xml:space="preserve">діяльності; </w:t>
            </w:r>
            <w:r>
              <w:rPr>
                <w:spacing w:val="-3"/>
              </w:rPr>
              <w:t xml:space="preserve">доводити </w:t>
            </w:r>
            <w:r>
              <w:rPr>
                <w:spacing w:val="-6"/>
              </w:rPr>
              <w:t xml:space="preserve">правильність </w:t>
            </w:r>
            <w:r>
              <w:rPr>
                <w:spacing w:val="-4"/>
              </w:rPr>
              <w:t xml:space="preserve">власного </w:t>
            </w:r>
            <w:r>
              <w:rPr>
                <w:spacing w:val="-5"/>
              </w:rPr>
              <w:t xml:space="preserve">судження </w:t>
            </w:r>
            <w:r>
              <w:rPr>
                <w:spacing w:val="3"/>
              </w:rPr>
              <w:t xml:space="preserve">або </w:t>
            </w:r>
            <w:r>
              <w:rPr>
                <w:spacing w:val="-3"/>
              </w:rPr>
              <w:t>визнавати</w:t>
            </w:r>
            <w:r>
              <w:rPr>
                <w:spacing w:val="8"/>
              </w:rPr>
              <w:t xml:space="preserve"> </w:t>
            </w:r>
            <w:r>
              <w:rPr>
                <w:spacing w:val="-5"/>
              </w:rPr>
              <w:t>помилковість.</w:t>
            </w:r>
          </w:p>
          <w:p w:rsidR="005A2E16" w:rsidRDefault="00037744">
            <w:pPr>
              <w:pStyle w:val="TableParagraph"/>
              <w:spacing w:before="9" w:line="256" w:lineRule="auto"/>
              <w:ind w:left="113" w:right="56"/>
              <w:jc w:val="both"/>
            </w:pPr>
            <w:r>
              <w:rPr>
                <w:b/>
                <w:i/>
              </w:rPr>
              <w:t xml:space="preserve">Ставлення: </w:t>
            </w:r>
            <w: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w:t>
            </w:r>
          </w:p>
        </w:tc>
      </w:tr>
    </w:tbl>
    <w:p w:rsidR="005A2E16" w:rsidRDefault="005A2E16">
      <w:pPr>
        <w:spacing w:line="256" w:lineRule="auto"/>
        <w:jc w:val="both"/>
        <w:sectPr w:rsidR="005A2E16">
          <w:pgSz w:w="11910" w:h="16850"/>
          <w:pgMar w:top="1140" w:right="300" w:bottom="1120" w:left="660" w:header="0" w:footer="925" w:gutter="0"/>
          <w:cols w:space="720"/>
        </w:sectPr>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6"/>
        <w:gridCol w:w="2688"/>
        <w:gridCol w:w="6233"/>
      </w:tblGrid>
      <w:tr w:rsidR="005A2E16">
        <w:trPr>
          <w:trHeight w:val="735"/>
        </w:trPr>
        <w:tc>
          <w:tcPr>
            <w:tcW w:w="646" w:type="dxa"/>
          </w:tcPr>
          <w:p w:rsidR="005A2E16" w:rsidRDefault="005A2E16">
            <w:pPr>
              <w:pStyle w:val="TableParagraph"/>
              <w:ind w:left="0"/>
            </w:pPr>
          </w:p>
        </w:tc>
        <w:tc>
          <w:tcPr>
            <w:tcW w:w="2688" w:type="dxa"/>
          </w:tcPr>
          <w:p w:rsidR="005A2E16" w:rsidRDefault="005A2E16">
            <w:pPr>
              <w:pStyle w:val="TableParagraph"/>
              <w:ind w:left="0"/>
            </w:pPr>
          </w:p>
        </w:tc>
        <w:tc>
          <w:tcPr>
            <w:tcW w:w="6233" w:type="dxa"/>
          </w:tcPr>
          <w:p w:rsidR="005A2E16" w:rsidRDefault="00037744">
            <w:pPr>
              <w:pStyle w:val="TableParagraph"/>
              <w:spacing w:before="76"/>
              <w:ind w:left="113"/>
            </w:pPr>
            <w:r>
              <w:t>вдосконалення результатів своєї діяльності.</w:t>
            </w:r>
          </w:p>
          <w:p w:rsidR="005A2E16" w:rsidRDefault="00037744">
            <w:pPr>
              <w:pStyle w:val="TableParagraph"/>
              <w:spacing w:before="17"/>
              <w:ind w:left="113"/>
            </w:pPr>
            <w:r>
              <w:rPr>
                <w:b/>
                <w:i/>
              </w:rPr>
              <w:t xml:space="preserve">Навчальні ресурси: </w:t>
            </w:r>
            <w:r>
              <w:t>моделювання власної освітньої траєкторії</w:t>
            </w:r>
          </w:p>
        </w:tc>
      </w:tr>
      <w:tr w:rsidR="005A2E16">
        <w:trPr>
          <w:trHeight w:val="3753"/>
        </w:trPr>
        <w:tc>
          <w:tcPr>
            <w:tcW w:w="646" w:type="dxa"/>
          </w:tcPr>
          <w:p w:rsidR="005A2E16" w:rsidRDefault="00037744">
            <w:pPr>
              <w:pStyle w:val="TableParagraph"/>
              <w:spacing w:before="91"/>
            </w:pPr>
            <w:r>
              <w:rPr>
                <w:w w:val="102"/>
              </w:rPr>
              <w:t>7</w:t>
            </w:r>
          </w:p>
        </w:tc>
        <w:tc>
          <w:tcPr>
            <w:tcW w:w="2688" w:type="dxa"/>
          </w:tcPr>
          <w:p w:rsidR="005A2E16" w:rsidRDefault="00037744">
            <w:pPr>
              <w:pStyle w:val="TableParagraph"/>
              <w:spacing w:before="91" w:line="256" w:lineRule="auto"/>
              <w:ind w:right="984"/>
            </w:pPr>
            <w:r>
              <w:t>Ініціативність і підприємливість</w:t>
            </w:r>
          </w:p>
        </w:tc>
        <w:tc>
          <w:tcPr>
            <w:tcW w:w="6233" w:type="dxa"/>
          </w:tcPr>
          <w:p w:rsidR="005A2E16" w:rsidRDefault="00037744">
            <w:pPr>
              <w:pStyle w:val="TableParagraph"/>
              <w:spacing w:before="91" w:line="259" w:lineRule="auto"/>
              <w:ind w:left="113" w:right="61"/>
              <w:jc w:val="both"/>
            </w:pPr>
            <w:r>
              <w:rPr>
                <w:b/>
                <w:i/>
                <w:spacing w:val="-4"/>
              </w:rPr>
              <w:t xml:space="preserve">Уміння: </w:t>
            </w:r>
            <w:r>
              <w:t xml:space="preserve">генерувати </w:t>
            </w:r>
            <w:r>
              <w:rPr>
                <w:spacing w:val="-7"/>
              </w:rPr>
              <w:t xml:space="preserve">нові </w:t>
            </w:r>
            <w:r>
              <w:rPr>
                <w:spacing w:val="-6"/>
              </w:rPr>
              <w:t xml:space="preserve">ідеї, вирішувати </w:t>
            </w:r>
            <w:r>
              <w:rPr>
                <w:spacing w:val="-3"/>
              </w:rPr>
              <w:t xml:space="preserve">життєві </w:t>
            </w:r>
            <w:r>
              <w:rPr>
                <w:spacing w:val="-5"/>
              </w:rPr>
              <w:t xml:space="preserve">проблеми, аналізувати, </w:t>
            </w:r>
            <w:r>
              <w:rPr>
                <w:spacing w:val="-6"/>
              </w:rPr>
              <w:t xml:space="preserve">прогнозувати, </w:t>
            </w:r>
            <w:r>
              <w:t xml:space="preserve">ухвалювати </w:t>
            </w:r>
            <w:r>
              <w:rPr>
                <w:spacing w:val="-5"/>
              </w:rPr>
              <w:t xml:space="preserve">оптимальні </w:t>
            </w:r>
            <w:r>
              <w:rPr>
                <w:spacing w:val="-8"/>
              </w:rPr>
              <w:t xml:space="preserve">рішення; </w:t>
            </w:r>
            <w:r>
              <w:rPr>
                <w:spacing w:val="-4"/>
              </w:rPr>
              <w:t xml:space="preserve">використовувати </w:t>
            </w:r>
            <w:r>
              <w:rPr>
                <w:spacing w:val="-6"/>
              </w:rPr>
              <w:t xml:space="preserve">критерії </w:t>
            </w:r>
            <w:r>
              <w:rPr>
                <w:spacing w:val="-7"/>
              </w:rPr>
              <w:t xml:space="preserve">раціональності, </w:t>
            </w:r>
            <w:r>
              <w:rPr>
                <w:spacing w:val="-5"/>
              </w:rPr>
              <w:t xml:space="preserve">практичності, </w:t>
            </w:r>
            <w:r>
              <w:rPr>
                <w:spacing w:val="-3"/>
              </w:rPr>
              <w:t xml:space="preserve">ефективності </w:t>
            </w:r>
            <w:r>
              <w:rPr>
                <w:spacing w:val="3"/>
              </w:rPr>
              <w:t xml:space="preserve">та </w:t>
            </w:r>
            <w:r>
              <w:rPr>
                <w:spacing w:val="-4"/>
              </w:rPr>
              <w:t xml:space="preserve">точності, </w:t>
            </w:r>
            <w:r>
              <w:t xml:space="preserve">з метою </w:t>
            </w:r>
            <w:r>
              <w:rPr>
                <w:spacing w:val="-4"/>
              </w:rPr>
              <w:t xml:space="preserve">вибору </w:t>
            </w:r>
            <w:r>
              <w:rPr>
                <w:spacing w:val="-6"/>
              </w:rPr>
              <w:t xml:space="preserve">найкращого </w:t>
            </w:r>
            <w:r>
              <w:rPr>
                <w:spacing w:val="-8"/>
              </w:rPr>
              <w:t xml:space="preserve">рішення; </w:t>
            </w:r>
            <w:r>
              <w:t xml:space="preserve">аргументувати </w:t>
            </w:r>
            <w:r>
              <w:rPr>
                <w:spacing w:val="3"/>
              </w:rPr>
              <w:t xml:space="preserve">та </w:t>
            </w:r>
            <w:r>
              <w:rPr>
                <w:spacing w:val="-3"/>
              </w:rPr>
              <w:t xml:space="preserve">захищати </w:t>
            </w:r>
            <w:r>
              <w:t xml:space="preserve">свою </w:t>
            </w:r>
            <w:r>
              <w:rPr>
                <w:spacing w:val="-10"/>
              </w:rPr>
              <w:t xml:space="preserve">позицію, </w:t>
            </w:r>
            <w:r>
              <w:rPr>
                <w:spacing w:val="-3"/>
              </w:rPr>
              <w:t xml:space="preserve">дискутувати; </w:t>
            </w:r>
            <w:r>
              <w:rPr>
                <w:spacing w:val="-4"/>
              </w:rPr>
              <w:t xml:space="preserve">використовувати  </w:t>
            </w:r>
            <w:r>
              <w:rPr>
                <w:spacing w:val="-9"/>
              </w:rPr>
              <w:t>різні</w:t>
            </w:r>
            <w:r>
              <w:rPr>
                <w:spacing w:val="37"/>
              </w:rPr>
              <w:t xml:space="preserve"> </w:t>
            </w:r>
            <w:r>
              <w:rPr>
                <w:spacing w:val="-3"/>
              </w:rPr>
              <w:t>стратегії,</w:t>
            </w:r>
            <w:r>
              <w:rPr>
                <w:spacing w:val="49"/>
              </w:rPr>
              <w:t xml:space="preserve"> </w:t>
            </w:r>
            <w:r>
              <w:rPr>
                <w:spacing w:val="-3"/>
              </w:rPr>
              <w:t xml:space="preserve">шукаючи   </w:t>
            </w:r>
            <w:r>
              <w:rPr>
                <w:spacing w:val="-6"/>
              </w:rPr>
              <w:t xml:space="preserve">оптимальних </w:t>
            </w:r>
            <w:r>
              <w:rPr>
                <w:spacing w:val="-5"/>
              </w:rPr>
              <w:t xml:space="preserve">способів розв’язання </w:t>
            </w:r>
            <w:r>
              <w:rPr>
                <w:spacing w:val="-4"/>
              </w:rPr>
              <w:t>життєвого</w:t>
            </w:r>
            <w:r>
              <w:rPr>
                <w:spacing w:val="5"/>
              </w:rPr>
              <w:t xml:space="preserve"> </w:t>
            </w:r>
            <w:r>
              <w:rPr>
                <w:spacing w:val="-3"/>
              </w:rPr>
              <w:t>завдання.</w:t>
            </w:r>
          </w:p>
          <w:p w:rsidR="005A2E16" w:rsidRDefault="00037744">
            <w:pPr>
              <w:pStyle w:val="TableParagraph"/>
              <w:spacing w:line="261" w:lineRule="auto"/>
              <w:ind w:left="113" w:right="56"/>
              <w:jc w:val="both"/>
            </w:pPr>
            <w:r>
              <w:rPr>
                <w:b/>
                <w:i/>
              </w:rPr>
              <w:t xml:space="preserve">Ставлення:  </w:t>
            </w:r>
            <w:r>
              <w:rPr>
                <w:spacing w:val="-8"/>
              </w:rPr>
              <w:t xml:space="preserve">ініціативність,  </w:t>
            </w:r>
            <w:r>
              <w:rPr>
                <w:spacing w:val="-5"/>
              </w:rPr>
              <w:t xml:space="preserve">відповідальність,   </w:t>
            </w:r>
            <w:r>
              <w:rPr>
                <w:spacing w:val="-6"/>
              </w:rPr>
              <w:t xml:space="preserve">упевненість   </w:t>
            </w:r>
            <w:r>
              <w:t xml:space="preserve">у </w:t>
            </w:r>
            <w:r>
              <w:rPr>
                <w:spacing w:val="-4"/>
              </w:rPr>
              <w:t xml:space="preserve">собі; </w:t>
            </w:r>
            <w:r>
              <w:rPr>
                <w:spacing w:val="-5"/>
              </w:rPr>
              <w:t xml:space="preserve">переконаність, що </w:t>
            </w:r>
            <w:r>
              <w:rPr>
                <w:spacing w:val="-7"/>
              </w:rPr>
              <w:t xml:space="preserve">успіх </w:t>
            </w:r>
            <w:r>
              <w:t xml:space="preserve">команди – </w:t>
            </w:r>
            <w:r>
              <w:rPr>
                <w:spacing w:val="-8"/>
              </w:rPr>
              <w:t xml:space="preserve">це </w:t>
            </w:r>
            <w:r>
              <w:t xml:space="preserve">й </w:t>
            </w:r>
            <w:r>
              <w:rPr>
                <w:spacing w:val="-4"/>
              </w:rPr>
              <w:t xml:space="preserve">особистий </w:t>
            </w:r>
            <w:r>
              <w:rPr>
                <w:spacing w:val="-8"/>
              </w:rPr>
              <w:t xml:space="preserve">успіх; позитивне  </w:t>
            </w:r>
            <w:r>
              <w:rPr>
                <w:spacing w:val="-10"/>
              </w:rPr>
              <w:t xml:space="preserve">оцінювання  </w:t>
            </w:r>
            <w:r>
              <w:rPr>
                <w:spacing w:val="3"/>
              </w:rPr>
              <w:t xml:space="preserve">та   </w:t>
            </w:r>
            <w:r>
              <w:rPr>
                <w:spacing w:val="-5"/>
              </w:rPr>
              <w:t xml:space="preserve">підтримка   </w:t>
            </w:r>
            <w:r>
              <w:rPr>
                <w:spacing w:val="-6"/>
              </w:rPr>
              <w:t xml:space="preserve">конструктивних   </w:t>
            </w:r>
            <w:r>
              <w:rPr>
                <w:spacing w:val="-3"/>
              </w:rPr>
              <w:t xml:space="preserve">ідей </w:t>
            </w:r>
            <w:r>
              <w:rPr>
                <w:spacing w:val="-12"/>
              </w:rPr>
              <w:t>інших.</w:t>
            </w:r>
          </w:p>
          <w:p w:rsidR="005A2E16" w:rsidRDefault="00037744">
            <w:pPr>
              <w:pStyle w:val="TableParagraph"/>
              <w:spacing w:line="256" w:lineRule="auto"/>
              <w:ind w:left="113" w:right="62"/>
              <w:jc w:val="both"/>
            </w:pPr>
            <w:r>
              <w:rPr>
                <w:b/>
                <w:i/>
              </w:rPr>
              <w:t xml:space="preserve">Навчальні ресурси: </w:t>
            </w:r>
            <w:r>
              <w:t>завдання підприємницького змісту (оптимізаційні задачі)</w:t>
            </w:r>
          </w:p>
        </w:tc>
      </w:tr>
      <w:tr w:rsidR="005A2E16">
        <w:trPr>
          <w:trHeight w:val="4579"/>
        </w:trPr>
        <w:tc>
          <w:tcPr>
            <w:tcW w:w="646" w:type="dxa"/>
          </w:tcPr>
          <w:p w:rsidR="005A2E16" w:rsidRDefault="00037744">
            <w:pPr>
              <w:pStyle w:val="TableParagraph"/>
              <w:spacing w:before="91"/>
            </w:pPr>
            <w:r>
              <w:rPr>
                <w:w w:val="102"/>
              </w:rPr>
              <w:t>8</w:t>
            </w:r>
          </w:p>
        </w:tc>
        <w:tc>
          <w:tcPr>
            <w:tcW w:w="2688" w:type="dxa"/>
          </w:tcPr>
          <w:p w:rsidR="005A2E16" w:rsidRDefault="00037744">
            <w:pPr>
              <w:pStyle w:val="TableParagraph"/>
              <w:spacing w:before="91" w:line="256" w:lineRule="auto"/>
              <w:ind w:right="130"/>
            </w:pPr>
            <w:r>
              <w:t>Соціальна і громадянська компетентності</w:t>
            </w:r>
          </w:p>
        </w:tc>
        <w:tc>
          <w:tcPr>
            <w:tcW w:w="6233" w:type="dxa"/>
          </w:tcPr>
          <w:p w:rsidR="005A2E16" w:rsidRDefault="00037744">
            <w:pPr>
              <w:pStyle w:val="TableParagraph"/>
              <w:spacing w:before="91" w:line="259" w:lineRule="auto"/>
              <w:ind w:left="113" w:right="56"/>
              <w:jc w:val="both"/>
            </w:pPr>
            <w:r>
              <w:rPr>
                <w:b/>
                <w:i/>
                <w:spacing w:val="-4"/>
              </w:rPr>
              <w:t xml:space="preserve">Уміння: </w:t>
            </w:r>
            <w:r>
              <w:rPr>
                <w:spacing w:val="-3"/>
              </w:rPr>
              <w:t xml:space="preserve">висловлювати власну </w:t>
            </w:r>
            <w:r>
              <w:t xml:space="preserve">думку, слухати і чути </w:t>
            </w:r>
            <w:r>
              <w:rPr>
                <w:spacing w:val="-12"/>
              </w:rPr>
              <w:t xml:space="preserve">інших, </w:t>
            </w:r>
            <w:r>
              <w:rPr>
                <w:spacing w:val="-6"/>
              </w:rPr>
              <w:t xml:space="preserve">оцінювати </w:t>
            </w:r>
            <w:r>
              <w:t xml:space="preserve">аргументи </w:t>
            </w:r>
            <w:r>
              <w:rPr>
                <w:spacing w:val="3"/>
              </w:rPr>
              <w:t xml:space="preserve">та </w:t>
            </w:r>
            <w:r>
              <w:rPr>
                <w:spacing w:val="-3"/>
              </w:rPr>
              <w:t xml:space="preserve">змінювати </w:t>
            </w:r>
            <w:r>
              <w:t xml:space="preserve">думку </w:t>
            </w:r>
            <w:r>
              <w:rPr>
                <w:spacing w:val="-8"/>
              </w:rPr>
              <w:t xml:space="preserve">на </w:t>
            </w:r>
            <w:r>
              <w:rPr>
                <w:spacing w:val="-5"/>
              </w:rPr>
              <w:t xml:space="preserve">основі </w:t>
            </w:r>
            <w:r>
              <w:rPr>
                <w:spacing w:val="-3"/>
              </w:rPr>
              <w:t xml:space="preserve">доказів; </w:t>
            </w:r>
            <w:r>
              <w:t xml:space="preserve">аргументувати </w:t>
            </w:r>
            <w:r>
              <w:rPr>
                <w:spacing w:val="3"/>
              </w:rPr>
              <w:t xml:space="preserve">та </w:t>
            </w:r>
            <w:r>
              <w:t xml:space="preserve">відстоювати свою </w:t>
            </w:r>
            <w:r>
              <w:rPr>
                <w:spacing w:val="-10"/>
              </w:rPr>
              <w:t xml:space="preserve">позицію; </w:t>
            </w:r>
            <w:r>
              <w:t xml:space="preserve">ухвалювати </w:t>
            </w:r>
            <w:r>
              <w:rPr>
                <w:spacing w:val="-3"/>
              </w:rPr>
              <w:t xml:space="preserve">аргументовані </w:t>
            </w:r>
            <w:r>
              <w:rPr>
                <w:spacing w:val="-9"/>
              </w:rPr>
              <w:t xml:space="preserve">рішення </w:t>
            </w:r>
            <w:r>
              <w:t xml:space="preserve">в </w:t>
            </w:r>
            <w:r>
              <w:rPr>
                <w:spacing w:val="-5"/>
              </w:rPr>
              <w:t xml:space="preserve">життєвих </w:t>
            </w:r>
            <w:r>
              <w:rPr>
                <w:spacing w:val="-6"/>
              </w:rPr>
              <w:t xml:space="preserve">ситуаціях; </w:t>
            </w:r>
            <w:r>
              <w:rPr>
                <w:spacing w:val="-5"/>
              </w:rPr>
              <w:t xml:space="preserve">співпрацювати </w:t>
            </w:r>
            <w:r>
              <w:t xml:space="preserve">в </w:t>
            </w:r>
            <w:r>
              <w:rPr>
                <w:spacing w:val="-4"/>
              </w:rPr>
              <w:t xml:space="preserve">команді, виділяти </w:t>
            </w:r>
            <w:r>
              <w:rPr>
                <w:spacing w:val="3"/>
              </w:rPr>
              <w:t xml:space="preserve">та </w:t>
            </w:r>
            <w:r>
              <w:rPr>
                <w:spacing w:val="-5"/>
              </w:rPr>
              <w:t>виконувати</w:t>
            </w:r>
            <w:r>
              <w:rPr>
                <w:spacing w:val="45"/>
              </w:rPr>
              <w:t xml:space="preserve"> </w:t>
            </w:r>
            <w:r>
              <w:rPr>
                <w:spacing w:val="-3"/>
              </w:rPr>
              <w:t xml:space="preserve">власну  </w:t>
            </w:r>
            <w:r>
              <w:rPr>
                <w:spacing w:val="-6"/>
              </w:rPr>
              <w:t xml:space="preserve">роль  </w:t>
            </w:r>
            <w:r>
              <w:t xml:space="preserve">в  </w:t>
            </w:r>
            <w:r>
              <w:rPr>
                <w:spacing w:val="-6"/>
              </w:rPr>
              <w:t xml:space="preserve">командній </w:t>
            </w:r>
            <w:r>
              <w:rPr>
                <w:spacing w:val="-5"/>
              </w:rPr>
              <w:t xml:space="preserve">роботі; </w:t>
            </w:r>
            <w:r>
              <w:rPr>
                <w:spacing w:val="-3"/>
              </w:rPr>
              <w:t xml:space="preserve">аналізувати власну </w:t>
            </w:r>
            <w:r>
              <w:rPr>
                <w:spacing w:val="-6"/>
              </w:rPr>
              <w:t xml:space="preserve">економічну ситуацію, </w:t>
            </w:r>
            <w:r>
              <w:rPr>
                <w:spacing w:val="-10"/>
              </w:rPr>
              <w:t xml:space="preserve">родинний </w:t>
            </w:r>
            <w:r>
              <w:t xml:space="preserve">бюджет; </w:t>
            </w:r>
            <w:r>
              <w:rPr>
                <w:spacing w:val="-5"/>
              </w:rPr>
              <w:t xml:space="preserve">орієнтуватися </w:t>
            </w:r>
            <w:r>
              <w:t xml:space="preserve">в </w:t>
            </w:r>
            <w:r>
              <w:rPr>
                <w:spacing w:val="-6"/>
              </w:rPr>
              <w:t xml:space="preserve">широкому колі послуг </w:t>
            </w:r>
            <w:r>
              <w:t xml:space="preserve">і  </w:t>
            </w:r>
            <w:r>
              <w:rPr>
                <w:spacing w:val="-4"/>
              </w:rPr>
              <w:t xml:space="preserve">товарів  </w:t>
            </w:r>
            <w:r>
              <w:rPr>
                <w:spacing w:val="-8"/>
              </w:rPr>
              <w:t xml:space="preserve">на </w:t>
            </w:r>
            <w:r>
              <w:rPr>
                <w:spacing w:val="-5"/>
              </w:rPr>
              <w:t xml:space="preserve">основі  чітких  </w:t>
            </w:r>
            <w:r>
              <w:rPr>
                <w:spacing w:val="-7"/>
              </w:rPr>
              <w:t>критеріїв,</w:t>
            </w:r>
            <w:r>
              <w:rPr>
                <w:spacing w:val="41"/>
              </w:rPr>
              <w:t xml:space="preserve"> </w:t>
            </w:r>
            <w:r>
              <w:rPr>
                <w:spacing w:val="-4"/>
              </w:rPr>
              <w:t xml:space="preserve">робити  </w:t>
            </w:r>
            <w:r>
              <w:rPr>
                <w:spacing w:val="-6"/>
              </w:rPr>
              <w:t xml:space="preserve">споживчий  </w:t>
            </w:r>
            <w:r>
              <w:rPr>
                <w:spacing w:val="-7"/>
              </w:rPr>
              <w:t xml:space="preserve">вибір,  </w:t>
            </w:r>
            <w:r>
              <w:rPr>
                <w:spacing w:val="-5"/>
              </w:rPr>
              <w:t xml:space="preserve">спираючись </w:t>
            </w:r>
            <w:r>
              <w:rPr>
                <w:spacing w:val="-8"/>
              </w:rPr>
              <w:t xml:space="preserve">на </w:t>
            </w:r>
            <w:r>
              <w:rPr>
                <w:spacing w:val="-9"/>
              </w:rPr>
              <w:t>різні</w:t>
            </w:r>
            <w:r>
              <w:rPr>
                <w:spacing w:val="2"/>
              </w:rPr>
              <w:t xml:space="preserve"> </w:t>
            </w:r>
            <w:r>
              <w:rPr>
                <w:spacing w:val="-5"/>
              </w:rPr>
              <w:t>дані.</w:t>
            </w:r>
          </w:p>
          <w:p w:rsidR="005A2E16" w:rsidRDefault="00037744">
            <w:pPr>
              <w:pStyle w:val="TableParagraph"/>
              <w:spacing w:before="3" w:line="259" w:lineRule="auto"/>
              <w:ind w:left="113" w:right="66"/>
              <w:jc w:val="both"/>
            </w:pPr>
            <w:r>
              <w:rPr>
                <w:b/>
                <w:i/>
              </w:rPr>
              <w:t xml:space="preserve">Ставлення: </w:t>
            </w:r>
            <w: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2E16" w:rsidRDefault="00037744">
            <w:pPr>
              <w:pStyle w:val="TableParagraph"/>
              <w:spacing w:line="250" w:lineRule="exact"/>
              <w:ind w:left="113"/>
              <w:jc w:val="both"/>
            </w:pPr>
            <w:r>
              <w:rPr>
                <w:b/>
                <w:i/>
              </w:rPr>
              <w:t xml:space="preserve">Навчальні ресурси: </w:t>
            </w:r>
            <w:r>
              <w:t>завдання соціального змісту</w:t>
            </w:r>
          </w:p>
        </w:tc>
      </w:tr>
      <w:tr w:rsidR="005A2E16">
        <w:trPr>
          <w:trHeight w:val="3483"/>
        </w:trPr>
        <w:tc>
          <w:tcPr>
            <w:tcW w:w="646" w:type="dxa"/>
          </w:tcPr>
          <w:p w:rsidR="005A2E16" w:rsidRDefault="00037744">
            <w:pPr>
              <w:pStyle w:val="TableParagraph"/>
              <w:spacing w:before="76"/>
            </w:pPr>
            <w:r>
              <w:rPr>
                <w:w w:val="102"/>
              </w:rPr>
              <w:t>9</w:t>
            </w:r>
          </w:p>
        </w:tc>
        <w:tc>
          <w:tcPr>
            <w:tcW w:w="2688" w:type="dxa"/>
          </w:tcPr>
          <w:p w:rsidR="005A2E16" w:rsidRDefault="00037744">
            <w:pPr>
              <w:pStyle w:val="TableParagraph"/>
              <w:spacing w:before="76" w:line="264" w:lineRule="auto"/>
              <w:ind w:right="351"/>
            </w:pPr>
            <w:r>
              <w:t>Обізнаність і самовираження у сфері культури</w:t>
            </w:r>
          </w:p>
        </w:tc>
        <w:tc>
          <w:tcPr>
            <w:tcW w:w="6233" w:type="dxa"/>
          </w:tcPr>
          <w:p w:rsidR="005A2E16" w:rsidRDefault="00037744">
            <w:pPr>
              <w:pStyle w:val="TableParagraph"/>
              <w:spacing w:before="76" w:line="259" w:lineRule="auto"/>
              <w:ind w:left="113" w:right="59"/>
              <w:jc w:val="both"/>
            </w:pPr>
            <w:r>
              <w:rPr>
                <w:b/>
                <w:i/>
              </w:rPr>
              <w:t xml:space="preserve">Уміння: </w:t>
            </w:r>
            <w: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2E16" w:rsidRDefault="00037744">
            <w:pPr>
              <w:pStyle w:val="TableParagraph"/>
              <w:spacing w:before="12" w:line="256" w:lineRule="auto"/>
              <w:ind w:left="113" w:right="64"/>
              <w:jc w:val="both"/>
            </w:pPr>
            <w:r>
              <w:rPr>
                <w:b/>
                <w:i/>
              </w:rPr>
              <w:t>Ставлення:</w:t>
            </w:r>
            <w:r>
              <w:t xml:space="preserve">культурна  </w:t>
            </w:r>
            <w:r>
              <w:rPr>
                <w:spacing w:val="-6"/>
              </w:rPr>
              <w:t xml:space="preserve">самоідентифікація,  </w:t>
            </w:r>
            <w:r>
              <w:rPr>
                <w:spacing w:val="-5"/>
              </w:rPr>
              <w:t xml:space="preserve">повага  </w:t>
            </w:r>
            <w:r>
              <w:rPr>
                <w:spacing w:val="2"/>
              </w:rPr>
              <w:t xml:space="preserve">до </w:t>
            </w:r>
            <w:r>
              <w:rPr>
                <w:spacing w:val="-6"/>
              </w:rPr>
              <w:t xml:space="preserve">культурного  </w:t>
            </w:r>
            <w:r>
              <w:t xml:space="preserve">розмаїття  у  </w:t>
            </w:r>
            <w:r>
              <w:rPr>
                <w:spacing w:val="-3"/>
              </w:rPr>
              <w:t xml:space="preserve">глобальному   </w:t>
            </w:r>
            <w:r>
              <w:rPr>
                <w:spacing w:val="-5"/>
              </w:rPr>
              <w:t xml:space="preserve">суспільстві; усвідомлення </w:t>
            </w:r>
            <w:r>
              <w:rPr>
                <w:spacing w:val="-8"/>
              </w:rPr>
              <w:t xml:space="preserve">впливу </w:t>
            </w:r>
            <w:r>
              <w:rPr>
                <w:spacing w:val="-3"/>
              </w:rPr>
              <w:t xml:space="preserve">окремого </w:t>
            </w:r>
            <w:r>
              <w:t xml:space="preserve">предмета  </w:t>
            </w:r>
            <w:r>
              <w:rPr>
                <w:spacing w:val="-8"/>
              </w:rPr>
              <w:t xml:space="preserve">на  </w:t>
            </w:r>
            <w:r>
              <w:t xml:space="preserve">людську  </w:t>
            </w:r>
            <w:r>
              <w:rPr>
                <w:spacing w:val="-4"/>
              </w:rPr>
              <w:t xml:space="preserve">культуру </w:t>
            </w:r>
            <w:r>
              <w:rPr>
                <w:spacing w:val="3"/>
              </w:rPr>
              <w:t xml:space="preserve">та </w:t>
            </w:r>
            <w:r>
              <w:rPr>
                <w:spacing w:val="-5"/>
              </w:rPr>
              <w:t>розвиток</w:t>
            </w:r>
            <w:r>
              <w:rPr>
                <w:spacing w:val="-8"/>
              </w:rPr>
              <w:t xml:space="preserve"> </w:t>
            </w:r>
            <w:r>
              <w:rPr>
                <w:spacing w:val="-2"/>
              </w:rPr>
              <w:t>суспільства.</w:t>
            </w:r>
          </w:p>
          <w:p w:rsidR="005A2E16" w:rsidRDefault="00037744">
            <w:pPr>
              <w:pStyle w:val="TableParagraph"/>
              <w:spacing w:line="271" w:lineRule="auto"/>
              <w:ind w:left="113" w:right="63"/>
              <w:jc w:val="both"/>
            </w:pPr>
            <w:r>
              <w:rPr>
                <w:b/>
                <w:i/>
              </w:rPr>
              <w:t>Навчальні ресурси:</w:t>
            </w:r>
            <w:r>
              <w:t>математичні моделі в різних видах мистецтва</w:t>
            </w:r>
          </w:p>
        </w:tc>
      </w:tr>
      <w:tr w:rsidR="005A2E16">
        <w:trPr>
          <w:trHeight w:val="1561"/>
        </w:trPr>
        <w:tc>
          <w:tcPr>
            <w:tcW w:w="646" w:type="dxa"/>
          </w:tcPr>
          <w:p w:rsidR="005A2E16" w:rsidRDefault="00037744">
            <w:pPr>
              <w:pStyle w:val="TableParagraph"/>
              <w:spacing w:before="75"/>
            </w:pPr>
            <w:r>
              <w:t>10</w:t>
            </w:r>
          </w:p>
        </w:tc>
        <w:tc>
          <w:tcPr>
            <w:tcW w:w="2688" w:type="dxa"/>
          </w:tcPr>
          <w:p w:rsidR="005A2E16" w:rsidRDefault="00037744">
            <w:pPr>
              <w:pStyle w:val="TableParagraph"/>
              <w:spacing w:before="75" w:line="256" w:lineRule="auto"/>
              <w:ind w:right="205"/>
            </w:pPr>
            <w:r>
              <w:t>Екологічна грамотність і здорове життя</w:t>
            </w:r>
          </w:p>
        </w:tc>
        <w:tc>
          <w:tcPr>
            <w:tcW w:w="6233" w:type="dxa"/>
          </w:tcPr>
          <w:p w:rsidR="005A2E16" w:rsidRDefault="00037744">
            <w:pPr>
              <w:pStyle w:val="TableParagraph"/>
              <w:spacing w:before="75" w:line="259" w:lineRule="auto"/>
              <w:ind w:left="113" w:right="52"/>
              <w:jc w:val="both"/>
            </w:pPr>
            <w:r>
              <w:rPr>
                <w:b/>
                <w:i/>
                <w:spacing w:val="-4"/>
              </w:rPr>
              <w:t xml:space="preserve">Уміння: </w:t>
            </w:r>
            <w:r>
              <w:rPr>
                <w:spacing w:val="-4"/>
              </w:rPr>
              <w:t xml:space="preserve">аналізувати  </w:t>
            </w:r>
            <w:r>
              <w:t xml:space="preserve">і  </w:t>
            </w:r>
            <w:r>
              <w:rPr>
                <w:spacing w:val="-7"/>
              </w:rPr>
              <w:t>критично</w:t>
            </w:r>
            <w:r>
              <w:rPr>
                <w:spacing w:val="41"/>
              </w:rPr>
              <w:t xml:space="preserve"> </w:t>
            </w:r>
            <w:r>
              <w:rPr>
                <w:spacing w:val="-6"/>
              </w:rPr>
              <w:t>оцінювати</w:t>
            </w:r>
            <w:r>
              <w:rPr>
                <w:spacing w:val="43"/>
              </w:rPr>
              <w:t xml:space="preserve"> </w:t>
            </w:r>
            <w:r>
              <w:rPr>
                <w:spacing w:val="-6"/>
              </w:rPr>
              <w:t xml:space="preserve">соціально- економічні </w:t>
            </w:r>
            <w:r>
              <w:rPr>
                <w:spacing w:val="-8"/>
              </w:rPr>
              <w:t xml:space="preserve">події </w:t>
            </w:r>
            <w:r>
              <w:t xml:space="preserve">в державі </w:t>
            </w:r>
            <w:r>
              <w:rPr>
                <w:spacing w:val="-8"/>
              </w:rPr>
              <w:t xml:space="preserve">на </w:t>
            </w:r>
            <w:r>
              <w:rPr>
                <w:spacing w:val="-5"/>
              </w:rPr>
              <w:t xml:space="preserve">основі </w:t>
            </w:r>
            <w:r>
              <w:rPr>
                <w:spacing w:val="-10"/>
              </w:rPr>
              <w:t xml:space="preserve">різних </w:t>
            </w:r>
            <w:r>
              <w:rPr>
                <w:spacing w:val="-4"/>
              </w:rPr>
              <w:t xml:space="preserve">даних; </w:t>
            </w:r>
            <w:r>
              <w:rPr>
                <w:spacing w:val="-3"/>
              </w:rPr>
              <w:t xml:space="preserve">враховувати </w:t>
            </w:r>
            <w:r>
              <w:rPr>
                <w:spacing w:val="-7"/>
              </w:rPr>
              <w:t xml:space="preserve">правові, </w:t>
            </w:r>
            <w:r>
              <w:rPr>
                <w:spacing w:val="-5"/>
              </w:rPr>
              <w:t xml:space="preserve">етичні, </w:t>
            </w:r>
            <w:r>
              <w:rPr>
                <w:spacing w:val="-6"/>
              </w:rPr>
              <w:t xml:space="preserve">екологічні </w:t>
            </w:r>
            <w:r>
              <w:t xml:space="preserve">і </w:t>
            </w:r>
            <w:r>
              <w:rPr>
                <w:spacing w:val="-7"/>
              </w:rPr>
              <w:t xml:space="preserve">соціальні </w:t>
            </w:r>
            <w:r>
              <w:rPr>
                <w:spacing w:val="-5"/>
              </w:rPr>
              <w:t xml:space="preserve">наслідки </w:t>
            </w:r>
            <w:r>
              <w:rPr>
                <w:spacing w:val="-7"/>
              </w:rPr>
              <w:t xml:space="preserve">рішень; </w:t>
            </w:r>
            <w:r>
              <w:rPr>
                <w:spacing w:val="-6"/>
              </w:rPr>
              <w:t xml:space="preserve">розпізнавати, </w:t>
            </w:r>
            <w:r>
              <w:t xml:space="preserve">як </w:t>
            </w:r>
            <w:r>
              <w:rPr>
                <w:spacing w:val="-6"/>
              </w:rPr>
              <w:t xml:space="preserve">інтерпретації </w:t>
            </w:r>
            <w:r>
              <w:t xml:space="preserve">результатів </w:t>
            </w:r>
            <w:r>
              <w:rPr>
                <w:spacing w:val="-9"/>
              </w:rPr>
              <w:t xml:space="preserve">вирішення </w:t>
            </w:r>
            <w:r>
              <w:rPr>
                <w:spacing w:val="-5"/>
              </w:rPr>
              <w:t xml:space="preserve">проблем </w:t>
            </w:r>
            <w:r>
              <w:t xml:space="preserve">можуть бути </w:t>
            </w:r>
            <w:r>
              <w:rPr>
                <w:spacing w:val="-6"/>
              </w:rPr>
              <w:t xml:space="preserve">використані </w:t>
            </w:r>
            <w:r>
              <w:t>для</w:t>
            </w:r>
            <w:r>
              <w:rPr>
                <w:spacing w:val="5"/>
              </w:rPr>
              <w:t xml:space="preserve"> </w:t>
            </w:r>
            <w:r>
              <w:rPr>
                <w:spacing w:val="-7"/>
              </w:rPr>
              <w:t>маніпулювання.</w:t>
            </w:r>
          </w:p>
        </w:tc>
      </w:tr>
    </w:tbl>
    <w:p w:rsidR="005A2E16" w:rsidRDefault="005A2E16">
      <w:pPr>
        <w:spacing w:line="259" w:lineRule="auto"/>
        <w:jc w:val="both"/>
        <w:sectPr w:rsidR="005A2E16">
          <w:pgSz w:w="11910" w:h="16850"/>
          <w:pgMar w:top="1140" w:right="300" w:bottom="1120" w:left="660" w:header="0" w:footer="925" w:gutter="0"/>
          <w:cols w:space="720"/>
        </w:sectPr>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6"/>
        <w:gridCol w:w="2688"/>
        <w:gridCol w:w="6233"/>
      </w:tblGrid>
      <w:tr w:rsidR="005A2E16">
        <w:trPr>
          <w:trHeight w:val="2657"/>
        </w:trPr>
        <w:tc>
          <w:tcPr>
            <w:tcW w:w="646" w:type="dxa"/>
          </w:tcPr>
          <w:p w:rsidR="005A2E16" w:rsidRDefault="005A2E16">
            <w:pPr>
              <w:pStyle w:val="TableParagraph"/>
              <w:ind w:left="0"/>
              <w:rPr>
                <w:sz w:val="24"/>
              </w:rPr>
            </w:pPr>
          </w:p>
        </w:tc>
        <w:tc>
          <w:tcPr>
            <w:tcW w:w="2688" w:type="dxa"/>
          </w:tcPr>
          <w:p w:rsidR="005A2E16" w:rsidRDefault="005A2E16">
            <w:pPr>
              <w:pStyle w:val="TableParagraph"/>
              <w:ind w:left="0"/>
              <w:rPr>
                <w:sz w:val="24"/>
              </w:rPr>
            </w:pPr>
          </w:p>
        </w:tc>
        <w:tc>
          <w:tcPr>
            <w:tcW w:w="6233" w:type="dxa"/>
          </w:tcPr>
          <w:p w:rsidR="005A2E16" w:rsidRDefault="00037744">
            <w:pPr>
              <w:pStyle w:val="TableParagraph"/>
              <w:spacing w:before="76" w:line="259" w:lineRule="auto"/>
              <w:ind w:left="113" w:right="57"/>
              <w:jc w:val="both"/>
            </w:pPr>
            <w:r>
              <w:rPr>
                <w:b/>
                <w:i/>
              </w:rPr>
              <w:t>Ставлення:</w:t>
            </w:r>
            <w:r>
              <w:t xml:space="preserve">усвідомлення взаємозв’язку </w:t>
            </w:r>
            <w:r>
              <w:rPr>
                <w:spacing w:val="-3"/>
              </w:rPr>
              <w:t xml:space="preserve">окремого </w:t>
            </w:r>
            <w:r>
              <w:t xml:space="preserve">предмета </w:t>
            </w:r>
            <w:r>
              <w:rPr>
                <w:spacing w:val="3"/>
              </w:rPr>
              <w:t xml:space="preserve">та </w:t>
            </w:r>
            <w:r>
              <w:rPr>
                <w:spacing w:val="-6"/>
              </w:rPr>
              <w:t xml:space="preserve">екології </w:t>
            </w:r>
            <w:r>
              <w:rPr>
                <w:spacing w:val="-8"/>
              </w:rPr>
              <w:t xml:space="preserve">на </w:t>
            </w:r>
            <w:r>
              <w:rPr>
                <w:spacing w:val="-5"/>
              </w:rPr>
              <w:t xml:space="preserve">основі </w:t>
            </w:r>
            <w:r>
              <w:rPr>
                <w:spacing w:val="-10"/>
              </w:rPr>
              <w:t xml:space="preserve">різних  </w:t>
            </w:r>
            <w:r>
              <w:rPr>
                <w:spacing w:val="-6"/>
              </w:rPr>
              <w:t xml:space="preserve">даних;  </w:t>
            </w:r>
            <w:r>
              <w:rPr>
                <w:spacing w:val="-4"/>
              </w:rPr>
              <w:t xml:space="preserve">ощадне  </w:t>
            </w:r>
            <w:r>
              <w:rPr>
                <w:spacing w:val="3"/>
              </w:rPr>
              <w:t xml:space="preserve">та  </w:t>
            </w:r>
            <w:r>
              <w:rPr>
                <w:spacing w:val="-3"/>
              </w:rPr>
              <w:t xml:space="preserve">бережливе </w:t>
            </w:r>
            <w:r>
              <w:rPr>
                <w:spacing w:val="-8"/>
              </w:rPr>
              <w:t xml:space="preserve">відношення </w:t>
            </w:r>
            <w:r>
              <w:rPr>
                <w:spacing w:val="2"/>
              </w:rPr>
              <w:t xml:space="preserve">до </w:t>
            </w:r>
            <w:r>
              <w:rPr>
                <w:spacing w:val="-9"/>
              </w:rPr>
              <w:t xml:space="preserve">природних </w:t>
            </w:r>
            <w:r>
              <w:rPr>
                <w:spacing w:val="-4"/>
              </w:rPr>
              <w:t xml:space="preserve">ресурсів, </w:t>
            </w:r>
            <w:r>
              <w:t xml:space="preserve">чистоти </w:t>
            </w:r>
            <w:r>
              <w:rPr>
                <w:spacing w:val="-6"/>
              </w:rPr>
              <w:t xml:space="preserve">довкілля </w:t>
            </w:r>
            <w:r>
              <w:rPr>
                <w:spacing w:val="3"/>
              </w:rPr>
              <w:t xml:space="preserve">та </w:t>
            </w:r>
            <w:r>
              <w:rPr>
                <w:spacing w:val="-5"/>
              </w:rPr>
              <w:t xml:space="preserve">дотримання </w:t>
            </w:r>
            <w:r>
              <w:rPr>
                <w:spacing w:val="-6"/>
              </w:rPr>
              <w:t xml:space="preserve">санітарних </w:t>
            </w:r>
            <w:r>
              <w:rPr>
                <w:spacing w:val="-8"/>
              </w:rPr>
              <w:t xml:space="preserve">норм </w:t>
            </w:r>
            <w:r>
              <w:rPr>
                <w:spacing w:val="-5"/>
              </w:rPr>
              <w:t xml:space="preserve">побуту; </w:t>
            </w:r>
            <w:r>
              <w:rPr>
                <w:spacing w:val="-4"/>
              </w:rPr>
              <w:t xml:space="preserve">розгляд </w:t>
            </w:r>
            <w:r>
              <w:rPr>
                <w:spacing w:val="-9"/>
              </w:rPr>
              <w:t xml:space="preserve">порівняльної </w:t>
            </w:r>
            <w:r>
              <w:rPr>
                <w:spacing w:val="-3"/>
              </w:rPr>
              <w:t xml:space="preserve">характеристики щодо </w:t>
            </w:r>
            <w:r>
              <w:rPr>
                <w:spacing w:val="-5"/>
              </w:rPr>
              <w:t xml:space="preserve">вибору </w:t>
            </w:r>
            <w:r>
              <w:rPr>
                <w:spacing w:val="-4"/>
              </w:rPr>
              <w:t xml:space="preserve">здорового </w:t>
            </w:r>
            <w:r>
              <w:rPr>
                <w:spacing w:val="-3"/>
              </w:rPr>
              <w:t xml:space="preserve">способу </w:t>
            </w:r>
            <w:r>
              <w:t xml:space="preserve">життя; </w:t>
            </w:r>
            <w:r>
              <w:rPr>
                <w:spacing w:val="-3"/>
              </w:rPr>
              <w:t xml:space="preserve">власна </w:t>
            </w:r>
            <w:r>
              <w:t xml:space="preserve">думка </w:t>
            </w:r>
            <w:r>
              <w:rPr>
                <w:spacing w:val="3"/>
              </w:rPr>
              <w:t xml:space="preserve">та </w:t>
            </w:r>
            <w:r>
              <w:rPr>
                <w:spacing w:val="-11"/>
              </w:rPr>
              <w:t xml:space="preserve">позиція </w:t>
            </w:r>
            <w:r>
              <w:rPr>
                <w:spacing w:val="2"/>
              </w:rPr>
              <w:t xml:space="preserve">до </w:t>
            </w:r>
            <w:r>
              <w:rPr>
                <w:spacing w:val="-6"/>
              </w:rPr>
              <w:t xml:space="preserve">зловживань </w:t>
            </w:r>
            <w:r>
              <w:rPr>
                <w:spacing w:val="-5"/>
              </w:rPr>
              <w:t xml:space="preserve">алкоголю, </w:t>
            </w:r>
            <w:r>
              <w:rPr>
                <w:spacing w:val="-10"/>
              </w:rPr>
              <w:t>нікотину</w:t>
            </w:r>
            <w:r>
              <w:rPr>
                <w:spacing w:val="-20"/>
              </w:rPr>
              <w:t xml:space="preserve"> </w:t>
            </w:r>
            <w:r>
              <w:t>тощо.</w:t>
            </w:r>
          </w:p>
          <w:p w:rsidR="005A2E16" w:rsidRDefault="00037744">
            <w:pPr>
              <w:pStyle w:val="TableParagraph"/>
              <w:spacing w:line="264" w:lineRule="auto"/>
              <w:ind w:left="113" w:right="65"/>
              <w:jc w:val="both"/>
            </w:pPr>
            <w:r>
              <w:rPr>
                <w:b/>
                <w:i/>
              </w:rPr>
              <w:t xml:space="preserve">Навчальні ресурси: </w:t>
            </w:r>
            <w:r>
              <w:t>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5A2E16" w:rsidRDefault="00037744">
      <w:pPr>
        <w:pStyle w:val="a3"/>
        <w:spacing w:line="297" w:lineRule="exact"/>
        <w:jc w:val="left"/>
      </w:pPr>
      <w:r>
        <w:t>Виокремлюються в навчальних програмах такі  наскрізні лінії ключових</w:t>
      </w:r>
    </w:p>
    <w:p w:rsidR="005A2E16" w:rsidRDefault="00037744">
      <w:pPr>
        <w:pStyle w:val="a3"/>
        <w:spacing w:before="23"/>
        <w:jc w:val="left"/>
      </w:pPr>
      <w:r>
        <w:t>компетентностей:</w:t>
      </w:r>
    </w:p>
    <w:p w:rsidR="005A2E16" w:rsidRDefault="00037744">
      <w:pPr>
        <w:pStyle w:val="a5"/>
        <w:numPr>
          <w:ilvl w:val="0"/>
          <w:numId w:val="14"/>
        </w:numPr>
        <w:tabs>
          <w:tab w:val="left" w:pos="1893"/>
        </w:tabs>
        <w:spacing w:before="34"/>
        <w:rPr>
          <w:sz w:val="28"/>
        </w:rPr>
      </w:pPr>
      <w:r>
        <w:rPr>
          <w:sz w:val="28"/>
        </w:rPr>
        <w:t xml:space="preserve">«Екологічна безпека й </w:t>
      </w:r>
      <w:r>
        <w:rPr>
          <w:spacing w:val="-3"/>
          <w:sz w:val="28"/>
        </w:rPr>
        <w:t>сталий</w:t>
      </w:r>
      <w:r>
        <w:rPr>
          <w:spacing w:val="-28"/>
          <w:sz w:val="28"/>
        </w:rPr>
        <w:t xml:space="preserve"> </w:t>
      </w:r>
      <w:r>
        <w:rPr>
          <w:sz w:val="28"/>
        </w:rPr>
        <w:t>розвиток»;</w:t>
      </w:r>
    </w:p>
    <w:p w:rsidR="005A2E16" w:rsidRDefault="00037744">
      <w:pPr>
        <w:pStyle w:val="a5"/>
        <w:numPr>
          <w:ilvl w:val="0"/>
          <w:numId w:val="14"/>
        </w:numPr>
        <w:tabs>
          <w:tab w:val="left" w:pos="1893"/>
        </w:tabs>
        <w:spacing w:before="47"/>
        <w:rPr>
          <w:sz w:val="28"/>
        </w:rPr>
      </w:pPr>
      <w:r>
        <w:rPr>
          <w:sz w:val="28"/>
        </w:rPr>
        <w:t>«Громадянська</w:t>
      </w:r>
      <w:r>
        <w:rPr>
          <w:spacing w:val="-32"/>
          <w:sz w:val="28"/>
        </w:rPr>
        <w:t xml:space="preserve"> </w:t>
      </w:r>
      <w:r>
        <w:rPr>
          <w:spacing w:val="-3"/>
          <w:sz w:val="28"/>
        </w:rPr>
        <w:t>відповідальність»;</w:t>
      </w:r>
    </w:p>
    <w:p w:rsidR="005A2E16" w:rsidRDefault="00037744">
      <w:pPr>
        <w:pStyle w:val="a5"/>
        <w:numPr>
          <w:ilvl w:val="0"/>
          <w:numId w:val="14"/>
        </w:numPr>
        <w:tabs>
          <w:tab w:val="left" w:pos="1893"/>
        </w:tabs>
        <w:spacing w:before="47"/>
        <w:rPr>
          <w:sz w:val="28"/>
        </w:rPr>
      </w:pPr>
      <w:r>
        <w:rPr>
          <w:sz w:val="28"/>
        </w:rPr>
        <w:t>«Здоров’я і</w:t>
      </w:r>
      <w:r>
        <w:rPr>
          <w:spacing w:val="-52"/>
          <w:sz w:val="28"/>
        </w:rPr>
        <w:t xml:space="preserve"> </w:t>
      </w:r>
      <w:r>
        <w:rPr>
          <w:sz w:val="28"/>
        </w:rPr>
        <w:t>безпека»;</w:t>
      </w:r>
    </w:p>
    <w:p w:rsidR="005A2E16" w:rsidRDefault="00037744">
      <w:pPr>
        <w:pStyle w:val="a5"/>
        <w:numPr>
          <w:ilvl w:val="0"/>
          <w:numId w:val="14"/>
        </w:numPr>
        <w:tabs>
          <w:tab w:val="left" w:pos="1893"/>
        </w:tabs>
        <w:spacing w:before="48"/>
        <w:rPr>
          <w:sz w:val="28"/>
        </w:rPr>
      </w:pPr>
      <w:r>
        <w:rPr>
          <w:spacing w:val="-4"/>
          <w:sz w:val="28"/>
        </w:rPr>
        <w:t xml:space="preserve">«Підприємливість </w:t>
      </w:r>
      <w:r>
        <w:rPr>
          <w:sz w:val="28"/>
        </w:rPr>
        <w:t xml:space="preserve">і </w:t>
      </w:r>
      <w:r>
        <w:rPr>
          <w:spacing w:val="-3"/>
          <w:sz w:val="28"/>
        </w:rPr>
        <w:t>фінансова</w:t>
      </w:r>
      <w:r>
        <w:rPr>
          <w:spacing w:val="1"/>
          <w:sz w:val="28"/>
        </w:rPr>
        <w:t xml:space="preserve"> </w:t>
      </w:r>
      <w:r>
        <w:rPr>
          <w:sz w:val="28"/>
        </w:rPr>
        <w:t>грамотність».</w:t>
      </w:r>
    </w:p>
    <w:p w:rsidR="005A2E16" w:rsidRDefault="00037744">
      <w:pPr>
        <w:pStyle w:val="a3"/>
        <w:spacing w:before="37" w:line="259" w:lineRule="auto"/>
        <w:ind w:right="537" w:firstLine="706"/>
      </w:pPr>
      <w:r>
        <w:rPr>
          <w:spacing w:val="-3"/>
        </w:rPr>
        <w:t xml:space="preserve">Наскрізні </w:t>
      </w:r>
      <w:r>
        <w:rPr>
          <w:spacing w:val="-11"/>
        </w:rPr>
        <w:t xml:space="preserve">лінії </w:t>
      </w:r>
      <w:r>
        <w:t xml:space="preserve">є </w:t>
      </w:r>
      <w:r>
        <w:rPr>
          <w:spacing w:val="3"/>
        </w:rPr>
        <w:t xml:space="preserve">засобом </w:t>
      </w:r>
      <w:r>
        <w:rPr>
          <w:spacing w:val="-6"/>
        </w:rPr>
        <w:t xml:space="preserve">інтеграції </w:t>
      </w:r>
      <w:r>
        <w:t xml:space="preserve">ключових і загальнопредметних </w:t>
      </w:r>
      <w:r>
        <w:rPr>
          <w:spacing w:val="-3"/>
        </w:rPr>
        <w:t xml:space="preserve">компетентностей, </w:t>
      </w:r>
      <w:r>
        <w:t xml:space="preserve">окремих </w:t>
      </w:r>
      <w:r>
        <w:rPr>
          <w:spacing w:val="-4"/>
        </w:rPr>
        <w:t xml:space="preserve">предметів  </w:t>
      </w:r>
      <w:r>
        <w:rPr>
          <w:spacing w:val="-3"/>
        </w:rPr>
        <w:t xml:space="preserve">та </w:t>
      </w:r>
      <w:r>
        <w:t xml:space="preserve">предметних </w:t>
      </w:r>
      <w:r>
        <w:rPr>
          <w:spacing w:val="-6"/>
        </w:rPr>
        <w:t xml:space="preserve">циклів; </w:t>
      </w:r>
      <w:r>
        <w:rPr>
          <w:spacing w:val="5"/>
        </w:rPr>
        <w:t xml:space="preserve">їх </w:t>
      </w:r>
      <w:r>
        <w:rPr>
          <w:spacing w:val="-3"/>
        </w:rPr>
        <w:t xml:space="preserve">необхідно враховувати </w:t>
      </w:r>
      <w:r>
        <w:t xml:space="preserve">при формуванні </w:t>
      </w:r>
      <w:r>
        <w:rPr>
          <w:spacing w:val="-4"/>
        </w:rPr>
        <w:t xml:space="preserve">шкільного </w:t>
      </w:r>
      <w:r>
        <w:t xml:space="preserve">середовища. </w:t>
      </w:r>
      <w:r>
        <w:rPr>
          <w:spacing w:val="-3"/>
        </w:rPr>
        <w:t xml:space="preserve">Наскрізні </w:t>
      </w:r>
      <w:r>
        <w:rPr>
          <w:spacing w:val="-11"/>
        </w:rPr>
        <w:t xml:space="preserve">лінії </w:t>
      </w:r>
      <w:r>
        <w:t xml:space="preserve">є соціальнозначимими надпредметними </w:t>
      </w:r>
      <w:r>
        <w:rPr>
          <w:spacing w:val="-4"/>
        </w:rPr>
        <w:t xml:space="preserve">темами, </w:t>
      </w:r>
      <w:r>
        <w:t xml:space="preserve">які допомагають </w:t>
      </w:r>
      <w:r>
        <w:rPr>
          <w:spacing w:val="2"/>
        </w:rPr>
        <w:t xml:space="preserve">формуванню </w:t>
      </w:r>
      <w:r>
        <w:t xml:space="preserve">в </w:t>
      </w:r>
      <w:r>
        <w:rPr>
          <w:spacing w:val="-5"/>
        </w:rPr>
        <w:t xml:space="preserve">учнів </w:t>
      </w:r>
      <w:r>
        <w:rPr>
          <w:spacing w:val="-4"/>
        </w:rPr>
        <w:t xml:space="preserve">уявлень </w:t>
      </w:r>
      <w:r>
        <w:t xml:space="preserve">про суспільство в </w:t>
      </w:r>
      <w:r>
        <w:rPr>
          <w:spacing w:val="-5"/>
        </w:rPr>
        <w:t>цілому,</w:t>
      </w:r>
      <w:r>
        <w:rPr>
          <w:spacing w:val="60"/>
        </w:rPr>
        <w:t xml:space="preserve"> </w:t>
      </w:r>
      <w:r>
        <w:t>розвивають</w:t>
      </w:r>
      <w:r>
        <w:rPr>
          <w:spacing w:val="70"/>
        </w:rPr>
        <w:t xml:space="preserve"> </w:t>
      </w:r>
      <w:r>
        <w:rPr>
          <w:spacing w:val="-3"/>
        </w:rPr>
        <w:t xml:space="preserve">здатність </w:t>
      </w:r>
      <w:r>
        <w:t>застосовувати</w:t>
      </w:r>
      <w:r>
        <w:rPr>
          <w:spacing w:val="-27"/>
        </w:rPr>
        <w:t xml:space="preserve"> </w:t>
      </w:r>
      <w:r>
        <w:t>отримані</w:t>
      </w:r>
      <w:r>
        <w:rPr>
          <w:spacing w:val="-29"/>
        </w:rPr>
        <w:t xml:space="preserve"> </w:t>
      </w:r>
      <w:r>
        <w:t>знання</w:t>
      </w:r>
      <w:r>
        <w:rPr>
          <w:spacing w:val="-6"/>
        </w:rPr>
        <w:t xml:space="preserve"> </w:t>
      </w:r>
      <w:r>
        <w:t>у</w:t>
      </w:r>
      <w:r>
        <w:rPr>
          <w:spacing w:val="-1"/>
        </w:rPr>
        <w:t xml:space="preserve"> </w:t>
      </w:r>
      <w:r>
        <w:t>різних</w:t>
      </w:r>
      <w:r>
        <w:rPr>
          <w:spacing w:val="-1"/>
        </w:rPr>
        <w:t xml:space="preserve"> </w:t>
      </w:r>
      <w:r>
        <w:rPr>
          <w:spacing w:val="-5"/>
        </w:rPr>
        <w:t>ситуаціях.</w:t>
      </w:r>
    </w:p>
    <w:p w:rsidR="005A2E16" w:rsidRDefault="00037744">
      <w:pPr>
        <w:pStyle w:val="a3"/>
        <w:ind w:left="1743"/>
      </w:pPr>
      <w:r>
        <w:t>Навчання за наскрізними лініями реалізується насамперед через:</w:t>
      </w:r>
    </w:p>
    <w:p w:rsidR="005A2E16" w:rsidRDefault="00037744">
      <w:pPr>
        <w:pStyle w:val="a5"/>
        <w:numPr>
          <w:ilvl w:val="0"/>
          <w:numId w:val="14"/>
        </w:numPr>
        <w:tabs>
          <w:tab w:val="left" w:pos="1893"/>
        </w:tabs>
        <w:spacing w:before="24" w:line="235" w:lineRule="auto"/>
        <w:ind w:right="546"/>
        <w:jc w:val="both"/>
        <w:rPr>
          <w:sz w:val="28"/>
        </w:rPr>
      </w:pPr>
      <w:r>
        <w:rPr>
          <w:spacing w:val="-4"/>
          <w:sz w:val="28"/>
        </w:rPr>
        <w:t xml:space="preserve">організацію </w:t>
      </w:r>
      <w:r>
        <w:rPr>
          <w:sz w:val="28"/>
        </w:rPr>
        <w:t xml:space="preserve">навчального середовища — зміст </w:t>
      </w:r>
      <w:r>
        <w:rPr>
          <w:spacing w:val="-3"/>
          <w:sz w:val="28"/>
        </w:rPr>
        <w:t xml:space="preserve">та </w:t>
      </w:r>
      <w:r>
        <w:rPr>
          <w:spacing w:val="-8"/>
          <w:sz w:val="28"/>
        </w:rPr>
        <w:t xml:space="preserve">цілі </w:t>
      </w:r>
      <w:r>
        <w:rPr>
          <w:sz w:val="28"/>
        </w:rPr>
        <w:t xml:space="preserve">наскрізних </w:t>
      </w:r>
      <w:r>
        <w:rPr>
          <w:spacing w:val="-4"/>
          <w:sz w:val="28"/>
        </w:rPr>
        <w:t xml:space="preserve">тем </w:t>
      </w:r>
      <w:r>
        <w:rPr>
          <w:sz w:val="28"/>
        </w:rPr>
        <w:t>враховуються при формуванні духовного, соціального і фізичного середовища</w:t>
      </w:r>
      <w:r>
        <w:rPr>
          <w:spacing w:val="-32"/>
          <w:sz w:val="28"/>
        </w:rPr>
        <w:t xml:space="preserve"> </w:t>
      </w:r>
      <w:r>
        <w:rPr>
          <w:sz w:val="28"/>
        </w:rPr>
        <w:t>навчання;</w:t>
      </w:r>
    </w:p>
    <w:p w:rsidR="005A2E16" w:rsidRDefault="00037744">
      <w:pPr>
        <w:pStyle w:val="a5"/>
        <w:numPr>
          <w:ilvl w:val="0"/>
          <w:numId w:val="14"/>
        </w:numPr>
        <w:tabs>
          <w:tab w:val="left" w:pos="1893"/>
        </w:tabs>
        <w:spacing w:before="3"/>
        <w:ind w:right="557"/>
        <w:jc w:val="both"/>
        <w:rPr>
          <w:sz w:val="28"/>
        </w:rPr>
      </w:pPr>
      <w:r>
        <w:rPr>
          <w:sz w:val="28"/>
        </w:rPr>
        <w:t xml:space="preserve">окремі предмети — виходячи </w:t>
      </w:r>
      <w:r>
        <w:rPr>
          <w:spacing w:val="-10"/>
          <w:sz w:val="28"/>
        </w:rPr>
        <w:t xml:space="preserve">із </w:t>
      </w:r>
      <w:r>
        <w:rPr>
          <w:sz w:val="28"/>
        </w:rPr>
        <w:t xml:space="preserve">наскрізних </w:t>
      </w:r>
      <w:r>
        <w:rPr>
          <w:spacing w:val="-4"/>
          <w:sz w:val="28"/>
        </w:rPr>
        <w:t xml:space="preserve">тем </w:t>
      </w:r>
      <w:r>
        <w:rPr>
          <w:sz w:val="28"/>
        </w:rPr>
        <w:t xml:space="preserve">при вивченні предмета </w:t>
      </w:r>
      <w:r>
        <w:rPr>
          <w:spacing w:val="2"/>
          <w:sz w:val="28"/>
        </w:rPr>
        <w:t xml:space="preserve">проводяться </w:t>
      </w:r>
      <w:r>
        <w:rPr>
          <w:spacing w:val="-4"/>
          <w:sz w:val="28"/>
        </w:rPr>
        <w:t xml:space="preserve">відповідні  </w:t>
      </w:r>
      <w:r>
        <w:rPr>
          <w:sz w:val="28"/>
        </w:rPr>
        <w:t xml:space="preserve">трактовки, приклади і методи навчання, </w:t>
      </w:r>
      <w:r>
        <w:rPr>
          <w:spacing w:val="-3"/>
          <w:sz w:val="28"/>
        </w:rPr>
        <w:t xml:space="preserve">реалізуються </w:t>
      </w:r>
      <w:r>
        <w:rPr>
          <w:spacing w:val="-4"/>
          <w:sz w:val="28"/>
        </w:rPr>
        <w:t xml:space="preserve">надпредметні, міжкласні </w:t>
      </w:r>
      <w:r>
        <w:rPr>
          <w:spacing w:val="-3"/>
          <w:sz w:val="28"/>
        </w:rPr>
        <w:t xml:space="preserve">та </w:t>
      </w:r>
      <w:r>
        <w:rPr>
          <w:spacing w:val="-4"/>
          <w:sz w:val="28"/>
        </w:rPr>
        <w:t xml:space="preserve">загальношкільні </w:t>
      </w:r>
      <w:r>
        <w:rPr>
          <w:sz w:val="28"/>
        </w:rPr>
        <w:t>проекти.</w:t>
      </w:r>
      <w:r>
        <w:rPr>
          <w:spacing w:val="-6"/>
          <w:sz w:val="28"/>
        </w:rPr>
        <w:t xml:space="preserve"> </w:t>
      </w:r>
      <w:r>
        <w:rPr>
          <w:sz w:val="28"/>
        </w:rPr>
        <w:t>;</w:t>
      </w:r>
    </w:p>
    <w:p w:rsidR="005A2E16" w:rsidRDefault="00037744">
      <w:pPr>
        <w:pStyle w:val="a5"/>
        <w:numPr>
          <w:ilvl w:val="0"/>
          <w:numId w:val="14"/>
        </w:numPr>
        <w:tabs>
          <w:tab w:val="left" w:pos="1893"/>
        </w:tabs>
        <w:spacing w:before="4"/>
        <w:rPr>
          <w:sz w:val="28"/>
        </w:rPr>
      </w:pPr>
      <w:r>
        <w:rPr>
          <w:sz w:val="28"/>
        </w:rPr>
        <w:t xml:space="preserve">предмети </w:t>
      </w:r>
      <w:r>
        <w:rPr>
          <w:spacing w:val="3"/>
          <w:sz w:val="28"/>
        </w:rPr>
        <w:t>за</w:t>
      </w:r>
      <w:r>
        <w:rPr>
          <w:spacing w:val="-30"/>
          <w:sz w:val="28"/>
        </w:rPr>
        <w:t xml:space="preserve"> </w:t>
      </w:r>
      <w:r>
        <w:rPr>
          <w:spacing w:val="2"/>
          <w:sz w:val="28"/>
        </w:rPr>
        <w:t>вибором;</w:t>
      </w:r>
    </w:p>
    <w:p w:rsidR="005A2E16" w:rsidRDefault="00037744">
      <w:pPr>
        <w:pStyle w:val="a5"/>
        <w:numPr>
          <w:ilvl w:val="0"/>
          <w:numId w:val="14"/>
        </w:numPr>
        <w:tabs>
          <w:tab w:val="left" w:pos="1893"/>
        </w:tabs>
        <w:spacing w:before="3"/>
        <w:rPr>
          <w:sz w:val="28"/>
        </w:rPr>
      </w:pPr>
      <w:r>
        <w:rPr>
          <w:spacing w:val="2"/>
          <w:sz w:val="28"/>
        </w:rPr>
        <w:t xml:space="preserve">роботу </w:t>
      </w:r>
      <w:r>
        <w:rPr>
          <w:sz w:val="28"/>
        </w:rPr>
        <w:t>в</w:t>
      </w:r>
      <w:r>
        <w:rPr>
          <w:spacing w:val="-45"/>
          <w:sz w:val="28"/>
        </w:rPr>
        <w:t xml:space="preserve"> </w:t>
      </w:r>
      <w:r>
        <w:rPr>
          <w:spacing w:val="-3"/>
          <w:sz w:val="28"/>
        </w:rPr>
        <w:t>проектах;</w:t>
      </w:r>
    </w:p>
    <w:p w:rsidR="005A2E16" w:rsidRDefault="00037744">
      <w:pPr>
        <w:pStyle w:val="a5"/>
        <w:numPr>
          <w:ilvl w:val="0"/>
          <w:numId w:val="14"/>
        </w:numPr>
        <w:tabs>
          <w:tab w:val="left" w:pos="1893"/>
        </w:tabs>
        <w:spacing w:before="2" w:after="14"/>
        <w:rPr>
          <w:sz w:val="28"/>
        </w:rPr>
      </w:pPr>
      <w:r>
        <w:rPr>
          <w:sz w:val="28"/>
        </w:rPr>
        <w:t>позакласну</w:t>
      </w:r>
      <w:r>
        <w:rPr>
          <w:spacing w:val="-17"/>
          <w:sz w:val="28"/>
        </w:rPr>
        <w:t xml:space="preserve"> </w:t>
      </w:r>
      <w:r>
        <w:rPr>
          <w:spacing w:val="-3"/>
          <w:sz w:val="28"/>
        </w:rPr>
        <w:t>навчальну</w:t>
      </w:r>
      <w:r>
        <w:rPr>
          <w:spacing w:val="-1"/>
          <w:sz w:val="28"/>
        </w:rPr>
        <w:t xml:space="preserve"> </w:t>
      </w:r>
      <w:r>
        <w:rPr>
          <w:spacing w:val="2"/>
          <w:sz w:val="28"/>
        </w:rPr>
        <w:t>роботу</w:t>
      </w:r>
      <w:r>
        <w:rPr>
          <w:spacing w:val="-32"/>
          <w:sz w:val="28"/>
        </w:rPr>
        <w:t xml:space="preserve"> </w:t>
      </w:r>
      <w:r>
        <w:rPr>
          <w:sz w:val="28"/>
        </w:rPr>
        <w:t>і</w:t>
      </w:r>
      <w:r>
        <w:rPr>
          <w:spacing w:val="-13"/>
          <w:sz w:val="28"/>
        </w:rPr>
        <w:t xml:space="preserve"> </w:t>
      </w:r>
      <w:r>
        <w:rPr>
          <w:spacing w:val="2"/>
          <w:sz w:val="28"/>
        </w:rPr>
        <w:t>роботу</w:t>
      </w:r>
      <w:r>
        <w:rPr>
          <w:spacing w:val="-32"/>
          <w:sz w:val="28"/>
        </w:rPr>
        <w:t xml:space="preserve"> </w:t>
      </w:r>
      <w:r>
        <w:rPr>
          <w:spacing w:val="-4"/>
          <w:sz w:val="28"/>
        </w:rPr>
        <w:t>гуртків.</w:t>
      </w: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28"/>
        <w:gridCol w:w="7555"/>
      </w:tblGrid>
      <w:tr w:rsidR="005A2E16">
        <w:trPr>
          <w:trHeight w:val="285"/>
        </w:trPr>
        <w:tc>
          <w:tcPr>
            <w:tcW w:w="2028" w:type="dxa"/>
          </w:tcPr>
          <w:p w:rsidR="005A2E16" w:rsidRDefault="00037744">
            <w:pPr>
              <w:pStyle w:val="TableParagraph"/>
              <w:spacing w:line="262" w:lineRule="exact"/>
              <w:ind w:left="172"/>
              <w:rPr>
                <w:b/>
                <w:sz w:val="24"/>
              </w:rPr>
            </w:pPr>
            <w:r>
              <w:rPr>
                <w:b/>
                <w:sz w:val="24"/>
              </w:rPr>
              <w:t>Наскрізна лінія</w:t>
            </w:r>
          </w:p>
        </w:tc>
        <w:tc>
          <w:tcPr>
            <w:tcW w:w="7555" w:type="dxa"/>
          </w:tcPr>
          <w:p w:rsidR="005A2E16" w:rsidRDefault="00037744">
            <w:pPr>
              <w:pStyle w:val="TableParagraph"/>
              <w:spacing w:line="262" w:lineRule="exact"/>
              <w:ind w:left="2410" w:right="2356"/>
              <w:jc w:val="center"/>
              <w:rPr>
                <w:b/>
                <w:sz w:val="24"/>
              </w:rPr>
            </w:pPr>
            <w:r>
              <w:rPr>
                <w:b/>
                <w:sz w:val="24"/>
              </w:rPr>
              <w:t>Коротка характеристика</w:t>
            </w:r>
          </w:p>
        </w:tc>
      </w:tr>
      <w:tr w:rsidR="005A2E16">
        <w:trPr>
          <w:trHeight w:val="2672"/>
        </w:trPr>
        <w:tc>
          <w:tcPr>
            <w:tcW w:w="2028" w:type="dxa"/>
            <w:textDirection w:val="btLr"/>
          </w:tcPr>
          <w:p w:rsidR="005A2E16" w:rsidRDefault="00037744">
            <w:pPr>
              <w:pStyle w:val="TableParagraph"/>
              <w:spacing w:before="114" w:line="273" w:lineRule="auto"/>
              <w:ind w:left="420" w:right="161" w:hanging="256"/>
              <w:rPr>
                <w:b/>
                <w:sz w:val="24"/>
              </w:rPr>
            </w:pPr>
            <w:r>
              <w:rPr>
                <w:b/>
                <w:sz w:val="24"/>
              </w:rPr>
              <w:t>Екологічна безпека й сталий розвиток</w:t>
            </w:r>
          </w:p>
        </w:tc>
        <w:tc>
          <w:tcPr>
            <w:tcW w:w="7555" w:type="dxa"/>
          </w:tcPr>
          <w:p w:rsidR="005A2E16" w:rsidRDefault="00037744">
            <w:pPr>
              <w:pStyle w:val="TableParagraph"/>
              <w:spacing w:before="1" w:line="261" w:lineRule="auto"/>
              <w:ind w:left="126" w:right="51" w:firstLine="601"/>
              <w:jc w:val="both"/>
              <w:rPr>
                <w:sz w:val="24"/>
              </w:rPr>
            </w:pPr>
            <w:r>
              <w:rPr>
                <w:sz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2E16" w:rsidRDefault="00037744">
            <w:pPr>
              <w:pStyle w:val="TableParagraph"/>
              <w:spacing w:line="259" w:lineRule="exact"/>
              <w:ind w:left="728"/>
              <w:jc w:val="both"/>
              <w:rPr>
                <w:sz w:val="24"/>
              </w:rPr>
            </w:pPr>
            <w:r>
              <w:rPr>
                <w:spacing w:val="-2"/>
                <w:sz w:val="24"/>
              </w:rPr>
              <w:t xml:space="preserve">Проблематика    </w:t>
            </w:r>
            <w:r>
              <w:rPr>
                <w:spacing w:val="-4"/>
                <w:sz w:val="24"/>
              </w:rPr>
              <w:t xml:space="preserve">наскрізної </w:t>
            </w:r>
            <w:r>
              <w:rPr>
                <w:spacing w:val="52"/>
                <w:sz w:val="24"/>
              </w:rPr>
              <w:t xml:space="preserve"> </w:t>
            </w:r>
            <w:r>
              <w:rPr>
                <w:spacing w:val="-8"/>
                <w:sz w:val="24"/>
              </w:rPr>
              <w:t xml:space="preserve">лінії    </w:t>
            </w:r>
            <w:r>
              <w:rPr>
                <w:spacing w:val="-5"/>
                <w:sz w:val="24"/>
              </w:rPr>
              <w:t xml:space="preserve">реалізується   </w:t>
            </w:r>
            <w:r>
              <w:rPr>
                <w:sz w:val="24"/>
              </w:rPr>
              <w:t xml:space="preserve">через   завдання </w:t>
            </w:r>
            <w:r>
              <w:rPr>
                <w:spacing w:val="7"/>
                <w:sz w:val="24"/>
              </w:rPr>
              <w:t xml:space="preserve"> </w:t>
            </w:r>
            <w:r>
              <w:rPr>
                <w:sz w:val="24"/>
              </w:rPr>
              <w:t>з</w:t>
            </w:r>
          </w:p>
          <w:p w:rsidR="005A2E16" w:rsidRDefault="00037744">
            <w:pPr>
              <w:pStyle w:val="TableParagraph"/>
              <w:spacing w:before="24" w:line="261" w:lineRule="auto"/>
              <w:ind w:left="126" w:right="66"/>
              <w:jc w:val="both"/>
              <w:rPr>
                <w:sz w:val="24"/>
              </w:rPr>
            </w:pPr>
            <w:r>
              <w:rPr>
                <w:sz w:val="24"/>
              </w:rPr>
              <w:t xml:space="preserve">реальними даними про використання </w:t>
            </w:r>
            <w:r>
              <w:rPr>
                <w:spacing w:val="2"/>
                <w:sz w:val="24"/>
              </w:rPr>
              <w:t xml:space="preserve">природних </w:t>
            </w:r>
            <w:r>
              <w:rPr>
                <w:spacing w:val="-5"/>
                <w:sz w:val="24"/>
              </w:rPr>
              <w:t xml:space="preserve">ресурсів, </w:t>
            </w:r>
            <w:r>
              <w:rPr>
                <w:spacing w:val="-11"/>
                <w:sz w:val="24"/>
              </w:rPr>
              <w:t xml:space="preserve">їх </w:t>
            </w:r>
            <w:r>
              <w:rPr>
                <w:sz w:val="24"/>
              </w:rPr>
              <w:t xml:space="preserve">збереження та примноження. </w:t>
            </w:r>
            <w:r>
              <w:rPr>
                <w:spacing w:val="-5"/>
                <w:sz w:val="24"/>
              </w:rPr>
              <w:t xml:space="preserve">Аналіз </w:t>
            </w:r>
            <w:r>
              <w:rPr>
                <w:spacing w:val="4"/>
                <w:sz w:val="24"/>
              </w:rPr>
              <w:t xml:space="preserve">цих </w:t>
            </w:r>
            <w:r>
              <w:rPr>
                <w:sz w:val="24"/>
              </w:rPr>
              <w:t>даних сприяє розвитку бережливого    ставлення    до    навколишнього    середовища,</w:t>
            </w:r>
            <w:r>
              <w:rPr>
                <w:spacing w:val="38"/>
                <w:sz w:val="24"/>
              </w:rPr>
              <w:t xml:space="preserve"> </w:t>
            </w:r>
            <w:r>
              <w:rPr>
                <w:spacing w:val="-8"/>
                <w:sz w:val="24"/>
              </w:rPr>
              <w:t>екології,</w:t>
            </w:r>
          </w:p>
          <w:p w:rsidR="005A2E16" w:rsidRDefault="00037744">
            <w:pPr>
              <w:pStyle w:val="TableParagraph"/>
              <w:spacing w:line="263" w:lineRule="exact"/>
              <w:ind w:left="126"/>
              <w:jc w:val="both"/>
              <w:rPr>
                <w:sz w:val="24"/>
              </w:rPr>
            </w:pPr>
            <w:r>
              <w:rPr>
                <w:sz w:val="24"/>
              </w:rPr>
              <w:t>формуванню критичного мислення, вміння вирішувати проблеми .</w:t>
            </w:r>
          </w:p>
        </w:tc>
      </w:tr>
    </w:tbl>
    <w:p w:rsidR="005A2E16" w:rsidRDefault="005A2E16">
      <w:pPr>
        <w:spacing w:line="263" w:lineRule="exact"/>
        <w:jc w:val="both"/>
        <w:rPr>
          <w:sz w:val="24"/>
        </w:rPr>
        <w:sectPr w:rsidR="005A2E16">
          <w:pgSz w:w="11910" w:h="16850"/>
          <w:pgMar w:top="1140" w:right="300" w:bottom="1120" w:left="660" w:header="0" w:footer="925" w:gutter="0"/>
          <w:cols w:space="720"/>
        </w:sectPr>
      </w:pPr>
    </w:p>
    <w:tbl>
      <w:tblPr>
        <w:tblStyle w:val="TableNormal"/>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28"/>
        <w:gridCol w:w="7555"/>
      </w:tblGrid>
      <w:tr w:rsidR="005A2E16">
        <w:trPr>
          <w:trHeight w:val="3858"/>
        </w:trPr>
        <w:tc>
          <w:tcPr>
            <w:tcW w:w="2028" w:type="dxa"/>
            <w:textDirection w:val="btLr"/>
          </w:tcPr>
          <w:p w:rsidR="005A2E16" w:rsidRDefault="00037744">
            <w:pPr>
              <w:pStyle w:val="TableParagraph"/>
              <w:spacing w:before="114"/>
              <w:ind w:left="228"/>
              <w:rPr>
                <w:b/>
                <w:sz w:val="24"/>
              </w:rPr>
            </w:pPr>
            <w:r>
              <w:rPr>
                <w:b/>
                <w:sz w:val="24"/>
              </w:rPr>
              <w:lastRenderedPageBreak/>
              <w:t>Громадянська відповідальність</w:t>
            </w:r>
          </w:p>
        </w:tc>
        <w:tc>
          <w:tcPr>
            <w:tcW w:w="7555" w:type="dxa"/>
          </w:tcPr>
          <w:p w:rsidR="005A2E16" w:rsidRDefault="00037744">
            <w:pPr>
              <w:pStyle w:val="TableParagraph"/>
              <w:spacing w:line="258" w:lineRule="exact"/>
              <w:ind w:left="832"/>
              <w:jc w:val="both"/>
              <w:rPr>
                <w:sz w:val="24"/>
              </w:rPr>
            </w:pPr>
            <w:r>
              <w:rPr>
                <w:sz w:val="24"/>
              </w:rPr>
              <w:t>Сприятиме формуванню відповідального члена громади і</w:t>
            </w:r>
          </w:p>
          <w:p w:rsidR="005A2E16" w:rsidRDefault="00037744">
            <w:pPr>
              <w:pStyle w:val="TableParagraph"/>
              <w:spacing w:before="24" w:line="259" w:lineRule="auto"/>
              <w:ind w:left="126" w:right="75"/>
              <w:jc w:val="both"/>
              <w:rPr>
                <w:sz w:val="24"/>
              </w:rPr>
            </w:pPr>
            <w:r>
              <w:rPr>
                <w:sz w:val="24"/>
              </w:rPr>
              <w:t>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5A2E16" w:rsidRDefault="00037744">
            <w:pPr>
              <w:pStyle w:val="TableParagraph"/>
              <w:spacing w:line="261" w:lineRule="auto"/>
              <w:ind w:left="126" w:right="61" w:firstLine="706"/>
              <w:jc w:val="both"/>
              <w:rPr>
                <w:sz w:val="24"/>
              </w:rPr>
            </w:pPr>
            <w:r>
              <w:rPr>
                <w:sz w:val="24"/>
              </w:rPr>
              <w:t xml:space="preserve">Вивчення </w:t>
            </w:r>
            <w:r>
              <w:rPr>
                <w:spacing w:val="-4"/>
                <w:sz w:val="24"/>
              </w:rPr>
              <w:t>окремого</w:t>
            </w:r>
            <w:r>
              <w:rPr>
                <w:spacing w:val="52"/>
                <w:sz w:val="24"/>
              </w:rPr>
              <w:t xml:space="preserve"> </w:t>
            </w:r>
            <w:r>
              <w:rPr>
                <w:sz w:val="24"/>
              </w:rPr>
              <w:t xml:space="preserve">предмета має викликати в </w:t>
            </w:r>
            <w:r>
              <w:rPr>
                <w:spacing w:val="-7"/>
                <w:sz w:val="24"/>
              </w:rPr>
              <w:t xml:space="preserve">учнів </w:t>
            </w:r>
            <w:r>
              <w:rPr>
                <w:spacing w:val="-5"/>
                <w:sz w:val="24"/>
              </w:rPr>
              <w:t xml:space="preserve">якомога </w:t>
            </w:r>
            <w:r>
              <w:rPr>
                <w:spacing w:val="-9"/>
                <w:sz w:val="24"/>
              </w:rPr>
              <w:t xml:space="preserve">більше </w:t>
            </w:r>
            <w:r>
              <w:rPr>
                <w:spacing w:val="3"/>
                <w:sz w:val="24"/>
              </w:rPr>
              <w:t xml:space="preserve">позитивних </w:t>
            </w:r>
            <w:r>
              <w:rPr>
                <w:sz w:val="24"/>
              </w:rPr>
              <w:t xml:space="preserve">емоцій, а </w:t>
            </w:r>
            <w:r>
              <w:rPr>
                <w:spacing w:val="-11"/>
                <w:sz w:val="24"/>
              </w:rPr>
              <w:t xml:space="preserve">її </w:t>
            </w:r>
            <w:r>
              <w:rPr>
                <w:spacing w:val="-7"/>
                <w:sz w:val="24"/>
              </w:rPr>
              <w:t xml:space="preserve">зміст </w:t>
            </w:r>
            <w:r>
              <w:rPr>
                <w:sz w:val="24"/>
              </w:rPr>
              <w:t xml:space="preserve">— </w:t>
            </w:r>
            <w:r>
              <w:rPr>
                <w:spacing w:val="-5"/>
                <w:sz w:val="24"/>
              </w:rPr>
              <w:t xml:space="preserve">бути </w:t>
            </w:r>
            <w:r>
              <w:rPr>
                <w:sz w:val="24"/>
              </w:rPr>
              <w:t xml:space="preserve">націленим </w:t>
            </w:r>
            <w:r>
              <w:rPr>
                <w:spacing w:val="3"/>
                <w:sz w:val="24"/>
              </w:rPr>
              <w:t xml:space="preserve">на </w:t>
            </w:r>
            <w:r>
              <w:rPr>
                <w:spacing w:val="2"/>
                <w:sz w:val="24"/>
              </w:rPr>
              <w:t xml:space="preserve">виховання </w:t>
            </w:r>
            <w:r>
              <w:rPr>
                <w:sz w:val="24"/>
              </w:rPr>
              <w:t xml:space="preserve">порядності, старанності, систематичності, </w:t>
            </w:r>
            <w:r>
              <w:rPr>
                <w:spacing w:val="-3"/>
                <w:sz w:val="24"/>
              </w:rPr>
              <w:t xml:space="preserve">послідовності,  </w:t>
            </w:r>
            <w:r>
              <w:rPr>
                <w:sz w:val="24"/>
              </w:rPr>
              <w:t xml:space="preserve">посидючості і </w:t>
            </w:r>
            <w:r>
              <w:rPr>
                <w:spacing w:val="-3"/>
                <w:sz w:val="24"/>
              </w:rPr>
              <w:t xml:space="preserve">чесності. Приклад </w:t>
            </w:r>
            <w:r>
              <w:rPr>
                <w:sz w:val="24"/>
              </w:rPr>
              <w:t xml:space="preserve">вчителя покликаний </w:t>
            </w:r>
            <w:r>
              <w:rPr>
                <w:spacing w:val="-6"/>
                <w:sz w:val="24"/>
              </w:rPr>
              <w:t xml:space="preserve">зіграти </w:t>
            </w:r>
            <w:r>
              <w:rPr>
                <w:spacing w:val="2"/>
                <w:sz w:val="24"/>
              </w:rPr>
              <w:t xml:space="preserve">важливу </w:t>
            </w:r>
            <w:r>
              <w:rPr>
                <w:sz w:val="24"/>
              </w:rPr>
              <w:t xml:space="preserve">роль у </w:t>
            </w:r>
            <w:r>
              <w:rPr>
                <w:spacing w:val="-3"/>
                <w:sz w:val="24"/>
              </w:rPr>
              <w:t xml:space="preserve">формуванні </w:t>
            </w:r>
            <w:r>
              <w:rPr>
                <w:sz w:val="24"/>
              </w:rPr>
              <w:t xml:space="preserve">толерантного ставлення до </w:t>
            </w:r>
            <w:r>
              <w:rPr>
                <w:spacing w:val="-3"/>
                <w:sz w:val="24"/>
              </w:rPr>
              <w:t xml:space="preserve">товаришів, </w:t>
            </w:r>
            <w:r>
              <w:rPr>
                <w:sz w:val="24"/>
              </w:rPr>
              <w:t xml:space="preserve">незалежно </w:t>
            </w:r>
            <w:r>
              <w:rPr>
                <w:spacing w:val="-6"/>
                <w:sz w:val="24"/>
              </w:rPr>
              <w:t>від</w:t>
            </w:r>
            <w:r>
              <w:rPr>
                <w:spacing w:val="38"/>
                <w:sz w:val="24"/>
              </w:rPr>
              <w:t xml:space="preserve"> </w:t>
            </w:r>
            <w:r>
              <w:rPr>
                <w:spacing w:val="-2"/>
                <w:sz w:val="24"/>
              </w:rPr>
              <w:t>рівня</w:t>
            </w:r>
          </w:p>
          <w:p w:rsidR="005A2E16" w:rsidRDefault="00037744">
            <w:pPr>
              <w:pStyle w:val="TableParagraph"/>
              <w:spacing w:line="265" w:lineRule="exact"/>
              <w:ind w:left="126"/>
              <w:jc w:val="both"/>
              <w:rPr>
                <w:sz w:val="24"/>
              </w:rPr>
            </w:pPr>
            <w:r>
              <w:rPr>
                <w:sz w:val="24"/>
              </w:rPr>
              <w:t>навчальних досягнень.</w:t>
            </w:r>
          </w:p>
        </w:tc>
      </w:tr>
      <w:tr w:rsidR="005A2E16">
        <w:trPr>
          <w:trHeight w:val="3257"/>
        </w:trPr>
        <w:tc>
          <w:tcPr>
            <w:tcW w:w="2028" w:type="dxa"/>
            <w:textDirection w:val="btLr"/>
          </w:tcPr>
          <w:p w:rsidR="005A2E16" w:rsidRDefault="00037744">
            <w:pPr>
              <w:pStyle w:val="TableParagraph"/>
              <w:spacing w:before="114"/>
              <w:ind w:left="649"/>
              <w:rPr>
                <w:b/>
                <w:sz w:val="24"/>
              </w:rPr>
            </w:pPr>
            <w:r>
              <w:rPr>
                <w:b/>
                <w:sz w:val="24"/>
              </w:rPr>
              <w:t>Здоров'я і безпека</w:t>
            </w:r>
          </w:p>
        </w:tc>
        <w:tc>
          <w:tcPr>
            <w:tcW w:w="7555" w:type="dxa"/>
          </w:tcPr>
          <w:p w:rsidR="005A2E16" w:rsidRDefault="00037744">
            <w:pPr>
              <w:pStyle w:val="TableParagraph"/>
              <w:spacing w:line="261" w:lineRule="auto"/>
              <w:ind w:left="126" w:right="61" w:firstLine="706"/>
              <w:jc w:val="both"/>
              <w:rPr>
                <w:sz w:val="24"/>
              </w:rPr>
            </w:pPr>
            <w:r>
              <w:rPr>
                <w:sz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5A2E16" w:rsidRDefault="00037744">
            <w:pPr>
              <w:pStyle w:val="TableParagraph"/>
              <w:spacing w:line="259" w:lineRule="auto"/>
              <w:ind w:left="126" w:right="52" w:firstLine="706"/>
              <w:jc w:val="both"/>
              <w:rPr>
                <w:sz w:val="24"/>
              </w:rPr>
            </w:pPr>
            <w:r>
              <w:rPr>
                <w:spacing w:val="-5"/>
                <w:sz w:val="24"/>
              </w:rPr>
              <w:t xml:space="preserve">Реалізується </w:t>
            </w:r>
            <w:r>
              <w:rPr>
                <w:sz w:val="24"/>
              </w:rPr>
              <w:t xml:space="preserve">через завдання з реальними даними про </w:t>
            </w:r>
            <w:r>
              <w:rPr>
                <w:spacing w:val="-3"/>
                <w:sz w:val="24"/>
              </w:rPr>
              <w:t xml:space="preserve">безпеку </w:t>
            </w:r>
            <w:r>
              <w:rPr>
                <w:sz w:val="24"/>
              </w:rPr>
              <w:t xml:space="preserve">і охорону здоров’я (текстові завдання, пов’язані з середовищем дорожнього </w:t>
            </w:r>
            <w:r>
              <w:rPr>
                <w:spacing w:val="-10"/>
                <w:sz w:val="24"/>
              </w:rPr>
              <w:t xml:space="preserve">руху, </w:t>
            </w:r>
            <w:r>
              <w:rPr>
                <w:spacing w:val="-7"/>
                <w:sz w:val="24"/>
              </w:rPr>
              <w:t xml:space="preserve">рухом </w:t>
            </w:r>
            <w:r>
              <w:rPr>
                <w:spacing w:val="-9"/>
                <w:sz w:val="24"/>
              </w:rPr>
              <w:t xml:space="preserve">пішоходів </w:t>
            </w:r>
            <w:r>
              <w:rPr>
                <w:sz w:val="24"/>
              </w:rPr>
              <w:t xml:space="preserve">і транспортних </w:t>
            </w:r>
            <w:r>
              <w:rPr>
                <w:spacing w:val="-4"/>
                <w:sz w:val="24"/>
              </w:rPr>
              <w:t>засобів).</w:t>
            </w:r>
            <w:r>
              <w:rPr>
                <w:spacing w:val="52"/>
                <w:sz w:val="24"/>
              </w:rPr>
              <w:t xml:space="preserve"> </w:t>
            </w:r>
            <w:r>
              <w:rPr>
                <w:spacing w:val="-3"/>
                <w:sz w:val="24"/>
              </w:rPr>
              <w:t xml:space="preserve">Варто </w:t>
            </w:r>
            <w:r>
              <w:rPr>
                <w:sz w:val="24"/>
              </w:rPr>
              <w:t xml:space="preserve">звернути </w:t>
            </w:r>
            <w:r>
              <w:rPr>
                <w:spacing w:val="-5"/>
                <w:sz w:val="24"/>
              </w:rPr>
              <w:t xml:space="preserve">увагу </w:t>
            </w:r>
            <w:r>
              <w:rPr>
                <w:spacing w:val="3"/>
                <w:sz w:val="24"/>
              </w:rPr>
              <w:t xml:space="preserve">на </w:t>
            </w:r>
            <w:r>
              <w:rPr>
                <w:sz w:val="24"/>
              </w:rPr>
              <w:t xml:space="preserve">проблеми, пов’язані </w:t>
            </w:r>
            <w:r>
              <w:rPr>
                <w:spacing w:val="-11"/>
                <w:sz w:val="24"/>
              </w:rPr>
              <w:t xml:space="preserve">із </w:t>
            </w:r>
            <w:r>
              <w:rPr>
                <w:sz w:val="24"/>
              </w:rPr>
              <w:t xml:space="preserve">ризиками для життя і здоров’я. </w:t>
            </w:r>
            <w:r>
              <w:rPr>
                <w:spacing w:val="-5"/>
                <w:sz w:val="24"/>
              </w:rPr>
              <w:t xml:space="preserve">Вирішення </w:t>
            </w:r>
            <w:r>
              <w:rPr>
                <w:sz w:val="24"/>
              </w:rPr>
              <w:t xml:space="preserve">проблем, знайдених з </w:t>
            </w:r>
            <w:r>
              <w:rPr>
                <w:spacing w:val="-5"/>
                <w:sz w:val="24"/>
              </w:rPr>
              <w:t xml:space="preserve">«ага-ефектом», </w:t>
            </w:r>
            <w:r>
              <w:rPr>
                <w:spacing w:val="-6"/>
                <w:sz w:val="24"/>
              </w:rPr>
              <w:t xml:space="preserve">пошук </w:t>
            </w:r>
            <w:r>
              <w:rPr>
                <w:sz w:val="24"/>
              </w:rPr>
              <w:t xml:space="preserve">оптимальних </w:t>
            </w:r>
            <w:r>
              <w:rPr>
                <w:spacing w:val="-5"/>
                <w:sz w:val="24"/>
              </w:rPr>
              <w:t xml:space="preserve">методів </w:t>
            </w:r>
            <w:r>
              <w:rPr>
                <w:spacing w:val="-3"/>
                <w:sz w:val="24"/>
              </w:rPr>
              <w:t xml:space="preserve">вирішення </w:t>
            </w:r>
            <w:r>
              <w:rPr>
                <w:sz w:val="24"/>
              </w:rPr>
              <w:t xml:space="preserve">і розв’язування </w:t>
            </w:r>
            <w:r>
              <w:rPr>
                <w:spacing w:val="-3"/>
                <w:sz w:val="24"/>
              </w:rPr>
              <w:t xml:space="preserve">задач </w:t>
            </w:r>
            <w:r>
              <w:rPr>
                <w:spacing w:val="-4"/>
                <w:sz w:val="24"/>
              </w:rPr>
              <w:t>тощо,</w:t>
            </w:r>
            <w:r>
              <w:rPr>
                <w:spacing w:val="52"/>
                <w:sz w:val="24"/>
              </w:rPr>
              <w:t xml:space="preserve"> </w:t>
            </w:r>
            <w:r>
              <w:rPr>
                <w:sz w:val="24"/>
              </w:rPr>
              <w:t xml:space="preserve">здатні викликати в </w:t>
            </w:r>
            <w:r>
              <w:rPr>
                <w:spacing w:val="-7"/>
                <w:sz w:val="24"/>
              </w:rPr>
              <w:t xml:space="preserve">учнів </w:t>
            </w:r>
            <w:r>
              <w:rPr>
                <w:sz w:val="24"/>
              </w:rPr>
              <w:t xml:space="preserve">чимало </w:t>
            </w:r>
            <w:r>
              <w:rPr>
                <w:spacing w:val="-3"/>
                <w:sz w:val="24"/>
              </w:rPr>
              <w:t>радісних</w:t>
            </w:r>
            <w:r>
              <w:rPr>
                <w:spacing w:val="-2"/>
                <w:sz w:val="24"/>
              </w:rPr>
              <w:t xml:space="preserve"> </w:t>
            </w:r>
            <w:r>
              <w:rPr>
                <w:sz w:val="24"/>
              </w:rPr>
              <w:t>емоцій.</w:t>
            </w:r>
          </w:p>
        </w:tc>
      </w:tr>
      <w:tr w:rsidR="005A2E16">
        <w:trPr>
          <w:trHeight w:val="2672"/>
        </w:trPr>
        <w:tc>
          <w:tcPr>
            <w:tcW w:w="2028" w:type="dxa"/>
            <w:textDirection w:val="btLr"/>
          </w:tcPr>
          <w:p w:rsidR="005A2E16" w:rsidRDefault="00037744">
            <w:pPr>
              <w:pStyle w:val="TableParagraph"/>
              <w:spacing w:before="114" w:line="268" w:lineRule="auto"/>
              <w:ind w:left="334" w:right="305"/>
              <w:jc w:val="center"/>
              <w:rPr>
                <w:b/>
                <w:sz w:val="24"/>
              </w:rPr>
            </w:pPr>
            <w:r>
              <w:rPr>
                <w:b/>
                <w:sz w:val="24"/>
              </w:rPr>
              <w:t>Підприємливість і фінансова грамотність</w:t>
            </w:r>
          </w:p>
        </w:tc>
        <w:tc>
          <w:tcPr>
            <w:tcW w:w="7555" w:type="dxa"/>
          </w:tcPr>
          <w:p w:rsidR="005A2E16" w:rsidRDefault="00037744">
            <w:pPr>
              <w:pStyle w:val="TableParagraph"/>
              <w:spacing w:line="258" w:lineRule="exact"/>
              <w:ind w:left="832"/>
              <w:jc w:val="both"/>
              <w:rPr>
                <w:sz w:val="24"/>
              </w:rPr>
            </w:pPr>
            <w:r>
              <w:rPr>
                <w:sz w:val="24"/>
              </w:rPr>
              <w:t>Наскрізна лінія націлена на розвиток лідерських ініціатив,</w:t>
            </w:r>
          </w:p>
          <w:p w:rsidR="005A2E16" w:rsidRDefault="00037744">
            <w:pPr>
              <w:pStyle w:val="TableParagraph"/>
              <w:spacing w:before="24" w:line="261" w:lineRule="auto"/>
              <w:ind w:left="126" w:right="61"/>
              <w:jc w:val="both"/>
              <w:rPr>
                <w:sz w:val="24"/>
              </w:rPr>
            </w:pPr>
            <w:r>
              <w:rPr>
                <w:spacing w:val="-4"/>
                <w:sz w:val="24"/>
              </w:rPr>
              <w:t>здатність</w:t>
            </w:r>
            <w:r>
              <w:rPr>
                <w:spacing w:val="52"/>
                <w:sz w:val="24"/>
              </w:rPr>
              <w:t xml:space="preserve"> </w:t>
            </w:r>
            <w:r>
              <w:rPr>
                <w:spacing w:val="-7"/>
                <w:sz w:val="24"/>
              </w:rPr>
              <w:t>успішно діяти</w:t>
            </w:r>
            <w:r>
              <w:rPr>
                <w:spacing w:val="46"/>
                <w:sz w:val="24"/>
              </w:rPr>
              <w:t xml:space="preserve"> </w:t>
            </w:r>
            <w:r>
              <w:rPr>
                <w:sz w:val="24"/>
              </w:rPr>
              <w:t>в</w:t>
            </w:r>
            <w:r>
              <w:rPr>
                <w:spacing w:val="60"/>
                <w:sz w:val="24"/>
              </w:rPr>
              <w:t xml:space="preserve"> </w:t>
            </w:r>
            <w:r>
              <w:rPr>
                <w:spacing w:val="-3"/>
                <w:sz w:val="24"/>
              </w:rPr>
              <w:t>технологічному</w:t>
            </w:r>
            <w:r>
              <w:rPr>
                <w:spacing w:val="54"/>
                <w:sz w:val="24"/>
              </w:rPr>
              <w:t xml:space="preserve"> </w:t>
            </w:r>
            <w:r>
              <w:rPr>
                <w:spacing w:val="-3"/>
                <w:sz w:val="24"/>
              </w:rPr>
              <w:t xml:space="preserve">швидкозмінному </w:t>
            </w:r>
            <w:r>
              <w:rPr>
                <w:spacing w:val="-4"/>
                <w:sz w:val="24"/>
              </w:rPr>
              <w:t xml:space="preserve">середовищі, </w:t>
            </w:r>
            <w:r>
              <w:rPr>
                <w:sz w:val="24"/>
              </w:rPr>
              <w:t xml:space="preserve">забезпечення </w:t>
            </w:r>
            <w:r>
              <w:rPr>
                <w:spacing w:val="-7"/>
                <w:sz w:val="24"/>
              </w:rPr>
              <w:t xml:space="preserve">кращого </w:t>
            </w:r>
            <w:r>
              <w:rPr>
                <w:spacing w:val="-4"/>
                <w:sz w:val="24"/>
              </w:rPr>
              <w:t>розуміння</w:t>
            </w:r>
            <w:r>
              <w:rPr>
                <w:spacing w:val="52"/>
                <w:sz w:val="24"/>
              </w:rPr>
              <w:t xml:space="preserve"> </w:t>
            </w:r>
            <w:r>
              <w:rPr>
                <w:spacing w:val="-4"/>
                <w:sz w:val="24"/>
              </w:rPr>
              <w:t xml:space="preserve">учнями </w:t>
            </w:r>
            <w:r>
              <w:rPr>
                <w:sz w:val="24"/>
              </w:rPr>
              <w:t xml:space="preserve">практичних </w:t>
            </w:r>
            <w:r>
              <w:rPr>
                <w:spacing w:val="-5"/>
                <w:sz w:val="24"/>
              </w:rPr>
              <w:t xml:space="preserve">аспектів </w:t>
            </w:r>
            <w:r>
              <w:rPr>
                <w:spacing w:val="-3"/>
                <w:sz w:val="24"/>
              </w:rPr>
              <w:t xml:space="preserve">фінансових </w:t>
            </w:r>
            <w:r>
              <w:rPr>
                <w:spacing w:val="2"/>
                <w:sz w:val="24"/>
              </w:rPr>
              <w:t xml:space="preserve">питань </w:t>
            </w:r>
            <w:r>
              <w:rPr>
                <w:sz w:val="24"/>
              </w:rPr>
              <w:t xml:space="preserve">(здійснення </w:t>
            </w:r>
            <w:r>
              <w:rPr>
                <w:spacing w:val="-4"/>
                <w:sz w:val="24"/>
              </w:rPr>
              <w:t xml:space="preserve">заощаджень,  </w:t>
            </w:r>
            <w:r>
              <w:rPr>
                <w:sz w:val="24"/>
              </w:rPr>
              <w:t xml:space="preserve">інвестування, запозичення, </w:t>
            </w:r>
            <w:r>
              <w:rPr>
                <w:spacing w:val="-3"/>
                <w:sz w:val="24"/>
              </w:rPr>
              <w:t xml:space="preserve">страхування, </w:t>
            </w:r>
            <w:r>
              <w:rPr>
                <w:sz w:val="24"/>
              </w:rPr>
              <w:t>кредитування</w:t>
            </w:r>
            <w:r>
              <w:rPr>
                <w:spacing w:val="-31"/>
                <w:sz w:val="24"/>
              </w:rPr>
              <w:t xml:space="preserve"> </w:t>
            </w:r>
            <w:r>
              <w:rPr>
                <w:spacing w:val="-5"/>
                <w:sz w:val="24"/>
              </w:rPr>
              <w:t>тощо).</w:t>
            </w:r>
          </w:p>
          <w:p w:rsidR="005A2E16" w:rsidRDefault="00037744">
            <w:pPr>
              <w:pStyle w:val="TableParagraph"/>
              <w:spacing w:line="254" w:lineRule="auto"/>
              <w:ind w:left="126" w:right="68" w:firstLine="706"/>
              <w:jc w:val="both"/>
              <w:rPr>
                <w:sz w:val="24"/>
              </w:rPr>
            </w:pPr>
            <w:r>
              <w:rPr>
                <w:spacing w:val="-5"/>
                <w:sz w:val="24"/>
              </w:rPr>
              <w:t xml:space="preserve">Ця </w:t>
            </w:r>
            <w:r>
              <w:rPr>
                <w:spacing w:val="-4"/>
                <w:sz w:val="24"/>
              </w:rPr>
              <w:t>наскрізна</w:t>
            </w:r>
            <w:r>
              <w:rPr>
                <w:spacing w:val="52"/>
                <w:sz w:val="24"/>
              </w:rPr>
              <w:t xml:space="preserve"> </w:t>
            </w:r>
            <w:r>
              <w:rPr>
                <w:spacing w:val="-8"/>
                <w:sz w:val="24"/>
              </w:rPr>
              <w:t xml:space="preserve">лінія </w:t>
            </w:r>
            <w:r>
              <w:rPr>
                <w:sz w:val="24"/>
              </w:rPr>
              <w:t xml:space="preserve">пов'язана з розв'язуванням практичних завдань </w:t>
            </w:r>
            <w:r>
              <w:rPr>
                <w:spacing w:val="-6"/>
                <w:sz w:val="24"/>
              </w:rPr>
              <w:t xml:space="preserve">щодо </w:t>
            </w:r>
            <w:r>
              <w:rPr>
                <w:sz w:val="24"/>
              </w:rPr>
              <w:t xml:space="preserve">планування </w:t>
            </w:r>
            <w:r>
              <w:rPr>
                <w:spacing w:val="-3"/>
                <w:sz w:val="24"/>
              </w:rPr>
              <w:t xml:space="preserve">господарської </w:t>
            </w:r>
            <w:r>
              <w:rPr>
                <w:spacing w:val="-4"/>
                <w:sz w:val="24"/>
              </w:rPr>
              <w:t xml:space="preserve">діяльності </w:t>
            </w:r>
            <w:r>
              <w:rPr>
                <w:sz w:val="24"/>
              </w:rPr>
              <w:t xml:space="preserve">та реальної </w:t>
            </w:r>
            <w:r>
              <w:rPr>
                <w:spacing w:val="-4"/>
                <w:sz w:val="24"/>
              </w:rPr>
              <w:t xml:space="preserve">оцінки </w:t>
            </w:r>
            <w:r>
              <w:rPr>
                <w:sz w:val="24"/>
              </w:rPr>
              <w:t xml:space="preserve">власних можливостей, складання </w:t>
            </w:r>
            <w:r>
              <w:rPr>
                <w:spacing w:val="-3"/>
                <w:sz w:val="24"/>
              </w:rPr>
              <w:t>сімейного бюджету, формування</w:t>
            </w:r>
          </w:p>
          <w:p w:rsidR="005A2E16" w:rsidRDefault="00037744">
            <w:pPr>
              <w:pStyle w:val="TableParagraph"/>
              <w:spacing w:before="6"/>
              <w:ind w:left="126"/>
              <w:jc w:val="both"/>
              <w:rPr>
                <w:sz w:val="24"/>
              </w:rPr>
            </w:pPr>
            <w:r>
              <w:rPr>
                <w:sz w:val="24"/>
              </w:rPr>
              <w:t>економного ставлення до природних ресурсів.</w:t>
            </w:r>
          </w:p>
        </w:tc>
      </w:tr>
    </w:tbl>
    <w:p w:rsidR="005A2E16" w:rsidRDefault="00037744">
      <w:pPr>
        <w:spacing w:line="297" w:lineRule="exact"/>
        <w:ind w:left="1036"/>
        <w:rPr>
          <w:sz w:val="28"/>
        </w:rPr>
      </w:pPr>
      <w:r>
        <w:rPr>
          <w:b/>
          <w:sz w:val="28"/>
        </w:rPr>
        <w:t xml:space="preserve">Основними формами організації освітнього процесу </w:t>
      </w:r>
      <w:r>
        <w:rPr>
          <w:sz w:val="28"/>
        </w:rPr>
        <w:t>є різні типи уроку:</w:t>
      </w:r>
    </w:p>
    <w:p w:rsidR="005A2E16" w:rsidRDefault="00037744">
      <w:pPr>
        <w:pStyle w:val="a5"/>
        <w:numPr>
          <w:ilvl w:val="1"/>
          <w:numId w:val="14"/>
        </w:numPr>
        <w:tabs>
          <w:tab w:val="left" w:pos="2463"/>
          <w:tab w:val="left" w:pos="2464"/>
        </w:tabs>
        <w:spacing w:before="33"/>
        <w:rPr>
          <w:sz w:val="28"/>
        </w:rPr>
      </w:pPr>
      <w:r>
        <w:rPr>
          <w:sz w:val="28"/>
        </w:rPr>
        <w:t>урок формування</w:t>
      </w:r>
      <w:r>
        <w:rPr>
          <w:spacing w:val="-34"/>
          <w:sz w:val="28"/>
        </w:rPr>
        <w:t xml:space="preserve"> </w:t>
      </w:r>
      <w:r>
        <w:rPr>
          <w:spacing w:val="-3"/>
          <w:sz w:val="28"/>
        </w:rPr>
        <w:t>компетентностей;</w:t>
      </w:r>
    </w:p>
    <w:p w:rsidR="005A2E16" w:rsidRDefault="00037744">
      <w:pPr>
        <w:pStyle w:val="a5"/>
        <w:numPr>
          <w:ilvl w:val="1"/>
          <w:numId w:val="14"/>
        </w:numPr>
        <w:tabs>
          <w:tab w:val="left" w:pos="2463"/>
          <w:tab w:val="left" w:pos="2464"/>
        </w:tabs>
        <w:spacing w:before="47"/>
        <w:rPr>
          <w:sz w:val="28"/>
        </w:rPr>
      </w:pPr>
      <w:r>
        <w:rPr>
          <w:sz w:val="28"/>
        </w:rPr>
        <w:t>урок розвитку</w:t>
      </w:r>
      <w:r>
        <w:rPr>
          <w:spacing w:val="-46"/>
          <w:sz w:val="28"/>
        </w:rPr>
        <w:t xml:space="preserve"> </w:t>
      </w:r>
      <w:r>
        <w:rPr>
          <w:spacing w:val="-3"/>
          <w:sz w:val="28"/>
        </w:rPr>
        <w:t>компетентностей;</w:t>
      </w:r>
    </w:p>
    <w:p w:rsidR="005A2E16" w:rsidRDefault="00037744">
      <w:pPr>
        <w:pStyle w:val="a5"/>
        <w:numPr>
          <w:ilvl w:val="1"/>
          <w:numId w:val="14"/>
        </w:numPr>
        <w:tabs>
          <w:tab w:val="left" w:pos="2463"/>
          <w:tab w:val="left" w:pos="2464"/>
        </w:tabs>
        <w:spacing w:before="48"/>
        <w:rPr>
          <w:sz w:val="28"/>
        </w:rPr>
      </w:pPr>
      <w:r>
        <w:rPr>
          <w:sz w:val="28"/>
        </w:rPr>
        <w:t xml:space="preserve">урок </w:t>
      </w:r>
      <w:r>
        <w:rPr>
          <w:spacing w:val="-4"/>
          <w:sz w:val="28"/>
        </w:rPr>
        <w:t xml:space="preserve">перевірки та/або оцінювання </w:t>
      </w:r>
      <w:r>
        <w:rPr>
          <w:sz w:val="28"/>
        </w:rPr>
        <w:t>досягнення</w:t>
      </w:r>
      <w:r>
        <w:rPr>
          <w:spacing w:val="-32"/>
          <w:sz w:val="28"/>
        </w:rPr>
        <w:t xml:space="preserve"> </w:t>
      </w:r>
      <w:r>
        <w:rPr>
          <w:spacing w:val="-3"/>
          <w:sz w:val="28"/>
        </w:rPr>
        <w:t>компетентностей;</w:t>
      </w:r>
    </w:p>
    <w:p w:rsidR="005A2E16" w:rsidRDefault="00037744">
      <w:pPr>
        <w:pStyle w:val="a5"/>
        <w:numPr>
          <w:ilvl w:val="1"/>
          <w:numId w:val="14"/>
        </w:numPr>
        <w:tabs>
          <w:tab w:val="left" w:pos="2463"/>
          <w:tab w:val="left" w:pos="2464"/>
        </w:tabs>
        <w:spacing w:before="47"/>
        <w:rPr>
          <w:sz w:val="28"/>
        </w:rPr>
      </w:pPr>
      <w:r>
        <w:rPr>
          <w:sz w:val="28"/>
        </w:rPr>
        <w:t xml:space="preserve">урок </w:t>
      </w:r>
      <w:r>
        <w:rPr>
          <w:spacing w:val="-4"/>
          <w:sz w:val="28"/>
        </w:rPr>
        <w:t xml:space="preserve">корекції </w:t>
      </w:r>
      <w:r>
        <w:rPr>
          <w:sz w:val="28"/>
        </w:rPr>
        <w:t>основних</w:t>
      </w:r>
      <w:r>
        <w:rPr>
          <w:spacing w:val="-38"/>
          <w:sz w:val="28"/>
        </w:rPr>
        <w:t xml:space="preserve"> </w:t>
      </w:r>
      <w:r>
        <w:rPr>
          <w:spacing w:val="-3"/>
          <w:sz w:val="28"/>
        </w:rPr>
        <w:t>компетентностей;</w:t>
      </w:r>
    </w:p>
    <w:p w:rsidR="005A2E16" w:rsidRDefault="00037744">
      <w:pPr>
        <w:pStyle w:val="a5"/>
        <w:numPr>
          <w:ilvl w:val="1"/>
          <w:numId w:val="14"/>
        </w:numPr>
        <w:tabs>
          <w:tab w:val="left" w:pos="2463"/>
          <w:tab w:val="left" w:pos="2464"/>
        </w:tabs>
        <w:spacing w:before="48"/>
        <w:rPr>
          <w:sz w:val="28"/>
        </w:rPr>
      </w:pPr>
      <w:r>
        <w:rPr>
          <w:spacing w:val="-3"/>
          <w:sz w:val="28"/>
        </w:rPr>
        <w:t>комбінований</w:t>
      </w:r>
      <w:r>
        <w:rPr>
          <w:spacing w:val="-13"/>
          <w:sz w:val="28"/>
        </w:rPr>
        <w:t xml:space="preserve"> </w:t>
      </w:r>
      <w:r>
        <w:rPr>
          <w:sz w:val="28"/>
        </w:rPr>
        <w:t>урок.</w:t>
      </w:r>
    </w:p>
    <w:p w:rsidR="005A2E16" w:rsidRDefault="00037744">
      <w:pPr>
        <w:pStyle w:val="a3"/>
        <w:spacing w:before="37" w:line="259" w:lineRule="auto"/>
        <w:ind w:right="539" w:firstLine="706"/>
      </w:pPr>
      <w:r>
        <w:t xml:space="preserve">Також формами </w:t>
      </w:r>
      <w:r>
        <w:rPr>
          <w:spacing w:val="-4"/>
        </w:rPr>
        <w:t xml:space="preserve">організації </w:t>
      </w:r>
      <w:r>
        <w:t xml:space="preserve">освітнього процесу можуть </w:t>
      </w:r>
      <w:r>
        <w:rPr>
          <w:spacing w:val="-3"/>
        </w:rPr>
        <w:t xml:space="preserve">бути </w:t>
      </w:r>
      <w:r>
        <w:t xml:space="preserve">екскурсії, </w:t>
      </w:r>
      <w:r>
        <w:rPr>
          <w:spacing w:val="-5"/>
        </w:rPr>
        <w:t xml:space="preserve">віртуальні </w:t>
      </w:r>
      <w:r>
        <w:t xml:space="preserve">подорожі, </w:t>
      </w:r>
      <w:r>
        <w:rPr>
          <w:spacing w:val="-3"/>
        </w:rPr>
        <w:t xml:space="preserve">уроки-семінари, конференції, </w:t>
      </w:r>
      <w:r>
        <w:t xml:space="preserve">форуми, </w:t>
      </w:r>
      <w:r>
        <w:rPr>
          <w:spacing w:val="-5"/>
        </w:rPr>
        <w:t xml:space="preserve">спектаклі, </w:t>
      </w:r>
      <w:r>
        <w:rPr>
          <w:spacing w:val="-3"/>
        </w:rPr>
        <w:t xml:space="preserve">брифінги, </w:t>
      </w:r>
      <w:r>
        <w:t xml:space="preserve">квести, </w:t>
      </w:r>
      <w:r>
        <w:rPr>
          <w:spacing w:val="-5"/>
        </w:rPr>
        <w:t xml:space="preserve">інтерактивні </w:t>
      </w:r>
      <w:r>
        <w:t xml:space="preserve">уроки (уроки-«суди», урок-дискусійна група, уроки з навчанням одних </w:t>
      </w:r>
      <w:r>
        <w:rPr>
          <w:spacing w:val="-5"/>
        </w:rPr>
        <w:t xml:space="preserve">учнів </w:t>
      </w:r>
      <w:r>
        <w:rPr>
          <w:spacing w:val="-6"/>
        </w:rPr>
        <w:t xml:space="preserve">іншими), </w:t>
      </w:r>
      <w:r>
        <w:rPr>
          <w:spacing w:val="-3"/>
        </w:rPr>
        <w:t xml:space="preserve">інтегровані </w:t>
      </w:r>
      <w:r>
        <w:t>уроки,  проблемний  урок, відео-уроки</w:t>
      </w:r>
      <w:r>
        <w:rPr>
          <w:spacing w:val="-21"/>
        </w:rPr>
        <w:t xml:space="preserve"> </w:t>
      </w:r>
      <w:r>
        <w:t>тощо.</w:t>
      </w:r>
    </w:p>
    <w:p w:rsidR="005A2E16" w:rsidRDefault="005A2E16">
      <w:pPr>
        <w:spacing w:line="259" w:lineRule="auto"/>
        <w:sectPr w:rsidR="005A2E16">
          <w:pgSz w:w="11910" w:h="16850"/>
          <w:pgMar w:top="1140" w:right="300" w:bottom="1200" w:left="660" w:header="0" w:footer="925" w:gutter="0"/>
          <w:cols w:space="720"/>
        </w:sectPr>
      </w:pPr>
    </w:p>
    <w:p w:rsidR="005A2E16" w:rsidRDefault="00037744">
      <w:pPr>
        <w:pStyle w:val="a3"/>
        <w:spacing w:before="74" w:line="259" w:lineRule="auto"/>
        <w:ind w:right="535" w:firstLine="420"/>
      </w:pPr>
      <w:r>
        <w:lastRenderedPageBreak/>
        <w:t xml:space="preserve">З метою засвоєння нового </w:t>
      </w:r>
      <w:r>
        <w:rPr>
          <w:spacing w:val="-6"/>
        </w:rPr>
        <w:t xml:space="preserve">матеріалу </w:t>
      </w:r>
      <w:r>
        <w:rPr>
          <w:spacing w:val="-3"/>
        </w:rPr>
        <w:t xml:space="preserve">та </w:t>
      </w:r>
      <w:r>
        <w:t xml:space="preserve">розвитку компетентностей </w:t>
      </w:r>
      <w:r>
        <w:rPr>
          <w:spacing w:val="-5"/>
        </w:rPr>
        <w:t xml:space="preserve">крім </w:t>
      </w:r>
      <w:r>
        <w:t xml:space="preserve">уроку </w:t>
      </w:r>
      <w:r>
        <w:rPr>
          <w:spacing w:val="2"/>
        </w:rPr>
        <w:t xml:space="preserve">проводяться </w:t>
      </w:r>
      <w:r>
        <w:t xml:space="preserve">навчально-практичні заняття. </w:t>
      </w:r>
      <w:r>
        <w:rPr>
          <w:spacing w:val="-6"/>
        </w:rPr>
        <w:t xml:space="preserve">Ця </w:t>
      </w:r>
      <w:r>
        <w:t xml:space="preserve">форма </w:t>
      </w:r>
      <w:r>
        <w:rPr>
          <w:spacing w:val="-4"/>
        </w:rPr>
        <w:t xml:space="preserve">організації </w:t>
      </w:r>
      <w:r>
        <w:t xml:space="preserve">поєднує виконання </w:t>
      </w:r>
      <w:r>
        <w:rPr>
          <w:spacing w:val="-3"/>
        </w:rPr>
        <w:t xml:space="preserve">різних </w:t>
      </w:r>
      <w:r>
        <w:t xml:space="preserve">практичних вправ, </w:t>
      </w:r>
      <w:r>
        <w:rPr>
          <w:spacing w:val="-3"/>
        </w:rPr>
        <w:t xml:space="preserve">експериментальних </w:t>
      </w:r>
      <w:r>
        <w:t xml:space="preserve">робіт </w:t>
      </w:r>
      <w:r>
        <w:rPr>
          <w:spacing w:val="-4"/>
        </w:rPr>
        <w:t xml:space="preserve">відповідно </w:t>
      </w:r>
      <w:r>
        <w:t xml:space="preserve">до змісту окремих </w:t>
      </w:r>
      <w:r>
        <w:rPr>
          <w:spacing w:val="-4"/>
        </w:rPr>
        <w:t xml:space="preserve">предметів, </w:t>
      </w:r>
      <w:r>
        <w:rPr>
          <w:spacing w:val="-3"/>
        </w:rPr>
        <w:t xml:space="preserve">менш регламентована </w:t>
      </w:r>
      <w:r>
        <w:t xml:space="preserve">й </w:t>
      </w:r>
      <w:r>
        <w:rPr>
          <w:spacing w:val="-3"/>
        </w:rPr>
        <w:t xml:space="preserve">має  </w:t>
      </w:r>
      <w:r>
        <w:rPr>
          <w:spacing w:val="-4"/>
        </w:rPr>
        <w:t xml:space="preserve">акцент  </w:t>
      </w:r>
      <w:r>
        <w:t xml:space="preserve">на </w:t>
      </w:r>
      <w:r>
        <w:rPr>
          <w:spacing w:val="-8"/>
        </w:rPr>
        <w:t xml:space="preserve">більшій </w:t>
      </w:r>
      <w:r>
        <w:t xml:space="preserve">самостійності </w:t>
      </w:r>
      <w:r>
        <w:rPr>
          <w:spacing w:val="-5"/>
        </w:rPr>
        <w:t xml:space="preserve">учнів  </w:t>
      </w:r>
      <w:r>
        <w:t xml:space="preserve">в  </w:t>
      </w:r>
      <w:r>
        <w:rPr>
          <w:spacing w:val="-4"/>
        </w:rPr>
        <w:t xml:space="preserve">експериментальній  </w:t>
      </w:r>
      <w:r>
        <w:rPr>
          <w:spacing w:val="-3"/>
        </w:rPr>
        <w:t xml:space="preserve">та  </w:t>
      </w:r>
      <w:r>
        <w:rPr>
          <w:spacing w:val="-4"/>
        </w:rPr>
        <w:t xml:space="preserve">практичній </w:t>
      </w:r>
      <w:r>
        <w:rPr>
          <w:spacing w:val="-3"/>
        </w:rPr>
        <w:t xml:space="preserve">діяльності. </w:t>
      </w:r>
      <w:r>
        <w:t xml:space="preserve">Досягнуті компетентності учні можуть застосувати на практичних заняттях і заняттях </w:t>
      </w:r>
      <w:r>
        <w:rPr>
          <w:spacing w:val="-4"/>
        </w:rPr>
        <w:t xml:space="preserve">практикуму. </w:t>
      </w:r>
      <w:r>
        <w:rPr>
          <w:spacing w:val="-3"/>
        </w:rPr>
        <w:t xml:space="preserve">Практичне </w:t>
      </w:r>
      <w:r>
        <w:t xml:space="preserve">заняття - це </w:t>
      </w:r>
      <w:r>
        <w:rPr>
          <w:spacing w:val="-4"/>
        </w:rPr>
        <w:t>така</w:t>
      </w:r>
      <w:r>
        <w:rPr>
          <w:spacing w:val="62"/>
        </w:rPr>
        <w:t xml:space="preserve"> </w:t>
      </w:r>
      <w:r>
        <w:t xml:space="preserve">форма </w:t>
      </w:r>
      <w:r>
        <w:rPr>
          <w:spacing w:val="-3"/>
        </w:rPr>
        <w:t xml:space="preserve">організації, </w:t>
      </w:r>
      <w:r>
        <w:t xml:space="preserve">в </w:t>
      </w:r>
      <w:r>
        <w:rPr>
          <w:spacing w:val="-6"/>
        </w:rPr>
        <w:t xml:space="preserve">якій </w:t>
      </w:r>
      <w:r>
        <w:t xml:space="preserve">учням надається </w:t>
      </w:r>
      <w:r>
        <w:rPr>
          <w:spacing w:val="-3"/>
        </w:rPr>
        <w:t xml:space="preserve">можливість </w:t>
      </w:r>
      <w:r>
        <w:t xml:space="preserve">застосовувати отримані ними знання у </w:t>
      </w:r>
      <w:r>
        <w:rPr>
          <w:spacing w:val="-4"/>
        </w:rPr>
        <w:t>практичній</w:t>
      </w:r>
      <w:r>
        <w:rPr>
          <w:spacing w:val="62"/>
        </w:rPr>
        <w:t xml:space="preserve"> </w:t>
      </w:r>
      <w:r>
        <w:rPr>
          <w:spacing w:val="-3"/>
        </w:rPr>
        <w:t xml:space="preserve">діяльності. Експериментальні </w:t>
      </w:r>
      <w:r>
        <w:t xml:space="preserve">завдання, передбачені змістом окремих </w:t>
      </w:r>
      <w:r>
        <w:rPr>
          <w:spacing w:val="-4"/>
        </w:rPr>
        <w:t xml:space="preserve">предметів, </w:t>
      </w:r>
      <w:r>
        <w:t xml:space="preserve">виконуються на заняттях </w:t>
      </w:r>
      <w:r>
        <w:rPr>
          <w:spacing w:val="-10"/>
        </w:rPr>
        <w:t xml:space="preserve">із </w:t>
      </w:r>
      <w:r>
        <w:rPr>
          <w:spacing w:val="-3"/>
        </w:rPr>
        <w:t xml:space="preserve">практикуму (виконання </w:t>
      </w:r>
      <w:r>
        <w:t>експериментально-практичних</w:t>
      </w:r>
      <w:r>
        <w:rPr>
          <w:spacing w:val="-35"/>
        </w:rPr>
        <w:t xml:space="preserve"> </w:t>
      </w:r>
      <w:r>
        <w:rPr>
          <w:spacing w:val="-3"/>
        </w:rPr>
        <w:t>робіт).</w:t>
      </w:r>
    </w:p>
    <w:p w:rsidR="005A2E16" w:rsidRDefault="00037744">
      <w:pPr>
        <w:spacing w:line="268" w:lineRule="auto"/>
        <w:ind w:left="1036" w:right="550" w:firstLine="420"/>
        <w:jc w:val="both"/>
        <w:rPr>
          <w:sz w:val="28"/>
        </w:rPr>
      </w:pPr>
      <w:r>
        <w:rPr>
          <w:sz w:val="28"/>
        </w:rPr>
        <w:t xml:space="preserve">Система </w:t>
      </w:r>
      <w:r>
        <w:rPr>
          <w:b/>
          <w:sz w:val="28"/>
        </w:rPr>
        <w:t xml:space="preserve">внутрішнього забезпечення якості освіти </w:t>
      </w:r>
      <w:r>
        <w:rPr>
          <w:sz w:val="28"/>
        </w:rPr>
        <w:t>складається з наступних компонентів:</w:t>
      </w:r>
    </w:p>
    <w:p w:rsidR="005A2E16" w:rsidRDefault="00037744">
      <w:pPr>
        <w:pStyle w:val="a5"/>
        <w:numPr>
          <w:ilvl w:val="1"/>
          <w:numId w:val="20"/>
        </w:numPr>
        <w:tabs>
          <w:tab w:val="left" w:pos="1893"/>
        </w:tabs>
        <w:spacing w:line="276" w:lineRule="auto"/>
        <w:ind w:left="1893" w:right="573" w:hanging="436"/>
        <w:jc w:val="both"/>
        <w:rPr>
          <w:sz w:val="28"/>
        </w:rPr>
      </w:pPr>
      <w:r>
        <w:rPr>
          <w:sz w:val="28"/>
        </w:rPr>
        <w:t xml:space="preserve">кадрове забезпечення освітньої діяльності </w:t>
      </w:r>
      <w:r>
        <w:rPr>
          <w:spacing w:val="-4"/>
          <w:sz w:val="28"/>
        </w:rPr>
        <w:t>відповідає</w:t>
      </w:r>
      <w:r>
        <w:rPr>
          <w:spacing w:val="62"/>
          <w:sz w:val="28"/>
        </w:rPr>
        <w:t xml:space="preserve"> </w:t>
      </w:r>
      <w:r>
        <w:rPr>
          <w:spacing w:val="-7"/>
          <w:sz w:val="28"/>
        </w:rPr>
        <w:t xml:space="preserve">спеціалізації </w:t>
      </w:r>
      <w:r>
        <w:rPr>
          <w:spacing w:val="-4"/>
          <w:sz w:val="28"/>
        </w:rPr>
        <w:t xml:space="preserve">школи, </w:t>
      </w:r>
      <w:r>
        <w:rPr>
          <w:spacing w:val="-3"/>
          <w:sz w:val="28"/>
        </w:rPr>
        <w:t xml:space="preserve">маємо </w:t>
      </w:r>
      <w:r>
        <w:rPr>
          <w:sz w:val="28"/>
        </w:rPr>
        <w:t xml:space="preserve">освічених </w:t>
      </w:r>
      <w:r>
        <w:rPr>
          <w:spacing w:val="-3"/>
          <w:sz w:val="28"/>
        </w:rPr>
        <w:t>педагогів англійської</w:t>
      </w:r>
      <w:r>
        <w:rPr>
          <w:spacing w:val="2"/>
          <w:sz w:val="28"/>
        </w:rPr>
        <w:t xml:space="preserve"> </w:t>
      </w:r>
      <w:r>
        <w:rPr>
          <w:sz w:val="28"/>
        </w:rPr>
        <w:t>мови;</w:t>
      </w:r>
    </w:p>
    <w:p w:rsidR="005A2E16" w:rsidRDefault="00037744">
      <w:pPr>
        <w:pStyle w:val="a5"/>
        <w:numPr>
          <w:ilvl w:val="1"/>
          <w:numId w:val="20"/>
        </w:numPr>
        <w:tabs>
          <w:tab w:val="left" w:pos="1893"/>
        </w:tabs>
        <w:spacing w:line="329" w:lineRule="exact"/>
        <w:ind w:left="1893" w:hanging="436"/>
        <w:jc w:val="both"/>
        <w:rPr>
          <w:sz w:val="28"/>
        </w:rPr>
      </w:pPr>
      <w:r>
        <w:rPr>
          <w:sz w:val="28"/>
        </w:rPr>
        <w:t>навчально-методичне забезпечення освітньої діяльності</w:t>
      </w:r>
      <w:r>
        <w:rPr>
          <w:spacing w:val="31"/>
          <w:sz w:val="28"/>
        </w:rPr>
        <w:t xml:space="preserve"> </w:t>
      </w:r>
      <w:r>
        <w:rPr>
          <w:spacing w:val="-4"/>
          <w:sz w:val="28"/>
        </w:rPr>
        <w:t>відповідає</w:t>
      </w:r>
    </w:p>
    <w:p w:rsidR="005A2E16" w:rsidRDefault="00037744">
      <w:pPr>
        <w:pStyle w:val="a3"/>
        <w:spacing w:before="36"/>
        <w:ind w:left="1893"/>
      </w:pPr>
      <w:r>
        <w:t>державним програмам, затвердженим МОН України;</w:t>
      </w:r>
    </w:p>
    <w:p w:rsidR="005A2E16" w:rsidRDefault="00037744">
      <w:pPr>
        <w:pStyle w:val="a5"/>
        <w:numPr>
          <w:ilvl w:val="1"/>
          <w:numId w:val="20"/>
        </w:numPr>
        <w:tabs>
          <w:tab w:val="left" w:pos="1893"/>
        </w:tabs>
        <w:spacing w:before="48" w:line="278" w:lineRule="auto"/>
        <w:ind w:left="1893" w:right="550" w:hanging="436"/>
        <w:jc w:val="both"/>
        <w:rPr>
          <w:sz w:val="28"/>
        </w:rPr>
      </w:pPr>
      <w:r>
        <w:rPr>
          <w:spacing w:val="-5"/>
          <w:sz w:val="28"/>
        </w:rPr>
        <w:t xml:space="preserve">матеріально-технічне </w:t>
      </w:r>
      <w:r>
        <w:rPr>
          <w:sz w:val="28"/>
        </w:rPr>
        <w:t xml:space="preserve">забезпечення освітньої діяльності згідно </w:t>
      </w:r>
      <w:r>
        <w:rPr>
          <w:spacing w:val="-3"/>
          <w:sz w:val="28"/>
        </w:rPr>
        <w:t xml:space="preserve">Положення </w:t>
      </w:r>
      <w:r>
        <w:rPr>
          <w:sz w:val="28"/>
        </w:rPr>
        <w:t xml:space="preserve">про </w:t>
      </w:r>
      <w:r>
        <w:rPr>
          <w:spacing w:val="-6"/>
          <w:sz w:val="28"/>
        </w:rPr>
        <w:t xml:space="preserve">кабінети </w:t>
      </w:r>
      <w:r>
        <w:rPr>
          <w:sz w:val="28"/>
        </w:rPr>
        <w:t xml:space="preserve">забезпечення здійснено в </w:t>
      </w:r>
      <w:r>
        <w:rPr>
          <w:spacing w:val="-6"/>
          <w:sz w:val="28"/>
        </w:rPr>
        <w:t xml:space="preserve">кабінетах </w:t>
      </w:r>
      <w:r>
        <w:rPr>
          <w:spacing w:val="-3"/>
          <w:sz w:val="28"/>
        </w:rPr>
        <w:t>англійської</w:t>
      </w:r>
      <w:r>
        <w:rPr>
          <w:sz w:val="28"/>
        </w:rPr>
        <w:t xml:space="preserve"> мови;</w:t>
      </w:r>
    </w:p>
    <w:p w:rsidR="005A2E16" w:rsidRDefault="00037744">
      <w:pPr>
        <w:pStyle w:val="a5"/>
        <w:numPr>
          <w:ilvl w:val="1"/>
          <w:numId w:val="20"/>
        </w:numPr>
        <w:tabs>
          <w:tab w:val="left" w:pos="1893"/>
        </w:tabs>
        <w:spacing w:line="273" w:lineRule="auto"/>
        <w:ind w:left="1893" w:right="533" w:hanging="436"/>
        <w:jc w:val="both"/>
        <w:rPr>
          <w:sz w:val="28"/>
        </w:rPr>
      </w:pPr>
      <w:r>
        <w:rPr>
          <w:sz w:val="28"/>
        </w:rPr>
        <w:t xml:space="preserve">моніторинг досягнення учнями </w:t>
      </w:r>
      <w:r>
        <w:rPr>
          <w:spacing w:val="-4"/>
          <w:sz w:val="28"/>
        </w:rPr>
        <w:t xml:space="preserve">результатів </w:t>
      </w:r>
      <w:r>
        <w:rPr>
          <w:spacing w:val="-3"/>
          <w:sz w:val="28"/>
        </w:rPr>
        <w:t xml:space="preserve">навчання (компетентностей) планується </w:t>
      </w:r>
      <w:r>
        <w:rPr>
          <w:spacing w:val="-4"/>
          <w:sz w:val="28"/>
        </w:rPr>
        <w:t xml:space="preserve">відповідно </w:t>
      </w:r>
      <w:r>
        <w:rPr>
          <w:spacing w:val="-5"/>
          <w:sz w:val="28"/>
        </w:rPr>
        <w:t xml:space="preserve">плану-графіку </w:t>
      </w:r>
      <w:r>
        <w:rPr>
          <w:spacing w:val="-4"/>
          <w:sz w:val="28"/>
        </w:rPr>
        <w:t>внутрішньошкільного</w:t>
      </w:r>
      <w:r>
        <w:rPr>
          <w:spacing w:val="12"/>
          <w:sz w:val="28"/>
        </w:rPr>
        <w:t xml:space="preserve"> </w:t>
      </w:r>
      <w:r>
        <w:rPr>
          <w:sz w:val="28"/>
        </w:rPr>
        <w:t>контролю.</w:t>
      </w:r>
    </w:p>
    <w:p w:rsidR="005A2E16" w:rsidRDefault="00037744">
      <w:pPr>
        <w:pStyle w:val="Heading1"/>
        <w:spacing w:line="313" w:lineRule="exact"/>
        <w:ind w:left="1036"/>
        <w:jc w:val="both"/>
      </w:pPr>
      <w:r>
        <w:t>Завдання системи внутрішнього забезпечення якості освіти:</w:t>
      </w:r>
    </w:p>
    <w:p w:rsidR="005A2E16" w:rsidRDefault="00037744">
      <w:pPr>
        <w:pStyle w:val="a5"/>
        <w:numPr>
          <w:ilvl w:val="1"/>
          <w:numId w:val="20"/>
        </w:numPr>
        <w:tabs>
          <w:tab w:val="left" w:pos="1893"/>
        </w:tabs>
        <w:spacing w:before="30" w:line="278" w:lineRule="auto"/>
        <w:ind w:left="1893" w:right="533" w:hanging="436"/>
        <w:jc w:val="both"/>
        <w:rPr>
          <w:sz w:val="28"/>
        </w:rPr>
      </w:pPr>
      <w:r>
        <w:rPr>
          <w:sz w:val="28"/>
        </w:rPr>
        <w:t xml:space="preserve">оновлення методичної бази освітньої діяльності </w:t>
      </w:r>
      <w:r>
        <w:rPr>
          <w:spacing w:val="-3"/>
          <w:sz w:val="28"/>
        </w:rPr>
        <w:t xml:space="preserve">планується </w:t>
      </w:r>
      <w:r>
        <w:rPr>
          <w:sz w:val="28"/>
        </w:rPr>
        <w:t xml:space="preserve">через систему </w:t>
      </w:r>
      <w:r>
        <w:rPr>
          <w:spacing w:val="2"/>
          <w:sz w:val="28"/>
        </w:rPr>
        <w:t xml:space="preserve">роботи </w:t>
      </w:r>
      <w:r>
        <w:rPr>
          <w:sz w:val="28"/>
        </w:rPr>
        <w:t xml:space="preserve">методичних об’єднань, педагогічні ради </w:t>
      </w:r>
      <w:r>
        <w:rPr>
          <w:spacing w:val="-3"/>
          <w:sz w:val="28"/>
        </w:rPr>
        <w:t xml:space="preserve">та </w:t>
      </w:r>
      <w:r>
        <w:rPr>
          <w:spacing w:val="2"/>
          <w:sz w:val="28"/>
        </w:rPr>
        <w:t xml:space="preserve">психолого- </w:t>
      </w:r>
      <w:r>
        <w:rPr>
          <w:sz w:val="28"/>
        </w:rPr>
        <w:t>педагогічні</w:t>
      </w:r>
      <w:r>
        <w:rPr>
          <w:spacing w:val="-15"/>
          <w:sz w:val="28"/>
        </w:rPr>
        <w:t xml:space="preserve"> </w:t>
      </w:r>
      <w:r>
        <w:rPr>
          <w:spacing w:val="-3"/>
          <w:sz w:val="28"/>
        </w:rPr>
        <w:t>семінари;</w:t>
      </w:r>
    </w:p>
    <w:p w:rsidR="005A2E16" w:rsidRDefault="00037744">
      <w:pPr>
        <w:pStyle w:val="a5"/>
        <w:numPr>
          <w:ilvl w:val="1"/>
          <w:numId w:val="20"/>
        </w:numPr>
        <w:tabs>
          <w:tab w:val="left" w:pos="1893"/>
        </w:tabs>
        <w:spacing w:line="324" w:lineRule="exact"/>
        <w:ind w:left="1893" w:hanging="436"/>
        <w:jc w:val="both"/>
        <w:rPr>
          <w:sz w:val="28"/>
        </w:rPr>
      </w:pPr>
      <w:r>
        <w:rPr>
          <w:sz w:val="28"/>
        </w:rPr>
        <w:t xml:space="preserve">контроль </w:t>
      </w:r>
      <w:r>
        <w:rPr>
          <w:spacing w:val="3"/>
          <w:sz w:val="28"/>
        </w:rPr>
        <w:t xml:space="preserve">за </w:t>
      </w:r>
      <w:r>
        <w:rPr>
          <w:sz w:val="28"/>
        </w:rPr>
        <w:t xml:space="preserve">виконанням навчальних </w:t>
      </w:r>
      <w:r>
        <w:rPr>
          <w:spacing w:val="-7"/>
          <w:sz w:val="28"/>
        </w:rPr>
        <w:t xml:space="preserve">планів </w:t>
      </w:r>
      <w:r>
        <w:rPr>
          <w:spacing w:val="-3"/>
          <w:sz w:val="28"/>
        </w:rPr>
        <w:t xml:space="preserve">та </w:t>
      </w:r>
      <w:r>
        <w:rPr>
          <w:sz w:val="28"/>
        </w:rPr>
        <w:t>освітньої</w:t>
      </w:r>
      <w:r>
        <w:rPr>
          <w:spacing w:val="40"/>
          <w:sz w:val="28"/>
        </w:rPr>
        <w:t xml:space="preserve"> </w:t>
      </w:r>
      <w:r>
        <w:rPr>
          <w:sz w:val="28"/>
        </w:rPr>
        <w:t>програми,</w:t>
      </w:r>
    </w:p>
    <w:p w:rsidR="005A2E16" w:rsidRDefault="00037744">
      <w:pPr>
        <w:pStyle w:val="a3"/>
        <w:spacing w:before="67" w:line="273" w:lineRule="auto"/>
        <w:ind w:left="1893" w:right="553"/>
      </w:pPr>
      <w:r>
        <w:rPr>
          <w:spacing w:val="-3"/>
        </w:rPr>
        <w:t xml:space="preserve">якістю </w:t>
      </w:r>
      <w:r>
        <w:t xml:space="preserve">знань, </w:t>
      </w:r>
      <w:r>
        <w:rPr>
          <w:spacing w:val="-7"/>
        </w:rPr>
        <w:t xml:space="preserve">умінь </w:t>
      </w:r>
      <w:r>
        <w:t xml:space="preserve">і навичок </w:t>
      </w:r>
      <w:r>
        <w:rPr>
          <w:spacing w:val="-5"/>
        </w:rPr>
        <w:t xml:space="preserve">учнів, </w:t>
      </w:r>
      <w:r>
        <w:rPr>
          <w:spacing w:val="3"/>
        </w:rPr>
        <w:t xml:space="preserve">розробка </w:t>
      </w:r>
      <w:r>
        <w:rPr>
          <w:spacing w:val="-3"/>
        </w:rPr>
        <w:t xml:space="preserve">рекомендацій </w:t>
      </w:r>
      <w:r>
        <w:t xml:space="preserve">щодо </w:t>
      </w:r>
      <w:r>
        <w:rPr>
          <w:spacing w:val="5"/>
        </w:rPr>
        <w:t xml:space="preserve">їх </w:t>
      </w:r>
      <w:r>
        <w:rPr>
          <w:spacing w:val="-3"/>
        </w:rPr>
        <w:t xml:space="preserve">покращення </w:t>
      </w:r>
      <w:r>
        <w:t xml:space="preserve">через </w:t>
      </w:r>
      <w:r>
        <w:rPr>
          <w:spacing w:val="-3"/>
        </w:rPr>
        <w:t xml:space="preserve">накази </w:t>
      </w:r>
      <w:r>
        <w:t xml:space="preserve">по </w:t>
      </w:r>
      <w:r>
        <w:rPr>
          <w:spacing w:val="-6"/>
        </w:rPr>
        <w:t xml:space="preserve">школі, </w:t>
      </w:r>
      <w:r>
        <w:t xml:space="preserve">в  яких визначаємо як </w:t>
      </w:r>
      <w:r>
        <w:rPr>
          <w:spacing w:val="-3"/>
        </w:rPr>
        <w:t xml:space="preserve">позитивні, </w:t>
      </w:r>
      <w:r>
        <w:rPr>
          <w:spacing w:val="-4"/>
        </w:rPr>
        <w:t xml:space="preserve">так </w:t>
      </w:r>
      <w:r>
        <w:t xml:space="preserve">і </w:t>
      </w:r>
      <w:r>
        <w:rPr>
          <w:spacing w:val="-3"/>
        </w:rPr>
        <w:t xml:space="preserve">негативні </w:t>
      </w:r>
      <w:r>
        <w:rPr>
          <w:spacing w:val="2"/>
        </w:rPr>
        <w:t xml:space="preserve">сторони </w:t>
      </w:r>
      <w:r>
        <w:t xml:space="preserve">і </w:t>
      </w:r>
      <w:r>
        <w:rPr>
          <w:spacing w:val="-4"/>
        </w:rPr>
        <w:t xml:space="preserve">плануємо </w:t>
      </w:r>
      <w:r>
        <w:t>заходи</w:t>
      </w:r>
      <w:r>
        <w:rPr>
          <w:spacing w:val="-35"/>
        </w:rPr>
        <w:t xml:space="preserve"> </w:t>
      </w:r>
      <w:r>
        <w:t>корекції;</w:t>
      </w:r>
    </w:p>
    <w:p w:rsidR="005A2E16" w:rsidRDefault="00037744">
      <w:pPr>
        <w:pStyle w:val="a5"/>
        <w:numPr>
          <w:ilvl w:val="1"/>
          <w:numId w:val="20"/>
        </w:numPr>
        <w:tabs>
          <w:tab w:val="left" w:pos="1893"/>
        </w:tabs>
        <w:spacing w:before="5" w:line="273" w:lineRule="auto"/>
        <w:ind w:left="1893" w:right="541" w:hanging="436"/>
        <w:jc w:val="both"/>
        <w:rPr>
          <w:sz w:val="28"/>
        </w:rPr>
      </w:pPr>
      <w:r>
        <w:rPr>
          <w:sz w:val="28"/>
        </w:rPr>
        <w:t xml:space="preserve">моніторинг </w:t>
      </w:r>
      <w:r>
        <w:rPr>
          <w:spacing w:val="-3"/>
          <w:sz w:val="28"/>
        </w:rPr>
        <w:t xml:space="preserve">та </w:t>
      </w:r>
      <w:r>
        <w:rPr>
          <w:spacing w:val="-5"/>
          <w:sz w:val="28"/>
        </w:rPr>
        <w:t xml:space="preserve">оптимізація </w:t>
      </w:r>
      <w:r>
        <w:rPr>
          <w:sz w:val="28"/>
        </w:rPr>
        <w:t xml:space="preserve">соціально-психологічного середовища </w:t>
      </w:r>
      <w:r>
        <w:rPr>
          <w:spacing w:val="-3"/>
          <w:sz w:val="28"/>
        </w:rPr>
        <w:t xml:space="preserve">закладу </w:t>
      </w:r>
      <w:r>
        <w:rPr>
          <w:spacing w:val="-2"/>
          <w:sz w:val="28"/>
        </w:rPr>
        <w:t xml:space="preserve">освіти </w:t>
      </w:r>
      <w:r>
        <w:rPr>
          <w:spacing w:val="-3"/>
          <w:sz w:val="28"/>
        </w:rPr>
        <w:t xml:space="preserve">запланований </w:t>
      </w:r>
      <w:r>
        <w:rPr>
          <w:sz w:val="28"/>
        </w:rPr>
        <w:t xml:space="preserve">у </w:t>
      </w:r>
      <w:r>
        <w:rPr>
          <w:spacing w:val="-5"/>
          <w:sz w:val="28"/>
        </w:rPr>
        <w:t xml:space="preserve">планах </w:t>
      </w:r>
      <w:r>
        <w:rPr>
          <w:spacing w:val="2"/>
          <w:sz w:val="28"/>
        </w:rPr>
        <w:t xml:space="preserve">роботи </w:t>
      </w:r>
      <w:r>
        <w:rPr>
          <w:sz w:val="28"/>
        </w:rPr>
        <w:t xml:space="preserve">психолога  </w:t>
      </w:r>
      <w:r>
        <w:rPr>
          <w:spacing w:val="-3"/>
          <w:sz w:val="28"/>
        </w:rPr>
        <w:t xml:space="preserve">та </w:t>
      </w:r>
      <w:r>
        <w:rPr>
          <w:sz w:val="28"/>
        </w:rPr>
        <w:t>соціального</w:t>
      </w:r>
      <w:r>
        <w:rPr>
          <w:spacing w:val="-19"/>
          <w:sz w:val="28"/>
        </w:rPr>
        <w:t xml:space="preserve"> </w:t>
      </w:r>
      <w:r>
        <w:rPr>
          <w:sz w:val="28"/>
        </w:rPr>
        <w:t>педагога;</w:t>
      </w:r>
    </w:p>
    <w:p w:rsidR="005A2E16" w:rsidRPr="00736038" w:rsidRDefault="00037744" w:rsidP="00736038">
      <w:pPr>
        <w:pStyle w:val="a5"/>
        <w:numPr>
          <w:ilvl w:val="1"/>
          <w:numId w:val="20"/>
        </w:numPr>
        <w:tabs>
          <w:tab w:val="left" w:pos="1893"/>
        </w:tabs>
        <w:spacing w:before="1" w:line="276" w:lineRule="auto"/>
        <w:ind w:left="1893" w:right="548" w:hanging="436"/>
        <w:jc w:val="both"/>
        <w:rPr>
          <w:sz w:val="28"/>
        </w:rPr>
        <w:sectPr w:rsidR="005A2E16" w:rsidRPr="00736038">
          <w:pgSz w:w="11910" w:h="16850"/>
          <w:pgMar w:top="1040" w:right="300" w:bottom="1200" w:left="660" w:header="0" w:footer="925" w:gutter="0"/>
          <w:cols w:space="720"/>
        </w:sectPr>
      </w:pPr>
      <w:r>
        <w:rPr>
          <w:sz w:val="28"/>
        </w:rPr>
        <w:t xml:space="preserve">створення </w:t>
      </w:r>
      <w:r>
        <w:rPr>
          <w:spacing w:val="-3"/>
          <w:sz w:val="28"/>
        </w:rPr>
        <w:t xml:space="preserve">необхідних </w:t>
      </w:r>
      <w:r>
        <w:rPr>
          <w:sz w:val="28"/>
        </w:rPr>
        <w:t>умов</w:t>
      </w:r>
      <w:r>
        <w:rPr>
          <w:spacing w:val="70"/>
          <w:sz w:val="28"/>
        </w:rPr>
        <w:t xml:space="preserve"> </w:t>
      </w:r>
      <w:r>
        <w:rPr>
          <w:sz w:val="28"/>
        </w:rPr>
        <w:t>для</w:t>
      </w:r>
      <w:r>
        <w:rPr>
          <w:spacing w:val="70"/>
          <w:sz w:val="28"/>
        </w:rPr>
        <w:t xml:space="preserve"> </w:t>
      </w:r>
      <w:r>
        <w:rPr>
          <w:spacing w:val="-5"/>
          <w:sz w:val="28"/>
        </w:rPr>
        <w:t>підвищення</w:t>
      </w:r>
      <w:r>
        <w:rPr>
          <w:spacing w:val="60"/>
          <w:sz w:val="28"/>
        </w:rPr>
        <w:t xml:space="preserve"> </w:t>
      </w:r>
      <w:r>
        <w:rPr>
          <w:sz w:val="28"/>
        </w:rPr>
        <w:t xml:space="preserve">фахового </w:t>
      </w:r>
      <w:r>
        <w:rPr>
          <w:spacing w:val="-7"/>
          <w:sz w:val="28"/>
        </w:rPr>
        <w:t xml:space="preserve">кваліфікаційного </w:t>
      </w:r>
      <w:r>
        <w:rPr>
          <w:spacing w:val="-4"/>
          <w:sz w:val="28"/>
        </w:rPr>
        <w:t xml:space="preserve">рівня </w:t>
      </w:r>
      <w:r>
        <w:rPr>
          <w:sz w:val="28"/>
        </w:rPr>
        <w:t xml:space="preserve">педагогічних </w:t>
      </w:r>
      <w:r>
        <w:rPr>
          <w:spacing w:val="-6"/>
          <w:sz w:val="28"/>
        </w:rPr>
        <w:t xml:space="preserve">працівників </w:t>
      </w:r>
      <w:r>
        <w:rPr>
          <w:sz w:val="28"/>
        </w:rPr>
        <w:t xml:space="preserve">через систему післядипломної </w:t>
      </w:r>
      <w:r>
        <w:rPr>
          <w:spacing w:val="-2"/>
          <w:sz w:val="28"/>
        </w:rPr>
        <w:t xml:space="preserve">освіти </w:t>
      </w:r>
      <w:r>
        <w:rPr>
          <w:spacing w:val="-3"/>
          <w:sz w:val="28"/>
        </w:rPr>
        <w:t xml:space="preserve">педагогів, </w:t>
      </w:r>
      <w:r>
        <w:rPr>
          <w:sz w:val="28"/>
        </w:rPr>
        <w:t xml:space="preserve">веб-платформи </w:t>
      </w:r>
      <w:r>
        <w:rPr>
          <w:spacing w:val="-3"/>
          <w:sz w:val="28"/>
        </w:rPr>
        <w:t xml:space="preserve">та </w:t>
      </w:r>
      <w:r w:rsidR="008C26FA">
        <w:rPr>
          <w:sz w:val="28"/>
        </w:rPr>
        <w:t>форми методичної роботи</w:t>
      </w:r>
    </w:p>
    <w:p w:rsidR="002359B7" w:rsidRDefault="00DB596C">
      <w:pPr>
        <w:pStyle w:val="Heading1"/>
        <w:spacing w:before="69"/>
        <w:rPr>
          <w:color w:val="6F2F9F"/>
        </w:rPr>
      </w:pPr>
      <w:r>
        <w:rPr>
          <w:color w:val="6F2F9F"/>
        </w:rPr>
        <w:lastRenderedPageBreak/>
        <w:t>РОЗДІЛ 5</w:t>
      </w:r>
    </w:p>
    <w:p w:rsidR="00A059F0" w:rsidRDefault="00993C56" w:rsidP="00A059F0">
      <w:pPr>
        <w:ind w:left="284"/>
        <w:jc w:val="center"/>
        <w:rPr>
          <w:b/>
          <w:i/>
          <w:color w:val="000000" w:themeColor="text1"/>
          <w:sz w:val="32"/>
          <w:szCs w:val="32"/>
        </w:rPr>
      </w:pPr>
      <w:r w:rsidRPr="00DB596C">
        <w:rPr>
          <w:b/>
          <w:i/>
          <w:color w:val="000000" w:themeColor="text1"/>
          <w:sz w:val="32"/>
          <w:szCs w:val="32"/>
        </w:rPr>
        <w:t>Обґрунтування</w:t>
      </w:r>
      <w:r w:rsidR="00A059F0" w:rsidRPr="00DB596C">
        <w:rPr>
          <w:b/>
          <w:i/>
          <w:color w:val="000000" w:themeColor="text1"/>
          <w:sz w:val="32"/>
          <w:szCs w:val="32"/>
        </w:rPr>
        <w:t xml:space="preserve"> перерозподілу навчального часу між навчальними предметами</w:t>
      </w:r>
    </w:p>
    <w:p w:rsidR="00DB596C" w:rsidRPr="00DB596C" w:rsidRDefault="00DB596C" w:rsidP="00A059F0">
      <w:pPr>
        <w:ind w:left="284"/>
        <w:jc w:val="center"/>
        <w:rPr>
          <w:b/>
          <w:i/>
          <w:color w:val="000000" w:themeColor="text1"/>
          <w:sz w:val="32"/>
          <w:szCs w:val="32"/>
        </w:rPr>
      </w:pPr>
    </w:p>
    <w:p w:rsidR="00A059F0" w:rsidRDefault="008C26FA" w:rsidP="00A059F0">
      <w:pPr>
        <w:ind w:left="708" w:firstLine="708"/>
        <w:jc w:val="center"/>
        <w:rPr>
          <w:b/>
          <w:color w:val="000000" w:themeColor="text1"/>
          <w:sz w:val="28"/>
          <w:szCs w:val="28"/>
        </w:rPr>
      </w:pPr>
      <w:r w:rsidRPr="008C26FA">
        <w:rPr>
          <w:b/>
          <w:color w:val="000000" w:themeColor="text1"/>
          <w:sz w:val="28"/>
          <w:szCs w:val="28"/>
        </w:rPr>
        <w:t>5.1.</w:t>
      </w:r>
      <w:r>
        <w:rPr>
          <w:b/>
          <w:color w:val="000000" w:themeColor="text1"/>
          <w:sz w:val="28"/>
          <w:szCs w:val="28"/>
        </w:rPr>
        <w:t>Розподіл годин</w:t>
      </w:r>
      <w:r w:rsidR="0087170D">
        <w:rPr>
          <w:b/>
          <w:color w:val="000000" w:themeColor="text1"/>
          <w:sz w:val="28"/>
          <w:szCs w:val="28"/>
        </w:rPr>
        <w:t xml:space="preserve"> інваріантного  та варіативного складових</w:t>
      </w:r>
    </w:p>
    <w:p w:rsidR="00DB596C" w:rsidRPr="008C26FA" w:rsidRDefault="00DB596C" w:rsidP="00A059F0">
      <w:pPr>
        <w:ind w:left="708" w:firstLine="708"/>
        <w:jc w:val="center"/>
        <w:rPr>
          <w:b/>
          <w:color w:val="000000" w:themeColor="text1"/>
          <w:sz w:val="28"/>
          <w:szCs w:val="28"/>
        </w:rPr>
      </w:pPr>
    </w:p>
    <w:p w:rsidR="00A059F0" w:rsidRPr="00AC1C34" w:rsidRDefault="00A059F0" w:rsidP="00A059F0">
      <w:pPr>
        <w:pStyle w:val="a5"/>
        <w:ind w:left="709" w:right="460" w:firstLine="709"/>
        <w:jc w:val="both"/>
        <w:rPr>
          <w:rFonts w:eastAsia="Calibri"/>
          <w:color w:val="000000" w:themeColor="text1"/>
          <w:sz w:val="28"/>
          <w:szCs w:val="28"/>
        </w:rPr>
      </w:pPr>
      <w:r w:rsidRPr="00AC1C34">
        <w:rPr>
          <w:rFonts w:eastAsia="Calibri"/>
          <w:color w:val="000000" w:themeColor="text1"/>
          <w:sz w:val="28"/>
          <w:szCs w:val="28"/>
        </w:rPr>
        <w:tab/>
      </w:r>
      <w:r w:rsidRPr="0087170D">
        <w:rPr>
          <w:rFonts w:eastAsia="Calibri"/>
          <w:color w:val="000000" w:themeColor="text1"/>
          <w:sz w:val="28"/>
          <w:szCs w:val="28"/>
        </w:rPr>
        <w:t>Навчальний план  початкової  школи</w:t>
      </w:r>
      <w:r w:rsidRPr="00AC1C34">
        <w:rPr>
          <w:rFonts w:eastAsia="Calibri"/>
          <w:color w:val="000000" w:themeColor="text1"/>
          <w:sz w:val="28"/>
          <w:szCs w:val="28"/>
        </w:rPr>
        <w:t xml:space="preserve">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w:t>
      </w:r>
      <w:r>
        <w:rPr>
          <w:rFonts w:eastAsia="Calibri"/>
          <w:color w:val="000000" w:themeColor="text1"/>
          <w:sz w:val="28"/>
          <w:szCs w:val="28"/>
        </w:rPr>
        <w:t>ан початкової школи передбачає</w:t>
      </w:r>
      <w:r w:rsidRPr="00AC1C34">
        <w:rPr>
          <w:rFonts w:eastAsia="Calibri"/>
          <w:color w:val="000000" w:themeColor="text1"/>
          <w:sz w:val="28"/>
          <w:szCs w:val="28"/>
        </w:rPr>
        <w:t xml:space="preserve"> реалізацію освітніх галузей Базового навчального плану Державного стандарту ч</w:t>
      </w:r>
      <w:r>
        <w:rPr>
          <w:rFonts w:eastAsia="Calibri"/>
          <w:color w:val="000000" w:themeColor="text1"/>
          <w:sz w:val="28"/>
          <w:szCs w:val="28"/>
        </w:rPr>
        <w:t xml:space="preserve">ерез окремі предмети. (Таблиця 1 </w:t>
      </w:r>
      <w:r w:rsidRPr="00AC1C34">
        <w:rPr>
          <w:rFonts w:eastAsia="Calibri"/>
          <w:color w:val="000000" w:themeColor="text1"/>
          <w:sz w:val="28"/>
          <w:szCs w:val="28"/>
        </w:rPr>
        <w:t>до Типової освітньої програми)</w:t>
      </w:r>
      <w:r>
        <w:rPr>
          <w:rFonts w:eastAsia="Calibri"/>
          <w:color w:val="000000" w:themeColor="text1"/>
          <w:sz w:val="28"/>
          <w:szCs w:val="28"/>
        </w:rPr>
        <w:t>.</w:t>
      </w:r>
    </w:p>
    <w:p w:rsidR="00A059F0" w:rsidRPr="00AC1C34" w:rsidRDefault="00A059F0" w:rsidP="00A059F0">
      <w:pPr>
        <w:pStyle w:val="a5"/>
        <w:tabs>
          <w:tab w:val="left" w:pos="426"/>
        </w:tabs>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     </w:t>
      </w:r>
      <w:r w:rsidRPr="00AC1C34">
        <w:rPr>
          <w:rFonts w:eastAsia="Calibri"/>
          <w:color w:val="000000" w:themeColor="text1"/>
          <w:sz w:val="28"/>
          <w:szCs w:val="28"/>
        </w:rPr>
        <w:tab/>
        <w:t xml:space="preserve">  Навчальний план містить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A059F0" w:rsidRPr="00AC1C34" w:rsidRDefault="00A059F0" w:rsidP="00A059F0">
      <w:pPr>
        <w:pStyle w:val="a5"/>
        <w:ind w:left="709" w:right="460" w:firstLine="709"/>
        <w:jc w:val="both"/>
        <w:rPr>
          <w:rFonts w:eastAsia="Calibri"/>
          <w:color w:val="000000" w:themeColor="text1"/>
          <w:sz w:val="28"/>
          <w:szCs w:val="28"/>
        </w:rPr>
      </w:pPr>
      <w:r w:rsidRPr="00AC1C34">
        <w:rPr>
          <w:rFonts w:eastAsia="Calibri"/>
          <w:color w:val="000000" w:themeColor="text1"/>
          <w:sz w:val="28"/>
          <w:szCs w:val="28"/>
        </w:rPr>
        <w:t>На осно</w:t>
      </w:r>
      <w:r>
        <w:rPr>
          <w:rFonts w:eastAsia="Calibri"/>
          <w:color w:val="000000" w:themeColor="text1"/>
          <w:sz w:val="28"/>
          <w:szCs w:val="28"/>
        </w:rPr>
        <w:t>ві навчального плану складено</w:t>
      </w:r>
      <w:r w:rsidRPr="00AC1C34">
        <w:rPr>
          <w:rFonts w:eastAsia="Calibri"/>
          <w:color w:val="000000" w:themeColor="text1"/>
          <w:sz w:val="28"/>
          <w:szCs w:val="28"/>
        </w:rPr>
        <w:t xml:space="preserve"> робочий навчальний план з конкретизацією варіативної складової, враховуючи особливості регіону та індивідуальні освітні потреби учнів. </w:t>
      </w:r>
    </w:p>
    <w:p w:rsidR="00A059F0" w:rsidRDefault="00A059F0" w:rsidP="00A059F0">
      <w:pPr>
        <w:pStyle w:val="a5"/>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 У 1</w:t>
      </w:r>
      <w:r>
        <w:rPr>
          <w:rFonts w:eastAsia="Calibri"/>
          <w:color w:val="000000" w:themeColor="text1"/>
          <w:sz w:val="28"/>
          <w:szCs w:val="28"/>
        </w:rPr>
        <w:t>-3 класах</w:t>
      </w:r>
      <w:r w:rsidRPr="00AC1C34">
        <w:rPr>
          <w:rFonts w:eastAsia="Calibri"/>
          <w:color w:val="000000" w:themeColor="text1"/>
          <w:sz w:val="28"/>
          <w:szCs w:val="28"/>
        </w:rPr>
        <w:t xml:space="preserve"> мовно – літературна освітня галузь реалізується через окремі предмети «Українська мова», « Англійська мова»; </w:t>
      </w:r>
      <w:r>
        <w:rPr>
          <w:rFonts w:eastAsia="Calibri"/>
          <w:color w:val="000000" w:themeColor="text1"/>
          <w:sz w:val="28"/>
          <w:szCs w:val="28"/>
        </w:rPr>
        <w:t>м</w:t>
      </w:r>
      <w:r w:rsidRPr="00AC1C34">
        <w:rPr>
          <w:rFonts w:eastAsia="Calibri"/>
          <w:color w:val="000000" w:themeColor="text1"/>
          <w:sz w:val="28"/>
          <w:szCs w:val="28"/>
        </w:rPr>
        <w:t>атематична, природнича і фізкультурна реалізується через однойменні предмети, соціальна і здоровя’збережувальна освітня  галузь реалізується  предметом «</w:t>
      </w:r>
      <w:r>
        <w:rPr>
          <w:rFonts w:eastAsia="Calibri"/>
          <w:color w:val="000000" w:themeColor="text1"/>
          <w:sz w:val="28"/>
          <w:szCs w:val="28"/>
        </w:rPr>
        <w:t>Я досліджую світ</w:t>
      </w:r>
      <w:r w:rsidRPr="00AC1C34">
        <w:rPr>
          <w:rFonts w:eastAsia="Calibri"/>
          <w:color w:val="000000" w:themeColor="text1"/>
          <w:sz w:val="28"/>
          <w:szCs w:val="28"/>
        </w:rPr>
        <w:t>», освітня технологічна галузь</w:t>
      </w:r>
      <w:r>
        <w:rPr>
          <w:rFonts w:eastAsia="Calibri"/>
          <w:color w:val="000000" w:themeColor="text1"/>
          <w:sz w:val="28"/>
          <w:szCs w:val="28"/>
        </w:rPr>
        <w:t xml:space="preserve"> – через окремий предмет «Дизайн і технології</w:t>
      </w:r>
      <w:r w:rsidRPr="00AC1C34">
        <w:rPr>
          <w:rFonts w:eastAsia="Calibri"/>
          <w:color w:val="000000" w:themeColor="text1"/>
          <w:sz w:val="28"/>
          <w:szCs w:val="28"/>
        </w:rPr>
        <w:t>». Мистецька освітня галуз</w:t>
      </w:r>
      <w:r>
        <w:rPr>
          <w:rFonts w:eastAsia="Calibri"/>
          <w:color w:val="000000" w:themeColor="text1"/>
          <w:sz w:val="28"/>
          <w:szCs w:val="28"/>
        </w:rPr>
        <w:t>ь реалізується предметом «Мистецтво».</w:t>
      </w:r>
    </w:p>
    <w:p w:rsidR="00A059F0" w:rsidRPr="00AC1C34" w:rsidRDefault="00A059F0" w:rsidP="00A059F0">
      <w:pPr>
        <w:pStyle w:val="a5"/>
        <w:ind w:left="709" w:right="460" w:firstLine="709"/>
        <w:jc w:val="both"/>
        <w:rPr>
          <w:rFonts w:eastAsia="Calibri"/>
          <w:color w:val="000000" w:themeColor="text1"/>
          <w:sz w:val="28"/>
          <w:szCs w:val="28"/>
        </w:rPr>
      </w:pPr>
      <w:r>
        <w:rPr>
          <w:rFonts w:eastAsia="Calibri"/>
          <w:color w:val="000000" w:themeColor="text1"/>
          <w:sz w:val="28"/>
          <w:szCs w:val="28"/>
        </w:rPr>
        <w:t xml:space="preserve">У </w:t>
      </w:r>
      <w:r w:rsidRPr="00AC1C34">
        <w:rPr>
          <w:rFonts w:eastAsia="Calibri"/>
          <w:color w:val="000000" w:themeColor="text1"/>
          <w:sz w:val="28"/>
          <w:szCs w:val="28"/>
        </w:rPr>
        <w:t>4 класах освітня галузь "Мови і літератури" з урахуванням вікових особливостей учнів у навчальному плані реалізується через окремі предмети "Українська мова (мова і читання)", "</w:t>
      </w:r>
      <w:r>
        <w:rPr>
          <w:rFonts w:eastAsia="Calibri"/>
          <w:color w:val="000000" w:themeColor="text1"/>
          <w:sz w:val="28"/>
          <w:szCs w:val="28"/>
        </w:rPr>
        <w:t xml:space="preserve">Англійська </w:t>
      </w:r>
      <w:r w:rsidRPr="00AC1C34">
        <w:rPr>
          <w:rFonts w:eastAsia="Calibri"/>
          <w:color w:val="000000" w:themeColor="text1"/>
          <w:sz w:val="28"/>
          <w:szCs w:val="28"/>
        </w:rPr>
        <w:t xml:space="preserve"> мова".</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Освітня галузь "Суспільствознавство" реалізується предметом "Я у світі".</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Освітня галузь "Здоров'я і фізична культура" реалізується окремими предметами "Основи здоров'я" та "Фізична культура". </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Освітня галузь "Технології" реалізується через окремі предмети "Трудове навчання" та "Інформатика".</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Освітня галузь "Мистецтво" реалізується окремими предметами "Образотворче мистецтво" і "Музичне мистецтво" </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ab/>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   При визначенні гранично допустимого навантаження учнів ураховані санітарно-гігієнічні норми та нормати</w:t>
      </w:r>
      <w:r>
        <w:rPr>
          <w:rFonts w:eastAsia="Calibri"/>
          <w:color w:val="000000" w:themeColor="text1"/>
          <w:sz w:val="28"/>
          <w:szCs w:val="28"/>
        </w:rPr>
        <w:t xml:space="preserve">вну тривалість уроків у 1 класі </w:t>
      </w:r>
      <w:r w:rsidRPr="00AC1C34">
        <w:rPr>
          <w:rFonts w:eastAsia="Calibri"/>
          <w:color w:val="000000" w:themeColor="text1"/>
          <w:sz w:val="28"/>
          <w:szCs w:val="28"/>
        </w:rPr>
        <w:t>-</w:t>
      </w:r>
      <w:r>
        <w:rPr>
          <w:rFonts w:eastAsia="Calibri"/>
          <w:color w:val="000000" w:themeColor="text1"/>
          <w:sz w:val="28"/>
          <w:szCs w:val="28"/>
        </w:rPr>
        <w:t xml:space="preserve"> </w:t>
      </w:r>
      <w:r w:rsidRPr="00AC1C34">
        <w:rPr>
          <w:rFonts w:eastAsia="Calibri"/>
          <w:color w:val="000000" w:themeColor="text1"/>
          <w:sz w:val="28"/>
          <w:szCs w:val="28"/>
        </w:rPr>
        <w:t xml:space="preserve">35 хвилин, </w:t>
      </w:r>
      <w:r w:rsidRPr="00AC1C34">
        <w:rPr>
          <w:rFonts w:eastAsia="Calibri"/>
          <w:color w:val="000000" w:themeColor="text1"/>
          <w:sz w:val="28"/>
          <w:szCs w:val="28"/>
        </w:rPr>
        <w:lastRenderedPageBreak/>
        <w:t>2-4 класах – 40 хвилин.</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ab/>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A059F0"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ab/>
        <w:t>Навчальний час, передбачений на варіативну складову   використаний на предмети інваріантної складової: «</w:t>
      </w:r>
      <w:r>
        <w:rPr>
          <w:rFonts w:eastAsia="Calibri"/>
          <w:color w:val="000000" w:themeColor="text1"/>
          <w:sz w:val="28"/>
          <w:szCs w:val="28"/>
        </w:rPr>
        <w:t>Українська мова</w:t>
      </w:r>
      <w:r w:rsidRPr="00AC1C34">
        <w:rPr>
          <w:rFonts w:eastAsia="Calibri"/>
          <w:color w:val="000000" w:themeColor="text1"/>
          <w:sz w:val="28"/>
          <w:szCs w:val="28"/>
        </w:rPr>
        <w:t>»</w:t>
      </w:r>
      <w:r>
        <w:rPr>
          <w:rFonts w:eastAsia="Calibri"/>
          <w:color w:val="000000" w:themeColor="text1"/>
          <w:sz w:val="28"/>
          <w:szCs w:val="28"/>
        </w:rPr>
        <w:t xml:space="preserve">,»Літературне читання» </w:t>
      </w:r>
      <w:r w:rsidRPr="00AC1C34">
        <w:rPr>
          <w:rFonts w:eastAsia="Calibri"/>
          <w:color w:val="000000" w:themeColor="text1"/>
          <w:sz w:val="28"/>
          <w:szCs w:val="28"/>
        </w:rPr>
        <w:t>(0,5годин)</w:t>
      </w:r>
      <w:r>
        <w:rPr>
          <w:rFonts w:eastAsia="Calibri"/>
          <w:color w:val="000000" w:themeColor="text1"/>
          <w:sz w:val="28"/>
          <w:szCs w:val="28"/>
        </w:rPr>
        <w:t xml:space="preserve"> у 1-3 класі</w:t>
      </w:r>
      <w:r w:rsidRPr="00AC1C34">
        <w:rPr>
          <w:rFonts w:eastAsia="Calibri"/>
          <w:color w:val="000000" w:themeColor="text1"/>
          <w:sz w:val="28"/>
          <w:szCs w:val="28"/>
        </w:rPr>
        <w:t>, «</w:t>
      </w:r>
      <w:r>
        <w:rPr>
          <w:rFonts w:eastAsia="Calibri"/>
          <w:color w:val="000000" w:themeColor="text1"/>
          <w:sz w:val="28"/>
          <w:szCs w:val="28"/>
        </w:rPr>
        <w:t>Українська мова» (0,5годин),»Літературне читання»</w:t>
      </w:r>
      <w:r w:rsidRPr="00AC1C34">
        <w:rPr>
          <w:rFonts w:eastAsia="Calibri"/>
          <w:color w:val="000000" w:themeColor="text1"/>
          <w:sz w:val="28"/>
          <w:szCs w:val="28"/>
        </w:rPr>
        <w:t xml:space="preserve"> </w:t>
      </w:r>
      <w:r>
        <w:rPr>
          <w:rFonts w:eastAsia="Calibri"/>
          <w:color w:val="000000" w:themeColor="text1"/>
          <w:sz w:val="28"/>
          <w:szCs w:val="28"/>
        </w:rPr>
        <w:t xml:space="preserve">(0,5 годин) у 4 класі; з метою задоволення потреб учнів </w:t>
      </w:r>
      <w:r w:rsidRPr="00AC1C34">
        <w:rPr>
          <w:rFonts w:eastAsia="Calibri"/>
          <w:color w:val="000000" w:themeColor="text1"/>
          <w:sz w:val="28"/>
          <w:szCs w:val="28"/>
        </w:rPr>
        <w:t xml:space="preserve"> </w:t>
      </w:r>
      <w:r>
        <w:rPr>
          <w:rFonts w:eastAsia="Calibri"/>
          <w:color w:val="000000" w:themeColor="text1"/>
          <w:sz w:val="28"/>
          <w:szCs w:val="28"/>
        </w:rPr>
        <w:t>введений спецкурс «Логіка» (1 година).</w:t>
      </w:r>
    </w:p>
    <w:p w:rsidR="00A059F0" w:rsidRPr="00AC1C34" w:rsidRDefault="00A059F0" w:rsidP="00A059F0">
      <w:pPr>
        <w:ind w:left="709" w:right="460" w:firstLine="709"/>
        <w:jc w:val="both"/>
        <w:rPr>
          <w:rFonts w:ascii="Calibri" w:eastAsia="Calibri" w:hAnsi="Calibri"/>
          <w:color w:val="000000" w:themeColor="text1"/>
        </w:rPr>
      </w:pPr>
    </w:p>
    <w:p w:rsidR="00A059F0" w:rsidRPr="00AC1C34" w:rsidRDefault="00A059F0" w:rsidP="00A059F0">
      <w:pPr>
        <w:ind w:left="709" w:right="460" w:firstLine="709"/>
        <w:jc w:val="both"/>
        <w:rPr>
          <w:rFonts w:eastAsia="Calibri"/>
          <w:color w:val="000000" w:themeColor="text1"/>
          <w:sz w:val="28"/>
          <w:szCs w:val="28"/>
        </w:rPr>
      </w:pPr>
      <w:r w:rsidRPr="00765DB4">
        <w:rPr>
          <w:rFonts w:eastAsia="Calibri"/>
          <w:b/>
          <w:i/>
          <w:color w:val="000000" w:themeColor="text1"/>
          <w:sz w:val="28"/>
          <w:szCs w:val="28"/>
        </w:rPr>
        <w:t xml:space="preserve">Варіативна складова навчального плану Ларжанського закладу  загальної середньої освіти ІІ ступеня </w:t>
      </w:r>
      <w:r w:rsidRPr="00AC1C34">
        <w:rPr>
          <w:rFonts w:eastAsia="Calibri"/>
          <w:color w:val="000000" w:themeColor="text1"/>
          <w:sz w:val="28"/>
          <w:szCs w:val="28"/>
        </w:rPr>
        <w:t xml:space="preserve">визначена  з урахуванням особливості організації освітнього процесу, індивідуальних освітніх потреб учнів, рівень навчально-методичного та кадрового забезпечення   і відображається в навчальних планах закладу. </w:t>
      </w:r>
    </w:p>
    <w:p w:rsidR="00A059F0" w:rsidRPr="00AC1C34" w:rsidRDefault="00A059F0" w:rsidP="00A059F0">
      <w:pPr>
        <w:ind w:left="709" w:right="460" w:firstLine="709"/>
        <w:jc w:val="both"/>
        <w:rPr>
          <w:rFonts w:ascii="Calibri" w:eastAsia="Calibri" w:hAnsi="Calibri"/>
          <w:color w:val="000000" w:themeColor="text1"/>
        </w:rPr>
      </w:pPr>
      <w:r w:rsidRPr="00AC1C34">
        <w:rPr>
          <w:rFonts w:eastAsia="Calibri"/>
          <w:color w:val="000000" w:themeColor="text1"/>
          <w:sz w:val="28"/>
          <w:szCs w:val="28"/>
        </w:rPr>
        <w:t>Так , варіативна складова навчального плану використовується на:</w:t>
      </w:r>
    </w:p>
    <w:p w:rsidR="00A059F0" w:rsidRDefault="00A059F0" w:rsidP="00A059F0">
      <w:pPr>
        <w:pStyle w:val="a5"/>
        <w:widowControl/>
        <w:numPr>
          <w:ilvl w:val="0"/>
          <w:numId w:val="45"/>
        </w:numPr>
        <w:autoSpaceDE/>
        <w:autoSpaceDN/>
        <w:ind w:right="460"/>
        <w:contextualSpacing/>
        <w:jc w:val="both"/>
        <w:rPr>
          <w:rFonts w:eastAsia="Calibri"/>
          <w:color w:val="000000" w:themeColor="text1"/>
          <w:sz w:val="28"/>
          <w:szCs w:val="28"/>
        </w:rPr>
      </w:pPr>
      <w:r w:rsidRPr="00AC1C34">
        <w:rPr>
          <w:rFonts w:eastAsia="Calibri"/>
          <w:color w:val="000000" w:themeColor="text1"/>
          <w:sz w:val="28"/>
          <w:szCs w:val="28"/>
        </w:rPr>
        <w:t xml:space="preserve">підсилення предметів інваріантної </w:t>
      </w:r>
      <w:r>
        <w:rPr>
          <w:rFonts w:eastAsia="Calibri"/>
          <w:color w:val="000000" w:themeColor="text1"/>
          <w:sz w:val="28"/>
          <w:szCs w:val="28"/>
        </w:rPr>
        <w:t>складової з англійської мови у 8 і 9</w:t>
      </w:r>
      <w:r w:rsidRPr="00AC1C34">
        <w:rPr>
          <w:rFonts w:eastAsia="Calibri"/>
          <w:color w:val="000000" w:themeColor="text1"/>
          <w:sz w:val="28"/>
          <w:szCs w:val="28"/>
        </w:rPr>
        <w:t xml:space="preserve"> кл</w:t>
      </w:r>
      <w:r>
        <w:rPr>
          <w:rFonts w:eastAsia="Calibri"/>
          <w:color w:val="000000" w:themeColor="text1"/>
          <w:sz w:val="28"/>
          <w:szCs w:val="28"/>
        </w:rPr>
        <w:t>асі</w:t>
      </w:r>
      <w:r w:rsidRPr="00AC1C34">
        <w:rPr>
          <w:rFonts w:eastAsia="Calibri"/>
          <w:color w:val="000000" w:themeColor="text1"/>
          <w:sz w:val="28"/>
          <w:szCs w:val="28"/>
        </w:rPr>
        <w:t xml:space="preserve">, </w:t>
      </w:r>
      <w:r>
        <w:rPr>
          <w:rFonts w:eastAsia="Calibri"/>
          <w:color w:val="000000" w:themeColor="text1"/>
          <w:sz w:val="28"/>
          <w:szCs w:val="28"/>
        </w:rPr>
        <w:t xml:space="preserve">історії України у 6,7,8 класі,української мови у 5,6  </w:t>
      </w:r>
      <w:r w:rsidRPr="00AC1C34">
        <w:rPr>
          <w:rFonts w:eastAsia="Calibri"/>
          <w:color w:val="000000" w:themeColor="text1"/>
          <w:sz w:val="28"/>
          <w:szCs w:val="28"/>
        </w:rPr>
        <w:t xml:space="preserve">по 0,5 годин ; </w:t>
      </w:r>
      <w:r w:rsidR="0087170D">
        <w:rPr>
          <w:rFonts w:eastAsia="Calibri"/>
          <w:color w:val="000000" w:themeColor="text1"/>
          <w:sz w:val="28"/>
          <w:szCs w:val="28"/>
        </w:rPr>
        <w:t>у 9 класі-по 1 годині</w:t>
      </w:r>
    </w:p>
    <w:p w:rsidR="00A059F0" w:rsidRPr="00A059F0" w:rsidRDefault="00A059F0" w:rsidP="00A059F0">
      <w:pPr>
        <w:pStyle w:val="a5"/>
        <w:widowControl/>
        <w:numPr>
          <w:ilvl w:val="0"/>
          <w:numId w:val="45"/>
        </w:numPr>
        <w:autoSpaceDE/>
        <w:autoSpaceDN/>
        <w:ind w:right="460"/>
        <w:contextualSpacing/>
        <w:jc w:val="both"/>
        <w:rPr>
          <w:rFonts w:eastAsia="Calibri"/>
          <w:color w:val="000000" w:themeColor="text1"/>
          <w:sz w:val="28"/>
          <w:szCs w:val="28"/>
        </w:rPr>
      </w:pPr>
      <w:r w:rsidRPr="00A059F0">
        <w:rPr>
          <w:rFonts w:eastAsia="Calibri"/>
          <w:color w:val="000000" w:themeColor="text1"/>
          <w:sz w:val="28"/>
          <w:szCs w:val="28"/>
        </w:rPr>
        <w:t xml:space="preserve">виділено додаткові години  на такі предмети: </w:t>
      </w:r>
    </w:p>
    <w:p w:rsidR="00A059F0" w:rsidRPr="00AC1C34" w:rsidRDefault="000266BC" w:rsidP="00A059F0">
      <w:pPr>
        <w:ind w:left="709" w:right="460" w:firstLine="709"/>
        <w:jc w:val="both"/>
        <w:rPr>
          <w:rFonts w:eastAsia="Calibri"/>
          <w:color w:val="000000" w:themeColor="text1"/>
          <w:sz w:val="28"/>
          <w:szCs w:val="28"/>
        </w:rPr>
      </w:pPr>
      <w:r>
        <w:rPr>
          <w:rFonts w:eastAsia="Calibri"/>
          <w:color w:val="000000" w:themeColor="text1"/>
          <w:sz w:val="28"/>
          <w:szCs w:val="28"/>
        </w:rPr>
        <w:t xml:space="preserve"> 5 клас- «Етика»-1</w:t>
      </w:r>
      <w:r w:rsidR="00A059F0" w:rsidRPr="00AC1C34">
        <w:rPr>
          <w:rFonts w:eastAsia="Calibri"/>
          <w:color w:val="000000" w:themeColor="text1"/>
          <w:sz w:val="28"/>
          <w:szCs w:val="28"/>
        </w:rPr>
        <w:t xml:space="preserve"> годин</w:t>
      </w:r>
      <w:r>
        <w:rPr>
          <w:rFonts w:eastAsia="Calibri"/>
          <w:color w:val="000000" w:themeColor="text1"/>
          <w:sz w:val="28"/>
          <w:szCs w:val="28"/>
        </w:rPr>
        <w:t>а</w:t>
      </w:r>
      <w:r w:rsidR="00A059F0" w:rsidRPr="00AC1C34">
        <w:rPr>
          <w:rFonts w:eastAsia="Calibri"/>
          <w:color w:val="000000" w:themeColor="text1"/>
          <w:sz w:val="28"/>
          <w:szCs w:val="28"/>
        </w:rPr>
        <w:t xml:space="preserve">, </w:t>
      </w:r>
    </w:p>
    <w:p w:rsidR="00A059F0" w:rsidRPr="00AC1C34" w:rsidRDefault="00A059F0" w:rsidP="00A059F0">
      <w:pPr>
        <w:ind w:left="709" w:right="460" w:firstLine="709"/>
        <w:jc w:val="both"/>
        <w:rPr>
          <w:rFonts w:eastAsia="Calibri"/>
          <w:color w:val="000000" w:themeColor="text1"/>
          <w:sz w:val="28"/>
          <w:szCs w:val="28"/>
        </w:rPr>
      </w:pPr>
      <w:r w:rsidRPr="00AC1C34">
        <w:rPr>
          <w:rFonts w:eastAsia="Calibri"/>
          <w:color w:val="000000" w:themeColor="text1"/>
          <w:sz w:val="28"/>
          <w:szCs w:val="28"/>
        </w:rPr>
        <w:t xml:space="preserve"> 6 клас- «Етика»-1 година, </w:t>
      </w:r>
    </w:p>
    <w:p w:rsidR="00A059F0" w:rsidRPr="00AC1C34" w:rsidRDefault="00A059F0" w:rsidP="00A059F0">
      <w:pPr>
        <w:pStyle w:val="a5"/>
        <w:widowControl/>
        <w:numPr>
          <w:ilvl w:val="0"/>
          <w:numId w:val="45"/>
        </w:numPr>
        <w:autoSpaceDE/>
        <w:autoSpaceDN/>
        <w:ind w:left="709" w:right="460" w:firstLine="709"/>
        <w:contextualSpacing/>
        <w:jc w:val="both"/>
        <w:rPr>
          <w:b/>
          <w:color w:val="000000" w:themeColor="text1"/>
          <w:sz w:val="28"/>
          <w:szCs w:val="28"/>
        </w:rPr>
      </w:pPr>
      <w:r w:rsidRPr="00AC1C34">
        <w:rPr>
          <w:rFonts w:eastAsia="Calibri"/>
          <w:color w:val="000000" w:themeColor="text1"/>
          <w:sz w:val="28"/>
          <w:szCs w:val="28"/>
        </w:rPr>
        <w:t>запроваджено курс за вибором «</w:t>
      </w:r>
      <w:r w:rsidR="000266BC">
        <w:rPr>
          <w:rFonts w:eastAsia="Calibri"/>
          <w:color w:val="000000" w:themeColor="text1"/>
          <w:sz w:val="28"/>
          <w:szCs w:val="28"/>
        </w:rPr>
        <w:t>Фінансова грамотність</w:t>
      </w:r>
      <w:r w:rsidRPr="00AC1C34">
        <w:rPr>
          <w:rFonts w:eastAsia="Calibri"/>
          <w:color w:val="000000" w:themeColor="text1"/>
          <w:sz w:val="28"/>
          <w:szCs w:val="28"/>
        </w:rPr>
        <w:t>»</w:t>
      </w:r>
      <w:r>
        <w:rPr>
          <w:rFonts w:eastAsia="Calibri"/>
          <w:color w:val="000000" w:themeColor="text1"/>
          <w:sz w:val="28"/>
          <w:szCs w:val="28"/>
        </w:rPr>
        <w:t xml:space="preserve">  у </w:t>
      </w:r>
      <w:r w:rsidR="000266BC">
        <w:rPr>
          <w:rFonts w:eastAsia="Calibri"/>
          <w:color w:val="000000" w:themeColor="text1"/>
          <w:sz w:val="28"/>
          <w:szCs w:val="28"/>
        </w:rPr>
        <w:t>5-</w:t>
      </w:r>
      <w:r>
        <w:rPr>
          <w:rFonts w:eastAsia="Calibri"/>
          <w:color w:val="000000" w:themeColor="text1"/>
          <w:sz w:val="28"/>
          <w:szCs w:val="28"/>
        </w:rPr>
        <w:t>8</w:t>
      </w:r>
      <w:r w:rsidRPr="00AC1C34">
        <w:rPr>
          <w:rFonts w:eastAsia="Calibri"/>
          <w:color w:val="000000" w:themeColor="text1"/>
          <w:sz w:val="28"/>
          <w:szCs w:val="28"/>
        </w:rPr>
        <w:t xml:space="preserve"> кл. </w:t>
      </w:r>
      <w:r w:rsidR="000266BC">
        <w:rPr>
          <w:rFonts w:eastAsia="Calibri"/>
          <w:color w:val="000000" w:themeColor="text1"/>
          <w:sz w:val="28"/>
          <w:szCs w:val="28"/>
        </w:rPr>
        <w:t>по1 годині; «Основи побутової діяльності» у 8 класі по 1 годині.</w:t>
      </w:r>
    </w:p>
    <w:p w:rsidR="00A059F0" w:rsidRPr="00AC1C34" w:rsidRDefault="00A059F0" w:rsidP="00A059F0">
      <w:pPr>
        <w:pStyle w:val="a5"/>
        <w:ind w:left="709" w:right="460" w:firstLine="709"/>
        <w:jc w:val="both"/>
        <w:rPr>
          <w:rFonts w:eastAsia="Calibri"/>
          <w:color w:val="000000" w:themeColor="text1"/>
          <w:sz w:val="28"/>
          <w:szCs w:val="28"/>
        </w:rPr>
      </w:pPr>
      <w:r w:rsidRPr="00AC1C34">
        <w:rPr>
          <w:rFonts w:eastAsia="Calibri"/>
          <w:color w:val="000000" w:themeColor="text1"/>
          <w:sz w:val="28"/>
          <w:szCs w:val="28"/>
        </w:rPr>
        <w:tab/>
        <w:t xml:space="preserve">Для задоволення  потреб </w:t>
      </w:r>
      <w:r w:rsidR="000266BC">
        <w:rPr>
          <w:rFonts w:eastAsia="Calibri"/>
          <w:color w:val="000000" w:themeColor="text1"/>
          <w:sz w:val="28"/>
          <w:szCs w:val="28"/>
        </w:rPr>
        <w:t>учнів</w:t>
      </w:r>
      <w:r w:rsidR="00D11E42">
        <w:rPr>
          <w:rFonts w:eastAsia="Calibri"/>
          <w:color w:val="000000" w:themeColor="text1"/>
          <w:sz w:val="28"/>
          <w:szCs w:val="28"/>
        </w:rPr>
        <w:t xml:space="preserve"> з різними здібностями у 6,7 класах</w:t>
      </w:r>
      <w:r w:rsidRPr="00AC1C34">
        <w:rPr>
          <w:rFonts w:eastAsia="Calibri"/>
          <w:color w:val="000000" w:themeColor="text1"/>
          <w:sz w:val="28"/>
          <w:szCs w:val="28"/>
        </w:rPr>
        <w:t xml:space="preserve">  з варіативної частини виділено</w:t>
      </w:r>
      <w:r w:rsidR="00D11E42">
        <w:rPr>
          <w:rFonts w:eastAsia="Calibri"/>
          <w:color w:val="000000" w:themeColor="text1"/>
          <w:sz w:val="28"/>
          <w:szCs w:val="28"/>
        </w:rPr>
        <w:t>0,5 годин на індивідуальні заняття з математики у 6 і 7 класі.</w:t>
      </w:r>
      <w:r w:rsidRPr="00AC1C34">
        <w:rPr>
          <w:rFonts w:eastAsia="Calibri"/>
          <w:color w:val="000000" w:themeColor="text1"/>
          <w:sz w:val="28"/>
          <w:szCs w:val="28"/>
        </w:rPr>
        <w:t>.</w:t>
      </w:r>
    </w:p>
    <w:p w:rsidR="00A059F0" w:rsidRPr="00765DB4" w:rsidRDefault="00A059F0" w:rsidP="00A059F0">
      <w:pPr>
        <w:ind w:left="709" w:right="460" w:firstLine="709"/>
        <w:jc w:val="both"/>
        <w:rPr>
          <w:b/>
          <w:i/>
          <w:color w:val="000000" w:themeColor="text1"/>
          <w:sz w:val="28"/>
          <w:szCs w:val="28"/>
        </w:rPr>
      </w:pPr>
      <w:r w:rsidRPr="00AC1C34">
        <w:rPr>
          <w:color w:val="000000" w:themeColor="text1"/>
          <w:sz w:val="28"/>
          <w:szCs w:val="28"/>
        </w:rPr>
        <w:tab/>
      </w:r>
      <w:r w:rsidRPr="00AC1C34">
        <w:rPr>
          <w:color w:val="000000" w:themeColor="text1"/>
          <w:sz w:val="28"/>
          <w:szCs w:val="28"/>
        </w:rPr>
        <w:tab/>
      </w:r>
      <w:r w:rsidRPr="00765DB4">
        <w:rPr>
          <w:b/>
          <w:i/>
          <w:color w:val="000000" w:themeColor="text1"/>
          <w:sz w:val="28"/>
          <w:szCs w:val="28"/>
        </w:rPr>
        <w:t xml:space="preserve">Варіативна складова навчального плану  закладу освіти ІІІ ступені  розподілена  таким чином: </w:t>
      </w:r>
    </w:p>
    <w:p w:rsidR="00A059F0" w:rsidRPr="00AC1C34" w:rsidRDefault="00A059F0" w:rsidP="00A059F0">
      <w:pPr>
        <w:ind w:left="709" w:right="460" w:firstLine="709"/>
        <w:jc w:val="both"/>
        <w:rPr>
          <w:color w:val="000000" w:themeColor="text1"/>
          <w:sz w:val="28"/>
          <w:szCs w:val="28"/>
        </w:rPr>
      </w:pPr>
      <w:r>
        <w:rPr>
          <w:color w:val="000000" w:themeColor="text1"/>
          <w:sz w:val="28"/>
          <w:szCs w:val="28"/>
        </w:rPr>
        <w:t>в</w:t>
      </w:r>
      <w:r w:rsidRPr="00AC1C34">
        <w:rPr>
          <w:color w:val="000000" w:themeColor="text1"/>
          <w:sz w:val="28"/>
          <w:szCs w:val="28"/>
        </w:rPr>
        <w:t>раховуючи особливість району, національний склад учнів та сучасні вимоги щодо реалізації освітніх галузей «Мови та літератури», «Суспільствознавство», «Математика» варіативною складовою для 10-11 класів передбачено додаткові години на вивчення таких предметів інваріантної складової:</w:t>
      </w:r>
    </w:p>
    <w:p w:rsidR="00A059F0" w:rsidRPr="00AC1C34" w:rsidRDefault="0087170D" w:rsidP="0087170D">
      <w:pPr>
        <w:pStyle w:val="a5"/>
        <w:widowControl/>
        <w:autoSpaceDE/>
        <w:autoSpaceDN/>
        <w:spacing w:line="276" w:lineRule="auto"/>
        <w:ind w:left="1418" w:right="460" w:firstLine="0"/>
        <w:contextualSpacing/>
        <w:jc w:val="both"/>
        <w:rPr>
          <w:color w:val="000000" w:themeColor="text1"/>
          <w:sz w:val="28"/>
          <w:szCs w:val="28"/>
        </w:rPr>
      </w:pPr>
      <w:r>
        <w:rPr>
          <w:color w:val="000000" w:themeColor="text1"/>
          <w:sz w:val="28"/>
          <w:szCs w:val="28"/>
        </w:rPr>
        <w:t xml:space="preserve">1.Історія України -   </w:t>
      </w:r>
      <w:r w:rsidR="00A059F0" w:rsidRPr="00AC1C34">
        <w:rPr>
          <w:color w:val="000000" w:themeColor="text1"/>
          <w:sz w:val="28"/>
          <w:szCs w:val="28"/>
        </w:rPr>
        <w:t>у 10-му класі - 1 година</w:t>
      </w:r>
    </w:p>
    <w:p w:rsidR="00A059F0" w:rsidRPr="00AC1C34" w:rsidRDefault="00A059F0" w:rsidP="00A059F0">
      <w:pPr>
        <w:pStyle w:val="a5"/>
        <w:ind w:left="709" w:right="460" w:firstLine="709"/>
        <w:jc w:val="both"/>
        <w:rPr>
          <w:color w:val="000000" w:themeColor="text1"/>
          <w:sz w:val="28"/>
          <w:szCs w:val="28"/>
        </w:rPr>
      </w:pPr>
      <w:r w:rsidRPr="00AC1C34">
        <w:rPr>
          <w:color w:val="000000" w:themeColor="text1"/>
          <w:sz w:val="28"/>
          <w:szCs w:val="28"/>
        </w:rPr>
        <w:t xml:space="preserve">                              </w:t>
      </w:r>
      <w:r w:rsidR="0087170D">
        <w:rPr>
          <w:color w:val="000000" w:themeColor="text1"/>
          <w:sz w:val="28"/>
          <w:szCs w:val="28"/>
        </w:rPr>
        <w:t xml:space="preserve">- </w:t>
      </w:r>
      <w:r w:rsidRPr="00AC1C34">
        <w:rPr>
          <w:color w:val="000000" w:themeColor="text1"/>
          <w:sz w:val="28"/>
          <w:szCs w:val="28"/>
        </w:rPr>
        <w:t>у 11-му класі - 1 година</w:t>
      </w:r>
    </w:p>
    <w:p w:rsidR="00A059F0" w:rsidRPr="00AC1C34" w:rsidRDefault="00A059F0" w:rsidP="00A059F0">
      <w:pPr>
        <w:ind w:left="709" w:right="460" w:firstLine="709"/>
        <w:jc w:val="both"/>
        <w:rPr>
          <w:color w:val="000000" w:themeColor="text1"/>
          <w:sz w:val="28"/>
          <w:szCs w:val="28"/>
        </w:rPr>
      </w:pPr>
      <w:r w:rsidRPr="00AC1C34">
        <w:rPr>
          <w:color w:val="000000" w:themeColor="text1"/>
          <w:sz w:val="28"/>
          <w:szCs w:val="28"/>
        </w:rPr>
        <w:t xml:space="preserve">2. Математика – </w:t>
      </w:r>
      <w:r w:rsidR="0087170D">
        <w:rPr>
          <w:color w:val="000000" w:themeColor="text1"/>
          <w:sz w:val="28"/>
          <w:szCs w:val="28"/>
        </w:rPr>
        <w:t xml:space="preserve">     </w:t>
      </w:r>
      <w:r w:rsidRPr="00AC1C34">
        <w:rPr>
          <w:color w:val="000000" w:themeColor="text1"/>
          <w:sz w:val="28"/>
          <w:szCs w:val="28"/>
        </w:rPr>
        <w:t xml:space="preserve">у 10 </w:t>
      </w:r>
      <w:r>
        <w:rPr>
          <w:color w:val="000000" w:themeColor="text1"/>
          <w:sz w:val="28"/>
          <w:szCs w:val="28"/>
        </w:rPr>
        <w:t>і 11класах</w:t>
      </w:r>
      <w:r w:rsidRPr="00AC1C34">
        <w:rPr>
          <w:color w:val="000000" w:themeColor="text1"/>
          <w:sz w:val="28"/>
          <w:szCs w:val="28"/>
        </w:rPr>
        <w:t xml:space="preserve"> –  </w:t>
      </w:r>
      <w:r>
        <w:rPr>
          <w:color w:val="000000" w:themeColor="text1"/>
          <w:sz w:val="28"/>
          <w:szCs w:val="28"/>
        </w:rPr>
        <w:t xml:space="preserve">по 1 годині </w:t>
      </w:r>
    </w:p>
    <w:p w:rsidR="00A059F0" w:rsidRDefault="00A059F0" w:rsidP="00A059F0">
      <w:pPr>
        <w:ind w:left="709" w:right="460" w:firstLine="709"/>
        <w:jc w:val="both"/>
        <w:rPr>
          <w:color w:val="000000" w:themeColor="text1"/>
          <w:sz w:val="28"/>
          <w:szCs w:val="28"/>
        </w:rPr>
      </w:pPr>
      <w:r w:rsidRPr="00AC1C34">
        <w:rPr>
          <w:color w:val="000000" w:themeColor="text1"/>
          <w:sz w:val="28"/>
          <w:szCs w:val="28"/>
        </w:rPr>
        <w:t xml:space="preserve">3. </w:t>
      </w:r>
      <w:r>
        <w:rPr>
          <w:color w:val="000000" w:themeColor="text1"/>
          <w:sz w:val="28"/>
          <w:szCs w:val="28"/>
        </w:rPr>
        <w:t xml:space="preserve">Географія </w:t>
      </w:r>
      <w:r w:rsidR="0087170D">
        <w:rPr>
          <w:color w:val="000000" w:themeColor="text1"/>
          <w:sz w:val="28"/>
          <w:szCs w:val="28"/>
        </w:rPr>
        <w:t xml:space="preserve">         -  у</w:t>
      </w:r>
      <w:r w:rsidRPr="00AC1C34">
        <w:rPr>
          <w:color w:val="000000" w:themeColor="text1"/>
          <w:sz w:val="28"/>
          <w:szCs w:val="28"/>
        </w:rPr>
        <w:t>11 класі -0,5годин</w:t>
      </w:r>
    </w:p>
    <w:p w:rsidR="00A059F0" w:rsidRPr="00AC1C34" w:rsidRDefault="00A059F0" w:rsidP="00A059F0">
      <w:pPr>
        <w:ind w:left="709" w:right="460" w:firstLine="709"/>
        <w:jc w:val="both"/>
        <w:rPr>
          <w:color w:val="000000" w:themeColor="text1"/>
          <w:sz w:val="28"/>
          <w:szCs w:val="28"/>
        </w:rPr>
      </w:pPr>
      <w:r>
        <w:rPr>
          <w:color w:val="000000" w:themeColor="text1"/>
          <w:sz w:val="28"/>
          <w:szCs w:val="28"/>
        </w:rPr>
        <w:t xml:space="preserve">4.Англійська мова </w:t>
      </w:r>
      <w:r w:rsidR="0087170D">
        <w:rPr>
          <w:color w:val="000000" w:themeColor="text1"/>
          <w:sz w:val="28"/>
          <w:szCs w:val="28"/>
        </w:rPr>
        <w:t xml:space="preserve">- </w:t>
      </w:r>
      <w:r>
        <w:rPr>
          <w:color w:val="000000" w:themeColor="text1"/>
          <w:sz w:val="28"/>
          <w:szCs w:val="28"/>
        </w:rPr>
        <w:t>у 11 класі -0.5 годин</w:t>
      </w:r>
    </w:p>
    <w:p w:rsidR="00A059F0" w:rsidRPr="00D11E42" w:rsidRDefault="00A059F0" w:rsidP="00A059F0">
      <w:pPr>
        <w:pStyle w:val="a5"/>
        <w:ind w:left="709" w:right="460" w:firstLine="709"/>
        <w:jc w:val="both"/>
        <w:rPr>
          <w:color w:val="000000" w:themeColor="text1"/>
          <w:sz w:val="28"/>
          <w:szCs w:val="28"/>
        </w:rPr>
      </w:pPr>
      <w:r w:rsidRPr="00AC1C34">
        <w:rPr>
          <w:rFonts w:eastAsia="Calibri"/>
          <w:color w:val="000000" w:themeColor="text1"/>
          <w:sz w:val="28"/>
          <w:szCs w:val="28"/>
        </w:rPr>
        <w:tab/>
      </w:r>
      <w:r w:rsidRPr="00AC1C34">
        <w:rPr>
          <w:rFonts w:eastAsia="Calibri"/>
          <w:b/>
          <w:i/>
          <w:color w:val="000000" w:themeColor="text1"/>
          <w:sz w:val="28"/>
          <w:szCs w:val="28"/>
        </w:rPr>
        <w:t xml:space="preserve"> У 10 класі</w:t>
      </w:r>
      <w:r w:rsidRPr="00AC1C34">
        <w:rPr>
          <w:rFonts w:eastAsia="Calibri"/>
          <w:color w:val="000000" w:themeColor="text1"/>
          <w:sz w:val="28"/>
          <w:szCs w:val="28"/>
        </w:rPr>
        <w:t xml:space="preserve"> з </w:t>
      </w:r>
      <w:r w:rsidRPr="00AC1C34">
        <w:rPr>
          <w:color w:val="000000" w:themeColor="text1"/>
          <w:sz w:val="28"/>
          <w:szCs w:val="28"/>
        </w:rPr>
        <w:t xml:space="preserve"> метою </w:t>
      </w:r>
      <w:r w:rsidR="00D11E42">
        <w:rPr>
          <w:color w:val="000000" w:themeColor="text1"/>
          <w:sz w:val="28"/>
          <w:szCs w:val="28"/>
        </w:rPr>
        <w:t xml:space="preserve"> розвитку умінь застосовувати різноманітні мовні засоби, що найкраще відповідають завданню спілкування між людьми у певних умовах додано до інваріантної складової 1 годину на вивчення українсь</w:t>
      </w:r>
      <w:r w:rsidR="0087170D">
        <w:rPr>
          <w:color w:val="000000" w:themeColor="text1"/>
          <w:sz w:val="28"/>
          <w:szCs w:val="28"/>
        </w:rPr>
        <w:t>к</w:t>
      </w:r>
      <w:r w:rsidR="00D11E42">
        <w:rPr>
          <w:color w:val="000000" w:themeColor="text1"/>
          <w:sz w:val="28"/>
          <w:szCs w:val="28"/>
        </w:rPr>
        <w:t>ої мови і введено факультатив «Сти</w:t>
      </w:r>
      <w:r w:rsidR="0087170D">
        <w:rPr>
          <w:color w:val="000000" w:themeColor="text1"/>
          <w:sz w:val="28"/>
          <w:szCs w:val="28"/>
        </w:rPr>
        <w:t>лістика української мови» (1</w:t>
      </w:r>
      <w:r w:rsidR="00D11E42">
        <w:rPr>
          <w:color w:val="000000" w:themeColor="text1"/>
          <w:sz w:val="28"/>
          <w:szCs w:val="28"/>
        </w:rPr>
        <w:t>год.)</w:t>
      </w:r>
      <w:r w:rsidR="0087170D">
        <w:rPr>
          <w:color w:val="000000" w:themeColor="text1"/>
          <w:sz w:val="28"/>
          <w:szCs w:val="28"/>
        </w:rPr>
        <w:t xml:space="preserve"> </w:t>
      </w:r>
      <w:r w:rsidRPr="00AC1C34">
        <w:rPr>
          <w:color w:val="000000" w:themeColor="text1"/>
          <w:sz w:val="28"/>
          <w:szCs w:val="28"/>
        </w:rPr>
        <w:t>Аби закінчити  вивчення другої іноземної мови, введено курс « Німецька мова».</w:t>
      </w:r>
    </w:p>
    <w:p w:rsidR="0087170D" w:rsidRDefault="0087170D" w:rsidP="00D11E42">
      <w:pPr>
        <w:ind w:left="709" w:right="460" w:firstLine="709"/>
        <w:jc w:val="center"/>
        <w:rPr>
          <w:b/>
          <w:color w:val="000000" w:themeColor="text1"/>
          <w:sz w:val="32"/>
          <w:szCs w:val="32"/>
        </w:rPr>
      </w:pPr>
    </w:p>
    <w:p w:rsidR="00A059F0" w:rsidRDefault="00993C56" w:rsidP="00D11E42">
      <w:pPr>
        <w:ind w:left="709" w:right="460" w:firstLine="709"/>
        <w:jc w:val="center"/>
        <w:rPr>
          <w:b/>
          <w:color w:val="000000" w:themeColor="text1"/>
          <w:sz w:val="28"/>
          <w:szCs w:val="28"/>
        </w:rPr>
      </w:pPr>
      <w:r w:rsidRPr="00DB596C">
        <w:rPr>
          <w:b/>
          <w:color w:val="000000" w:themeColor="text1"/>
          <w:sz w:val="28"/>
          <w:szCs w:val="28"/>
        </w:rPr>
        <w:t xml:space="preserve">5.2 </w:t>
      </w:r>
      <w:r w:rsidR="00DB596C" w:rsidRPr="00DB596C">
        <w:rPr>
          <w:b/>
          <w:color w:val="000000" w:themeColor="text1"/>
          <w:sz w:val="28"/>
          <w:szCs w:val="28"/>
        </w:rPr>
        <w:t>Профільне спрямування навчання</w:t>
      </w:r>
    </w:p>
    <w:p w:rsidR="00DB596C" w:rsidRPr="00DB596C" w:rsidRDefault="00DB596C" w:rsidP="00D11E42">
      <w:pPr>
        <w:ind w:left="709" w:right="460" w:firstLine="709"/>
        <w:jc w:val="center"/>
        <w:rPr>
          <w:b/>
          <w:color w:val="000000" w:themeColor="text1"/>
          <w:sz w:val="28"/>
          <w:szCs w:val="28"/>
        </w:rPr>
      </w:pPr>
    </w:p>
    <w:p w:rsidR="00A059F0" w:rsidRPr="00AC1C34" w:rsidRDefault="00A059F0" w:rsidP="00A059F0">
      <w:pPr>
        <w:ind w:left="709" w:right="460" w:firstLine="709"/>
        <w:jc w:val="both"/>
        <w:rPr>
          <w:color w:val="000000" w:themeColor="text1"/>
          <w:sz w:val="28"/>
          <w:szCs w:val="28"/>
        </w:rPr>
      </w:pPr>
      <w:r>
        <w:rPr>
          <w:b/>
          <w:color w:val="000000" w:themeColor="text1"/>
          <w:sz w:val="32"/>
          <w:szCs w:val="32"/>
        </w:rPr>
        <w:tab/>
      </w:r>
      <w:r w:rsidRPr="00AC1C34">
        <w:rPr>
          <w:color w:val="000000" w:themeColor="text1"/>
          <w:sz w:val="28"/>
          <w:szCs w:val="28"/>
        </w:rPr>
        <w:t>Диференціація навчання  у старшій школі реалізується через  вивчення української мови та української літератури на профільному рівні</w:t>
      </w:r>
      <w:r w:rsidR="00D11E42">
        <w:rPr>
          <w:color w:val="000000" w:themeColor="text1"/>
          <w:sz w:val="28"/>
          <w:szCs w:val="28"/>
        </w:rPr>
        <w:t xml:space="preserve"> у 11 класі</w:t>
      </w:r>
      <w:r w:rsidRPr="00AC1C34">
        <w:rPr>
          <w:color w:val="000000" w:themeColor="text1"/>
          <w:sz w:val="28"/>
          <w:szCs w:val="28"/>
        </w:rPr>
        <w:t>,</w:t>
      </w:r>
      <w:r w:rsidR="00D11E42">
        <w:rPr>
          <w:color w:val="000000" w:themeColor="text1"/>
          <w:sz w:val="28"/>
          <w:szCs w:val="28"/>
        </w:rPr>
        <w:t>економіка у 10 класі,а</w:t>
      </w:r>
      <w:r>
        <w:rPr>
          <w:color w:val="000000" w:themeColor="text1"/>
          <w:sz w:val="28"/>
          <w:szCs w:val="28"/>
        </w:rPr>
        <w:t xml:space="preserve">  суспільно -</w:t>
      </w:r>
      <w:r w:rsidRPr="00AC1C34">
        <w:rPr>
          <w:color w:val="000000" w:themeColor="text1"/>
          <w:sz w:val="28"/>
          <w:szCs w:val="28"/>
        </w:rPr>
        <w:t xml:space="preserve"> гуманітарний профіль реалізовано  через систему окремих предметів і курсів: </w:t>
      </w:r>
    </w:p>
    <w:p w:rsidR="00A059F0" w:rsidRDefault="00A059F0" w:rsidP="00D11E42">
      <w:pPr>
        <w:pStyle w:val="a5"/>
        <w:numPr>
          <w:ilvl w:val="0"/>
          <w:numId w:val="44"/>
        </w:numPr>
        <w:ind w:right="460"/>
        <w:jc w:val="both"/>
        <w:rPr>
          <w:color w:val="000000" w:themeColor="text1"/>
          <w:sz w:val="28"/>
          <w:szCs w:val="28"/>
        </w:rPr>
      </w:pPr>
      <w:r w:rsidRPr="00D11E42">
        <w:rPr>
          <w:color w:val="000000" w:themeColor="text1"/>
          <w:sz w:val="28"/>
          <w:szCs w:val="28"/>
        </w:rPr>
        <w:t xml:space="preserve">курс за вибором </w:t>
      </w:r>
      <w:r w:rsidR="00D11E42">
        <w:rPr>
          <w:color w:val="000000" w:themeColor="text1"/>
          <w:sz w:val="28"/>
          <w:szCs w:val="28"/>
        </w:rPr>
        <w:t xml:space="preserve">з історії </w:t>
      </w:r>
      <w:r w:rsidRPr="00D11E42">
        <w:rPr>
          <w:color w:val="000000" w:themeColor="text1"/>
          <w:sz w:val="28"/>
          <w:szCs w:val="28"/>
        </w:rPr>
        <w:t xml:space="preserve"> «</w:t>
      </w:r>
      <w:r w:rsidR="00D11E42">
        <w:rPr>
          <w:color w:val="000000" w:themeColor="text1"/>
          <w:sz w:val="28"/>
          <w:szCs w:val="28"/>
        </w:rPr>
        <w:t xml:space="preserve">           </w:t>
      </w:r>
      <w:r w:rsidRPr="00D11E42">
        <w:rPr>
          <w:color w:val="000000" w:themeColor="text1"/>
          <w:sz w:val="28"/>
          <w:szCs w:val="28"/>
        </w:rPr>
        <w:t>»</w:t>
      </w:r>
    </w:p>
    <w:p w:rsidR="00D11E42" w:rsidRDefault="00D11E42" w:rsidP="00D11E42">
      <w:pPr>
        <w:pStyle w:val="a5"/>
        <w:numPr>
          <w:ilvl w:val="0"/>
          <w:numId w:val="44"/>
        </w:numPr>
        <w:ind w:right="460"/>
        <w:jc w:val="both"/>
        <w:rPr>
          <w:color w:val="000000" w:themeColor="text1"/>
          <w:sz w:val="28"/>
          <w:szCs w:val="28"/>
        </w:rPr>
      </w:pPr>
      <w:r>
        <w:rPr>
          <w:color w:val="000000" w:themeColor="text1"/>
          <w:sz w:val="28"/>
          <w:szCs w:val="28"/>
        </w:rPr>
        <w:t xml:space="preserve"> курс за вибором з англійської мови  «       »</w:t>
      </w:r>
    </w:p>
    <w:p w:rsidR="00D11E42" w:rsidRPr="00D11E42" w:rsidRDefault="00D11E42" w:rsidP="00D11E42">
      <w:pPr>
        <w:pStyle w:val="a5"/>
        <w:numPr>
          <w:ilvl w:val="0"/>
          <w:numId w:val="44"/>
        </w:numPr>
        <w:ind w:right="460"/>
        <w:jc w:val="both"/>
        <w:rPr>
          <w:color w:val="000000" w:themeColor="text1"/>
          <w:sz w:val="28"/>
          <w:szCs w:val="28"/>
        </w:rPr>
      </w:pPr>
      <w:r>
        <w:rPr>
          <w:color w:val="000000" w:themeColor="text1"/>
          <w:sz w:val="28"/>
          <w:szCs w:val="28"/>
        </w:rPr>
        <w:t>факультатив  «Стилістика української мови»</w:t>
      </w:r>
    </w:p>
    <w:p w:rsidR="00A059F0" w:rsidRPr="00AC1C34" w:rsidRDefault="00A059F0" w:rsidP="00A059F0">
      <w:pPr>
        <w:ind w:left="709" w:right="460" w:firstLine="709"/>
        <w:jc w:val="both"/>
        <w:rPr>
          <w:color w:val="000000" w:themeColor="text1"/>
          <w:sz w:val="28"/>
          <w:szCs w:val="28"/>
        </w:rPr>
      </w:pPr>
      <w:r w:rsidRPr="00AC1C34">
        <w:rPr>
          <w:color w:val="000000" w:themeColor="text1"/>
          <w:sz w:val="28"/>
          <w:szCs w:val="28"/>
        </w:rPr>
        <w:t>Відповідно до результатів анкетування учнів щодо вибору обов’язкових предметів  («Інформатика», «Технології», «Мистецтво»),  реалізація змісту  освіти забезпечується предметами «Інформатика», «Мистецтво» що  вивчаються  на рівні стандарту одночасно   в 10 і 11 класах.</w:t>
      </w:r>
    </w:p>
    <w:p w:rsidR="002359B7" w:rsidRDefault="002359B7" w:rsidP="00A059F0">
      <w:pPr>
        <w:pStyle w:val="Heading1"/>
        <w:spacing w:before="69"/>
        <w:ind w:left="709" w:right="460" w:firstLine="709"/>
        <w:jc w:val="both"/>
        <w:rPr>
          <w:color w:val="6F2F9F"/>
        </w:rPr>
      </w:pPr>
    </w:p>
    <w:p w:rsidR="002359B7" w:rsidRDefault="002359B7" w:rsidP="00A059F0">
      <w:pPr>
        <w:pStyle w:val="Heading1"/>
        <w:spacing w:before="69"/>
        <w:ind w:left="709" w:right="460" w:firstLine="709"/>
        <w:jc w:val="both"/>
        <w:rPr>
          <w:color w:val="6F2F9F"/>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Default="0087170D" w:rsidP="008C26FA">
      <w:pPr>
        <w:ind w:left="720"/>
        <w:jc w:val="center"/>
        <w:rPr>
          <w:b/>
          <w:i/>
          <w:color w:val="000000" w:themeColor="text1"/>
          <w:sz w:val="32"/>
          <w:szCs w:val="32"/>
        </w:rPr>
      </w:pPr>
    </w:p>
    <w:p w:rsidR="0087170D" w:rsidRPr="00DB596C" w:rsidRDefault="0087170D" w:rsidP="0087170D">
      <w:pPr>
        <w:pStyle w:val="a5"/>
        <w:ind w:left="1898" w:firstLine="0"/>
        <w:jc w:val="center"/>
        <w:rPr>
          <w:b/>
          <w:color w:val="000000" w:themeColor="text1"/>
          <w:sz w:val="28"/>
          <w:szCs w:val="28"/>
        </w:rPr>
      </w:pPr>
      <w:r w:rsidRPr="00DB596C">
        <w:rPr>
          <w:b/>
          <w:color w:val="000000" w:themeColor="text1"/>
          <w:sz w:val="28"/>
          <w:szCs w:val="28"/>
        </w:rPr>
        <w:lastRenderedPageBreak/>
        <w:t>5.3.Навчальні плани до освітніх програм</w:t>
      </w:r>
    </w:p>
    <w:p w:rsidR="0087170D" w:rsidRPr="0087170D" w:rsidRDefault="0087170D" w:rsidP="0087170D">
      <w:pPr>
        <w:pStyle w:val="a5"/>
        <w:ind w:left="1898" w:firstLine="0"/>
        <w:jc w:val="center"/>
        <w:rPr>
          <w:b/>
          <w:color w:val="000000" w:themeColor="text1"/>
          <w:sz w:val="28"/>
          <w:szCs w:val="28"/>
        </w:rPr>
      </w:pPr>
      <w:r>
        <w:rPr>
          <w:b/>
          <w:color w:val="000000" w:themeColor="text1"/>
          <w:sz w:val="32"/>
          <w:szCs w:val="32"/>
        </w:rPr>
        <w:t xml:space="preserve">                                                                          </w:t>
      </w:r>
      <w:r w:rsidRPr="0087170D">
        <w:rPr>
          <w:b/>
          <w:color w:val="000000" w:themeColor="text1"/>
          <w:sz w:val="28"/>
          <w:szCs w:val="28"/>
        </w:rPr>
        <w:t xml:space="preserve">Додаток 1 </w:t>
      </w:r>
    </w:p>
    <w:p w:rsidR="008C26FA" w:rsidRPr="0087170D" w:rsidRDefault="008C26FA" w:rsidP="0087170D">
      <w:pPr>
        <w:pStyle w:val="a5"/>
        <w:ind w:left="1898" w:firstLine="0"/>
        <w:jc w:val="center"/>
        <w:rPr>
          <w:rFonts w:eastAsia="Calibri"/>
          <w:color w:val="000000" w:themeColor="text1"/>
        </w:rPr>
      </w:pPr>
      <w:r w:rsidRPr="0087170D">
        <w:rPr>
          <w:b/>
          <w:i/>
          <w:color w:val="000000" w:themeColor="text1"/>
          <w:sz w:val="32"/>
          <w:szCs w:val="32"/>
        </w:rPr>
        <w:br/>
      </w:r>
      <w:r w:rsidRPr="0087170D">
        <w:rPr>
          <w:rFonts w:eastAsia="Calibri"/>
          <w:color w:val="000000" w:themeColor="text1"/>
        </w:rPr>
        <w:t xml:space="preserve"> </w:t>
      </w:r>
      <w:r w:rsidRPr="0087170D">
        <w:rPr>
          <w:rFonts w:eastAsia="Calibri"/>
          <w:color w:val="000000" w:themeColor="text1"/>
        </w:rPr>
        <w:tab/>
      </w:r>
      <w:r w:rsidRPr="0087170D">
        <w:rPr>
          <w:rFonts w:eastAsia="Calibri"/>
          <w:color w:val="000000" w:themeColor="text1"/>
        </w:rPr>
        <w:tab/>
      </w:r>
      <w:r w:rsidRPr="0087170D">
        <w:rPr>
          <w:rFonts w:eastAsia="Calibri"/>
          <w:color w:val="000000" w:themeColor="text1"/>
        </w:rPr>
        <w:tab/>
      </w:r>
      <w:r w:rsidRPr="0087170D">
        <w:rPr>
          <w:rFonts w:eastAsia="Calibri"/>
          <w:color w:val="000000" w:themeColor="text1"/>
        </w:rPr>
        <w:tab/>
      </w:r>
      <w:r w:rsidRPr="0087170D">
        <w:rPr>
          <w:rFonts w:eastAsia="Calibri"/>
          <w:color w:val="000000" w:themeColor="text1"/>
        </w:rPr>
        <w:tab/>
      </w:r>
      <w:r w:rsidRPr="0087170D">
        <w:rPr>
          <w:rFonts w:eastAsia="Calibri"/>
          <w:color w:val="000000" w:themeColor="text1"/>
        </w:rPr>
        <w:tab/>
        <w:t>Наказ МОН</w:t>
      </w:r>
      <w:r w:rsidRPr="0087170D">
        <w:rPr>
          <w:rFonts w:eastAsia="Calibri"/>
          <w:color w:val="000000" w:themeColor="text1"/>
        </w:rPr>
        <w:tab/>
        <w:t>України</w:t>
      </w:r>
    </w:p>
    <w:p w:rsidR="008C26FA" w:rsidRDefault="008C26FA" w:rsidP="008C26FA">
      <w:pPr>
        <w:jc w:val="center"/>
        <w:rPr>
          <w:rFonts w:eastAsia="Calibri"/>
          <w:color w:val="000000" w:themeColor="text1"/>
        </w:rPr>
      </w:pPr>
      <w:r>
        <w:rPr>
          <w:rFonts w:eastAsia="Calibri"/>
          <w:color w:val="000000" w:themeColor="text1"/>
        </w:rPr>
        <w:t xml:space="preserve">                                                                                  </w:t>
      </w:r>
      <w:r w:rsidRPr="00AC1C34">
        <w:rPr>
          <w:rFonts w:eastAsia="Calibri"/>
          <w:color w:val="000000" w:themeColor="text1"/>
        </w:rPr>
        <w:t>від 21.03.2018 р. № 268</w:t>
      </w:r>
    </w:p>
    <w:p w:rsidR="008C26FA" w:rsidRDefault="008C26FA" w:rsidP="008C26FA">
      <w:pPr>
        <w:jc w:val="center"/>
        <w:rPr>
          <w:rFonts w:eastAsia="Calibri"/>
          <w:color w:val="000000" w:themeColor="text1"/>
        </w:rPr>
      </w:pPr>
      <w:r>
        <w:rPr>
          <w:rFonts w:eastAsia="Calibri"/>
          <w:color w:val="000000" w:themeColor="text1"/>
        </w:rPr>
        <w:t xml:space="preserve">                                                                                               (зі змінами згідно з постановами   </w:t>
      </w:r>
    </w:p>
    <w:p w:rsidR="008C26FA" w:rsidRDefault="008C26FA" w:rsidP="008C26FA">
      <w:pPr>
        <w:jc w:val="center"/>
        <w:rPr>
          <w:rFonts w:eastAsia="Calibri"/>
          <w:color w:val="000000" w:themeColor="text1"/>
        </w:rPr>
      </w:pPr>
      <w:r>
        <w:rPr>
          <w:rFonts w:eastAsia="Calibri"/>
          <w:color w:val="000000" w:themeColor="text1"/>
        </w:rPr>
        <w:t xml:space="preserve">                                                                                                                        Кабінету</w:t>
      </w:r>
      <w:r w:rsidR="0087170D">
        <w:rPr>
          <w:rFonts w:eastAsia="Calibri"/>
          <w:color w:val="000000" w:themeColor="text1"/>
        </w:rPr>
        <w:t xml:space="preserve"> Міністрів від 24.07.2019р.№688</w:t>
      </w:r>
      <w:r>
        <w:rPr>
          <w:rFonts w:eastAsia="Calibri"/>
          <w:color w:val="000000" w:themeColor="text1"/>
        </w:rPr>
        <w:t xml:space="preserve"> </w:t>
      </w:r>
    </w:p>
    <w:p w:rsidR="008C26FA" w:rsidRDefault="008C26FA" w:rsidP="008C26FA">
      <w:pPr>
        <w:jc w:val="center"/>
        <w:rPr>
          <w:rFonts w:eastAsia="Calibri"/>
          <w:color w:val="000000" w:themeColor="text1"/>
        </w:rPr>
      </w:pPr>
      <w:r>
        <w:rPr>
          <w:rFonts w:eastAsia="Calibri"/>
          <w:color w:val="000000" w:themeColor="text1"/>
        </w:rPr>
        <w:t xml:space="preserve">                                                                                  </w:t>
      </w:r>
      <w:r w:rsidR="0087170D">
        <w:rPr>
          <w:rFonts w:eastAsia="Calibri"/>
          <w:color w:val="000000" w:themeColor="text1"/>
        </w:rPr>
        <w:t xml:space="preserve">       та </w:t>
      </w:r>
      <w:r>
        <w:rPr>
          <w:rFonts w:eastAsia="Calibri"/>
          <w:color w:val="000000" w:themeColor="text1"/>
        </w:rPr>
        <w:t xml:space="preserve">№87 від 28 лютого 2018 </w:t>
      </w:r>
    </w:p>
    <w:p w:rsidR="008C26FA" w:rsidRPr="00AC1C34" w:rsidRDefault="008C26FA" w:rsidP="008C26FA">
      <w:pPr>
        <w:jc w:val="center"/>
        <w:rPr>
          <w:rFonts w:eastAsia="Calibri"/>
          <w:color w:val="000000" w:themeColor="text1"/>
        </w:rPr>
      </w:pPr>
      <w:r>
        <w:rPr>
          <w:rFonts w:eastAsia="Calibri"/>
          <w:color w:val="000000" w:themeColor="text1"/>
        </w:rPr>
        <w:t xml:space="preserve">                                                                                                          (Додаток 12 до Державного стандарту)</w:t>
      </w:r>
    </w:p>
    <w:p w:rsidR="008C26FA" w:rsidRPr="00AC1C34" w:rsidRDefault="008C26FA" w:rsidP="008C26FA">
      <w:pPr>
        <w:keepNext/>
        <w:jc w:val="center"/>
        <w:outlineLvl w:val="3"/>
        <w:rPr>
          <w:rFonts w:eastAsia="Calibri"/>
          <w:b/>
          <w:color w:val="000000" w:themeColor="text1"/>
          <w:sz w:val="28"/>
          <w:szCs w:val="28"/>
        </w:rPr>
      </w:pPr>
      <w:r w:rsidRPr="00AC1C34">
        <w:rPr>
          <w:b/>
          <w:color w:val="000000" w:themeColor="text1"/>
          <w:sz w:val="28"/>
          <w:szCs w:val="28"/>
        </w:rPr>
        <w:t>Навчальний план Ларжанського</w:t>
      </w:r>
      <w:r w:rsidRPr="00AC1C34">
        <w:rPr>
          <w:rFonts w:eastAsia="Calibri"/>
          <w:b/>
          <w:color w:val="000000" w:themeColor="text1"/>
          <w:sz w:val="28"/>
          <w:szCs w:val="28"/>
        </w:rPr>
        <w:t xml:space="preserve"> закладу загальної середньої освіти </w:t>
      </w:r>
    </w:p>
    <w:p w:rsidR="008C26FA" w:rsidRPr="00AC1C34" w:rsidRDefault="008C26FA" w:rsidP="008C26FA">
      <w:pPr>
        <w:keepNext/>
        <w:jc w:val="center"/>
        <w:outlineLvl w:val="3"/>
        <w:rPr>
          <w:rFonts w:eastAsia="Calibri"/>
          <w:b/>
          <w:color w:val="000000" w:themeColor="text1"/>
          <w:sz w:val="28"/>
          <w:szCs w:val="28"/>
        </w:rPr>
      </w:pPr>
      <w:r w:rsidRPr="00AC1C34">
        <w:rPr>
          <w:rFonts w:eastAsia="Calibri"/>
          <w:b/>
          <w:color w:val="000000" w:themeColor="text1"/>
          <w:sz w:val="28"/>
          <w:szCs w:val="28"/>
        </w:rPr>
        <w:t>І ступеня для учнів 1</w:t>
      </w:r>
      <w:r>
        <w:rPr>
          <w:rFonts w:eastAsia="Calibri"/>
          <w:b/>
          <w:color w:val="000000" w:themeColor="text1"/>
          <w:sz w:val="28"/>
          <w:szCs w:val="28"/>
        </w:rPr>
        <w:t>-3 класів</w:t>
      </w:r>
      <w:r w:rsidRPr="00AC1C34">
        <w:rPr>
          <w:rFonts w:eastAsia="Calibri"/>
          <w:b/>
          <w:color w:val="000000" w:themeColor="text1"/>
          <w:sz w:val="28"/>
          <w:szCs w:val="28"/>
        </w:rPr>
        <w:t xml:space="preserve"> для  з українською мовою навчання</w:t>
      </w:r>
    </w:p>
    <w:tbl>
      <w:tblPr>
        <w:tblW w:w="5000" w:type="pct"/>
        <w:tblCellMar>
          <w:left w:w="10" w:type="dxa"/>
          <w:right w:w="10" w:type="dxa"/>
        </w:tblCellMar>
        <w:tblLook w:val="04A0"/>
      </w:tblPr>
      <w:tblGrid>
        <w:gridCol w:w="3393"/>
        <w:gridCol w:w="46"/>
        <w:gridCol w:w="713"/>
        <w:gridCol w:w="691"/>
        <w:gridCol w:w="665"/>
        <w:gridCol w:w="1606"/>
        <w:gridCol w:w="116"/>
        <w:gridCol w:w="1384"/>
        <w:gridCol w:w="1178"/>
        <w:gridCol w:w="1178"/>
      </w:tblGrid>
      <w:tr w:rsidR="008C26FA" w:rsidRPr="00736038" w:rsidTr="00D521EA">
        <w:trPr>
          <w:trHeight w:val="885"/>
        </w:trPr>
        <w:tc>
          <w:tcPr>
            <w:tcW w:w="1546" w:type="pct"/>
            <w:vMerge w:val="restart"/>
            <w:tcBorders>
              <w:top w:val="single" w:sz="4" w:space="0" w:color="auto"/>
              <w:left w:val="single" w:sz="4" w:space="0" w:color="auto"/>
            </w:tcBorders>
            <w:shd w:val="clear" w:color="auto" w:fill="FFFFFF"/>
            <w:vAlign w:val="center"/>
          </w:tcPr>
          <w:p w:rsidR="008C26FA" w:rsidRPr="00736038" w:rsidRDefault="008C26FA" w:rsidP="00D521EA">
            <w:pPr>
              <w:jc w:val="center"/>
              <w:rPr>
                <w:rFonts w:eastAsia="Calibri"/>
                <w:color w:val="000000" w:themeColor="text1"/>
                <w:sz w:val="24"/>
                <w:szCs w:val="24"/>
              </w:rPr>
            </w:pPr>
            <w:r w:rsidRPr="00736038">
              <w:rPr>
                <w:rFonts w:eastAsia="Calibri"/>
                <w:b/>
                <w:bCs/>
                <w:color w:val="000000" w:themeColor="text1"/>
                <w:sz w:val="24"/>
                <w:szCs w:val="24"/>
              </w:rPr>
              <w:t>Освітні галузі</w:t>
            </w:r>
          </w:p>
        </w:tc>
        <w:tc>
          <w:tcPr>
            <w:tcW w:w="964" w:type="pct"/>
            <w:gridSpan w:val="4"/>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 xml:space="preserve">К-ть годин у </w:t>
            </w:r>
          </w:p>
          <w:p w:rsidR="008C26FA" w:rsidRPr="00736038" w:rsidRDefault="008C26FA" w:rsidP="00D521EA">
            <w:pPr>
              <w:rPr>
                <w:rFonts w:eastAsia="Calibri"/>
                <w:b/>
                <w:bCs/>
                <w:color w:val="000000" w:themeColor="text1"/>
                <w:sz w:val="24"/>
                <w:szCs w:val="24"/>
              </w:rPr>
            </w:pPr>
          </w:p>
          <w:p w:rsidR="008C26FA" w:rsidRPr="00736038" w:rsidRDefault="008C26FA" w:rsidP="00D521EA">
            <w:pPr>
              <w:jc w:val="center"/>
              <w:rPr>
                <w:rFonts w:eastAsia="Calibri"/>
                <w:b/>
                <w:bCs/>
                <w:color w:val="000000" w:themeColor="text1"/>
                <w:sz w:val="24"/>
                <w:szCs w:val="24"/>
              </w:rPr>
            </w:pPr>
          </w:p>
        </w:tc>
        <w:tc>
          <w:tcPr>
            <w:tcW w:w="785" w:type="pct"/>
            <w:gridSpan w:val="2"/>
            <w:vMerge w:val="restart"/>
            <w:tcBorders>
              <w:top w:val="single" w:sz="4" w:space="0" w:color="auto"/>
              <w:left w:val="single" w:sz="4" w:space="0" w:color="auto"/>
            </w:tcBorders>
            <w:shd w:val="clear" w:color="auto" w:fill="FFFFFF"/>
            <w:vAlign w:val="center"/>
          </w:tcPr>
          <w:p w:rsidR="008C26FA" w:rsidRPr="00736038" w:rsidRDefault="008C26FA" w:rsidP="00D521EA">
            <w:pPr>
              <w:ind w:left="273" w:hanging="273"/>
              <w:jc w:val="center"/>
              <w:rPr>
                <w:rFonts w:eastAsia="Calibri"/>
                <w:color w:val="000000" w:themeColor="text1"/>
                <w:sz w:val="24"/>
                <w:szCs w:val="24"/>
              </w:rPr>
            </w:pPr>
            <w:r w:rsidRPr="00736038">
              <w:rPr>
                <w:rFonts w:eastAsia="Calibri"/>
                <w:b/>
                <w:bCs/>
                <w:color w:val="000000" w:themeColor="text1"/>
                <w:sz w:val="24"/>
                <w:szCs w:val="24"/>
              </w:rPr>
              <w:t>Предмети</w:t>
            </w:r>
          </w:p>
        </w:tc>
        <w:tc>
          <w:tcPr>
            <w:tcW w:w="631" w:type="pct"/>
            <w:vMerge w:val="restar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jc w:val="center"/>
              <w:rPr>
                <w:rFonts w:eastAsia="Calibri"/>
                <w:color w:val="000000" w:themeColor="text1"/>
                <w:sz w:val="24"/>
                <w:szCs w:val="24"/>
              </w:rPr>
            </w:pPr>
            <w:r w:rsidRPr="00736038">
              <w:rPr>
                <w:rFonts w:eastAsia="Calibri"/>
                <w:b/>
                <w:bCs/>
                <w:color w:val="000000" w:themeColor="text1"/>
                <w:sz w:val="24"/>
                <w:szCs w:val="24"/>
              </w:rPr>
              <w:t>Кількість годин на тиждень у класі</w:t>
            </w:r>
          </w:p>
        </w:tc>
        <w:tc>
          <w:tcPr>
            <w:tcW w:w="1074" w:type="pct"/>
            <w:gridSpan w:val="2"/>
            <w:vMerge w:val="restart"/>
            <w:tcBorders>
              <w:top w:val="single" w:sz="4" w:space="0" w:color="auto"/>
              <w:left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Кількість годин на тиждень у класі</w:t>
            </w:r>
          </w:p>
        </w:tc>
      </w:tr>
      <w:tr w:rsidR="008C26FA" w:rsidRPr="00736038" w:rsidTr="00D521EA">
        <w:trPr>
          <w:trHeight w:val="222"/>
        </w:trPr>
        <w:tc>
          <w:tcPr>
            <w:tcW w:w="1546" w:type="pct"/>
            <w:vMerge/>
            <w:tcBorders>
              <w:top w:val="single" w:sz="4" w:space="0" w:color="auto"/>
              <w:left w:val="single" w:sz="4" w:space="0" w:color="auto"/>
            </w:tcBorders>
            <w:shd w:val="clear" w:color="auto" w:fill="FFFFFF"/>
            <w:vAlign w:val="center"/>
          </w:tcPr>
          <w:p w:rsidR="008C26FA" w:rsidRPr="00736038" w:rsidRDefault="008C26FA" w:rsidP="00D521EA">
            <w:pPr>
              <w:jc w:val="center"/>
              <w:rPr>
                <w:rFonts w:eastAsia="Calibri"/>
                <w:b/>
                <w:bCs/>
                <w:color w:val="000000" w:themeColor="text1"/>
                <w:sz w:val="24"/>
                <w:szCs w:val="24"/>
              </w:rPr>
            </w:pP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1</w:t>
            </w:r>
          </w:p>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 xml:space="preserve"> класі</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 xml:space="preserve">2 </w:t>
            </w:r>
          </w:p>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класі</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 xml:space="preserve">3 </w:t>
            </w:r>
          </w:p>
          <w:p w:rsidR="008C26FA" w:rsidRPr="00736038" w:rsidRDefault="008C26FA" w:rsidP="00D521EA">
            <w:pPr>
              <w:jc w:val="center"/>
              <w:rPr>
                <w:rFonts w:eastAsia="Calibri"/>
                <w:b/>
                <w:bCs/>
                <w:color w:val="000000" w:themeColor="text1"/>
                <w:sz w:val="24"/>
                <w:szCs w:val="24"/>
              </w:rPr>
            </w:pPr>
            <w:r w:rsidRPr="00736038">
              <w:rPr>
                <w:rFonts w:eastAsia="Calibri"/>
                <w:b/>
                <w:bCs/>
                <w:color w:val="000000" w:themeColor="text1"/>
                <w:sz w:val="24"/>
                <w:szCs w:val="24"/>
              </w:rPr>
              <w:t>класі</w:t>
            </w:r>
          </w:p>
        </w:tc>
        <w:tc>
          <w:tcPr>
            <w:tcW w:w="785" w:type="pct"/>
            <w:gridSpan w:val="2"/>
            <w:vMerge/>
            <w:tcBorders>
              <w:top w:val="single" w:sz="4" w:space="0" w:color="auto"/>
              <w:left w:val="single" w:sz="4" w:space="0" w:color="auto"/>
            </w:tcBorders>
            <w:shd w:val="clear" w:color="auto" w:fill="FFFFFF"/>
            <w:vAlign w:val="center"/>
          </w:tcPr>
          <w:p w:rsidR="008C26FA" w:rsidRPr="00736038" w:rsidRDefault="008C26FA" w:rsidP="00D521EA">
            <w:pPr>
              <w:jc w:val="center"/>
              <w:rPr>
                <w:rFonts w:eastAsia="Calibri"/>
                <w:b/>
                <w:bCs/>
                <w:color w:val="000000" w:themeColor="text1"/>
                <w:sz w:val="24"/>
                <w:szCs w:val="24"/>
              </w:rPr>
            </w:pPr>
          </w:p>
        </w:tc>
        <w:tc>
          <w:tcPr>
            <w:tcW w:w="631" w:type="pct"/>
            <w:vMerge/>
            <w:tcBorders>
              <w:left w:val="single" w:sz="4" w:space="0" w:color="auto"/>
              <w:right w:val="single" w:sz="4" w:space="0" w:color="auto"/>
            </w:tcBorders>
            <w:shd w:val="clear" w:color="auto" w:fill="FFFFFF"/>
            <w:vAlign w:val="bottom"/>
          </w:tcPr>
          <w:p w:rsidR="008C26FA" w:rsidRPr="00736038" w:rsidRDefault="008C26FA" w:rsidP="00D521EA">
            <w:pPr>
              <w:jc w:val="center"/>
              <w:rPr>
                <w:rFonts w:eastAsia="Calibri"/>
                <w:b/>
                <w:bCs/>
                <w:color w:val="000000" w:themeColor="text1"/>
                <w:sz w:val="24"/>
                <w:szCs w:val="24"/>
              </w:rPr>
            </w:pPr>
          </w:p>
        </w:tc>
        <w:tc>
          <w:tcPr>
            <w:tcW w:w="1074" w:type="pct"/>
            <w:gridSpan w:val="2"/>
            <w:vMerge/>
            <w:tcBorders>
              <w:left w:val="single" w:sz="4" w:space="0" w:color="auto"/>
              <w:right w:val="single" w:sz="4" w:space="0" w:color="auto"/>
            </w:tcBorders>
            <w:shd w:val="clear" w:color="auto" w:fill="FFFFFF"/>
          </w:tcPr>
          <w:p w:rsidR="008C26FA" w:rsidRPr="00736038" w:rsidRDefault="008C26FA" w:rsidP="00D521EA">
            <w:pPr>
              <w:jc w:val="center"/>
              <w:rPr>
                <w:rFonts w:eastAsia="Calibri"/>
                <w:b/>
                <w:bCs/>
                <w:color w:val="000000" w:themeColor="text1"/>
                <w:sz w:val="24"/>
                <w:szCs w:val="24"/>
              </w:rPr>
            </w:pPr>
          </w:p>
        </w:tc>
      </w:tr>
      <w:tr w:rsidR="008C26FA" w:rsidRPr="00736038" w:rsidTr="00D521EA">
        <w:trPr>
          <w:trHeight w:val="65"/>
        </w:trPr>
        <w:tc>
          <w:tcPr>
            <w:tcW w:w="1546" w:type="pct"/>
            <w:vMerge/>
            <w:tcBorders>
              <w:left w:val="single" w:sz="4" w:space="0" w:color="auto"/>
            </w:tcBorders>
            <w:shd w:val="clear" w:color="auto" w:fill="FFFFFF"/>
            <w:vAlign w:val="center"/>
          </w:tcPr>
          <w:p w:rsidR="008C26FA" w:rsidRPr="00736038" w:rsidRDefault="008C26FA" w:rsidP="00D521EA">
            <w:pPr>
              <w:rPr>
                <w:rFonts w:eastAsia="Calibri"/>
                <w:color w:val="000000" w:themeColor="text1"/>
                <w:sz w:val="24"/>
                <w:szCs w:val="24"/>
              </w:rPr>
            </w:pPr>
          </w:p>
        </w:tc>
        <w:tc>
          <w:tcPr>
            <w:tcW w:w="346" w:type="pct"/>
            <w:gridSpan w:val="2"/>
            <w:tcBorders>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color w:val="000000" w:themeColor="text1"/>
                <w:sz w:val="24"/>
                <w:szCs w:val="24"/>
              </w:rPr>
            </w:pPr>
          </w:p>
        </w:tc>
        <w:tc>
          <w:tcPr>
            <w:tcW w:w="315"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color w:val="000000" w:themeColor="text1"/>
                <w:sz w:val="24"/>
                <w:szCs w:val="24"/>
              </w:rPr>
            </w:pPr>
          </w:p>
        </w:tc>
        <w:tc>
          <w:tcPr>
            <w:tcW w:w="303"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color w:val="000000" w:themeColor="text1"/>
                <w:sz w:val="24"/>
                <w:szCs w:val="24"/>
              </w:rPr>
            </w:pPr>
          </w:p>
        </w:tc>
        <w:tc>
          <w:tcPr>
            <w:tcW w:w="785" w:type="pct"/>
            <w:gridSpan w:val="2"/>
            <w:vMerge/>
            <w:tcBorders>
              <w:left w:val="single" w:sz="4" w:space="0" w:color="auto"/>
              <w:bottom w:val="single" w:sz="4" w:space="0" w:color="auto"/>
            </w:tcBorders>
            <w:shd w:val="clear" w:color="auto" w:fill="FFFFFF"/>
            <w:vAlign w:val="center"/>
          </w:tcPr>
          <w:p w:rsidR="008C26FA" w:rsidRPr="00736038" w:rsidRDefault="008C26FA" w:rsidP="00D521EA">
            <w:pPr>
              <w:rPr>
                <w:rFonts w:eastAsia="Calibri"/>
                <w:color w:val="000000" w:themeColor="text1"/>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клас</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2</w:t>
            </w:r>
          </w:p>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клас</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 xml:space="preserve">3 </w:t>
            </w:r>
          </w:p>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клас</w:t>
            </w:r>
          </w:p>
        </w:tc>
      </w:tr>
      <w:tr w:rsidR="008C26FA" w:rsidRPr="00736038" w:rsidTr="00D521EA">
        <w:trPr>
          <w:trHeight w:val="507"/>
        </w:trPr>
        <w:tc>
          <w:tcPr>
            <w:tcW w:w="1546" w:type="pct"/>
            <w:tcBorders>
              <w:top w:val="single" w:sz="4" w:space="0" w:color="auto"/>
              <w:left w:val="single" w:sz="4" w:space="0" w:color="auto"/>
              <w:bottom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 xml:space="preserve">Мовно- літературна , у тому числі: </w:t>
            </w: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315</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350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350</w:t>
            </w:r>
          </w:p>
        </w:tc>
        <w:tc>
          <w:tcPr>
            <w:tcW w:w="785" w:type="pct"/>
            <w:gridSpan w:val="2"/>
            <w:tcBorders>
              <w:top w:val="single" w:sz="4" w:space="0" w:color="auto"/>
              <w:left w:val="single" w:sz="4" w:space="0" w:color="auto"/>
              <w:bottom w:val="single" w:sz="4" w:space="0" w:color="auto"/>
            </w:tcBorders>
            <w:shd w:val="clear" w:color="auto" w:fill="FFFFFF"/>
            <w:vAlign w:val="center"/>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bottom"/>
          </w:tcPr>
          <w:p w:rsidR="008C26FA" w:rsidRPr="00736038" w:rsidRDefault="008C26FA" w:rsidP="00D521EA">
            <w:pPr>
              <w:ind w:right="360"/>
              <w:jc w:val="right"/>
              <w:rPr>
                <w:rFonts w:eastAsia="Calibri"/>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right"/>
              <w:rPr>
                <w:rFonts w:eastAsia="Calibri"/>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right"/>
              <w:rPr>
                <w:rFonts w:eastAsia="Calibri"/>
                <w:color w:val="000000" w:themeColor="text1"/>
                <w:sz w:val="24"/>
                <w:szCs w:val="24"/>
              </w:rPr>
            </w:pPr>
          </w:p>
        </w:tc>
      </w:tr>
      <w:tr w:rsidR="008C26FA" w:rsidRPr="00736038" w:rsidTr="00D521EA">
        <w:trPr>
          <w:trHeight w:val="432"/>
        </w:trPr>
        <w:tc>
          <w:tcPr>
            <w:tcW w:w="1546" w:type="pct"/>
            <w:vMerge w:val="restart"/>
            <w:tcBorders>
              <w:top w:val="single" w:sz="4" w:space="0" w:color="auto"/>
              <w:left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Українська  мова і література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245</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245</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245</w:t>
            </w:r>
          </w:p>
        </w:tc>
        <w:tc>
          <w:tcPr>
            <w:tcW w:w="785" w:type="pct"/>
            <w:gridSpan w:val="2"/>
            <w:vMerge w:val="restart"/>
            <w:tcBorders>
              <w:top w:val="single" w:sz="4" w:space="0" w:color="auto"/>
              <w:left w:val="single" w:sz="4" w:space="0" w:color="auto"/>
            </w:tcBorders>
            <w:shd w:val="clear" w:color="auto" w:fill="FFFFFF"/>
            <w:vAlign w:val="bottom"/>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Українська мова</w:t>
            </w:r>
          </w:p>
        </w:tc>
        <w:tc>
          <w:tcPr>
            <w:tcW w:w="631" w:type="pct"/>
            <w:vMerge w:val="restar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7+1</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p>
        </w:tc>
      </w:tr>
      <w:tr w:rsidR="008C26FA" w:rsidRPr="00736038" w:rsidTr="00D521EA">
        <w:trPr>
          <w:trHeight w:val="74"/>
        </w:trPr>
        <w:tc>
          <w:tcPr>
            <w:tcW w:w="1546" w:type="pct"/>
            <w:vMerge/>
            <w:tcBorders>
              <w:left w:val="single" w:sz="4" w:space="0" w:color="auto"/>
              <w:bottom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p>
        </w:tc>
        <w:tc>
          <w:tcPr>
            <w:tcW w:w="346" w:type="pct"/>
            <w:gridSpan w:val="2"/>
            <w:tcBorders>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p>
        </w:tc>
        <w:tc>
          <w:tcPr>
            <w:tcW w:w="303"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p>
        </w:tc>
        <w:tc>
          <w:tcPr>
            <w:tcW w:w="785" w:type="pct"/>
            <w:gridSpan w:val="2"/>
            <w:vMerge/>
            <w:tcBorders>
              <w:left w:val="single" w:sz="4" w:space="0" w:color="auto"/>
              <w:bottom w:val="single" w:sz="4" w:space="0" w:color="auto"/>
            </w:tcBorders>
            <w:shd w:val="clear" w:color="auto" w:fill="FFFFFF"/>
          </w:tcPr>
          <w:p w:rsidR="008C26FA" w:rsidRPr="00736038" w:rsidRDefault="008C26FA" w:rsidP="00D521EA">
            <w:pPr>
              <w:ind w:left="121"/>
              <w:rPr>
                <w:rFonts w:eastAsia="Calibri"/>
                <w:color w:val="000000" w:themeColor="text1"/>
                <w:sz w:val="24"/>
                <w:szCs w:val="24"/>
              </w:rPr>
            </w:pPr>
          </w:p>
        </w:tc>
        <w:tc>
          <w:tcPr>
            <w:tcW w:w="631" w:type="pct"/>
            <w:vMerge/>
            <w:tcBorders>
              <w:left w:val="single" w:sz="4" w:space="0" w:color="auto"/>
              <w:bottom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p>
        </w:tc>
        <w:tc>
          <w:tcPr>
            <w:tcW w:w="537"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3,5+0,5</w:t>
            </w:r>
          </w:p>
        </w:tc>
        <w:tc>
          <w:tcPr>
            <w:tcW w:w="537"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3,5+0,5</w:t>
            </w:r>
          </w:p>
        </w:tc>
      </w:tr>
      <w:tr w:rsidR="008C26FA" w:rsidRPr="00736038" w:rsidTr="00D521EA">
        <w:trPr>
          <w:trHeight w:val="160"/>
        </w:trPr>
        <w:tc>
          <w:tcPr>
            <w:tcW w:w="1546" w:type="pct"/>
            <w:tcBorders>
              <w:left w:val="single" w:sz="4" w:space="0" w:color="auto"/>
              <w:bottom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p>
        </w:tc>
        <w:tc>
          <w:tcPr>
            <w:tcW w:w="346" w:type="pct"/>
            <w:gridSpan w:val="2"/>
            <w:tcBorders>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03"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785" w:type="pct"/>
            <w:gridSpan w:val="2"/>
            <w:tcBorders>
              <w:left w:val="single" w:sz="4" w:space="0" w:color="auto"/>
              <w:bottom w:val="single" w:sz="4" w:space="0" w:color="auto"/>
            </w:tcBorders>
            <w:shd w:val="clear" w:color="auto" w:fill="FFFFFF"/>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Літературне читання</w:t>
            </w:r>
          </w:p>
        </w:tc>
        <w:tc>
          <w:tcPr>
            <w:tcW w:w="631" w:type="pct"/>
            <w:tcBorders>
              <w:left w:val="single" w:sz="4" w:space="0" w:color="auto"/>
              <w:bottom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w:t>
            </w:r>
          </w:p>
        </w:tc>
        <w:tc>
          <w:tcPr>
            <w:tcW w:w="537"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sz w:val="24"/>
                <w:szCs w:val="24"/>
              </w:rPr>
            </w:pPr>
            <w:r w:rsidRPr="00736038">
              <w:rPr>
                <w:rFonts w:eastAsia="Calibri"/>
                <w:b/>
                <w:color w:val="000000" w:themeColor="text1"/>
                <w:sz w:val="24"/>
                <w:szCs w:val="24"/>
              </w:rPr>
              <w:t>3,5+0,5</w:t>
            </w:r>
          </w:p>
        </w:tc>
        <w:tc>
          <w:tcPr>
            <w:tcW w:w="537" w:type="pct"/>
            <w:tcBorders>
              <w:left w:val="single" w:sz="4" w:space="0" w:color="auto"/>
              <w:bottom w:val="single" w:sz="4" w:space="0" w:color="auto"/>
              <w:right w:val="single" w:sz="4" w:space="0" w:color="auto"/>
            </w:tcBorders>
            <w:shd w:val="clear" w:color="auto" w:fill="FFFFFF"/>
          </w:tcPr>
          <w:p w:rsidR="008C26FA" w:rsidRPr="00736038" w:rsidRDefault="008C26FA" w:rsidP="00D521EA">
            <w:pPr>
              <w:rPr>
                <w:sz w:val="24"/>
                <w:szCs w:val="24"/>
              </w:rPr>
            </w:pPr>
            <w:r w:rsidRPr="00736038">
              <w:rPr>
                <w:rFonts w:eastAsia="Calibri"/>
                <w:b/>
                <w:color w:val="000000" w:themeColor="text1"/>
                <w:sz w:val="24"/>
                <w:szCs w:val="24"/>
              </w:rPr>
              <w:t>3,5+0,5</w:t>
            </w:r>
          </w:p>
        </w:tc>
      </w:tr>
      <w:tr w:rsidR="008C26FA" w:rsidRPr="00736038" w:rsidTr="00D521EA">
        <w:trPr>
          <w:trHeight w:val="210"/>
        </w:trPr>
        <w:tc>
          <w:tcPr>
            <w:tcW w:w="1546" w:type="pct"/>
            <w:tcBorders>
              <w:top w:val="single" w:sz="4" w:space="0" w:color="auto"/>
              <w:left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іншомовна освіта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70</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105</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105</w:t>
            </w:r>
          </w:p>
        </w:tc>
        <w:tc>
          <w:tcPr>
            <w:tcW w:w="785" w:type="pct"/>
            <w:gridSpan w:val="2"/>
            <w:tcBorders>
              <w:top w:val="single" w:sz="4" w:space="0" w:color="auto"/>
              <w:left w:val="single" w:sz="4" w:space="0" w:color="auto"/>
            </w:tcBorders>
            <w:shd w:val="clear" w:color="auto" w:fill="FFFFFF"/>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Англійська мова</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2</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r>
      <w:tr w:rsidR="008C26FA" w:rsidRPr="00736038" w:rsidTr="00D521EA">
        <w:trPr>
          <w:trHeight w:val="19"/>
        </w:trPr>
        <w:tc>
          <w:tcPr>
            <w:tcW w:w="1546" w:type="pct"/>
            <w:tcBorders>
              <w:top w:val="single" w:sz="4" w:space="0" w:color="auto"/>
              <w:left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Математична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140</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140</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175</w:t>
            </w:r>
          </w:p>
        </w:tc>
        <w:tc>
          <w:tcPr>
            <w:tcW w:w="785" w:type="pct"/>
            <w:gridSpan w:val="2"/>
            <w:tcBorders>
              <w:top w:val="single" w:sz="4" w:space="0" w:color="auto"/>
              <w:left w:val="single" w:sz="4" w:space="0" w:color="auto"/>
            </w:tcBorders>
            <w:shd w:val="clear" w:color="auto" w:fill="FFFFFF"/>
            <w:vAlign w:val="bottom"/>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Математика</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4</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4</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5</w:t>
            </w:r>
          </w:p>
        </w:tc>
      </w:tr>
      <w:tr w:rsidR="008C26FA" w:rsidRPr="00736038" w:rsidTr="00D521EA">
        <w:trPr>
          <w:trHeight w:val="19"/>
        </w:trPr>
        <w:tc>
          <w:tcPr>
            <w:tcW w:w="1546" w:type="pct"/>
            <w:tcBorders>
              <w:top w:val="single" w:sz="4" w:space="0" w:color="auto"/>
              <w:left w:val="single" w:sz="4" w:space="0" w:color="auto"/>
            </w:tcBorders>
            <w:shd w:val="clear" w:color="auto" w:fill="FFFFFF"/>
            <w:vAlign w:val="center"/>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Природнича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140</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140</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140</w:t>
            </w:r>
          </w:p>
        </w:tc>
        <w:tc>
          <w:tcPr>
            <w:tcW w:w="785" w:type="pct"/>
            <w:gridSpan w:val="2"/>
            <w:vMerge w:val="restart"/>
            <w:tcBorders>
              <w:top w:val="single" w:sz="4" w:space="0" w:color="auto"/>
              <w:left w:val="single" w:sz="4" w:space="0" w:color="auto"/>
            </w:tcBorders>
            <w:shd w:val="clear" w:color="auto" w:fill="FFFFFF"/>
            <w:vAlign w:val="center"/>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Я досліджую світ</w:t>
            </w:r>
          </w:p>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 xml:space="preserve"> </w:t>
            </w:r>
          </w:p>
        </w:tc>
        <w:tc>
          <w:tcPr>
            <w:tcW w:w="631" w:type="pct"/>
            <w:vMerge w:val="restar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p>
        </w:tc>
      </w:tr>
      <w:tr w:rsidR="008C26FA" w:rsidRPr="00736038" w:rsidTr="00D521EA">
        <w:trPr>
          <w:trHeight w:val="19"/>
        </w:trPr>
        <w:tc>
          <w:tcPr>
            <w:tcW w:w="1546" w:type="pct"/>
            <w:tcBorders>
              <w:top w:val="single" w:sz="4" w:space="0" w:color="auto"/>
              <w:left w:val="single" w:sz="4" w:space="0" w:color="auto"/>
            </w:tcBorders>
            <w:shd w:val="clear" w:color="auto" w:fill="FFFFFF"/>
            <w:vAlign w:val="center"/>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Соціальна і здоров</w:t>
            </w:r>
            <w:r w:rsidRPr="00736038">
              <w:rPr>
                <w:rFonts w:ascii="Kartika" w:eastAsia="Calibri" w:hAnsi="Kartika" w:cs="Kartika"/>
                <w:color w:val="000000" w:themeColor="text1"/>
                <w:sz w:val="24"/>
                <w:szCs w:val="24"/>
                <w:lang w:val="en-US"/>
              </w:rPr>
              <w:t>’</w:t>
            </w:r>
            <w:r w:rsidRPr="00736038">
              <w:rPr>
                <w:rFonts w:eastAsia="Calibri"/>
                <w:color w:val="000000" w:themeColor="text1"/>
                <w:sz w:val="24"/>
                <w:szCs w:val="24"/>
              </w:rPr>
              <w:t>язберігаюча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785" w:type="pct"/>
            <w:gridSpan w:val="2"/>
            <w:vMerge/>
            <w:tcBorders>
              <w:left w:val="single" w:sz="4" w:space="0" w:color="auto"/>
            </w:tcBorders>
            <w:shd w:val="clear" w:color="auto" w:fill="FFFFFF"/>
            <w:vAlign w:val="center"/>
          </w:tcPr>
          <w:p w:rsidR="008C26FA" w:rsidRPr="00736038" w:rsidRDefault="008C26FA" w:rsidP="00D521EA">
            <w:pPr>
              <w:ind w:left="121"/>
              <w:rPr>
                <w:rFonts w:eastAsia="Calibri"/>
                <w:color w:val="000000" w:themeColor="text1"/>
                <w:sz w:val="24"/>
                <w:szCs w:val="24"/>
              </w:rPr>
            </w:pPr>
          </w:p>
        </w:tc>
        <w:tc>
          <w:tcPr>
            <w:tcW w:w="631" w:type="pct"/>
            <w:vMerge/>
            <w:tcBorders>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c>
          <w:tcPr>
            <w:tcW w:w="537" w:type="pct"/>
            <w:tcBorders>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c>
          <w:tcPr>
            <w:tcW w:w="537" w:type="pct"/>
            <w:tcBorders>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r>
      <w:tr w:rsidR="008C26FA" w:rsidRPr="00736038" w:rsidTr="00D521EA">
        <w:trPr>
          <w:trHeight w:val="19"/>
        </w:trPr>
        <w:tc>
          <w:tcPr>
            <w:tcW w:w="1546" w:type="pct"/>
            <w:tcBorders>
              <w:top w:val="single" w:sz="4" w:space="0" w:color="auto"/>
              <w:left w:val="single" w:sz="4" w:space="0" w:color="auto"/>
            </w:tcBorders>
            <w:shd w:val="clear" w:color="auto" w:fill="FFFFFF"/>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Громадянська та історична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785" w:type="pct"/>
            <w:gridSpan w:val="2"/>
            <w:vMerge/>
            <w:tcBorders>
              <w:left w:val="single" w:sz="4" w:space="0" w:color="auto"/>
            </w:tcBorders>
            <w:shd w:val="clear" w:color="auto" w:fill="FFFFFF"/>
            <w:vAlign w:val="bottom"/>
          </w:tcPr>
          <w:p w:rsidR="008C26FA" w:rsidRPr="00736038" w:rsidRDefault="008C26FA" w:rsidP="00D521EA">
            <w:pPr>
              <w:ind w:left="121"/>
              <w:rPr>
                <w:rFonts w:eastAsia="Calibri"/>
                <w:color w:val="000000" w:themeColor="text1"/>
                <w:sz w:val="24"/>
                <w:szCs w:val="24"/>
              </w:rPr>
            </w:pPr>
          </w:p>
        </w:tc>
        <w:tc>
          <w:tcPr>
            <w:tcW w:w="631" w:type="pct"/>
            <w:vMerge/>
            <w:tcBorders>
              <w:left w:val="single" w:sz="4" w:space="0" w:color="auto"/>
              <w:right w:val="single" w:sz="4" w:space="0" w:color="auto"/>
            </w:tcBorders>
            <w:shd w:val="clear" w:color="auto" w:fill="FFFFFF"/>
            <w:vAlign w:val="center"/>
          </w:tcPr>
          <w:p w:rsidR="008C26FA" w:rsidRPr="00736038" w:rsidRDefault="008C26FA" w:rsidP="00D521EA">
            <w:pPr>
              <w:ind w:right="360"/>
              <w:jc w:val="center"/>
              <w:rPr>
                <w:rFonts w:eastAsia="Calibri"/>
                <w:b/>
                <w:color w:val="000000" w:themeColor="text1"/>
                <w:sz w:val="24"/>
                <w:szCs w:val="24"/>
              </w:rPr>
            </w:pPr>
          </w:p>
        </w:tc>
        <w:tc>
          <w:tcPr>
            <w:tcW w:w="537" w:type="pct"/>
            <w:tcBorders>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c>
          <w:tcPr>
            <w:tcW w:w="537" w:type="pct"/>
            <w:tcBorders>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r>
      <w:tr w:rsidR="008C26FA" w:rsidRPr="00736038" w:rsidTr="00D521EA">
        <w:trPr>
          <w:trHeight w:val="19"/>
        </w:trPr>
        <w:tc>
          <w:tcPr>
            <w:tcW w:w="1546" w:type="pct"/>
            <w:tcBorders>
              <w:top w:val="single" w:sz="4" w:space="0" w:color="auto"/>
              <w:left w:val="single" w:sz="4" w:space="0" w:color="auto"/>
              <w:bottom w:val="single" w:sz="4" w:space="0" w:color="auto"/>
            </w:tcBorders>
            <w:shd w:val="clear" w:color="auto" w:fill="FFFFFF"/>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Технологічна</w:t>
            </w: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785" w:type="pct"/>
            <w:gridSpan w:val="2"/>
            <w:tcBorders>
              <w:top w:val="single" w:sz="4" w:space="0" w:color="auto"/>
              <w:left w:val="single" w:sz="4" w:space="0" w:color="auto"/>
            </w:tcBorders>
            <w:shd w:val="clear" w:color="auto" w:fill="FFFFFF"/>
            <w:vAlign w:val="center"/>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 xml:space="preserve"> Дизайн і технології</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tc>
      </w:tr>
      <w:tr w:rsidR="008C26FA" w:rsidRPr="00736038" w:rsidTr="00D521EA">
        <w:trPr>
          <w:trHeight w:val="19"/>
        </w:trPr>
        <w:tc>
          <w:tcPr>
            <w:tcW w:w="1546" w:type="pct"/>
            <w:tcBorders>
              <w:top w:val="single" w:sz="4" w:space="0" w:color="auto"/>
              <w:left w:val="single" w:sz="4" w:space="0" w:color="auto"/>
            </w:tcBorders>
            <w:shd w:val="clear" w:color="auto" w:fill="FFFFFF"/>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Інформатична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35</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35</w:t>
            </w:r>
          </w:p>
        </w:tc>
        <w:tc>
          <w:tcPr>
            <w:tcW w:w="785" w:type="pct"/>
            <w:gridSpan w:val="2"/>
            <w:tcBorders>
              <w:top w:val="single" w:sz="4" w:space="0" w:color="auto"/>
              <w:left w:val="single" w:sz="4" w:space="0" w:color="auto"/>
            </w:tcBorders>
            <w:shd w:val="clear" w:color="auto" w:fill="FFFFFF"/>
            <w:vAlign w:val="center"/>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 xml:space="preserve"> інформатика</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1</w:t>
            </w:r>
          </w:p>
        </w:tc>
      </w:tr>
      <w:tr w:rsidR="008C26FA" w:rsidRPr="00736038" w:rsidTr="00D521EA">
        <w:trPr>
          <w:trHeight w:val="19"/>
        </w:trPr>
        <w:tc>
          <w:tcPr>
            <w:tcW w:w="1546" w:type="pct"/>
            <w:tcBorders>
              <w:top w:val="single" w:sz="4" w:space="0" w:color="auto"/>
              <w:left w:val="single" w:sz="4" w:space="0" w:color="auto"/>
              <w:bottom w:val="single" w:sz="4" w:space="0" w:color="auto"/>
            </w:tcBorders>
            <w:shd w:val="clear" w:color="auto" w:fill="FFFFFF"/>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Мистецька</w:t>
            </w: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70</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70</w:t>
            </w: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70</w:t>
            </w:r>
          </w:p>
        </w:tc>
        <w:tc>
          <w:tcPr>
            <w:tcW w:w="785" w:type="pct"/>
            <w:gridSpan w:val="2"/>
            <w:tcBorders>
              <w:top w:val="single" w:sz="4" w:space="0" w:color="auto"/>
              <w:left w:val="single" w:sz="4" w:space="0" w:color="auto"/>
            </w:tcBorders>
            <w:shd w:val="clear" w:color="auto" w:fill="FFFFFF"/>
            <w:vAlign w:val="bottom"/>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 xml:space="preserve">Мистецтво  </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2</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2</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2</w:t>
            </w:r>
          </w:p>
        </w:tc>
      </w:tr>
      <w:tr w:rsidR="008C26FA" w:rsidRPr="00736038" w:rsidTr="00D521EA">
        <w:trPr>
          <w:trHeight w:val="19"/>
        </w:trPr>
        <w:tc>
          <w:tcPr>
            <w:tcW w:w="1546" w:type="pct"/>
            <w:tcBorders>
              <w:top w:val="single" w:sz="4" w:space="0" w:color="auto"/>
              <w:left w:val="single" w:sz="4" w:space="0" w:color="auto"/>
            </w:tcBorders>
            <w:shd w:val="clear" w:color="auto" w:fill="FFFFFF"/>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Фізкультурна</w:t>
            </w:r>
          </w:p>
        </w:tc>
        <w:tc>
          <w:tcPr>
            <w:tcW w:w="346" w:type="pct"/>
            <w:gridSpan w:val="2"/>
            <w:tcBorders>
              <w:top w:val="single" w:sz="4" w:space="0" w:color="auto"/>
              <w:left w:val="single" w:sz="4" w:space="0" w:color="auto"/>
              <w:right w:val="single" w:sz="4" w:space="0" w:color="auto"/>
            </w:tcBorders>
            <w:shd w:val="clear" w:color="auto" w:fill="FFFFFF"/>
          </w:tcPr>
          <w:p w:rsidR="008C26FA" w:rsidRPr="00736038" w:rsidRDefault="008C26FA" w:rsidP="00D521EA">
            <w:pPr>
              <w:ind w:left="121"/>
              <w:rPr>
                <w:rFonts w:eastAsia="Calibri"/>
                <w:b/>
                <w:color w:val="000000" w:themeColor="text1"/>
                <w:sz w:val="24"/>
                <w:szCs w:val="24"/>
              </w:rPr>
            </w:pPr>
            <w:r w:rsidRPr="00736038">
              <w:rPr>
                <w:rFonts w:eastAsia="Calibri"/>
                <w:b/>
                <w:color w:val="000000" w:themeColor="text1"/>
                <w:sz w:val="24"/>
                <w:szCs w:val="24"/>
              </w:rPr>
              <w:t>105</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105</w:t>
            </w:r>
          </w:p>
        </w:tc>
        <w:tc>
          <w:tcPr>
            <w:tcW w:w="303" w:type="pct"/>
            <w:tcBorders>
              <w:top w:val="single" w:sz="4" w:space="0" w:color="auto"/>
              <w:left w:val="single" w:sz="4" w:space="0" w:color="auto"/>
              <w:right w:val="single" w:sz="4" w:space="0" w:color="auto"/>
            </w:tcBorders>
            <w:shd w:val="clear" w:color="auto" w:fill="FFFFFF"/>
          </w:tcPr>
          <w:p w:rsidR="008C26FA" w:rsidRPr="00736038" w:rsidRDefault="008C26FA" w:rsidP="00D521EA">
            <w:pPr>
              <w:rPr>
                <w:rFonts w:eastAsia="Calibri"/>
                <w:b/>
                <w:color w:val="000000" w:themeColor="text1"/>
                <w:sz w:val="24"/>
                <w:szCs w:val="24"/>
              </w:rPr>
            </w:pPr>
            <w:r w:rsidRPr="00736038">
              <w:rPr>
                <w:rFonts w:eastAsia="Calibri"/>
                <w:b/>
                <w:color w:val="000000" w:themeColor="text1"/>
                <w:sz w:val="24"/>
                <w:szCs w:val="24"/>
              </w:rPr>
              <w:t>105</w:t>
            </w:r>
          </w:p>
        </w:tc>
        <w:tc>
          <w:tcPr>
            <w:tcW w:w="785" w:type="pct"/>
            <w:gridSpan w:val="2"/>
            <w:tcBorders>
              <w:top w:val="single" w:sz="4" w:space="0" w:color="auto"/>
              <w:left w:val="single" w:sz="4" w:space="0" w:color="auto"/>
            </w:tcBorders>
            <w:shd w:val="clear" w:color="auto" w:fill="FFFFFF"/>
            <w:vAlign w:val="bottom"/>
          </w:tcPr>
          <w:p w:rsidR="008C26FA" w:rsidRPr="00736038" w:rsidRDefault="008C26FA" w:rsidP="00D521EA">
            <w:pPr>
              <w:ind w:left="121"/>
              <w:rPr>
                <w:rFonts w:eastAsia="Calibri"/>
                <w:color w:val="000000" w:themeColor="text1"/>
                <w:sz w:val="24"/>
                <w:szCs w:val="24"/>
              </w:rPr>
            </w:pPr>
            <w:r w:rsidRPr="00736038">
              <w:rPr>
                <w:rFonts w:eastAsia="Calibri"/>
                <w:color w:val="000000" w:themeColor="text1"/>
                <w:sz w:val="24"/>
                <w:szCs w:val="24"/>
              </w:rPr>
              <w:t>Фізична культура</w:t>
            </w:r>
          </w:p>
        </w:tc>
        <w:tc>
          <w:tcPr>
            <w:tcW w:w="631" w:type="pct"/>
            <w:tcBorders>
              <w:top w:val="single" w:sz="4" w:space="0" w:color="auto"/>
              <w:left w:val="single" w:sz="4" w:space="0" w:color="auto"/>
              <w:right w:val="single" w:sz="4" w:space="0" w:color="auto"/>
            </w:tcBorders>
            <w:shd w:val="clear" w:color="auto" w:fill="FFFFFF"/>
            <w:vAlign w:val="bottom"/>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360"/>
              <w:jc w:val="center"/>
              <w:rPr>
                <w:rFonts w:eastAsia="Calibri"/>
                <w:b/>
                <w:color w:val="000000" w:themeColor="text1"/>
                <w:sz w:val="24"/>
                <w:szCs w:val="24"/>
              </w:rPr>
            </w:pPr>
            <w:r w:rsidRPr="00736038">
              <w:rPr>
                <w:rFonts w:eastAsia="Calibri"/>
                <w:b/>
                <w:color w:val="000000" w:themeColor="text1"/>
                <w:sz w:val="24"/>
                <w:szCs w:val="24"/>
              </w:rPr>
              <w:t>3</w:t>
            </w:r>
          </w:p>
        </w:tc>
      </w:tr>
      <w:tr w:rsidR="008C26FA" w:rsidRPr="00736038" w:rsidTr="00D521EA">
        <w:trPr>
          <w:trHeight w:val="325"/>
        </w:trPr>
        <w:tc>
          <w:tcPr>
            <w:tcW w:w="1892" w:type="pct"/>
            <w:gridSpan w:val="3"/>
            <w:tcBorders>
              <w:top w:val="single" w:sz="4" w:space="0" w:color="auto"/>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r w:rsidRPr="00736038">
              <w:rPr>
                <w:rFonts w:eastAsia="Calibri"/>
                <w:b/>
                <w:color w:val="000000" w:themeColor="text1"/>
                <w:sz w:val="24"/>
                <w:szCs w:val="24"/>
              </w:rPr>
              <w:t>Варіативний складник</w:t>
            </w:r>
          </w:p>
        </w:tc>
        <w:tc>
          <w:tcPr>
            <w:tcW w:w="315"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c>
          <w:tcPr>
            <w:tcW w:w="1719" w:type="pct"/>
            <w:gridSpan w:val="4"/>
            <w:tcBorders>
              <w:top w:val="single" w:sz="4" w:space="0" w:color="auto"/>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tcPr>
          <w:p w:rsidR="008C26FA" w:rsidRPr="00736038" w:rsidRDefault="008C26FA" w:rsidP="00D521EA">
            <w:pPr>
              <w:ind w:right="126"/>
              <w:jc w:val="center"/>
              <w:rPr>
                <w:rFonts w:eastAsia="Calibri"/>
                <w:b/>
                <w:color w:val="000000" w:themeColor="text1"/>
                <w:sz w:val="24"/>
                <w:szCs w:val="24"/>
              </w:rPr>
            </w:pPr>
          </w:p>
        </w:tc>
      </w:tr>
      <w:tr w:rsidR="008C26FA" w:rsidRPr="00736038" w:rsidTr="0087170D">
        <w:trPr>
          <w:trHeight w:val="1258"/>
        </w:trPr>
        <w:tc>
          <w:tcPr>
            <w:tcW w:w="1567" w:type="pct"/>
            <w:gridSpan w:val="2"/>
            <w:tcBorders>
              <w:top w:val="single" w:sz="4" w:space="0" w:color="auto"/>
              <w:left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Додаткові години на вивчення предметів основних галузей, курси за вибором, проведення індивідуальних консультацій та групових занять</w:t>
            </w:r>
          </w:p>
        </w:tc>
        <w:tc>
          <w:tcPr>
            <w:tcW w:w="325" w:type="pct"/>
            <w:tcBorders>
              <w:top w:val="single" w:sz="4" w:space="0" w:color="auto"/>
              <w:left w:val="single" w:sz="4" w:space="0" w:color="auto"/>
            </w:tcBorders>
            <w:shd w:val="clear" w:color="auto" w:fill="FFFFFF"/>
            <w:vAlign w:val="center"/>
          </w:tcPr>
          <w:p w:rsidR="008C26FA" w:rsidRPr="00736038" w:rsidRDefault="008C26FA" w:rsidP="0087170D">
            <w:pPr>
              <w:ind w:left="127"/>
              <w:jc w:val="center"/>
              <w:rPr>
                <w:rFonts w:eastAsia="Calibri"/>
                <w:b/>
                <w:color w:val="000000" w:themeColor="text1"/>
                <w:sz w:val="24"/>
                <w:szCs w:val="24"/>
              </w:rPr>
            </w:pPr>
            <w:r w:rsidRPr="00736038">
              <w:rPr>
                <w:rFonts w:eastAsia="Calibri"/>
                <w:b/>
                <w:color w:val="000000" w:themeColor="text1"/>
                <w:sz w:val="24"/>
                <w:szCs w:val="24"/>
              </w:rPr>
              <w:t>35</w:t>
            </w:r>
          </w:p>
        </w:tc>
        <w:tc>
          <w:tcPr>
            <w:tcW w:w="315" w:type="pct"/>
            <w:tcBorders>
              <w:top w:val="single" w:sz="4" w:space="0" w:color="auto"/>
              <w:left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r w:rsidRPr="00736038">
              <w:rPr>
                <w:rFonts w:eastAsia="Calibri"/>
                <w:b/>
                <w:color w:val="000000" w:themeColor="text1"/>
                <w:sz w:val="24"/>
                <w:szCs w:val="24"/>
              </w:rPr>
              <w:t>35</w:t>
            </w:r>
          </w:p>
        </w:tc>
        <w:tc>
          <w:tcPr>
            <w:tcW w:w="303" w:type="pct"/>
            <w:tcBorders>
              <w:top w:val="single" w:sz="4" w:space="0" w:color="auto"/>
              <w:left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r w:rsidRPr="00736038">
              <w:rPr>
                <w:rFonts w:eastAsia="Calibri"/>
                <w:b/>
                <w:color w:val="000000" w:themeColor="text1"/>
                <w:sz w:val="24"/>
                <w:szCs w:val="24"/>
              </w:rPr>
              <w:t>35</w:t>
            </w:r>
          </w:p>
        </w:tc>
        <w:tc>
          <w:tcPr>
            <w:tcW w:w="732" w:type="pct"/>
            <w:tcBorders>
              <w:top w:val="single" w:sz="4" w:space="0" w:color="auto"/>
              <w:left w:val="single" w:sz="4" w:space="0" w:color="auto"/>
            </w:tcBorders>
            <w:shd w:val="clear" w:color="auto" w:fill="FFFFFF"/>
            <w:vAlign w:val="center"/>
          </w:tcPr>
          <w:p w:rsidR="008C26FA" w:rsidRPr="00736038" w:rsidRDefault="008C26FA" w:rsidP="0087170D">
            <w:pPr>
              <w:ind w:left="113"/>
              <w:jc w:val="center"/>
              <w:rPr>
                <w:rFonts w:eastAsia="Calibri"/>
                <w:b/>
                <w:color w:val="000000" w:themeColor="text1"/>
                <w:sz w:val="24"/>
                <w:szCs w:val="24"/>
              </w:rPr>
            </w:pPr>
          </w:p>
        </w:tc>
        <w:tc>
          <w:tcPr>
            <w:tcW w:w="684" w:type="pct"/>
            <w:gridSpan w:val="2"/>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p>
        </w:tc>
        <w:tc>
          <w:tcPr>
            <w:tcW w:w="537" w:type="pct"/>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p>
          <w:p w:rsidR="008C26FA" w:rsidRPr="00736038" w:rsidRDefault="008C26FA" w:rsidP="0087170D">
            <w:pPr>
              <w:jc w:val="center"/>
              <w:rPr>
                <w:rFonts w:eastAsia="Calibri"/>
                <w:b/>
                <w:color w:val="000000" w:themeColor="text1"/>
                <w:sz w:val="24"/>
                <w:szCs w:val="24"/>
              </w:rPr>
            </w:pPr>
          </w:p>
          <w:p w:rsidR="008C26FA" w:rsidRPr="00736038" w:rsidRDefault="008C26FA" w:rsidP="0087170D">
            <w:pPr>
              <w:jc w:val="center"/>
              <w:rPr>
                <w:rFonts w:eastAsia="Calibri"/>
                <w:b/>
                <w:color w:val="000000" w:themeColor="text1"/>
                <w:sz w:val="24"/>
                <w:szCs w:val="24"/>
              </w:rPr>
            </w:pPr>
          </w:p>
          <w:p w:rsidR="008C26FA" w:rsidRPr="00736038" w:rsidRDefault="008C26FA" w:rsidP="0087170D">
            <w:pPr>
              <w:ind w:right="267"/>
              <w:jc w:val="center"/>
              <w:rPr>
                <w:rFonts w:eastAsia="Calibri"/>
                <w:b/>
                <w:color w:val="000000" w:themeColor="text1"/>
                <w:sz w:val="24"/>
                <w:szCs w:val="24"/>
              </w:rPr>
            </w:pPr>
          </w:p>
        </w:tc>
      </w:tr>
      <w:tr w:rsidR="008C26FA" w:rsidRPr="00736038" w:rsidTr="0087170D">
        <w:trPr>
          <w:trHeight w:val="1094"/>
        </w:trPr>
        <w:tc>
          <w:tcPr>
            <w:tcW w:w="1567" w:type="pct"/>
            <w:gridSpan w:val="2"/>
            <w:tcBorders>
              <w:top w:val="single" w:sz="4" w:space="0" w:color="auto"/>
              <w:left w:val="single" w:sz="4" w:space="0" w:color="auto"/>
            </w:tcBorders>
            <w:shd w:val="clear" w:color="auto" w:fill="FFFFFF"/>
            <w:vAlign w:val="bottom"/>
          </w:tcPr>
          <w:p w:rsidR="008C26FA" w:rsidRPr="00736038" w:rsidRDefault="008C26FA" w:rsidP="00D521EA">
            <w:pPr>
              <w:ind w:left="127"/>
              <w:rPr>
                <w:rFonts w:eastAsia="Calibri"/>
                <w:color w:val="000000" w:themeColor="text1"/>
                <w:sz w:val="24"/>
                <w:szCs w:val="24"/>
              </w:rPr>
            </w:pPr>
            <w:r w:rsidRPr="00736038">
              <w:rPr>
                <w:rFonts w:eastAsia="Calibri"/>
                <w:color w:val="000000" w:themeColor="text1"/>
                <w:sz w:val="24"/>
                <w:szCs w:val="24"/>
              </w:rPr>
              <w:t>Загальна кількість  навчальних годин, що фінансуються з бюджету (без урахування поділу на групи)</w:t>
            </w:r>
          </w:p>
        </w:tc>
        <w:tc>
          <w:tcPr>
            <w:tcW w:w="325" w:type="pct"/>
            <w:tcBorders>
              <w:top w:val="single" w:sz="4" w:space="0" w:color="auto"/>
              <w:left w:val="single" w:sz="4" w:space="0" w:color="auto"/>
            </w:tcBorders>
            <w:shd w:val="clear" w:color="auto" w:fill="FFFFFF"/>
            <w:vAlign w:val="center"/>
          </w:tcPr>
          <w:p w:rsidR="008C26FA" w:rsidRPr="00736038" w:rsidRDefault="008C26FA" w:rsidP="0087170D">
            <w:pPr>
              <w:ind w:left="127"/>
              <w:jc w:val="center"/>
              <w:rPr>
                <w:rFonts w:eastAsia="Calibri"/>
                <w:color w:val="000000" w:themeColor="text1"/>
                <w:sz w:val="24"/>
                <w:szCs w:val="24"/>
              </w:rPr>
            </w:pPr>
            <w:r w:rsidRPr="00736038">
              <w:rPr>
                <w:rFonts w:eastAsia="Calibri"/>
                <w:color w:val="000000" w:themeColor="text1"/>
                <w:sz w:val="24"/>
                <w:szCs w:val="24"/>
              </w:rPr>
              <w:t>805</w:t>
            </w:r>
          </w:p>
        </w:tc>
        <w:tc>
          <w:tcPr>
            <w:tcW w:w="315" w:type="pct"/>
            <w:tcBorders>
              <w:top w:val="single" w:sz="4" w:space="0" w:color="auto"/>
              <w:left w:val="single" w:sz="4" w:space="0" w:color="auto"/>
            </w:tcBorders>
            <w:shd w:val="clear" w:color="auto" w:fill="FFFFFF"/>
            <w:vAlign w:val="center"/>
          </w:tcPr>
          <w:p w:rsidR="008C26FA" w:rsidRPr="00736038" w:rsidRDefault="008C26FA" w:rsidP="0087170D">
            <w:pPr>
              <w:jc w:val="center"/>
              <w:rPr>
                <w:rFonts w:eastAsia="Calibri"/>
                <w:color w:val="000000" w:themeColor="text1"/>
                <w:sz w:val="24"/>
                <w:szCs w:val="24"/>
              </w:rPr>
            </w:pPr>
            <w:r w:rsidRPr="00736038">
              <w:rPr>
                <w:rFonts w:eastAsia="Calibri"/>
                <w:color w:val="000000" w:themeColor="text1"/>
                <w:sz w:val="24"/>
                <w:szCs w:val="24"/>
              </w:rPr>
              <w:t>875</w:t>
            </w:r>
          </w:p>
        </w:tc>
        <w:tc>
          <w:tcPr>
            <w:tcW w:w="303" w:type="pct"/>
            <w:tcBorders>
              <w:top w:val="single" w:sz="4" w:space="0" w:color="auto"/>
              <w:left w:val="single" w:sz="4" w:space="0" w:color="auto"/>
            </w:tcBorders>
            <w:shd w:val="clear" w:color="auto" w:fill="FFFFFF"/>
            <w:vAlign w:val="center"/>
          </w:tcPr>
          <w:p w:rsidR="008C26FA" w:rsidRPr="00736038" w:rsidRDefault="0087170D" w:rsidP="0087170D">
            <w:pPr>
              <w:jc w:val="center"/>
              <w:rPr>
                <w:rFonts w:eastAsia="Calibri"/>
                <w:color w:val="000000" w:themeColor="text1"/>
                <w:sz w:val="24"/>
                <w:szCs w:val="24"/>
              </w:rPr>
            </w:pPr>
            <w:r>
              <w:rPr>
                <w:rFonts w:eastAsia="Calibri"/>
                <w:color w:val="000000" w:themeColor="text1"/>
                <w:sz w:val="24"/>
                <w:szCs w:val="24"/>
              </w:rPr>
              <w:t>910</w:t>
            </w:r>
          </w:p>
        </w:tc>
        <w:tc>
          <w:tcPr>
            <w:tcW w:w="732" w:type="pct"/>
            <w:tcBorders>
              <w:top w:val="single" w:sz="4" w:space="0" w:color="auto"/>
              <w:left w:val="single" w:sz="4" w:space="0" w:color="auto"/>
            </w:tcBorders>
            <w:shd w:val="clear" w:color="auto" w:fill="FFFFFF"/>
            <w:vAlign w:val="center"/>
          </w:tcPr>
          <w:p w:rsidR="008C26FA" w:rsidRPr="00736038" w:rsidRDefault="008C26FA" w:rsidP="0087170D">
            <w:pPr>
              <w:ind w:left="127"/>
              <w:jc w:val="center"/>
              <w:rPr>
                <w:rFonts w:eastAsia="Calibri"/>
                <w:color w:val="000000" w:themeColor="text1"/>
                <w:sz w:val="24"/>
                <w:szCs w:val="24"/>
              </w:rPr>
            </w:pPr>
          </w:p>
        </w:tc>
        <w:tc>
          <w:tcPr>
            <w:tcW w:w="684" w:type="pct"/>
            <w:gridSpan w:val="2"/>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r w:rsidRPr="00736038">
              <w:rPr>
                <w:rFonts w:eastAsia="Calibri"/>
                <w:b/>
                <w:color w:val="000000" w:themeColor="text1"/>
                <w:sz w:val="24"/>
                <w:szCs w:val="24"/>
              </w:rPr>
              <w:t>23</w:t>
            </w:r>
          </w:p>
        </w:tc>
        <w:tc>
          <w:tcPr>
            <w:tcW w:w="537" w:type="pct"/>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p>
          <w:p w:rsidR="008C26FA" w:rsidRPr="00736038" w:rsidRDefault="008C26FA" w:rsidP="0087170D">
            <w:pPr>
              <w:ind w:right="267"/>
              <w:jc w:val="center"/>
              <w:rPr>
                <w:rFonts w:eastAsia="Calibri"/>
                <w:b/>
                <w:color w:val="000000" w:themeColor="text1"/>
                <w:sz w:val="24"/>
                <w:szCs w:val="24"/>
              </w:rPr>
            </w:pPr>
            <w:r w:rsidRPr="00736038">
              <w:rPr>
                <w:rFonts w:eastAsia="Calibri"/>
                <w:b/>
                <w:color w:val="000000" w:themeColor="text1"/>
                <w:sz w:val="24"/>
                <w:szCs w:val="24"/>
              </w:rPr>
              <w:t>25</w:t>
            </w:r>
          </w:p>
        </w:tc>
        <w:tc>
          <w:tcPr>
            <w:tcW w:w="537" w:type="pct"/>
            <w:tcBorders>
              <w:top w:val="single" w:sz="4" w:space="0" w:color="auto"/>
              <w:left w:val="single" w:sz="4" w:space="0" w:color="auto"/>
              <w:right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p>
          <w:p w:rsidR="008C26FA" w:rsidRPr="00736038" w:rsidRDefault="008C26FA" w:rsidP="0087170D">
            <w:pPr>
              <w:ind w:right="267"/>
              <w:jc w:val="center"/>
              <w:rPr>
                <w:rFonts w:eastAsia="Calibri"/>
                <w:b/>
                <w:color w:val="000000" w:themeColor="text1"/>
                <w:sz w:val="24"/>
                <w:szCs w:val="24"/>
              </w:rPr>
            </w:pPr>
            <w:r w:rsidRPr="00736038">
              <w:rPr>
                <w:rFonts w:eastAsia="Calibri"/>
                <w:b/>
                <w:color w:val="000000" w:themeColor="text1"/>
                <w:sz w:val="24"/>
                <w:szCs w:val="24"/>
              </w:rPr>
              <w:t>26</w:t>
            </w:r>
          </w:p>
        </w:tc>
      </w:tr>
      <w:tr w:rsidR="008C26FA" w:rsidRPr="00736038" w:rsidTr="0087170D">
        <w:trPr>
          <w:trHeight w:val="485"/>
        </w:trPr>
        <w:tc>
          <w:tcPr>
            <w:tcW w:w="1567" w:type="pct"/>
            <w:gridSpan w:val="2"/>
            <w:tcBorders>
              <w:top w:val="single" w:sz="4" w:space="0" w:color="auto"/>
              <w:left w:val="single" w:sz="4" w:space="0" w:color="auto"/>
              <w:bottom w:val="single" w:sz="4" w:space="0" w:color="auto"/>
            </w:tcBorders>
            <w:shd w:val="clear" w:color="auto" w:fill="FFFFFF"/>
            <w:vAlign w:val="bottom"/>
          </w:tcPr>
          <w:p w:rsidR="008C26FA" w:rsidRPr="00736038" w:rsidRDefault="008C26FA" w:rsidP="00D521EA">
            <w:pPr>
              <w:ind w:left="127"/>
              <w:rPr>
                <w:rFonts w:eastAsia="Calibri"/>
                <w:b/>
                <w:color w:val="000000" w:themeColor="text1"/>
                <w:sz w:val="24"/>
                <w:szCs w:val="24"/>
              </w:rPr>
            </w:pPr>
            <w:r w:rsidRPr="00736038">
              <w:rPr>
                <w:rFonts w:eastAsia="Calibri"/>
                <w:b/>
                <w:color w:val="000000" w:themeColor="text1"/>
                <w:sz w:val="24"/>
                <w:szCs w:val="24"/>
              </w:rPr>
              <w:t xml:space="preserve">Гранично допустиме тижневе\ річне  навчальне навантаження здобувача освіти </w:t>
            </w:r>
          </w:p>
        </w:tc>
        <w:tc>
          <w:tcPr>
            <w:tcW w:w="325" w:type="pct"/>
            <w:tcBorders>
              <w:top w:val="single" w:sz="4" w:space="0" w:color="auto"/>
              <w:left w:val="single" w:sz="4" w:space="0" w:color="auto"/>
              <w:bottom w:val="single" w:sz="4" w:space="0" w:color="auto"/>
            </w:tcBorders>
            <w:shd w:val="clear" w:color="auto" w:fill="FFFFFF"/>
            <w:vAlign w:val="center"/>
          </w:tcPr>
          <w:p w:rsidR="008C26FA" w:rsidRPr="00736038" w:rsidRDefault="008C26FA" w:rsidP="0087170D">
            <w:pPr>
              <w:ind w:left="127"/>
              <w:jc w:val="center"/>
              <w:rPr>
                <w:rFonts w:eastAsia="Calibri"/>
                <w:b/>
                <w:color w:val="000000" w:themeColor="text1"/>
                <w:sz w:val="24"/>
                <w:szCs w:val="24"/>
              </w:rPr>
            </w:pPr>
            <w:r w:rsidRPr="00736038">
              <w:rPr>
                <w:rFonts w:eastAsia="Calibri"/>
                <w:b/>
                <w:color w:val="000000" w:themeColor="text1"/>
                <w:sz w:val="24"/>
                <w:szCs w:val="24"/>
              </w:rPr>
              <w:t>20</w:t>
            </w:r>
          </w:p>
        </w:tc>
        <w:tc>
          <w:tcPr>
            <w:tcW w:w="315" w:type="pct"/>
            <w:tcBorders>
              <w:top w:val="single" w:sz="4" w:space="0" w:color="auto"/>
              <w:left w:val="single" w:sz="4" w:space="0" w:color="auto"/>
              <w:bottom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r w:rsidRPr="00736038">
              <w:rPr>
                <w:rFonts w:eastAsia="Calibri"/>
                <w:b/>
                <w:color w:val="000000" w:themeColor="text1"/>
                <w:sz w:val="24"/>
                <w:szCs w:val="24"/>
              </w:rPr>
              <w:t>22</w:t>
            </w:r>
          </w:p>
        </w:tc>
        <w:tc>
          <w:tcPr>
            <w:tcW w:w="303" w:type="pct"/>
            <w:tcBorders>
              <w:top w:val="single" w:sz="4" w:space="0" w:color="auto"/>
              <w:left w:val="single" w:sz="4" w:space="0" w:color="auto"/>
              <w:bottom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r w:rsidRPr="00736038">
              <w:rPr>
                <w:rFonts w:eastAsia="Calibri"/>
                <w:b/>
                <w:color w:val="000000" w:themeColor="text1"/>
                <w:sz w:val="24"/>
                <w:szCs w:val="24"/>
              </w:rPr>
              <w:t>23</w:t>
            </w:r>
          </w:p>
        </w:tc>
        <w:tc>
          <w:tcPr>
            <w:tcW w:w="732" w:type="pct"/>
            <w:tcBorders>
              <w:top w:val="single" w:sz="4" w:space="0" w:color="auto"/>
              <w:left w:val="single" w:sz="4" w:space="0" w:color="auto"/>
              <w:bottom w:val="single" w:sz="4" w:space="0" w:color="auto"/>
            </w:tcBorders>
            <w:shd w:val="clear" w:color="auto" w:fill="FFFFFF"/>
            <w:vAlign w:val="center"/>
          </w:tcPr>
          <w:p w:rsidR="008C26FA" w:rsidRPr="00736038" w:rsidRDefault="008C26FA" w:rsidP="0087170D">
            <w:pPr>
              <w:ind w:left="127"/>
              <w:jc w:val="center"/>
              <w:rPr>
                <w:rFonts w:eastAsia="Calibri"/>
                <w:b/>
                <w:color w:val="000000" w:themeColor="text1"/>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p>
          <w:p w:rsidR="008C26FA" w:rsidRPr="00736038" w:rsidRDefault="008C26FA" w:rsidP="0087170D">
            <w:pPr>
              <w:ind w:right="267"/>
              <w:jc w:val="center"/>
              <w:rPr>
                <w:rFonts w:eastAsia="Calibri"/>
                <w:b/>
                <w:color w:val="000000" w:themeColor="text1"/>
                <w:sz w:val="24"/>
                <w:szCs w:val="24"/>
              </w:rPr>
            </w:pPr>
            <w:r w:rsidRPr="00736038">
              <w:rPr>
                <w:rFonts w:eastAsia="Calibri"/>
                <w:b/>
                <w:color w:val="000000" w:themeColor="text1"/>
                <w:sz w:val="24"/>
                <w:szCs w:val="24"/>
              </w:rPr>
              <w:t>20</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8C26FA" w:rsidRPr="00736038" w:rsidRDefault="008C26FA" w:rsidP="0087170D">
            <w:pPr>
              <w:ind w:right="267"/>
              <w:jc w:val="center"/>
              <w:rPr>
                <w:rFonts w:eastAsia="Calibri"/>
                <w:b/>
                <w:color w:val="000000" w:themeColor="text1"/>
                <w:sz w:val="24"/>
                <w:szCs w:val="24"/>
              </w:rPr>
            </w:pPr>
          </w:p>
          <w:p w:rsidR="008C26FA" w:rsidRPr="00736038" w:rsidRDefault="008C26FA" w:rsidP="0087170D">
            <w:pPr>
              <w:ind w:right="267"/>
              <w:jc w:val="center"/>
              <w:rPr>
                <w:rFonts w:eastAsia="Calibri"/>
                <w:b/>
                <w:color w:val="000000" w:themeColor="text1"/>
                <w:sz w:val="24"/>
                <w:szCs w:val="24"/>
              </w:rPr>
            </w:pPr>
            <w:r w:rsidRPr="00736038">
              <w:rPr>
                <w:rFonts w:eastAsia="Calibri"/>
                <w:b/>
                <w:color w:val="000000" w:themeColor="text1"/>
                <w:sz w:val="24"/>
                <w:szCs w:val="24"/>
              </w:rPr>
              <w:t>22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8C26FA" w:rsidRPr="00736038" w:rsidRDefault="008C26FA" w:rsidP="0087170D">
            <w:pPr>
              <w:jc w:val="center"/>
              <w:rPr>
                <w:rFonts w:eastAsia="Calibri"/>
                <w:b/>
                <w:color w:val="000000" w:themeColor="text1"/>
                <w:sz w:val="24"/>
                <w:szCs w:val="24"/>
              </w:rPr>
            </w:pPr>
          </w:p>
          <w:p w:rsidR="008C26FA" w:rsidRPr="00736038" w:rsidRDefault="008C26FA" w:rsidP="0087170D">
            <w:pPr>
              <w:jc w:val="center"/>
              <w:rPr>
                <w:rFonts w:eastAsia="Calibri"/>
                <w:b/>
                <w:color w:val="000000" w:themeColor="text1"/>
                <w:sz w:val="24"/>
                <w:szCs w:val="24"/>
              </w:rPr>
            </w:pPr>
            <w:r w:rsidRPr="00736038">
              <w:rPr>
                <w:rFonts w:eastAsia="Calibri"/>
                <w:b/>
                <w:color w:val="000000" w:themeColor="text1"/>
                <w:sz w:val="24"/>
                <w:szCs w:val="24"/>
              </w:rPr>
              <w:t>23</w:t>
            </w:r>
          </w:p>
          <w:p w:rsidR="008C26FA" w:rsidRPr="00736038" w:rsidRDefault="008C26FA" w:rsidP="0087170D">
            <w:pPr>
              <w:ind w:right="267"/>
              <w:jc w:val="center"/>
              <w:rPr>
                <w:rFonts w:eastAsia="Calibri"/>
                <w:b/>
                <w:color w:val="000000" w:themeColor="text1"/>
                <w:sz w:val="24"/>
                <w:szCs w:val="24"/>
              </w:rPr>
            </w:pPr>
          </w:p>
        </w:tc>
      </w:tr>
    </w:tbl>
    <w:p w:rsidR="0087170D" w:rsidRPr="0087170D" w:rsidRDefault="008C26FA" w:rsidP="008C26FA">
      <w:pPr>
        <w:rPr>
          <w:rFonts w:eastAsia="Calibri"/>
          <w:b/>
          <w:color w:val="000000" w:themeColor="text1"/>
          <w:sz w:val="28"/>
          <w:szCs w:val="28"/>
        </w:rPr>
      </w:pPr>
      <w:r w:rsidRPr="0087170D">
        <w:rPr>
          <w:rFonts w:eastAsia="Calibri"/>
          <w:b/>
          <w:color w:val="000000" w:themeColor="text1"/>
          <w:sz w:val="28"/>
          <w:szCs w:val="28"/>
        </w:rPr>
        <w:lastRenderedPageBreak/>
        <w:t xml:space="preserve">                                                                                                                     </w:t>
      </w:r>
      <w:r w:rsidR="0087170D" w:rsidRPr="0087170D">
        <w:rPr>
          <w:rFonts w:eastAsia="Calibri"/>
          <w:b/>
          <w:color w:val="000000" w:themeColor="text1"/>
          <w:sz w:val="28"/>
          <w:szCs w:val="28"/>
        </w:rPr>
        <w:t xml:space="preserve">Додаток 2 </w:t>
      </w:r>
    </w:p>
    <w:p w:rsidR="0087170D" w:rsidRDefault="0087170D" w:rsidP="008C26FA">
      <w:pPr>
        <w:rPr>
          <w:rFonts w:eastAsia="Calibri"/>
          <w:color w:val="000000" w:themeColor="text1"/>
        </w:rPr>
      </w:pPr>
    </w:p>
    <w:p w:rsidR="0087170D" w:rsidRDefault="0087170D" w:rsidP="008C26FA">
      <w:pPr>
        <w:rPr>
          <w:rFonts w:eastAsia="Calibri"/>
          <w:color w:val="000000" w:themeColor="text1"/>
        </w:rPr>
      </w:pPr>
    </w:p>
    <w:p w:rsidR="008C26FA" w:rsidRPr="00AC1C34" w:rsidRDefault="0087170D" w:rsidP="008C26FA">
      <w:pPr>
        <w:rPr>
          <w:rFonts w:eastAsia="Calibri"/>
          <w:color w:val="000000" w:themeColor="text1"/>
        </w:rPr>
      </w:pPr>
      <w:r>
        <w:rPr>
          <w:rFonts w:eastAsia="Calibri"/>
          <w:color w:val="000000" w:themeColor="text1"/>
        </w:rPr>
        <w:t xml:space="preserve">                                                                                                                     </w:t>
      </w:r>
      <w:r w:rsidR="008C26FA">
        <w:rPr>
          <w:rFonts w:eastAsia="Calibri"/>
          <w:color w:val="000000" w:themeColor="text1"/>
        </w:rPr>
        <w:t xml:space="preserve"> </w:t>
      </w:r>
      <w:r w:rsidR="008C26FA" w:rsidRPr="00AC1C34">
        <w:rPr>
          <w:rFonts w:eastAsia="Calibri"/>
          <w:color w:val="000000" w:themeColor="text1"/>
        </w:rPr>
        <w:t>Наказ МОН</w:t>
      </w:r>
      <w:r w:rsidR="008C26FA" w:rsidRPr="00AC1C34">
        <w:rPr>
          <w:rFonts w:eastAsia="Calibri"/>
          <w:color w:val="000000" w:themeColor="text1"/>
        </w:rPr>
        <w:tab/>
        <w:t>України</w:t>
      </w:r>
    </w:p>
    <w:p w:rsidR="008C26FA" w:rsidRDefault="008C26FA" w:rsidP="008C26FA">
      <w:pPr>
        <w:rPr>
          <w:rFonts w:eastAsia="Calibri"/>
          <w:color w:val="000000" w:themeColor="text1"/>
        </w:rPr>
      </w:pP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t xml:space="preserve"> від 20.04.2018 р. № 407</w:t>
      </w:r>
    </w:p>
    <w:p w:rsidR="008C26FA" w:rsidRDefault="008C26FA" w:rsidP="008C26FA">
      <w:pPr>
        <w:rPr>
          <w:rFonts w:eastAsia="Calibri"/>
          <w:color w:val="000000" w:themeColor="text1"/>
        </w:rPr>
      </w:pPr>
      <w:r>
        <w:rPr>
          <w:rFonts w:eastAsia="Calibri"/>
          <w:color w:val="000000" w:themeColor="text1"/>
        </w:rPr>
        <w:t xml:space="preserve">                                                                                                                      Таблиця 1</w:t>
      </w:r>
    </w:p>
    <w:p w:rsidR="008C26FA" w:rsidRPr="00AC1C34" w:rsidRDefault="008C26FA" w:rsidP="008C26FA">
      <w:pPr>
        <w:rPr>
          <w:rFonts w:eastAsia="Calibri"/>
          <w:color w:val="000000" w:themeColor="text1"/>
        </w:rPr>
      </w:pPr>
      <w:r>
        <w:rPr>
          <w:rFonts w:eastAsia="Calibri"/>
          <w:color w:val="000000" w:themeColor="text1"/>
        </w:rPr>
        <w:t xml:space="preserve">                                                                                                                      до Типової освітньої програми</w:t>
      </w:r>
    </w:p>
    <w:p w:rsidR="008C26FA" w:rsidRPr="00AC1C34" w:rsidRDefault="008C26FA" w:rsidP="008C26FA">
      <w:pPr>
        <w:shd w:val="clear" w:color="auto" w:fill="FFFFFF"/>
        <w:ind w:left="5670"/>
        <w:rPr>
          <w:rFonts w:eastAsia="Calibri"/>
          <w:color w:val="000000" w:themeColor="text1"/>
          <w:sz w:val="28"/>
          <w:szCs w:val="28"/>
        </w:rPr>
      </w:pPr>
    </w:p>
    <w:p w:rsidR="008C26FA" w:rsidRPr="00AC1C34" w:rsidRDefault="008C26FA" w:rsidP="008C26FA">
      <w:pPr>
        <w:keepNext/>
        <w:jc w:val="center"/>
        <w:outlineLvl w:val="3"/>
        <w:rPr>
          <w:b/>
          <w:color w:val="000000" w:themeColor="text1"/>
          <w:sz w:val="28"/>
          <w:szCs w:val="28"/>
        </w:rPr>
      </w:pPr>
      <w:r w:rsidRPr="00AC1C34">
        <w:rPr>
          <w:b/>
          <w:color w:val="000000" w:themeColor="text1"/>
          <w:sz w:val="28"/>
          <w:szCs w:val="28"/>
        </w:rPr>
        <w:t xml:space="preserve">Навчальний план </w:t>
      </w:r>
    </w:p>
    <w:p w:rsidR="008C26FA" w:rsidRPr="00AC1C34" w:rsidRDefault="008C26FA" w:rsidP="008C26FA">
      <w:pPr>
        <w:jc w:val="center"/>
        <w:rPr>
          <w:rFonts w:eastAsia="Calibri"/>
          <w:b/>
          <w:color w:val="000000" w:themeColor="text1"/>
          <w:sz w:val="28"/>
          <w:szCs w:val="28"/>
        </w:rPr>
      </w:pPr>
      <w:r w:rsidRPr="00AC1C34">
        <w:rPr>
          <w:rFonts w:eastAsia="Calibri"/>
          <w:b/>
          <w:color w:val="000000" w:themeColor="text1"/>
          <w:sz w:val="28"/>
          <w:szCs w:val="28"/>
        </w:rPr>
        <w:t xml:space="preserve">  Ларжанського закладу загальної середньої освіти І ступеня  для учнів</w:t>
      </w:r>
    </w:p>
    <w:p w:rsidR="008C26FA" w:rsidRDefault="008C26FA" w:rsidP="008C26FA">
      <w:pPr>
        <w:jc w:val="center"/>
        <w:rPr>
          <w:rFonts w:eastAsia="Calibri"/>
          <w:b/>
          <w:color w:val="000000" w:themeColor="text1"/>
          <w:sz w:val="28"/>
          <w:szCs w:val="28"/>
        </w:rPr>
      </w:pPr>
      <w:r w:rsidRPr="00AC1C34">
        <w:rPr>
          <w:rFonts w:eastAsia="Calibri"/>
          <w:b/>
          <w:color w:val="000000" w:themeColor="text1"/>
          <w:sz w:val="28"/>
          <w:szCs w:val="28"/>
        </w:rPr>
        <w:t>4 класів з</w:t>
      </w:r>
      <w:r>
        <w:rPr>
          <w:rFonts w:eastAsia="Calibri"/>
          <w:b/>
          <w:color w:val="000000" w:themeColor="text1"/>
          <w:sz w:val="28"/>
          <w:szCs w:val="28"/>
        </w:rPr>
        <w:t xml:space="preserve"> українською мовою</w:t>
      </w:r>
      <w:r w:rsidRPr="00AC1C34">
        <w:rPr>
          <w:rFonts w:eastAsia="Calibri"/>
          <w:b/>
          <w:color w:val="000000" w:themeColor="text1"/>
          <w:sz w:val="28"/>
          <w:szCs w:val="28"/>
        </w:rPr>
        <w:t xml:space="preserve"> навчання </w:t>
      </w:r>
    </w:p>
    <w:p w:rsidR="008C26FA" w:rsidRPr="00AC1C34" w:rsidRDefault="008C26FA" w:rsidP="008C26FA">
      <w:pPr>
        <w:jc w:val="center"/>
        <w:rPr>
          <w:rFonts w:eastAsia="Calibri"/>
          <w:b/>
          <w:bCs/>
          <w:color w:val="000000" w:themeColor="text1"/>
          <w:sz w:val="28"/>
          <w:szCs w:val="28"/>
        </w:rPr>
      </w:pPr>
    </w:p>
    <w:tbl>
      <w:tblPr>
        <w:tblW w:w="8217" w:type="dxa"/>
        <w:jc w:val="center"/>
        <w:tblInd w:w="-738" w:type="dxa"/>
        <w:tblLayout w:type="fixed"/>
        <w:tblCellMar>
          <w:left w:w="10" w:type="dxa"/>
          <w:right w:w="10" w:type="dxa"/>
        </w:tblCellMar>
        <w:tblLook w:val="04A0"/>
      </w:tblPr>
      <w:tblGrid>
        <w:gridCol w:w="3162"/>
        <w:gridCol w:w="44"/>
        <w:gridCol w:w="3141"/>
        <w:gridCol w:w="1870"/>
      </w:tblGrid>
      <w:tr w:rsidR="008C26FA" w:rsidRPr="00AC1C34" w:rsidTr="00D521EA">
        <w:trPr>
          <w:trHeight w:val="20"/>
          <w:jc w:val="center"/>
        </w:trPr>
        <w:tc>
          <w:tcPr>
            <w:tcW w:w="3162" w:type="dxa"/>
            <w:vMerge w:val="restart"/>
            <w:tcBorders>
              <w:top w:val="single" w:sz="4" w:space="0" w:color="auto"/>
              <w:left w:val="single" w:sz="4" w:space="0" w:color="auto"/>
            </w:tcBorders>
            <w:shd w:val="clear" w:color="auto" w:fill="FFFFFF"/>
            <w:vAlign w:val="center"/>
          </w:tcPr>
          <w:p w:rsidR="008C26FA" w:rsidRPr="00AC1C34" w:rsidRDefault="008C26FA" w:rsidP="00D521EA">
            <w:pPr>
              <w:jc w:val="center"/>
              <w:rPr>
                <w:rFonts w:eastAsia="Calibri"/>
                <w:color w:val="000000" w:themeColor="text1"/>
                <w:sz w:val="28"/>
                <w:szCs w:val="28"/>
              </w:rPr>
            </w:pPr>
            <w:r w:rsidRPr="00AC1C34">
              <w:rPr>
                <w:rFonts w:eastAsia="Calibri"/>
                <w:b/>
                <w:bCs/>
                <w:color w:val="000000" w:themeColor="text1"/>
                <w:sz w:val="28"/>
                <w:szCs w:val="28"/>
              </w:rPr>
              <w:t>Освітні галузі</w:t>
            </w:r>
          </w:p>
        </w:tc>
        <w:tc>
          <w:tcPr>
            <w:tcW w:w="3185" w:type="dxa"/>
            <w:gridSpan w:val="2"/>
            <w:vMerge w:val="restart"/>
            <w:tcBorders>
              <w:top w:val="single" w:sz="4" w:space="0" w:color="auto"/>
              <w:left w:val="single" w:sz="4" w:space="0" w:color="auto"/>
            </w:tcBorders>
            <w:shd w:val="clear" w:color="auto" w:fill="FFFFFF"/>
            <w:vAlign w:val="center"/>
          </w:tcPr>
          <w:p w:rsidR="008C26FA" w:rsidRPr="00AC1C34" w:rsidRDefault="008C26FA" w:rsidP="00D521EA">
            <w:pPr>
              <w:jc w:val="center"/>
              <w:rPr>
                <w:rFonts w:eastAsia="Calibri"/>
                <w:color w:val="000000" w:themeColor="text1"/>
                <w:sz w:val="28"/>
                <w:szCs w:val="28"/>
              </w:rPr>
            </w:pPr>
            <w:r w:rsidRPr="00AC1C34">
              <w:rPr>
                <w:rFonts w:eastAsia="Calibri"/>
                <w:b/>
                <w:bCs/>
                <w:color w:val="000000" w:themeColor="text1"/>
                <w:sz w:val="28"/>
                <w:szCs w:val="28"/>
              </w:rPr>
              <w:t>Предмети</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C1C34" w:rsidRDefault="008C26FA" w:rsidP="00D521EA">
            <w:pPr>
              <w:jc w:val="center"/>
              <w:rPr>
                <w:rFonts w:eastAsia="Calibri"/>
                <w:color w:val="000000" w:themeColor="text1"/>
                <w:sz w:val="28"/>
                <w:szCs w:val="28"/>
              </w:rPr>
            </w:pPr>
            <w:r w:rsidRPr="00AC1C34">
              <w:rPr>
                <w:rFonts w:eastAsia="Calibri"/>
                <w:b/>
                <w:bCs/>
                <w:color w:val="000000" w:themeColor="text1"/>
                <w:sz w:val="28"/>
                <w:szCs w:val="28"/>
              </w:rPr>
              <w:t>Кількість годин на тиждень у класах</w:t>
            </w:r>
          </w:p>
        </w:tc>
      </w:tr>
      <w:tr w:rsidR="008C26FA" w:rsidRPr="00AC1C34" w:rsidTr="00D521EA">
        <w:trPr>
          <w:trHeight w:val="20"/>
          <w:jc w:val="center"/>
        </w:trPr>
        <w:tc>
          <w:tcPr>
            <w:tcW w:w="3162" w:type="dxa"/>
            <w:vMerge/>
            <w:tcBorders>
              <w:left w:val="single" w:sz="4" w:space="0" w:color="auto"/>
            </w:tcBorders>
            <w:shd w:val="clear" w:color="auto" w:fill="FFFFFF"/>
            <w:vAlign w:val="center"/>
          </w:tcPr>
          <w:p w:rsidR="008C26FA" w:rsidRPr="00AC1C34" w:rsidRDefault="008C26FA" w:rsidP="00D521EA">
            <w:pPr>
              <w:rPr>
                <w:rFonts w:eastAsia="Calibri"/>
                <w:color w:val="000000" w:themeColor="text1"/>
                <w:sz w:val="28"/>
                <w:szCs w:val="28"/>
              </w:rPr>
            </w:pPr>
          </w:p>
        </w:tc>
        <w:tc>
          <w:tcPr>
            <w:tcW w:w="3185" w:type="dxa"/>
            <w:gridSpan w:val="2"/>
            <w:vMerge/>
            <w:tcBorders>
              <w:left w:val="single" w:sz="4" w:space="0" w:color="auto"/>
            </w:tcBorders>
            <w:shd w:val="clear" w:color="auto" w:fill="FFFFFF"/>
            <w:vAlign w:val="center"/>
          </w:tcPr>
          <w:p w:rsidR="008C26FA" w:rsidRPr="00AC1C34" w:rsidRDefault="008C26FA" w:rsidP="00D521EA">
            <w:pPr>
              <w:rPr>
                <w:rFonts w:eastAsia="Calibri"/>
                <w:color w:val="000000" w:themeColor="text1"/>
                <w:sz w:val="28"/>
                <w:szCs w:val="28"/>
              </w:rPr>
            </w:pPr>
          </w:p>
        </w:tc>
        <w:tc>
          <w:tcPr>
            <w:tcW w:w="1870" w:type="dxa"/>
            <w:tcBorders>
              <w:top w:val="single" w:sz="4" w:space="0" w:color="auto"/>
              <w:left w:val="single" w:sz="4" w:space="0" w:color="auto"/>
              <w:right w:val="single" w:sz="4" w:space="0" w:color="auto"/>
            </w:tcBorders>
            <w:shd w:val="clear" w:color="auto" w:fill="FFFFFF"/>
            <w:vAlign w:val="bottom"/>
          </w:tcPr>
          <w:p w:rsidR="008C26FA" w:rsidRPr="00AC1C34" w:rsidRDefault="008C26FA" w:rsidP="00D521EA">
            <w:pPr>
              <w:ind w:right="360"/>
              <w:jc w:val="center"/>
              <w:rPr>
                <w:rFonts w:eastAsia="Calibri"/>
                <w:b/>
                <w:color w:val="000000" w:themeColor="text1"/>
                <w:sz w:val="28"/>
                <w:szCs w:val="28"/>
              </w:rPr>
            </w:pPr>
            <w:r>
              <w:rPr>
                <w:rFonts w:eastAsia="Calibri"/>
                <w:b/>
                <w:color w:val="000000" w:themeColor="text1"/>
                <w:sz w:val="28"/>
                <w:szCs w:val="28"/>
              </w:rPr>
              <w:t>4</w:t>
            </w:r>
          </w:p>
        </w:tc>
      </w:tr>
      <w:tr w:rsidR="008C26FA" w:rsidRPr="00AC1C34" w:rsidTr="00D521EA">
        <w:trPr>
          <w:trHeight w:val="20"/>
          <w:jc w:val="center"/>
        </w:trPr>
        <w:tc>
          <w:tcPr>
            <w:tcW w:w="3162" w:type="dxa"/>
            <w:vMerge w:val="restart"/>
            <w:tcBorders>
              <w:top w:val="single" w:sz="4" w:space="0" w:color="auto"/>
              <w:left w:val="single" w:sz="4" w:space="0" w:color="auto"/>
            </w:tcBorders>
            <w:shd w:val="clear" w:color="auto" w:fill="FFFFFF"/>
            <w:vAlign w:val="bottom"/>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Мови і літератури (мовний і літературний компоненти)</w:t>
            </w:r>
          </w:p>
        </w:tc>
        <w:tc>
          <w:tcPr>
            <w:tcW w:w="3185" w:type="dxa"/>
            <w:gridSpan w:val="2"/>
            <w:tcBorders>
              <w:top w:val="single" w:sz="4" w:space="0" w:color="auto"/>
              <w:left w:val="single" w:sz="4" w:space="0" w:color="auto"/>
            </w:tcBorders>
            <w:shd w:val="clear" w:color="auto" w:fill="FFFFFF"/>
            <w:vAlign w:val="center"/>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 xml:space="preserve">Українська мова </w:t>
            </w:r>
          </w:p>
        </w:tc>
        <w:tc>
          <w:tcPr>
            <w:tcW w:w="1870" w:type="dxa"/>
            <w:tcBorders>
              <w:top w:val="single" w:sz="4" w:space="0" w:color="auto"/>
              <w:left w:val="single" w:sz="4" w:space="0" w:color="auto"/>
              <w:right w:val="single" w:sz="4" w:space="0" w:color="auto"/>
            </w:tcBorders>
            <w:shd w:val="clear" w:color="auto" w:fill="FFFFFF"/>
            <w:vAlign w:val="center"/>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3,5+0,5</w:t>
            </w:r>
          </w:p>
        </w:tc>
      </w:tr>
      <w:tr w:rsidR="008C26FA" w:rsidRPr="00AC1C34" w:rsidTr="00D521EA">
        <w:trPr>
          <w:trHeight w:val="20"/>
          <w:jc w:val="center"/>
        </w:trPr>
        <w:tc>
          <w:tcPr>
            <w:tcW w:w="3162" w:type="dxa"/>
            <w:vMerge/>
            <w:tcBorders>
              <w:left w:val="single" w:sz="4" w:space="0" w:color="auto"/>
            </w:tcBorders>
            <w:shd w:val="clear" w:color="auto" w:fill="FFFFFF"/>
            <w:vAlign w:val="bottom"/>
          </w:tcPr>
          <w:p w:rsidR="008C26FA" w:rsidRPr="00A9616F" w:rsidRDefault="008C26FA" w:rsidP="00D521EA">
            <w:pPr>
              <w:ind w:left="127"/>
              <w:rPr>
                <w:rFonts w:eastAsia="Calibri"/>
                <w:color w:val="000000" w:themeColor="text1"/>
                <w:sz w:val="24"/>
                <w:szCs w:val="24"/>
              </w:rPr>
            </w:pPr>
          </w:p>
        </w:tc>
        <w:tc>
          <w:tcPr>
            <w:tcW w:w="3185"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Літерат.читання</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3,5+0,5</w:t>
            </w:r>
          </w:p>
        </w:tc>
      </w:tr>
      <w:tr w:rsidR="008C26FA" w:rsidRPr="00AC1C34" w:rsidTr="00D521EA">
        <w:trPr>
          <w:trHeight w:val="20"/>
          <w:jc w:val="center"/>
        </w:trPr>
        <w:tc>
          <w:tcPr>
            <w:tcW w:w="3162" w:type="dxa"/>
            <w:vMerge/>
            <w:tcBorders>
              <w:left w:val="single" w:sz="4" w:space="0" w:color="auto"/>
            </w:tcBorders>
            <w:shd w:val="clear" w:color="auto" w:fill="FFFFFF"/>
            <w:vAlign w:val="bottom"/>
          </w:tcPr>
          <w:p w:rsidR="008C26FA" w:rsidRPr="00A9616F" w:rsidRDefault="008C26FA" w:rsidP="00D521EA">
            <w:pPr>
              <w:ind w:left="127"/>
              <w:rPr>
                <w:rFonts w:eastAsia="Calibri"/>
                <w:color w:val="000000" w:themeColor="text1"/>
                <w:sz w:val="24"/>
                <w:szCs w:val="24"/>
              </w:rPr>
            </w:pPr>
          </w:p>
        </w:tc>
        <w:tc>
          <w:tcPr>
            <w:tcW w:w="3185" w:type="dxa"/>
            <w:gridSpan w:val="2"/>
            <w:tcBorders>
              <w:top w:val="single" w:sz="4" w:space="0" w:color="auto"/>
              <w:left w:val="single" w:sz="4" w:space="0" w:color="auto"/>
            </w:tcBorders>
            <w:shd w:val="clear" w:color="auto" w:fill="FFFFFF"/>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Іноземна мова(англійська)</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2</w:t>
            </w:r>
          </w:p>
        </w:tc>
      </w:tr>
      <w:tr w:rsidR="008C26FA" w:rsidRPr="00AC1C34" w:rsidTr="00D521EA">
        <w:trPr>
          <w:trHeight w:val="20"/>
          <w:jc w:val="center"/>
        </w:trPr>
        <w:tc>
          <w:tcPr>
            <w:tcW w:w="3162" w:type="dxa"/>
            <w:tcBorders>
              <w:top w:val="single" w:sz="4" w:space="0" w:color="auto"/>
              <w:left w:val="single" w:sz="4" w:space="0" w:color="auto"/>
            </w:tcBorders>
            <w:shd w:val="clear" w:color="auto" w:fill="FFFFFF"/>
            <w:vAlign w:val="bottom"/>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Математика</w:t>
            </w:r>
          </w:p>
        </w:tc>
        <w:tc>
          <w:tcPr>
            <w:tcW w:w="3185"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Математика</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4</w:t>
            </w:r>
          </w:p>
        </w:tc>
      </w:tr>
      <w:tr w:rsidR="008C26FA" w:rsidRPr="00AC1C34" w:rsidTr="00D521EA">
        <w:trPr>
          <w:trHeight w:val="20"/>
          <w:jc w:val="center"/>
        </w:trPr>
        <w:tc>
          <w:tcPr>
            <w:tcW w:w="3162" w:type="dxa"/>
            <w:tcBorders>
              <w:top w:val="single" w:sz="4" w:space="0" w:color="auto"/>
              <w:left w:val="single" w:sz="4" w:space="0" w:color="auto"/>
            </w:tcBorders>
            <w:shd w:val="clear" w:color="auto" w:fill="FFFFFF"/>
            <w:vAlign w:val="center"/>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Природознавство</w:t>
            </w:r>
          </w:p>
        </w:tc>
        <w:tc>
          <w:tcPr>
            <w:tcW w:w="3185" w:type="dxa"/>
            <w:gridSpan w:val="2"/>
            <w:tcBorders>
              <w:top w:val="single" w:sz="4" w:space="0" w:color="auto"/>
              <w:left w:val="single" w:sz="4" w:space="0" w:color="auto"/>
            </w:tcBorders>
            <w:shd w:val="clear" w:color="auto" w:fill="FFFFFF"/>
            <w:vAlign w:val="center"/>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Природознавство</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2</w:t>
            </w:r>
          </w:p>
        </w:tc>
      </w:tr>
      <w:tr w:rsidR="008C26FA" w:rsidRPr="00AC1C34" w:rsidTr="00D521EA">
        <w:trPr>
          <w:trHeight w:val="20"/>
          <w:jc w:val="center"/>
        </w:trPr>
        <w:tc>
          <w:tcPr>
            <w:tcW w:w="3162" w:type="dxa"/>
            <w:tcBorders>
              <w:top w:val="single" w:sz="4" w:space="0" w:color="auto"/>
              <w:left w:val="single" w:sz="4" w:space="0" w:color="auto"/>
            </w:tcBorders>
            <w:shd w:val="clear" w:color="auto" w:fill="FFFFFF"/>
            <w:vAlign w:val="center"/>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Суспільствознавство</w:t>
            </w:r>
          </w:p>
        </w:tc>
        <w:tc>
          <w:tcPr>
            <w:tcW w:w="3185" w:type="dxa"/>
            <w:gridSpan w:val="2"/>
            <w:tcBorders>
              <w:top w:val="single" w:sz="4" w:space="0" w:color="auto"/>
              <w:left w:val="single" w:sz="4" w:space="0" w:color="auto"/>
            </w:tcBorders>
            <w:shd w:val="clear" w:color="auto" w:fill="FFFFFF"/>
            <w:vAlign w:val="center"/>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Я у світі</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1</w:t>
            </w:r>
          </w:p>
        </w:tc>
      </w:tr>
      <w:tr w:rsidR="008C26FA" w:rsidRPr="00AC1C34" w:rsidTr="00D521EA">
        <w:trPr>
          <w:trHeight w:val="270"/>
          <w:jc w:val="center"/>
        </w:trPr>
        <w:tc>
          <w:tcPr>
            <w:tcW w:w="3162" w:type="dxa"/>
            <w:vMerge w:val="restart"/>
            <w:tcBorders>
              <w:top w:val="single" w:sz="4" w:space="0" w:color="auto"/>
              <w:left w:val="single" w:sz="4" w:space="0" w:color="auto"/>
            </w:tcBorders>
            <w:shd w:val="clear" w:color="auto" w:fill="FFFFFF"/>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Мистецтво</w:t>
            </w:r>
          </w:p>
        </w:tc>
        <w:tc>
          <w:tcPr>
            <w:tcW w:w="3185" w:type="dxa"/>
            <w:gridSpan w:val="2"/>
            <w:tcBorders>
              <w:top w:val="single" w:sz="4" w:space="0" w:color="auto"/>
              <w:left w:val="single" w:sz="4" w:space="0" w:color="auto"/>
              <w:bottom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 xml:space="preserve">Музичне мистецтво </w:t>
            </w:r>
          </w:p>
        </w:tc>
        <w:tc>
          <w:tcPr>
            <w:tcW w:w="1870" w:type="dxa"/>
            <w:tcBorders>
              <w:top w:val="single" w:sz="4" w:space="0" w:color="auto"/>
              <w:left w:val="single" w:sz="4" w:space="0" w:color="auto"/>
              <w:bottom w:val="single" w:sz="4" w:space="0" w:color="auto"/>
              <w:right w:val="single" w:sz="4" w:space="0" w:color="auto"/>
            </w:tcBorders>
            <w:shd w:val="clear" w:color="auto" w:fill="FFFFFF"/>
          </w:tcPr>
          <w:p w:rsidR="008C26FA" w:rsidRPr="00A9616F" w:rsidRDefault="008C26FA" w:rsidP="00D521EA">
            <w:pPr>
              <w:jc w:val="center"/>
              <w:rPr>
                <w:b/>
                <w:color w:val="000000" w:themeColor="text1"/>
                <w:sz w:val="24"/>
                <w:szCs w:val="24"/>
              </w:rPr>
            </w:pPr>
            <w:r w:rsidRPr="00A9616F">
              <w:rPr>
                <w:b/>
                <w:color w:val="000000" w:themeColor="text1"/>
                <w:sz w:val="24"/>
                <w:szCs w:val="24"/>
              </w:rPr>
              <w:t>1</w:t>
            </w:r>
          </w:p>
        </w:tc>
      </w:tr>
      <w:tr w:rsidR="008C26FA" w:rsidRPr="00AC1C34" w:rsidTr="00D521EA">
        <w:trPr>
          <w:trHeight w:val="360"/>
          <w:jc w:val="center"/>
        </w:trPr>
        <w:tc>
          <w:tcPr>
            <w:tcW w:w="3162" w:type="dxa"/>
            <w:vMerge/>
            <w:tcBorders>
              <w:left w:val="single" w:sz="4" w:space="0" w:color="auto"/>
            </w:tcBorders>
            <w:shd w:val="clear" w:color="auto" w:fill="FFFFFF"/>
          </w:tcPr>
          <w:p w:rsidR="008C26FA" w:rsidRPr="00A9616F" w:rsidRDefault="008C26FA" w:rsidP="00D521EA">
            <w:pPr>
              <w:ind w:left="127"/>
              <w:rPr>
                <w:rFonts w:eastAsia="Calibri"/>
                <w:color w:val="000000" w:themeColor="text1"/>
                <w:sz w:val="24"/>
                <w:szCs w:val="24"/>
              </w:rPr>
            </w:pPr>
          </w:p>
        </w:tc>
        <w:tc>
          <w:tcPr>
            <w:tcW w:w="3185"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Образотворче мистецтво</w:t>
            </w:r>
          </w:p>
        </w:tc>
        <w:tc>
          <w:tcPr>
            <w:tcW w:w="1870" w:type="dxa"/>
            <w:tcBorders>
              <w:top w:val="single" w:sz="4" w:space="0" w:color="auto"/>
              <w:left w:val="single" w:sz="4" w:space="0" w:color="auto"/>
              <w:right w:val="single" w:sz="4" w:space="0" w:color="auto"/>
            </w:tcBorders>
            <w:shd w:val="clear" w:color="auto" w:fill="FFFFFF"/>
          </w:tcPr>
          <w:p w:rsidR="008C26FA" w:rsidRPr="00A9616F" w:rsidRDefault="008C26FA" w:rsidP="00D521EA">
            <w:pPr>
              <w:jc w:val="center"/>
              <w:rPr>
                <w:b/>
                <w:color w:val="000000" w:themeColor="text1"/>
                <w:sz w:val="24"/>
                <w:szCs w:val="24"/>
              </w:rPr>
            </w:pPr>
            <w:r w:rsidRPr="00A9616F">
              <w:rPr>
                <w:b/>
                <w:color w:val="000000" w:themeColor="text1"/>
                <w:sz w:val="24"/>
                <w:szCs w:val="24"/>
              </w:rPr>
              <w:t>1</w:t>
            </w:r>
          </w:p>
        </w:tc>
      </w:tr>
      <w:tr w:rsidR="008C26FA" w:rsidRPr="00AC1C34" w:rsidTr="00D521EA">
        <w:trPr>
          <w:trHeight w:val="20"/>
          <w:jc w:val="center"/>
        </w:trPr>
        <w:tc>
          <w:tcPr>
            <w:tcW w:w="3162" w:type="dxa"/>
            <w:vMerge w:val="restart"/>
            <w:tcBorders>
              <w:top w:val="single" w:sz="4" w:space="0" w:color="auto"/>
              <w:left w:val="single" w:sz="4" w:space="0" w:color="auto"/>
            </w:tcBorders>
            <w:shd w:val="clear" w:color="auto" w:fill="FFFFFF"/>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Технології</w:t>
            </w:r>
          </w:p>
        </w:tc>
        <w:tc>
          <w:tcPr>
            <w:tcW w:w="3185" w:type="dxa"/>
            <w:gridSpan w:val="2"/>
            <w:tcBorders>
              <w:top w:val="single" w:sz="4" w:space="0" w:color="auto"/>
              <w:left w:val="single" w:sz="4" w:space="0" w:color="auto"/>
            </w:tcBorders>
            <w:shd w:val="clear" w:color="auto" w:fill="FFFFFF"/>
            <w:vAlign w:val="center"/>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Трудове навчання</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1</w:t>
            </w:r>
          </w:p>
        </w:tc>
      </w:tr>
      <w:tr w:rsidR="008C26FA" w:rsidRPr="00AC1C34" w:rsidTr="00D521EA">
        <w:trPr>
          <w:trHeight w:val="70"/>
          <w:jc w:val="center"/>
        </w:trPr>
        <w:tc>
          <w:tcPr>
            <w:tcW w:w="3162" w:type="dxa"/>
            <w:vMerge/>
            <w:tcBorders>
              <w:left w:val="single" w:sz="4" w:space="0" w:color="auto"/>
            </w:tcBorders>
            <w:shd w:val="clear" w:color="auto" w:fill="FFFFFF"/>
          </w:tcPr>
          <w:p w:rsidR="008C26FA" w:rsidRPr="00A9616F" w:rsidRDefault="008C26FA" w:rsidP="00D521EA">
            <w:pPr>
              <w:ind w:left="127"/>
              <w:rPr>
                <w:rFonts w:eastAsia="Calibri"/>
                <w:color w:val="000000" w:themeColor="text1"/>
                <w:sz w:val="24"/>
                <w:szCs w:val="24"/>
              </w:rPr>
            </w:pPr>
          </w:p>
        </w:tc>
        <w:tc>
          <w:tcPr>
            <w:tcW w:w="3185" w:type="dxa"/>
            <w:gridSpan w:val="2"/>
            <w:tcBorders>
              <w:top w:val="single" w:sz="4" w:space="0" w:color="auto"/>
              <w:left w:val="single" w:sz="4" w:space="0" w:color="auto"/>
            </w:tcBorders>
            <w:shd w:val="clear" w:color="auto" w:fill="FFFFFF"/>
            <w:vAlign w:val="center"/>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Інформатика</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1</w:t>
            </w:r>
          </w:p>
        </w:tc>
      </w:tr>
      <w:tr w:rsidR="008C26FA" w:rsidRPr="00AC1C34" w:rsidTr="00D521EA">
        <w:trPr>
          <w:trHeight w:val="20"/>
          <w:jc w:val="center"/>
        </w:trPr>
        <w:tc>
          <w:tcPr>
            <w:tcW w:w="3162" w:type="dxa"/>
            <w:vMerge w:val="restart"/>
            <w:tcBorders>
              <w:top w:val="single" w:sz="4" w:space="0" w:color="auto"/>
              <w:left w:val="single" w:sz="4" w:space="0" w:color="auto"/>
            </w:tcBorders>
            <w:shd w:val="clear" w:color="auto" w:fill="FFFFFF"/>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Здоров’я і фізична культура</w:t>
            </w:r>
          </w:p>
        </w:tc>
        <w:tc>
          <w:tcPr>
            <w:tcW w:w="3185"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Основи здоров’я</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1</w:t>
            </w:r>
          </w:p>
        </w:tc>
      </w:tr>
      <w:tr w:rsidR="008C26FA" w:rsidRPr="00AC1C34" w:rsidTr="00D521EA">
        <w:trPr>
          <w:trHeight w:val="20"/>
          <w:jc w:val="center"/>
        </w:trPr>
        <w:tc>
          <w:tcPr>
            <w:tcW w:w="3162" w:type="dxa"/>
            <w:vMerge/>
            <w:tcBorders>
              <w:left w:val="single" w:sz="4" w:space="0" w:color="auto"/>
            </w:tcBorders>
            <w:shd w:val="clear" w:color="auto" w:fill="FFFFFF"/>
          </w:tcPr>
          <w:p w:rsidR="008C26FA" w:rsidRPr="00A9616F" w:rsidRDefault="008C26FA" w:rsidP="00D521EA">
            <w:pPr>
              <w:rPr>
                <w:rFonts w:eastAsia="Calibri"/>
                <w:color w:val="000000" w:themeColor="text1"/>
                <w:sz w:val="24"/>
                <w:szCs w:val="24"/>
              </w:rPr>
            </w:pPr>
          </w:p>
        </w:tc>
        <w:tc>
          <w:tcPr>
            <w:tcW w:w="3185"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1"/>
              <w:rPr>
                <w:rFonts w:eastAsia="Calibri"/>
                <w:color w:val="000000" w:themeColor="text1"/>
                <w:sz w:val="24"/>
                <w:szCs w:val="24"/>
              </w:rPr>
            </w:pPr>
            <w:r w:rsidRPr="00A9616F">
              <w:rPr>
                <w:rFonts w:eastAsia="Calibri"/>
                <w:color w:val="000000" w:themeColor="text1"/>
                <w:sz w:val="24"/>
                <w:szCs w:val="24"/>
              </w:rPr>
              <w:t>Фізична культура**</w:t>
            </w: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right="360"/>
              <w:jc w:val="center"/>
              <w:rPr>
                <w:rFonts w:eastAsia="Calibri"/>
                <w:b/>
                <w:color w:val="000000" w:themeColor="text1"/>
                <w:sz w:val="24"/>
                <w:szCs w:val="24"/>
              </w:rPr>
            </w:pPr>
            <w:r>
              <w:rPr>
                <w:rFonts w:eastAsia="Calibri"/>
                <w:b/>
                <w:color w:val="000000" w:themeColor="text1"/>
                <w:sz w:val="24"/>
                <w:szCs w:val="24"/>
              </w:rPr>
              <w:t xml:space="preserve">      </w:t>
            </w:r>
            <w:r w:rsidRPr="00A9616F">
              <w:rPr>
                <w:rFonts w:eastAsia="Calibri"/>
                <w:b/>
                <w:color w:val="000000" w:themeColor="text1"/>
                <w:sz w:val="24"/>
                <w:szCs w:val="24"/>
              </w:rPr>
              <w:t>3</w:t>
            </w:r>
          </w:p>
        </w:tc>
      </w:tr>
      <w:tr w:rsidR="008C26FA" w:rsidRPr="00AC1C34" w:rsidTr="00D521EA">
        <w:trPr>
          <w:trHeight w:val="20"/>
          <w:jc w:val="center"/>
        </w:trPr>
        <w:tc>
          <w:tcPr>
            <w:tcW w:w="6347" w:type="dxa"/>
            <w:gridSpan w:val="3"/>
            <w:tcBorders>
              <w:top w:val="single" w:sz="4" w:space="0" w:color="auto"/>
              <w:left w:val="single" w:sz="4" w:space="0" w:color="auto"/>
            </w:tcBorders>
            <w:shd w:val="clear" w:color="auto" w:fill="FFFFFF"/>
          </w:tcPr>
          <w:p w:rsidR="008C26FA" w:rsidRPr="00A9616F" w:rsidRDefault="008C26FA" w:rsidP="00D521EA">
            <w:pPr>
              <w:ind w:right="126"/>
              <w:jc w:val="both"/>
              <w:rPr>
                <w:rFonts w:eastAsia="Calibri"/>
                <w:b/>
                <w:color w:val="000000" w:themeColor="text1"/>
                <w:sz w:val="24"/>
                <w:szCs w:val="24"/>
              </w:rPr>
            </w:pPr>
            <w:r w:rsidRPr="00A9616F">
              <w:rPr>
                <w:rFonts w:eastAsia="Calibri"/>
                <w:b/>
                <w:color w:val="000000" w:themeColor="text1"/>
                <w:sz w:val="24"/>
                <w:szCs w:val="24"/>
              </w:rPr>
              <w:t>Варіативний складник</w:t>
            </w:r>
          </w:p>
        </w:tc>
        <w:tc>
          <w:tcPr>
            <w:tcW w:w="1870" w:type="dxa"/>
            <w:tcBorders>
              <w:top w:val="single" w:sz="4" w:space="0" w:color="auto"/>
              <w:left w:val="single" w:sz="4" w:space="0" w:color="auto"/>
              <w:right w:val="single" w:sz="4" w:space="0" w:color="auto"/>
            </w:tcBorders>
            <w:shd w:val="clear" w:color="auto" w:fill="FFFFFF"/>
          </w:tcPr>
          <w:p w:rsidR="008C26FA" w:rsidRPr="00A9616F" w:rsidRDefault="008C26FA" w:rsidP="00D521EA">
            <w:pPr>
              <w:ind w:right="126"/>
              <w:jc w:val="center"/>
              <w:rPr>
                <w:rFonts w:eastAsia="Calibri"/>
                <w:b/>
                <w:color w:val="000000" w:themeColor="text1"/>
                <w:sz w:val="24"/>
                <w:szCs w:val="24"/>
              </w:rPr>
            </w:pPr>
          </w:p>
        </w:tc>
      </w:tr>
      <w:tr w:rsidR="008C26FA" w:rsidRPr="00AC1C34" w:rsidTr="00D521EA">
        <w:trPr>
          <w:trHeight w:val="20"/>
          <w:jc w:val="center"/>
        </w:trPr>
        <w:tc>
          <w:tcPr>
            <w:tcW w:w="3206" w:type="dxa"/>
            <w:gridSpan w:val="2"/>
            <w:tcBorders>
              <w:top w:val="single" w:sz="4" w:space="0" w:color="auto"/>
              <w:left w:val="single" w:sz="4" w:space="0" w:color="auto"/>
            </w:tcBorders>
            <w:shd w:val="clear" w:color="auto" w:fill="FFFFFF"/>
            <w:vAlign w:val="bottom"/>
          </w:tcPr>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 xml:space="preserve">Додаткові години на вивчення </w:t>
            </w:r>
          </w:p>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 xml:space="preserve">предметів основних галузей, </w:t>
            </w:r>
          </w:p>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 xml:space="preserve">курси за вибором, проведення </w:t>
            </w:r>
          </w:p>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 xml:space="preserve">індивідуальних консультацій </w:t>
            </w:r>
          </w:p>
          <w:p w:rsidR="008C26FA" w:rsidRPr="00A9616F" w:rsidRDefault="008C26FA" w:rsidP="00D521EA">
            <w:pPr>
              <w:ind w:left="127"/>
              <w:rPr>
                <w:rFonts w:eastAsia="Calibri"/>
                <w:color w:val="000000" w:themeColor="text1"/>
                <w:sz w:val="24"/>
                <w:szCs w:val="24"/>
              </w:rPr>
            </w:pPr>
            <w:r w:rsidRPr="00A9616F">
              <w:rPr>
                <w:rFonts w:eastAsia="Calibri"/>
                <w:color w:val="000000" w:themeColor="text1"/>
                <w:sz w:val="24"/>
                <w:szCs w:val="24"/>
              </w:rPr>
              <w:t>та групових занять</w:t>
            </w:r>
          </w:p>
        </w:tc>
        <w:tc>
          <w:tcPr>
            <w:tcW w:w="3141" w:type="dxa"/>
            <w:tcBorders>
              <w:top w:val="single" w:sz="4" w:space="0" w:color="auto"/>
              <w:left w:val="single" w:sz="4" w:space="0" w:color="auto"/>
            </w:tcBorders>
            <w:shd w:val="clear" w:color="auto" w:fill="FFFFFF"/>
            <w:vAlign w:val="bottom"/>
          </w:tcPr>
          <w:p w:rsidR="008C26FA" w:rsidRPr="00A9616F" w:rsidRDefault="008C26FA" w:rsidP="00D521EA">
            <w:pPr>
              <w:ind w:left="127"/>
              <w:jc w:val="center"/>
              <w:rPr>
                <w:rFonts w:eastAsia="Calibri"/>
                <w:color w:val="000000" w:themeColor="text1"/>
                <w:sz w:val="24"/>
                <w:szCs w:val="24"/>
              </w:rPr>
            </w:pPr>
            <w:r w:rsidRPr="00A9616F">
              <w:rPr>
                <w:rFonts w:eastAsia="Calibri"/>
                <w:color w:val="000000" w:themeColor="text1"/>
                <w:sz w:val="24"/>
                <w:szCs w:val="24"/>
              </w:rPr>
              <w:t>курс за вибором «Логіка»</w:t>
            </w:r>
          </w:p>
          <w:p w:rsidR="008C26FA" w:rsidRPr="00A9616F" w:rsidRDefault="008C26FA" w:rsidP="00D521EA">
            <w:pPr>
              <w:ind w:left="127"/>
              <w:jc w:val="center"/>
              <w:rPr>
                <w:rFonts w:eastAsia="Calibri"/>
                <w:color w:val="000000" w:themeColor="text1"/>
                <w:sz w:val="24"/>
                <w:szCs w:val="24"/>
              </w:rPr>
            </w:pPr>
          </w:p>
          <w:p w:rsidR="008C26FA" w:rsidRPr="00A9616F" w:rsidRDefault="008C26FA" w:rsidP="00D521EA">
            <w:pPr>
              <w:ind w:left="127"/>
              <w:jc w:val="center"/>
              <w:rPr>
                <w:rFonts w:eastAsia="Calibri"/>
                <w:color w:val="000000" w:themeColor="text1"/>
                <w:sz w:val="24"/>
                <w:szCs w:val="24"/>
              </w:rPr>
            </w:pPr>
          </w:p>
          <w:p w:rsidR="008C26FA" w:rsidRPr="00A9616F" w:rsidRDefault="008C26FA" w:rsidP="00D521EA">
            <w:pPr>
              <w:ind w:left="127"/>
              <w:jc w:val="center"/>
              <w:rPr>
                <w:rFonts w:eastAsia="Calibri"/>
                <w:color w:val="000000" w:themeColor="text1"/>
                <w:sz w:val="24"/>
                <w:szCs w:val="24"/>
              </w:rPr>
            </w:pPr>
          </w:p>
          <w:p w:rsidR="008C26FA" w:rsidRPr="00A9616F" w:rsidRDefault="008C26FA" w:rsidP="00D521EA">
            <w:pPr>
              <w:ind w:left="127"/>
              <w:jc w:val="center"/>
              <w:rPr>
                <w:rFonts w:eastAsia="Calibri"/>
                <w:color w:val="000000" w:themeColor="text1"/>
                <w:sz w:val="24"/>
                <w:szCs w:val="24"/>
              </w:rPr>
            </w:pPr>
          </w:p>
          <w:p w:rsidR="008C26FA" w:rsidRPr="00A9616F" w:rsidRDefault="008C26FA" w:rsidP="00D521EA">
            <w:pPr>
              <w:ind w:left="127"/>
              <w:jc w:val="center"/>
              <w:rPr>
                <w:rFonts w:eastAsia="Calibri"/>
                <w:color w:val="000000" w:themeColor="text1"/>
                <w:sz w:val="24"/>
                <w:szCs w:val="24"/>
              </w:rPr>
            </w:pPr>
          </w:p>
        </w:tc>
        <w:tc>
          <w:tcPr>
            <w:tcW w:w="1870" w:type="dxa"/>
            <w:tcBorders>
              <w:top w:val="single" w:sz="4" w:space="0" w:color="auto"/>
              <w:left w:val="single" w:sz="4" w:space="0" w:color="auto"/>
              <w:right w:val="single" w:sz="4" w:space="0" w:color="auto"/>
            </w:tcBorders>
            <w:shd w:val="clear" w:color="auto" w:fill="FFFFFF"/>
            <w:vAlign w:val="bottom"/>
          </w:tcPr>
          <w:p w:rsidR="008C26FA" w:rsidRPr="00A9616F" w:rsidRDefault="008C26FA" w:rsidP="00D521EA">
            <w:pPr>
              <w:ind w:left="127"/>
              <w:jc w:val="center"/>
              <w:rPr>
                <w:rFonts w:eastAsia="Calibri"/>
                <w:b/>
                <w:color w:val="000000" w:themeColor="text1"/>
                <w:sz w:val="24"/>
                <w:szCs w:val="24"/>
              </w:rPr>
            </w:pPr>
            <w:r w:rsidRPr="00A9616F">
              <w:rPr>
                <w:rFonts w:eastAsia="Calibri"/>
                <w:b/>
                <w:color w:val="000000" w:themeColor="text1"/>
                <w:sz w:val="24"/>
                <w:szCs w:val="24"/>
              </w:rPr>
              <w:t>1</w:t>
            </w:r>
          </w:p>
          <w:p w:rsidR="008C26FA" w:rsidRPr="00A9616F" w:rsidRDefault="008C26FA" w:rsidP="00D521EA">
            <w:pPr>
              <w:ind w:left="127"/>
              <w:jc w:val="center"/>
              <w:rPr>
                <w:rFonts w:eastAsia="Calibri"/>
                <w:b/>
                <w:color w:val="000000" w:themeColor="text1"/>
                <w:sz w:val="24"/>
                <w:szCs w:val="24"/>
              </w:rPr>
            </w:pPr>
          </w:p>
          <w:p w:rsidR="008C26FA" w:rsidRPr="00A9616F" w:rsidRDefault="008C26FA" w:rsidP="00D521EA">
            <w:pPr>
              <w:ind w:left="127"/>
              <w:jc w:val="center"/>
              <w:rPr>
                <w:rFonts w:eastAsia="Calibri"/>
                <w:b/>
                <w:color w:val="000000" w:themeColor="text1"/>
                <w:sz w:val="24"/>
                <w:szCs w:val="24"/>
              </w:rPr>
            </w:pPr>
          </w:p>
          <w:p w:rsidR="008C26FA" w:rsidRPr="00A9616F" w:rsidRDefault="008C26FA" w:rsidP="00D521EA">
            <w:pPr>
              <w:ind w:left="127"/>
              <w:jc w:val="center"/>
              <w:rPr>
                <w:rFonts w:eastAsia="Calibri"/>
                <w:b/>
                <w:color w:val="000000" w:themeColor="text1"/>
                <w:sz w:val="24"/>
                <w:szCs w:val="24"/>
              </w:rPr>
            </w:pPr>
          </w:p>
          <w:p w:rsidR="008C26FA" w:rsidRPr="00A9616F" w:rsidRDefault="008C26FA" w:rsidP="00D521EA">
            <w:pPr>
              <w:ind w:left="127"/>
              <w:jc w:val="center"/>
              <w:rPr>
                <w:rFonts w:eastAsia="Calibri"/>
                <w:b/>
                <w:color w:val="000000" w:themeColor="text1"/>
                <w:sz w:val="24"/>
                <w:szCs w:val="24"/>
              </w:rPr>
            </w:pPr>
          </w:p>
          <w:p w:rsidR="008C26FA" w:rsidRPr="00A9616F" w:rsidRDefault="008C26FA" w:rsidP="00D521EA">
            <w:pPr>
              <w:ind w:left="127"/>
              <w:jc w:val="center"/>
              <w:rPr>
                <w:rFonts w:eastAsia="Calibri"/>
                <w:b/>
                <w:color w:val="000000" w:themeColor="text1"/>
                <w:sz w:val="24"/>
                <w:szCs w:val="24"/>
              </w:rPr>
            </w:pPr>
          </w:p>
        </w:tc>
      </w:tr>
      <w:tr w:rsidR="008C26FA" w:rsidRPr="00AC1C34" w:rsidTr="0087170D">
        <w:trPr>
          <w:trHeight w:val="20"/>
          <w:jc w:val="center"/>
        </w:trPr>
        <w:tc>
          <w:tcPr>
            <w:tcW w:w="6347" w:type="dxa"/>
            <w:gridSpan w:val="3"/>
            <w:tcBorders>
              <w:top w:val="single" w:sz="4" w:space="0" w:color="auto"/>
              <w:left w:val="single" w:sz="4" w:space="0" w:color="auto"/>
            </w:tcBorders>
            <w:shd w:val="clear" w:color="auto" w:fill="FFFFFF"/>
            <w:vAlign w:val="bottom"/>
          </w:tcPr>
          <w:p w:rsidR="008C26FA" w:rsidRPr="00A9616F" w:rsidRDefault="008C26FA" w:rsidP="00D521EA">
            <w:pPr>
              <w:ind w:left="127"/>
              <w:jc w:val="both"/>
              <w:rPr>
                <w:rFonts w:eastAsia="Calibri"/>
                <w:b/>
                <w:color w:val="000000" w:themeColor="text1"/>
                <w:sz w:val="24"/>
                <w:szCs w:val="24"/>
              </w:rPr>
            </w:pPr>
            <w:r w:rsidRPr="00A9616F">
              <w:rPr>
                <w:rFonts w:eastAsia="Calibri"/>
                <w:b/>
                <w:color w:val="000000" w:themeColor="text1"/>
                <w:sz w:val="24"/>
                <w:szCs w:val="24"/>
              </w:rPr>
              <w:t>Усього</w:t>
            </w:r>
          </w:p>
        </w:tc>
        <w:tc>
          <w:tcPr>
            <w:tcW w:w="1870" w:type="dxa"/>
            <w:tcBorders>
              <w:top w:val="single" w:sz="4" w:space="0" w:color="auto"/>
              <w:left w:val="single" w:sz="4" w:space="0" w:color="auto"/>
              <w:right w:val="single" w:sz="4" w:space="0" w:color="auto"/>
            </w:tcBorders>
            <w:shd w:val="clear" w:color="auto" w:fill="FFFFFF"/>
            <w:vAlign w:val="center"/>
          </w:tcPr>
          <w:p w:rsidR="008C26FA" w:rsidRPr="00A9616F" w:rsidRDefault="0087170D" w:rsidP="0087170D">
            <w:pPr>
              <w:ind w:left="127"/>
              <w:jc w:val="center"/>
              <w:rPr>
                <w:rFonts w:eastAsia="Calibri"/>
                <w:b/>
                <w:color w:val="000000" w:themeColor="text1"/>
                <w:sz w:val="24"/>
                <w:szCs w:val="24"/>
              </w:rPr>
            </w:pPr>
            <w:r>
              <w:rPr>
                <w:rFonts w:eastAsia="Calibri"/>
                <w:b/>
                <w:color w:val="000000" w:themeColor="text1"/>
                <w:sz w:val="24"/>
                <w:szCs w:val="24"/>
              </w:rPr>
              <w:t>23</w:t>
            </w:r>
            <w:r w:rsidR="008C26FA" w:rsidRPr="00A9616F">
              <w:rPr>
                <w:rFonts w:eastAsia="Calibri"/>
                <w:b/>
                <w:color w:val="000000" w:themeColor="text1"/>
                <w:sz w:val="24"/>
                <w:szCs w:val="24"/>
              </w:rPr>
              <w:t>+3</w:t>
            </w:r>
          </w:p>
        </w:tc>
      </w:tr>
      <w:tr w:rsidR="008C26FA" w:rsidRPr="00AC1C34" w:rsidTr="0087170D">
        <w:trPr>
          <w:trHeight w:val="20"/>
          <w:jc w:val="center"/>
        </w:trPr>
        <w:tc>
          <w:tcPr>
            <w:tcW w:w="6347" w:type="dxa"/>
            <w:gridSpan w:val="3"/>
            <w:tcBorders>
              <w:top w:val="single" w:sz="4" w:space="0" w:color="auto"/>
              <w:left w:val="single" w:sz="4" w:space="0" w:color="auto"/>
            </w:tcBorders>
            <w:shd w:val="clear" w:color="auto" w:fill="FFFFFF"/>
            <w:vAlign w:val="bottom"/>
          </w:tcPr>
          <w:p w:rsidR="008C26FA" w:rsidRPr="00A9616F" w:rsidRDefault="008C26FA" w:rsidP="00D521EA">
            <w:pPr>
              <w:ind w:left="127"/>
              <w:rPr>
                <w:rFonts w:eastAsia="Calibri"/>
                <w:b/>
                <w:color w:val="000000" w:themeColor="text1"/>
                <w:sz w:val="24"/>
                <w:szCs w:val="24"/>
              </w:rPr>
            </w:pPr>
            <w:r w:rsidRPr="00A9616F">
              <w:rPr>
                <w:rFonts w:eastAsia="Calibri"/>
                <w:b/>
                <w:color w:val="000000" w:themeColor="text1"/>
                <w:sz w:val="24"/>
                <w:szCs w:val="24"/>
              </w:rPr>
              <w:t>Гранично допустиме тижневе навчальне навантаження на учня</w:t>
            </w:r>
          </w:p>
        </w:tc>
        <w:tc>
          <w:tcPr>
            <w:tcW w:w="1870" w:type="dxa"/>
            <w:tcBorders>
              <w:top w:val="single" w:sz="4" w:space="0" w:color="auto"/>
              <w:left w:val="single" w:sz="4" w:space="0" w:color="auto"/>
              <w:right w:val="single" w:sz="4" w:space="0" w:color="auto"/>
            </w:tcBorders>
            <w:shd w:val="clear" w:color="auto" w:fill="FFFFFF"/>
            <w:vAlign w:val="center"/>
          </w:tcPr>
          <w:p w:rsidR="008C26FA" w:rsidRPr="00A9616F" w:rsidRDefault="008C26FA" w:rsidP="0087170D">
            <w:pPr>
              <w:ind w:right="267"/>
              <w:jc w:val="center"/>
              <w:rPr>
                <w:rFonts w:eastAsia="Calibri"/>
                <w:b/>
                <w:color w:val="000000" w:themeColor="text1"/>
                <w:sz w:val="24"/>
                <w:szCs w:val="24"/>
              </w:rPr>
            </w:pPr>
            <w:r w:rsidRPr="00A9616F">
              <w:rPr>
                <w:rFonts w:eastAsia="Calibri"/>
                <w:b/>
                <w:color w:val="000000" w:themeColor="text1"/>
                <w:sz w:val="24"/>
                <w:szCs w:val="24"/>
              </w:rPr>
              <w:t>23</w:t>
            </w:r>
          </w:p>
        </w:tc>
      </w:tr>
      <w:tr w:rsidR="008C26FA" w:rsidRPr="00AC1C34" w:rsidTr="0087170D">
        <w:trPr>
          <w:trHeight w:val="20"/>
          <w:jc w:val="center"/>
        </w:trPr>
        <w:tc>
          <w:tcPr>
            <w:tcW w:w="6347" w:type="dxa"/>
            <w:gridSpan w:val="3"/>
            <w:tcBorders>
              <w:top w:val="single" w:sz="4" w:space="0" w:color="auto"/>
              <w:left w:val="single" w:sz="4" w:space="0" w:color="auto"/>
              <w:bottom w:val="single" w:sz="4" w:space="0" w:color="auto"/>
            </w:tcBorders>
            <w:shd w:val="clear" w:color="auto" w:fill="FFFFFF"/>
            <w:vAlign w:val="bottom"/>
          </w:tcPr>
          <w:p w:rsidR="008C26FA" w:rsidRPr="00A9616F" w:rsidRDefault="008C26FA" w:rsidP="00D521EA">
            <w:pPr>
              <w:ind w:left="127"/>
              <w:rPr>
                <w:rFonts w:eastAsia="Calibri"/>
                <w:b/>
                <w:color w:val="000000" w:themeColor="text1"/>
                <w:sz w:val="24"/>
                <w:szCs w:val="24"/>
              </w:rPr>
            </w:pPr>
            <w:r w:rsidRPr="00A9616F">
              <w:rPr>
                <w:rFonts w:eastAsia="Calibri"/>
                <w:b/>
                <w:color w:val="000000" w:themeColor="text1"/>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tcPr>
          <w:p w:rsidR="008C26FA" w:rsidRPr="00A9616F" w:rsidRDefault="008C26FA" w:rsidP="0087170D">
            <w:pPr>
              <w:ind w:right="267"/>
              <w:jc w:val="center"/>
              <w:rPr>
                <w:rFonts w:eastAsia="Calibri"/>
                <w:b/>
                <w:color w:val="000000" w:themeColor="text1"/>
                <w:sz w:val="24"/>
                <w:szCs w:val="24"/>
              </w:rPr>
            </w:pPr>
            <w:r w:rsidRPr="00A9616F">
              <w:rPr>
                <w:rFonts w:eastAsia="Calibri"/>
                <w:b/>
                <w:color w:val="000000" w:themeColor="text1"/>
                <w:sz w:val="24"/>
                <w:szCs w:val="24"/>
              </w:rPr>
              <w:t>26</w:t>
            </w:r>
          </w:p>
        </w:tc>
      </w:tr>
    </w:tbl>
    <w:p w:rsidR="008C26FA" w:rsidRPr="00AC1C34" w:rsidRDefault="008C26FA" w:rsidP="008C26FA">
      <w:pPr>
        <w:jc w:val="both"/>
        <w:rPr>
          <w:rFonts w:eastAsia="Calibri"/>
          <w:color w:val="000000" w:themeColor="text1"/>
        </w:rPr>
      </w:pPr>
    </w:p>
    <w:p w:rsidR="008C26FA" w:rsidRPr="00AC1C34" w:rsidRDefault="008C26FA" w:rsidP="008C26FA">
      <w:pPr>
        <w:jc w:val="both"/>
        <w:rPr>
          <w:rFonts w:eastAsia="Calibri"/>
          <w:color w:val="000000" w:themeColor="text1"/>
        </w:rPr>
      </w:pPr>
      <w:r w:rsidRPr="00AC1C34">
        <w:rPr>
          <w:rFonts w:eastAsia="Calibri"/>
          <w:color w:val="000000" w:themeColor="text1"/>
        </w:rPr>
        <w:t>* Заклад загальної середньої освіти може обирати інтегрований курс «Мистецтво» або окремі курси: «Музичне мистецтво» та «Образотворче мистецтво», використовуючи години варіативної складової.</w:t>
      </w:r>
    </w:p>
    <w:p w:rsidR="008C26FA" w:rsidRPr="00AC1C34" w:rsidRDefault="008C26FA" w:rsidP="008C26FA">
      <w:pPr>
        <w:rPr>
          <w:rFonts w:eastAsia="Calibri"/>
          <w:color w:val="000000" w:themeColor="text1"/>
        </w:rPr>
      </w:pPr>
      <w:r w:rsidRPr="00AC1C34">
        <w:rPr>
          <w:rFonts w:eastAsia="Calibri"/>
          <w:color w:val="000000" w:themeColor="text1"/>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C26FA" w:rsidRPr="00AC1C34" w:rsidRDefault="008C26FA" w:rsidP="008C26FA">
      <w:pPr>
        <w:rPr>
          <w:rFonts w:eastAsia="Calibri"/>
          <w:color w:val="000000" w:themeColor="text1"/>
        </w:rPr>
      </w:pP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r w:rsidRPr="00AC1C34">
        <w:rPr>
          <w:rFonts w:eastAsia="Calibri"/>
          <w:color w:val="000000" w:themeColor="text1"/>
        </w:rPr>
        <w:tab/>
      </w:r>
    </w:p>
    <w:p w:rsidR="008C26FA" w:rsidRPr="00AC1C34" w:rsidRDefault="008C26FA" w:rsidP="008C26FA">
      <w:pPr>
        <w:rPr>
          <w:rFonts w:eastAsia="Calibri"/>
          <w:color w:val="000000" w:themeColor="text1"/>
        </w:rPr>
      </w:pPr>
    </w:p>
    <w:p w:rsidR="008C26FA" w:rsidRPr="00AC1C34" w:rsidRDefault="008C26FA" w:rsidP="008C26FA">
      <w:pPr>
        <w:rPr>
          <w:rFonts w:eastAsia="Calibri"/>
          <w:color w:val="000000" w:themeColor="text1"/>
        </w:rPr>
      </w:pPr>
    </w:p>
    <w:p w:rsidR="008C26FA" w:rsidRPr="00AC1C34" w:rsidRDefault="008C26FA" w:rsidP="008C26FA">
      <w:pPr>
        <w:rPr>
          <w:rFonts w:eastAsia="Calibri"/>
          <w:color w:val="000000" w:themeColor="text1"/>
        </w:rPr>
      </w:pPr>
    </w:p>
    <w:p w:rsidR="008C26FA" w:rsidRPr="000F541C" w:rsidRDefault="000F541C" w:rsidP="008C26FA">
      <w:pPr>
        <w:rPr>
          <w:rFonts w:eastAsia="Calibri"/>
          <w:b/>
          <w:color w:val="000000" w:themeColor="text1"/>
          <w:sz w:val="28"/>
          <w:szCs w:val="28"/>
        </w:rPr>
      </w:pPr>
      <w:r>
        <w:rPr>
          <w:rFonts w:eastAsia="Calibri"/>
          <w:color w:val="000000" w:themeColor="text1"/>
        </w:rPr>
        <w:t xml:space="preserve">                                                                                                                                                              </w:t>
      </w:r>
      <w:r w:rsidRPr="000F541C">
        <w:rPr>
          <w:rFonts w:eastAsia="Calibri"/>
          <w:b/>
          <w:color w:val="000000" w:themeColor="text1"/>
          <w:sz w:val="28"/>
          <w:szCs w:val="28"/>
        </w:rPr>
        <w:t xml:space="preserve">   Додаток 3 </w:t>
      </w:r>
    </w:p>
    <w:p w:rsidR="008C26FA" w:rsidRDefault="008C26FA" w:rsidP="008C26FA">
      <w:pPr>
        <w:jc w:val="center"/>
        <w:rPr>
          <w:rFonts w:eastAsia="Calibri"/>
          <w:color w:val="000000" w:themeColor="text1"/>
        </w:rPr>
      </w:pPr>
    </w:p>
    <w:p w:rsidR="008C26FA" w:rsidRPr="005D7E0D" w:rsidRDefault="008C26FA" w:rsidP="008C26FA">
      <w:pPr>
        <w:shd w:val="clear" w:color="auto" w:fill="FFFFFF"/>
        <w:ind w:left="5529"/>
        <w:rPr>
          <w:rFonts w:eastAsia="Calibri"/>
        </w:rPr>
      </w:pPr>
      <w:r w:rsidRPr="005D7E0D">
        <w:rPr>
          <w:rFonts w:eastAsia="Calibri"/>
        </w:rPr>
        <w:t>Наказ МОН України № 405 від  20.04.2018р.</w:t>
      </w:r>
    </w:p>
    <w:p w:rsidR="008C26FA" w:rsidRPr="005D7E0D" w:rsidRDefault="008C26FA" w:rsidP="008C26FA">
      <w:pPr>
        <w:shd w:val="clear" w:color="auto" w:fill="FFFFFF"/>
        <w:ind w:left="5529"/>
        <w:rPr>
          <w:rFonts w:eastAsia="Calibri"/>
        </w:rPr>
      </w:pPr>
      <w:r w:rsidRPr="005D7E0D">
        <w:rPr>
          <w:rFonts w:eastAsia="Calibri"/>
        </w:rPr>
        <w:t>Таблиця 10</w:t>
      </w:r>
    </w:p>
    <w:p w:rsidR="008C26FA" w:rsidRPr="005D7E0D" w:rsidRDefault="008C26FA" w:rsidP="008C26FA">
      <w:pPr>
        <w:shd w:val="clear" w:color="auto" w:fill="FFFFFF"/>
        <w:ind w:left="5529"/>
        <w:rPr>
          <w:rFonts w:eastAsia="Calibri"/>
        </w:rPr>
      </w:pPr>
      <w:r w:rsidRPr="005D7E0D">
        <w:rPr>
          <w:rFonts w:eastAsia="Calibri"/>
        </w:rPr>
        <w:t>до Типової освітньої програми</w:t>
      </w:r>
    </w:p>
    <w:p w:rsidR="008C26FA" w:rsidRPr="00523D1A" w:rsidRDefault="008C26FA" w:rsidP="008C26FA">
      <w:pPr>
        <w:shd w:val="clear" w:color="auto" w:fill="FFFFFF"/>
        <w:ind w:left="3612" w:firstLine="708"/>
        <w:rPr>
          <w:rFonts w:eastAsia="Calibri"/>
          <w:sz w:val="8"/>
          <w:szCs w:val="8"/>
        </w:rPr>
      </w:pPr>
    </w:p>
    <w:p w:rsidR="008C26FA" w:rsidRPr="00523D1A" w:rsidRDefault="008C26FA" w:rsidP="008C26FA">
      <w:pPr>
        <w:jc w:val="center"/>
        <w:rPr>
          <w:rFonts w:eastAsia="Calibri"/>
          <w:b/>
          <w:bCs/>
          <w:sz w:val="28"/>
          <w:szCs w:val="28"/>
        </w:rPr>
      </w:pPr>
      <w:r w:rsidRPr="00523D1A">
        <w:rPr>
          <w:rFonts w:eastAsia="Calibri"/>
          <w:b/>
          <w:bCs/>
          <w:sz w:val="28"/>
          <w:szCs w:val="28"/>
        </w:rPr>
        <w:t xml:space="preserve">Навчальний план </w:t>
      </w:r>
      <w:r>
        <w:rPr>
          <w:rFonts w:eastAsia="Calibri"/>
          <w:b/>
          <w:bCs/>
          <w:sz w:val="28"/>
          <w:szCs w:val="28"/>
        </w:rPr>
        <w:t xml:space="preserve"> Ларжанського </w:t>
      </w:r>
      <w:r w:rsidRPr="00523D1A">
        <w:rPr>
          <w:rFonts w:eastAsia="Calibri"/>
          <w:b/>
          <w:bCs/>
          <w:sz w:val="28"/>
          <w:szCs w:val="28"/>
        </w:rPr>
        <w:t>заклад</w:t>
      </w:r>
      <w:r>
        <w:rPr>
          <w:rFonts w:eastAsia="Calibri"/>
          <w:b/>
          <w:bCs/>
          <w:sz w:val="28"/>
          <w:szCs w:val="28"/>
        </w:rPr>
        <w:t>у</w:t>
      </w:r>
      <w:r w:rsidRPr="00523D1A">
        <w:rPr>
          <w:rFonts w:eastAsia="Calibri"/>
          <w:b/>
          <w:bCs/>
          <w:sz w:val="28"/>
          <w:szCs w:val="28"/>
        </w:rPr>
        <w:t xml:space="preserve"> загальної середньої освіти </w:t>
      </w:r>
    </w:p>
    <w:p w:rsidR="008C26FA" w:rsidRDefault="008C26FA" w:rsidP="008C26FA">
      <w:pPr>
        <w:jc w:val="center"/>
        <w:rPr>
          <w:rFonts w:eastAsia="Calibri"/>
          <w:b/>
          <w:bCs/>
          <w:sz w:val="28"/>
          <w:szCs w:val="28"/>
        </w:rPr>
      </w:pPr>
      <w:r w:rsidRPr="00523D1A">
        <w:rPr>
          <w:rFonts w:eastAsia="Calibri"/>
          <w:b/>
          <w:bCs/>
          <w:sz w:val="28"/>
          <w:szCs w:val="28"/>
        </w:rPr>
        <w:t xml:space="preserve">з </w:t>
      </w:r>
      <w:r>
        <w:rPr>
          <w:rFonts w:eastAsia="Calibri"/>
          <w:b/>
          <w:bCs/>
          <w:sz w:val="28"/>
          <w:szCs w:val="28"/>
        </w:rPr>
        <w:t xml:space="preserve"> навчанням українською мовою і вивченням </w:t>
      </w:r>
      <w:r w:rsidRPr="00523D1A">
        <w:rPr>
          <w:rFonts w:eastAsia="Calibri"/>
          <w:b/>
          <w:bCs/>
          <w:sz w:val="28"/>
          <w:szCs w:val="28"/>
        </w:rPr>
        <w:t xml:space="preserve"> двох іноземних мов</w:t>
      </w:r>
    </w:p>
    <w:p w:rsidR="008C26FA" w:rsidRPr="00523D1A" w:rsidRDefault="008C26FA" w:rsidP="008C26FA">
      <w:pPr>
        <w:jc w:val="center"/>
        <w:rPr>
          <w:rFonts w:eastAsia="Calibri"/>
          <w:b/>
          <w:bCs/>
          <w:sz w:val="28"/>
          <w:szCs w:val="28"/>
        </w:rPr>
      </w:pPr>
    </w:p>
    <w:tbl>
      <w:tblPr>
        <w:tblpPr w:leftFromText="180" w:rightFromText="180" w:vertAnchor="text" w:horzAnchor="margin" w:tblpXSpec="center" w:tblpY="89"/>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0"/>
        <w:gridCol w:w="2945"/>
        <w:gridCol w:w="1134"/>
        <w:gridCol w:w="1134"/>
        <w:gridCol w:w="1134"/>
        <w:gridCol w:w="1134"/>
        <w:gridCol w:w="1023"/>
      </w:tblGrid>
      <w:tr w:rsidR="008C26FA" w:rsidRPr="005A65EB" w:rsidTr="000F541C">
        <w:trPr>
          <w:trHeight w:val="332"/>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bCs/>
                <w:sz w:val="20"/>
                <w:szCs w:val="20"/>
              </w:rPr>
            </w:pPr>
            <w:r w:rsidRPr="005A65EB">
              <w:rPr>
                <w:rFonts w:eastAsia="Calibri"/>
                <w:b/>
                <w:bCs/>
                <w:sz w:val="20"/>
                <w:szCs w:val="20"/>
              </w:rPr>
              <w:t>Освітні галузі</w:t>
            </w:r>
          </w:p>
        </w:tc>
        <w:tc>
          <w:tcPr>
            <w:tcW w:w="2945"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bCs/>
                <w:sz w:val="20"/>
                <w:szCs w:val="20"/>
              </w:rPr>
            </w:pPr>
            <w:r w:rsidRPr="005A65EB">
              <w:rPr>
                <w:rFonts w:eastAsia="Calibri"/>
                <w:b/>
                <w:bCs/>
                <w:sz w:val="20"/>
                <w:szCs w:val="20"/>
              </w:rPr>
              <w:t>Предмети</w:t>
            </w:r>
          </w:p>
        </w:tc>
        <w:tc>
          <w:tcPr>
            <w:tcW w:w="5559" w:type="dxa"/>
            <w:gridSpan w:val="5"/>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bCs/>
                <w:sz w:val="20"/>
                <w:szCs w:val="20"/>
              </w:rPr>
            </w:pPr>
            <w:r w:rsidRPr="005A65EB">
              <w:rPr>
                <w:rFonts w:eastAsia="Calibri"/>
                <w:b/>
                <w:bCs/>
                <w:sz w:val="20"/>
                <w:szCs w:val="20"/>
              </w:rPr>
              <w:t>Кількість годин на тиждень у класах</w:t>
            </w:r>
          </w:p>
        </w:tc>
      </w:tr>
      <w:tr w:rsidR="008C26FA" w:rsidRPr="005A65EB" w:rsidTr="000F541C">
        <w:trPr>
          <w:cantSplit/>
          <w:trHeight w:val="1142"/>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bCs/>
                <w:sz w:val="20"/>
                <w:szCs w:val="20"/>
              </w:rPr>
            </w:pPr>
          </w:p>
        </w:tc>
        <w:tc>
          <w:tcPr>
            <w:tcW w:w="2945"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bCs/>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tcPr>
          <w:p w:rsidR="008C26FA" w:rsidRPr="005A65EB" w:rsidRDefault="008C26FA" w:rsidP="000F541C">
            <w:pPr>
              <w:ind w:left="113" w:right="113"/>
              <w:jc w:val="center"/>
              <w:rPr>
                <w:rFonts w:eastAsia="Calibri"/>
                <w:b/>
                <w:bCs/>
                <w:sz w:val="20"/>
                <w:szCs w:val="20"/>
              </w:rPr>
            </w:pPr>
            <w:r w:rsidRPr="005A65EB">
              <w:rPr>
                <w:rFonts w:eastAsia="Calibri"/>
                <w:b/>
                <w:bCs/>
                <w:sz w:val="20"/>
                <w:szCs w:val="20"/>
              </w:rPr>
              <w:t>5 клас</w:t>
            </w:r>
          </w:p>
          <w:p w:rsidR="008C26FA" w:rsidRPr="005A65EB" w:rsidRDefault="008C26FA" w:rsidP="000F541C">
            <w:pPr>
              <w:ind w:left="113" w:right="113"/>
              <w:jc w:val="center"/>
              <w:rPr>
                <w:rFonts w:eastAsia="Calibri"/>
                <w:b/>
                <w:bCs/>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tcPr>
          <w:p w:rsidR="008C26FA" w:rsidRPr="005A65EB" w:rsidRDefault="008C26FA" w:rsidP="000F541C">
            <w:pPr>
              <w:ind w:left="113" w:right="113"/>
              <w:jc w:val="center"/>
              <w:rPr>
                <w:rFonts w:eastAsia="Calibri"/>
                <w:b/>
                <w:bCs/>
                <w:sz w:val="20"/>
                <w:szCs w:val="20"/>
              </w:rPr>
            </w:pPr>
            <w:r w:rsidRPr="005A65EB">
              <w:rPr>
                <w:rFonts w:eastAsia="Calibri"/>
                <w:b/>
                <w:bCs/>
                <w:sz w:val="20"/>
                <w:szCs w:val="20"/>
              </w:rPr>
              <w:t xml:space="preserve">6 клас </w:t>
            </w:r>
          </w:p>
          <w:p w:rsidR="008C26FA" w:rsidRPr="005A65EB" w:rsidRDefault="008C26FA" w:rsidP="000F541C">
            <w:pPr>
              <w:ind w:left="113" w:right="113"/>
              <w:jc w:val="center"/>
              <w:rPr>
                <w:rFonts w:eastAsia="Calibri"/>
                <w:b/>
                <w:bCs/>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tcPr>
          <w:p w:rsidR="008C26FA" w:rsidRPr="005A65EB" w:rsidRDefault="008C26FA" w:rsidP="000F541C">
            <w:pPr>
              <w:ind w:left="113" w:right="113"/>
              <w:jc w:val="center"/>
              <w:rPr>
                <w:rFonts w:eastAsia="Calibri"/>
                <w:b/>
                <w:bCs/>
                <w:sz w:val="20"/>
                <w:szCs w:val="20"/>
              </w:rPr>
            </w:pPr>
            <w:r w:rsidRPr="005A65EB">
              <w:rPr>
                <w:rFonts w:eastAsia="Calibri"/>
                <w:b/>
                <w:bCs/>
                <w:sz w:val="20"/>
                <w:szCs w:val="20"/>
              </w:rPr>
              <w:t>7 клас</w:t>
            </w:r>
          </w:p>
        </w:tc>
        <w:tc>
          <w:tcPr>
            <w:tcW w:w="1134" w:type="dxa"/>
            <w:tcBorders>
              <w:top w:val="single" w:sz="4" w:space="0" w:color="auto"/>
              <w:left w:val="single" w:sz="4" w:space="0" w:color="auto"/>
              <w:bottom w:val="single" w:sz="4" w:space="0" w:color="auto"/>
              <w:right w:val="single" w:sz="4" w:space="0" w:color="auto"/>
            </w:tcBorders>
            <w:textDirection w:val="btLr"/>
          </w:tcPr>
          <w:p w:rsidR="008C26FA" w:rsidRPr="005A65EB" w:rsidRDefault="008C26FA" w:rsidP="000F541C">
            <w:pPr>
              <w:ind w:left="113" w:right="113"/>
              <w:jc w:val="center"/>
              <w:rPr>
                <w:rFonts w:eastAsia="Calibri"/>
                <w:b/>
                <w:bCs/>
                <w:sz w:val="20"/>
                <w:szCs w:val="20"/>
              </w:rPr>
            </w:pPr>
            <w:r w:rsidRPr="005A65EB">
              <w:rPr>
                <w:rFonts w:eastAsia="Calibri"/>
                <w:b/>
                <w:bCs/>
                <w:sz w:val="20"/>
                <w:szCs w:val="20"/>
              </w:rPr>
              <w:t>8 клас</w:t>
            </w:r>
          </w:p>
        </w:tc>
        <w:tc>
          <w:tcPr>
            <w:tcW w:w="1023" w:type="dxa"/>
            <w:tcBorders>
              <w:top w:val="single" w:sz="4" w:space="0" w:color="auto"/>
              <w:left w:val="single" w:sz="4" w:space="0" w:color="auto"/>
              <w:bottom w:val="single" w:sz="4" w:space="0" w:color="auto"/>
              <w:right w:val="single" w:sz="4" w:space="0" w:color="auto"/>
            </w:tcBorders>
            <w:textDirection w:val="btLr"/>
          </w:tcPr>
          <w:p w:rsidR="008C26FA" w:rsidRPr="005A65EB" w:rsidRDefault="008C26FA" w:rsidP="000F541C">
            <w:pPr>
              <w:ind w:left="113" w:right="113"/>
              <w:jc w:val="center"/>
              <w:rPr>
                <w:rFonts w:eastAsia="Calibri"/>
                <w:b/>
                <w:bCs/>
                <w:sz w:val="20"/>
                <w:szCs w:val="20"/>
              </w:rPr>
            </w:pPr>
            <w:r w:rsidRPr="005A65EB">
              <w:rPr>
                <w:rFonts w:eastAsia="Calibri"/>
                <w:b/>
                <w:bCs/>
                <w:sz w:val="20"/>
                <w:szCs w:val="20"/>
              </w:rPr>
              <w:t>9 клас</w:t>
            </w:r>
          </w:p>
        </w:tc>
      </w:tr>
      <w:tr w:rsidR="008C26FA" w:rsidRPr="005A65EB" w:rsidTr="000F541C">
        <w:trPr>
          <w:trHeight w:val="328"/>
        </w:trPr>
        <w:tc>
          <w:tcPr>
            <w:tcW w:w="2550" w:type="dxa"/>
            <w:vMerge w:val="restart"/>
            <w:tcBorders>
              <w:top w:val="single" w:sz="4" w:space="0" w:color="auto"/>
              <w:left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Мови і літератури</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3,5+0,5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3,5+0,5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2+1</w:t>
            </w:r>
          </w:p>
        </w:tc>
      </w:tr>
      <w:tr w:rsidR="008C26FA" w:rsidRPr="005A65EB" w:rsidTr="000F541C">
        <w:trPr>
          <w:trHeight w:val="145"/>
        </w:trPr>
        <w:tc>
          <w:tcPr>
            <w:tcW w:w="2550" w:type="dxa"/>
            <w:vMerge/>
            <w:tcBorders>
              <w:left w:val="single" w:sz="4" w:space="0" w:color="auto"/>
              <w:right w:val="single" w:sz="4" w:space="0" w:color="auto"/>
            </w:tcBorders>
          </w:tcPr>
          <w:p w:rsidR="008C26FA" w:rsidRPr="005A65EB" w:rsidRDefault="008C26FA" w:rsidP="000F541C">
            <w:pPr>
              <w:rPr>
                <w:rFonts w:ascii="Calibri" w:eastAsia="Calibri" w:hAnsi="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145"/>
        </w:trPr>
        <w:tc>
          <w:tcPr>
            <w:tcW w:w="2550" w:type="dxa"/>
            <w:vMerge/>
            <w:tcBorders>
              <w:left w:val="single" w:sz="4" w:space="0" w:color="auto"/>
              <w:right w:val="single" w:sz="4" w:space="0" w:color="auto"/>
            </w:tcBorders>
          </w:tcPr>
          <w:p w:rsidR="008C26FA" w:rsidRPr="005A65EB" w:rsidRDefault="008C26FA" w:rsidP="000F541C">
            <w:pPr>
              <w:rPr>
                <w:rFonts w:ascii="Calibri" w:eastAsia="Calibri" w:hAnsi="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Англійська  мова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2+0,5</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2+0,5</w:t>
            </w:r>
          </w:p>
        </w:tc>
      </w:tr>
      <w:tr w:rsidR="008C26FA" w:rsidRPr="005A65EB" w:rsidTr="000F541C">
        <w:trPr>
          <w:trHeight w:val="145"/>
        </w:trPr>
        <w:tc>
          <w:tcPr>
            <w:tcW w:w="2550" w:type="dxa"/>
            <w:vMerge/>
            <w:tcBorders>
              <w:left w:val="single" w:sz="4" w:space="0" w:color="auto"/>
              <w:right w:val="single" w:sz="4" w:space="0" w:color="auto"/>
            </w:tcBorders>
          </w:tcPr>
          <w:p w:rsidR="008C26FA" w:rsidRPr="005A65EB" w:rsidRDefault="008C26FA" w:rsidP="000F541C">
            <w:pPr>
              <w:rPr>
                <w:rFonts w:ascii="Calibri" w:eastAsia="Calibri" w:hAnsi="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Німецька  мова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145"/>
        </w:trPr>
        <w:tc>
          <w:tcPr>
            <w:tcW w:w="2550" w:type="dxa"/>
            <w:vMerge/>
            <w:tcBorders>
              <w:left w:val="single" w:sz="4" w:space="0" w:color="auto"/>
              <w:bottom w:val="single" w:sz="4" w:space="0" w:color="auto"/>
              <w:right w:val="single" w:sz="4" w:space="0" w:color="auto"/>
            </w:tcBorders>
          </w:tcPr>
          <w:p w:rsidR="008C26FA" w:rsidRPr="005A65EB" w:rsidRDefault="008C26FA" w:rsidP="000F541C">
            <w:pPr>
              <w:rPr>
                <w:rFonts w:ascii="Calibri" w:eastAsia="Calibri" w:hAnsi="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 xml:space="preserve"> Зарубіжна література </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328"/>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Суспільствознав</w:t>
            </w:r>
          </w:p>
          <w:p w:rsidR="008C26FA" w:rsidRPr="005A65EB" w:rsidRDefault="008C26FA" w:rsidP="000F541C">
            <w:pPr>
              <w:rPr>
                <w:rFonts w:eastAsia="Calibri"/>
                <w:b/>
                <w:sz w:val="20"/>
                <w:szCs w:val="20"/>
              </w:rPr>
            </w:pPr>
            <w:r w:rsidRPr="005A65EB">
              <w:rPr>
                <w:rFonts w:eastAsia="Calibri"/>
                <w:b/>
                <w:sz w:val="20"/>
                <w:szCs w:val="20"/>
              </w:rPr>
              <w:t>ство</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1,5+0,5</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1,5</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ascii="Calibri" w:eastAsia="Calibri" w:hAnsi="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r>
      <w:tr w:rsidR="008C26FA" w:rsidRPr="005A65EB" w:rsidTr="000F541C">
        <w:trPr>
          <w:trHeight w:val="328"/>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Мистецтво*</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Мистецтво</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r>
      <w:tr w:rsidR="008C26FA" w:rsidRPr="005A65EB" w:rsidTr="000F541C">
        <w:trPr>
          <w:trHeight w:val="328"/>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Математика</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Алгебра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2+0,5</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2+0,5</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Геометрія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328"/>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Природознавство</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Біологія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Географія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1,5</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Фізика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Хімія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328"/>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Технології</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Інформатика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w:t>
            </w:r>
          </w:p>
        </w:tc>
      </w:tr>
      <w:tr w:rsidR="008C26FA" w:rsidRPr="005A65EB" w:rsidTr="000F541C">
        <w:trPr>
          <w:trHeight w:val="315"/>
        </w:trPr>
        <w:tc>
          <w:tcPr>
            <w:tcW w:w="2550" w:type="dxa"/>
            <w:vMerge w:val="restart"/>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Здоров’я і фізична культура</w:t>
            </w: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1</w:t>
            </w:r>
          </w:p>
        </w:tc>
      </w:tr>
      <w:tr w:rsidR="008C26FA" w:rsidRPr="005A65EB" w:rsidTr="000F541C">
        <w:trPr>
          <w:trHeight w:val="145"/>
        </w:trPr>
        <w:tc>
          <w:tcPr>
            <w:tcW w:w="2550" w:type="dxa"/>
            <w:vMerge/>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p>
        </w:tc>
        <w:tc>
          <w:tcPr>
            <w:tcW w:w="2945"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sz w:val="20"/>
                <w:szCs w:val="20"/>
              </w:rPr>
            </w:pPr>
            <w:r w:rsidRPr="005A65EB">
              <w:rPr>
                <w:rFonts w:eastAsia="Calibri"/>
                <w:sz w:val="20"/>
                <w:szCs w:val="20"/>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w:t>
            </w:r>
          </w:p>
        </w:tc>
      </w:tr>
      <w:tr w:rsidR="008C26FA" w:rsidRPr="005A65EB" w:rsidTr="000F541C">
        <w:trPr>
          <w:trHeight w:val="379"/>
        </w:trPr>
        <w:tc>
          <w:tcPr>
            <w:tcW w:w="5495" w:type="dxa"/>
            <w:gridSpan w:val="2"/>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Разом</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b/>
                <w:sz w:val="20"/>
                <w:szCs w:val="20"/>
              </w:rPr>
            </w:pPr>
            <w:r>
              <w:rPr>
                <w:rFonts w:eastAsia="Calibri"/>
                <w:b/>
                <w:sz w:val="20"/>
                <w:szCs w:val="20"/>
              </w:rPr>
              <w:t>26</w:t>
            </w:r>
            <w:r w:rsidR="008C26FA" w:rsidRPr="005A65EB">
              <w:rPr>
                <w:rFonts w:eastAsia="Calibri"/>
                <w:b/>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2</w:t>
            </w:r>
            <w:r w:rsidR="000F541C">
              <w:rPr>
                <w:rFonts w:eastAsia="Calibri"/>
                <w:b/>
                <w:sz w:val="20"/>
                <w:szCs w:val="20"/>
              </w:rPr>
              <w:t>8</w:t>
            </w:r>
            <w:r w:rsidRPr="005A65EB">
              <w:rPr>
                <w:rFonts w:eastAsia="Calibri"/>
                <w:b/>
                <w:sz w:val="20"/>
                <w:szCs w:val="20"/>
              </w:rPr>
              <w:t>,5+3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29</w:t>
            </w:r>
            <w:r w:rsidR="000F541C">
              <w:rPr>
                <w:rFonts w:eastAsia="Calibri"/>
                <w:b/>
                <w:sz w:val="20"/>
                <w:szCs w:val="20"/>
              </w:rPr>
              <w:t>,5</w:t>
            </w:r>
            <w:r w:rsidRPr="005A65EB">
              <w:rPr>
                <w:rFonts w:eastAsia="Calibri"/>
                <w:b/>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b/>
                <w:sz w:val="20"/>
                <w:szCs w:val="20"/>
              </w:rPr>
            </w:pPr>
            <w:r>
              <w:rPr>
                <w:rFonts w:eastAsia="Calibri"/>
                <w:b/>
                <w:sz w:val="20"/>
                <w:szCs w:val="20"/>
              </w:rPr>
              <w:t>31</w:t>
            </w:r>
            <w:r w:rsidR="008C26FA" w:rsidRPr="005A65EB">
              <w:rPr>
                <w:rFonts w:eastAsia="Calibri"/>
                <w:b/>
                <w:sz w:val="20"/>
                <w:szCs w:val="20"/>
              </w:rPr>
              <w:t>+3</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b/>
                <w:sz w:val="20"/>
                <w:szCs w:val="20"/>
              </w:rPr>
            </w:pPr>
            <w:r>
              <w:rPr>
                <w:rFonts w:eastAsia="Calibri"/>
                <w:b/>
                <w:sz w:val="20"/>
                <w:szCs w:val="20"/>
              </w:rPr>
              <w:t>33</w:t>
            </w:r>
            <w:r w:rsidR="008C26FA" w:rsidRPr="005A65EB">
              <w:rPr>
                <w:rFonts w:eastAsia="Calibri"/>
                <w:b/>
                <w:sz w:val="20"/>
                <w:szCs w:val="20"/>
              </w:rPr>
              <w:t>+3</w:t>
            </w:r>
          </w:p>
        </w:tc>
      </w:tr>
      <w:tr w:rsidR="008C26FA" w:rsidRPr="005A65EB" w:rsidTr="000F541C">
        <w:trPr>
          <w:trHeight w:val="276"/>
        </w:trPr>
        <w:tc>
          <w:tcPr>
            <w:tcW w:w="5495" w:type="dxa"/>
            <w:gridSpan w:val="2"/>
            <w:vMerge w:val="restart"/>
            <w:tcBorders>
              <w:top w:val="single" w:sz="4" w:space="0" w:color="auto"/>
              <w:left w:val="single" w:sz="4" w:space="0" w:color="auto"/>
              <w:right w:val="single" w:sz="4" w:space="0" w:color="auto"/>
            </w:tcBorders>
          </w:tcPr>
          <w:p w:rsidR="008C26FA" w:rsidRPr="005A65EB" w:rsidRDefault="008C26FA" w:rsidP="000F541C">
            <w:pPr>
              <w:jc w:val="both"/>
              <w:rPr>
                <w:rFonts w:eastAsia="Calibri"/>
                <w:sz w:val="20"/>
                <w:szCs w:val="20"/>
              </w:rPr>
            </w:pPr>
            <w:r w:rsidRPr="005A65EB">
              <w:rPr>
                <w:rFonts w:eastAsia="Calibri"/>
                <w:sz w:val="20"/>
                <w:szCs w:val="20"/>
              </w:rPr>
              <w:t xml:space="preserve">Додатковий час на предмети, факультативи, індивідуальні заняття та консультації: </w:t>
            </w:r>
          </w:p>
          <w:p w:rsidR="008C26FA" w:rsidRPr="005A65EB" w:rsidRDefault="008C26FA" w:rsidP="000F541C">
            <w:pPr>
              <w:jc w:val="both"/>
              <w:rPr>
                <w:rFonts w:eastAsia="Calibri"/>
                <w:b/>
                <w:i/>
                <w:sz w:val="20"/>
                <w:szCs w:val="20"/>
              </w:rPr>
            </w:pPr>
            <w:r w:rsidRPr="005A65EB">
              <w:rPr>
                <w:rFonts w:eastAsia="Calibri"/>
                <w:b/>
                <w:i/>
                <w:sz w:val="20"/>
                <w:szCs w:val="20"/>
              </w:rPr>
              <w:t xml:space="preserve"> етика</w:t>
            </w:r>
          </w:p>
          <w:p w:rsidR="008C26FA" w:rsidRDefault="008C26FA" w:rsidP="000F541C">
            <w:pPr>
              <w:jc w:val="both"/>
              <w:rPr>
                <w:rFonts w:eastAsia="Calibri"/>
                <w:sz w:val="20"/>
                <w:szCs w:val="20"/>
              </w:rPr>
            </w:pPr>
            <w:r w:rsidRPr="005A65EB">
              <w:rPr>
                <w:rFonts w:eastAsia="Calibri"/>
                <w:b/>
                <w:sz w:val="20"/>
                <w:szCs w:val="20"/>
              </w:rPr>
              <w:t>курс за вибором:</w:t>
            </w:r>
            <w:r>
              <w:rPr>
                <w:rFonts w:eastAsia="Calibri"/>
                <w:b/>
                <w:sz w:val="20"/>
                <w:szCs w:val="20"/>
              </w:rPr>
              <w:t xml:space="preserve">              - </w:t>
            </w:r>
            <w:r w:rsidRPr="005A65EB">
              <w:rPr>
                <w:rFonts w:eastAsia="Calibri"/>
                <w:sz w:val="20"/>
                <w:szCs w:val="20"/>
              </w:rPr>
              <w:t>фінансова грамотність</w:t>
            </w:r>
          </w:p>
          <w:p w:rsidR="008C26FA" w:rsidRPr="005A65EB" w:rsidRDefault="008C26FA" w:rsidP="000F541C">
            <w:pPr>
              <w:pStyle w:val="a5"/>
              <w:numPr>
                <w:ilvl w:val="0"/>
                <w:numId w:val="44"/>
              </w:numPr>
              <w:jc w:val="both"/>
              <w:rPr>
                <w:rFonts w:eastAsia="Calibri"/>
                <w:b/>
                <w:sz w:val="20"/>
                <w:szCs w:val="20"/>
              </w:rPr>
            </w:pPr>
            <w:r w:rsidRPr="005A65EB">
              <w:rPr>
                <w:rFonts w:eastAsia="Calibri"/>
                <w:sz w:val="20"/>
                <w:szCs w:val="20"/>
              </w:rPr>
              <w:t xml:space="preserve">  основи побутової діяльності</w:t>
            </w:r>
          </w:p>
          <w:p w:rsidR="008C26FA" w:rsidRPr="005A65EB" w:rsidRDefault="008C26FA" w:rsidP="000F541C">
            <w:pPr>
              <w:pStyle w:val="a5"/>
              <w:ind w:left="0" w:firstLine="0"/>
              <w:jc w:val="both"/>
              <w:rPr>
                <w:rFonts w:eastAsia="Calibri"/>
                <w:b/>
                <w:sz w:val="20"/>
                <w:szCs w:val="20"/>
              </w:rPr>
            </w:pPr>
            <w:r w:rsidRPr="005A65EB">
              <w:rPr>
                <w:rFonts w:eastAsia="Calibri"/>
                <w:b/>
                <w:sz w:val="20"/>
                <w:szCs w:val="20"/>
              </w:rPr>
              <w:t>Індивідуальні заняття:</w:t>
            </w:r>
            <w:r>
              <w:rPr>
                <w:rFonts w:eastAsia="Calibri"/>
                <w:b/>
                <w:sz w:val="20"/>
                <w:szCs w:val="20"/>
              </w:rPr>
              <w:t xml:space="preserve">   </w:t>
            </w:r>
            <w:r w:rsidRPr="005A65EB">
              <w:rPr>
                <w:rFonts w:eastAsia="Calibri"/>
                <w:sz w:val="20"/>
                <w:szCs w:val="20"/>
              </w:rPr>
              <w:t xml:space="preserve">  -</w:t>
            </w:r>
            <w:r>
              <w:rPr>
                <w:rFonts w:eastAsia="Calibri"/>
                <w:sz w:val="20"/>
                <w:szCs w:val="20"/>
              </w:rPr>
              <w:t xml:space="preserve"> </w:t>
            </w:r>
            <w:r w:rsidRPr="005A65EB">
              <w:rPr>
                <w:rFonts w:eastAsia="Calibri"/>
                <w:sz w:val="20"/>
                <w:szCs w:val="20"/>
              </w:rPr>
              <w:t>українська мова</w:t>
            </w:r>
          </w:p>
          <w:p w:rsidR="008C26FA" w:rsidRPr="005A65EB" w:rsidRDefault="008C26FA" w:rsidP="000F541C">
            <w:pPr>
              <w:pStyle w:val="a5"/>
              <w:ind w:left="0"/>
              <w:jc w:val="both"/>
              <w:rPr>
                <w:rFonts w:eastAsia="Calibri"/>
                <w:b/>
                <w:i/>
                <w:sz w:val="20"/>
                <w:szCs w:val="20"/>
              </w:rPr>
            </w:pPr>
            <w:r w:rsidRPr="005A65EB">
              <w:rPr>
                <w:rFonts w:eastAsia="Calibri"/>
                <w:sz w:val="20"/>
                <w:szCs w:val="20"/>
              </w:rPr>
              <w:t xml:space="preserve">мА                                 </w:t>
            </w:r>
            <w:r>
              <w:rPr>
                <w:rFonts w:eastAsia="Calibri"/>
                <w:sz w:val="20"/>
                <w:szCs w:val="20"/>
              </w:rPr>
              <w:t xml:space="preserve">              </w:t>
            </w:r>
            <w:r w:rsidRPr="005A65EB">
              <w:rPr>
                <w:rFonts w:eastAsia="Calibri"/>
                <w:sz w:val="20"/>
                <w:szCs w:val="20"/>
              </w:rPr>
              <w:t>-</w:t>
            </w:r>
            <w:r>
              <w:rPr>
                <w:rFonts w:eastAsia="Calibri"/>
                <w:sz w:val="20"/>
                <w:szCs w:val="20"/>
              </w:rPr>
              <w:t xml:space="preserve"> </w:t>
            </w:r>
            <w:r w:rsidRPr="005A65EB">
              <w:rPr>
                <w:rFonts w:eastAsia="Calibri"/>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3,5</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0F541C" w:rsidP="000F541C">
            <w:pPr>
              <w:jc w:val="center"/>
              <w:rPr>
                <w:rFonts w:eastAsia="Calibri"/>
                <w:sz w:val="20"/>
                <w:szCs w:val="20"/>
              </w:rPr>
            </w:pPr>
            <w:r>
              <w:rPr>
                <w:rFonts w:eastAsia="Calibri"/>
                <w:sz w:val="20"/>
                <w:szCs w:val="20"/>
              </w:rPr>
              <w:t>2</w:t>
            </w:r>
          </w:p>
        </w:tc>
      </w:tr>
      <w:tr w:rsidR="000F541C" w:rsidRPr="005A65EB" w:rsidTr="000F541C">
        <w:trPr>
          <w:trHeight w:val="401"/>
        </w:trPr>
        <w:tc>
          <w:tcPr>
            <w:tcW w:w="5495" w:type="dxa"/>
            <w:gridSpan w:val="2"/>
            <w:vMerge/>
            <w:tcBorders>
              <w:top w:val="single" w:sz="4" w:space="0" w:color="auto"/>
              <w:left w:val="single" w:sz="4" w:space="0" w:color="auto"/>
              <w:right w:val="single" w:sz="4" w:space="0" w:color="auto"/>
            </w:tcBorders>
          </w:tcPr>
          <w:p w:rsidR="000F541C" w:rsidRPr="005A65EB" w:rsidRDefault="000F541C" w:rsidP="000F541C">
            <w:pPr>
              <w:jc w:val="both"/>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541C" w:rsidRPr="005A65EB" w:rsidRDefault="000F541C" w:rsidP="000F541C">
            <w:pPr>
              <w:jc w:val="center"/>
              <w:rPr>
                <w:rFonts w:eastAsia="Calibri"/>
                <w:sz w:val="20"/>
                <w:szCs w:val="20"/>
              </w:rPr>
            </w:pPr>
          </w:p>
          <w:p w:rsidR="000F541C" w:rsidRPr="005A65EB" w:rsidRDefault="000F541C"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F541C" w:rsidRPr="005A65EB" w:rsidRDefault="000F541C" w:rsidP="000F541C">
            <w:pPr>
              <w:jc w:val="center"/>
              <w:rPr>
                <w:rFonts w:eastAsia="Calibri"/>
                <w:sz w:val="20"/>
                <w:szCs w:val="20"/>
              </w:rPr>
            </w:pPr>
          </w:p>
          <w:p w:rsidR="000F541C" w:rsidRPr="005A65EB" w:rsidRDefault="000F541C"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F541C" w:rsidRPr="005A65EB" w:rsidRDefault="000F541C" w:rsidP="000F541C">
            <w:pPr>
              <w:rPr>
                <w:rFonts w:eastAsia="Calibri"/>
                <w:sz w:val="20"/>
                <w:szCs w:val="20"/>
              </w:rPr>
            </w:pPr>
          </w:p>
          <w:p w:rsidR="000F541C" w:rsidRPr="005A65EB" w:rsidRDefault="000F541C" w:rsidP="000F541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541C" w:rsidRPr="005A65EB" w:rsidRDefault="000F541C" w:rsidP="000F541C">
            <w:pPr>
              <w:rPr>
                <w:rFonts w:eastAsia="Calibri"/>
                <w:sz w:val="20"/>
                <w:szCs w:val="20"/>
              </w:rPr>
            </w:pPr>
          </w:p>
          <w:p w:rsidR="000F541C" w:rsidRPr="005A65EB" w:rsidRDefault="000F541C" w:rsidP="000F541C">
            <w:pPr>
              <w:jc w:val="center"/>
              <w:rPr>
                <w:rFonts w:eastAsia="Calibri"/>
                <w:sz w:val="20"/>
                <w:szCs w:val="20"/>
              </w:rPr>
            </w:pPr>
          </w:p>
        </w:tc>
        <w:tc>
          <w:tcPr>
            <w:tcW w:w="1023" w:type="dxa"/>
            <w:tcBorders>
              <w:top w:val="single" w:sz="4" w:space="0" w:color="auto"/>
              <w:left w:val="single" w:sz="4" w:space="0" w:color="auto"/>
              <w:bottom w:val="single" w:sz="4" w:space="0" w:color="auto"/>
              <w:right w:val="single" w:sz="4" w:space="0" w:color="auto"/>
            </w:tcBorders>
          </w:tcPr>
          <w:p w:rsidR="000F541C" w:rsidRPr="005A65EB" w:rsidRDefault="000F541C" w:rsidP="000F541C">
            <w:pPr>
              <w:rPr>
                <w:rFonts w:eastAsia="Calibri"/>
                <w:sz w:val="20"/>
                <w:szCs w:val="20"/>
              </w:rPr>
            </w:pPr>
          </w:p>
          <w:p w:rsidR="000F541C" w:rsidRPr="005A65EB" w:rsidRDefault="000F541C" w:rsidP="000F541C">
            <w:pPr>
              <w:jc w:val="center"/>
              <w:rPr>
                <w:rFonts w:eastAsia="Calibri"/>
                <w:sz w:val="20"/>
                <w:szCs w:val="20"/>
              </w:rPr>
            </w:pPr>
          </w:p>
        </w:tc>
      </w:tr>
      <w:tr w:rsidR="008C26FA" w:rsidRPr="005A65EB" w:rsidTr="000F541C">
        <w:trPr>
          <w:trHeight w:val="990"/>
        </w:trPr>
        <w:tc>
          <w:tcPr>
            <w:tcW w:w="5495" w:type="dxa"/>
            <w:gridSpan w:val="2"/>
            <w:vMerge/>
            <w:tcBorders>
              <w:left w:val="single" w:sz="4" w:space="0" w:color="auto"/>
              <w:bottom w:val="single" w:sz="4" w:space="0" w:color="auto"/>
              <w:right w:val="single" w:sz="4" w:space="0" w:color="auto"/>
            </w:tcBorders>
          </w:tcPr>
          <w:p w:rsidR="008C26FA" w:rsidRPr="005A65EB" w:rsidRDefault="008C26FA" w:rsidP="000F541C">
            <w:pPr>
              <w:pStyle w:val="a5"/>
              <w:ind w:left="0" w:firstLine="0"/>
              <w:jc w:val="both"/>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p w:rsidR="008C26FA" w:rsidRPr="005A65EB" w:rsidRDefault="008C26FA" w:rsidP="000F541C">
            <w:pPr>
              <w:jc w:val="center"/>
              <w:rPr>
                <w:rFonts w:eastAsia="Calibri"/>
                <w:sz w:val="20"/>
                <w:szCs w:val="20"/>
              </w:rPr>
            </w:pPr>
          </w:p>
          <w:p w:rsidR="008C26FA" w:rsidRPr="005A65EB" w:rsidRDefault="008C26FA" w:rsidP="000F541C">
            <w:pPr>
              <w:jc w:val="center"/>
              <w:rPr>
                <w:rFonts w:eastAsia="Calibri"/>
                <w:sz w:val="20"/>
                <w:szCs w:val="20"/>
              </w:rPr>
            </w:pPr>
          </w:p>
          <w:p w:rsidR="008C26FA" w:rsidRPr="005A65EB" w:rsidRDefault="008C26FA" w:rsidP="000F541C">
            <w:pPr>
              <w:jc w:val="center"/>
              <w:rPr>
                <w:rFonts w:eastAsia="Calibri"/>
                <w:sz w:val="20"/>
                <w:szCs w:val="20"/>
              </w:rPr>
            </w:pPr>
            <w:r w:rsidRPr="005A65EB">
              <w:rPr>
                <w:rFonts w:eastAsia="Calibri"/>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p w:rsidR="008C26FA" w:rsidRPr="005A65EB" w:rsidRDefault="008C26FA" w:rsidP="000F541C">
            <w:pPr>
              <w:jc w:val="center"/>
              <w:rPr>
                <w:rFonts w:eastAsia="Calibri"/>
                <w:sz w:val="20"/>
                <w:szCs w:val="20"/>
              </w:rPr>
            </w:pPr>
          </w:p>
          <w:p w:rsidR="008C26FA" w:rsidRPr="005A65EB" w:rsidRDefault="008C26FA" w:rsidP="000F541C">
            <w:pPr>
              <w:jc w:val="center"/>
              <w:rPr>
                <w:rFonts w:eastAsia="Calibri"/>
                <w:sz w:val="20"/>
                <w:szCs w:val="20"/>
              </w:rPr>
            </w:pPr>
            <w:r w:rsidRPr="005A65EB">
              <w:rPr>
                <w:rFonts w:eastAsia="Calibri"/>
                <w:sz w:val="20"/>
                <w:szCs w:val="20"/>
              </w:rPr>
              <w:t>1</w:t>
            </w:r>
          </w:p>
          <w:p w:rsidR="008C26FA" w:rsidRPr="005A65EB" w:rsidRDefault="008C26FA" w:rsidP="000F541C">
            <w:pPr>
              <w:jc w:val="center"/>
              <w:rPr>
                <w:rFonts w:eastAsia="Calibri"/>
                <w:sz w:val="20"/>
                <w:szCs w:val="20"/>
              </w:rPr>
            </w:pPr>
            <w:r w:rsidRPr="005A65EB">
              <w:rPr>
                <w:rFonts w:eastAsia="Calibri"/>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1</w:t>
            </w:r>
          </w:p>
          <w:p w:rsidR="008C26FA" w:rsidRPr="005A65EB" w:rsidRDefault="008C26FA" w:rsidP="000F541C">
            <w:pPr>
              <w:jc w:val="center"/>
              <w:rPr>
                <w:rFonts w:eastAsia="Calibri"/>
                <w:sz w:val="20"/>
                <w:szCs w:val="20"/>
              </w:rPr>
            </w:pPr>
            <w:r w:rsidRPr="005A65EB">
              <w:rPr>
                <w:rFonts w:eastAsia="Calibri"/>
                <w:sz w:val="20"/>
                <w:szCs w:val="20"/>
              </w:rPr>
              <w:t>1</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p>
        </w:tc>
      </w:tr>
      <w:tr w:rsidR="008C26FA" w:rsidRPr="005A65EB" w:rsidTr="000F541C">
        <w:trPr>
          <w:trHeight w:val="303"/>
        </w:trPr>
        <w:tc>
          <w:tcPr>
            <w:tcW w:w="5495" w:type="dxa"/>
            <w:gridSpan w:val="2"/>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sz w:val="20"/>
                <w:szCs w:val="20"/>
              </w:rPr>
            </w:pPr>
            <w:r w:rsidRPr="005A65EB">
              <w:rPr>
                <w:rFonts w:eastAsia="Calibri"/>
                <w:b/>
                <w:sz w:val="20"/>
                <w:szCs w:val="20"/>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31</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33</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b/>
                <w:sz w:val="20"/>
                <w:szCs w:val="20"/>
              </w:rPr>
            </w:pPr>
            <w:r w:rsidRPr="005A65EB">
              <w:rPr>
                <w:rFonts w:eastAsia="Calibri"/>
                <w:b/>
                <w:sz w:val="20"/>
                <w:szCs w:val="20"/>
              </w:rPr>
              <w:t>33</w:t>
            </w:r>
          </w:p>
        </w:tc>
      </w:tr>
      <w:tr w:rsidR="008C26FA" w:rsidRPr="005A65EB" w:rsidTr="000F541C">
        <w:trPr>
          <w:trHeight w:val="391"/>
        </w:trPr>
        <w:tc>
          <w:tcPr>
            <w:tcW w:w="5495" w:type="dxa"/>
            <w:gridSpan w:val="2"/>
            <w:tcBorders>
              <w:top w:val="single" w:sz="4" w:space="0" w:color="auto"/>
              <w:left w:val="single" w:sz="4" w:space="0" w:color="auto"/>
              <w:bottom w:val="single" w:sz="4" w:space="0" w:color="auto"/>
              <w:right w:val="single" w:sz="4" w:space="0" w:color="auto"/>
            </w:tcBorders>
          </w:tcPr>
          <w:p w:rsidR="008C26FA" w:rsidRPr="005A65EB" w:rsidRDefault="008C26FA" w:rsidP="000F541C">
            <w:pPr>
              <w:rPr>
                <w:rFonts w:eastAsia="Calibri"/>
                <w:b/>
                <w:bCs/>
                <w:sz w:val="20"/>
                <w:szCs w:val="20"/>
              </w:rPr>
            </w:pPr>
            <w:r w:rsidRPr="005A65EB">
              <w:rPr>
                <w:rFonts w:eastAsia="Calibri"/>
                <w:b/>
                <w:bCs/>
                <w:sz w:val="20"/>
                <w:szCs w:val="20"/>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28+3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31+3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32+3</w:t>
            </w:r>
          </w:p>
        </w:tc>
        <w:tc>
          <w:tcPr>
            <w:tcW w:w="1134"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33+3</w:t>
            </w:r>
          </w:p>
        </w:tc>
        <w:tc>
          <w:tcPr>
            <w:tcW w:w="1023" w:type="dxa"/>
            <w:tcBorders>
              <w:top w:val="single" w:sz="4" w:space="0" w:color="auto"/>
              <w:left w:val="single" w:sz="4" w:space="0" w:color="auto"/>
              <w:bottom w:val="single" w:sz="4" w:space="0" w:color="auto"/>
              <w:right w:val="single" w:sz="4" w:space="0" w:color="auto"/>
            </w:tcBorders>
          </w:tcPr>
          <w:p w:rsidR="008C26FA" w:rsidRPr="005A65EB" w:rsidRDefault="008C26FA" w:rsidP="000F541C">
            <w:pPr>
              <w:jc w:val="center"/>
              <w:rPr>
                <w:rFonts w:eastAsia="Calibri"/>
                <w:sz w:val="20"/>
                <w:szCs w:val="20"/>
              </w:rPr>
            </w:pPr>
            <w:r w:rsidRPr="005A65EB">
              <w:rPr>
                <w:rFonts w:eastAsia="Calibri"/>
                <w:sz w:val="20"/>
                <w:szCs w:val="20"/>
              </w:rPr>
              <w:t>33+3</w:t>
            </w:r>
          </w:p>
        </w:tc>
      </w:tr>
    </w:tbl>
    <w:p w:rsidR="008C26FA" w:rsidRDefault="008C26FA" w:rsidP="008C26FA">
      <w:pPr>
        <w:ind w:left="284" w:right="-144"/>
        <w:jc w:val="both"/>
        <w:rPr>
          <w:rFonts w:eastAsia="Calibri"/>
          <w:sz w:val="16"/>
          <w:szCs w:val="16"/>
        </w:rPr>
      </w:pPr>
    </w:p>
    <w:p w:rsidR="008C26FA" w:rsidRPr="00796D63" w:rsidRDefault="008C26FA" w:rsidP="008C26FA">
      <w:pPr>
        <w:ind w:left="284" w:right="-144"/>
        <w:jc w:val="both"/>
        <w:rPr>
          <w:rFonts w:eastAsia="Calibri"/>
          <w:sz w:val="16"/>
          <w:szCs w:val="16"/>
        </w:rPr>
      </w:pPr>
      <w:r w:rsidRPr="00796D63">
        <w:rPr>
          <w:rFonts w:eastAsia="Calibri"/>
          <w:sz w:val="16"/>
          <w:szCs w:val="16"/>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C26FA" w:rsidRPr="00796D63" w:rsidRDefault="008C26FA" w:rsidP="008C26FA">
      <w:pPr>
        <w:ind w:left="284" w:right="-144"/>
        <w:jc w:val="both"/>
        <w:rPr>
          <w:rFonts w:eastAsia="Calibri"/>
          <w:sz w:val="16"/>
          <w:szCs w:val="16"/>
        </w:rPr>
      </w:pPr>
      <w:r w:rsidRPr="00796D63">
        <w:rPr>
          <w:rFonts w:eastAsia="Calibri"/>
          <w:sz w:val="16"/>
          <w:szCs w:val="16"/>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C26FA" w:rsidRPr="00796D63" w:rsidRDefault="008C26FA" w:rsidP="008C26FA">
      <w:pPr>
        <w:shd w:val="clear" w:color="auto" w:fill="FFFFFF"/>
        <w:ind w:left="284" w:right="-144"/>
        <w:jc w:val="both"/>
        <w:textAlignment w:val="top"/>
        <w:rPr>
          <w:rFonts w:eastAsia="Calibri"/>
          <w:sz w:val="16"/>
          <w:szCs w:val="16"/>
        </w:rPr>
      </w:pPr>
      <w:r w:rsidRPr="00796D63">
        <w:rPr>
          <w:rFonts w:eastAsia="Calibri"/>
          <w:sz w:val="16"/>
          <w:szCs w:val="16"/>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C26FA" w:rsidRPr="00796D63" w:rsidRDefault="008C26FA" w:rsidP="008C26FA">
      <w:pPr>
        <w:shd w:val="clear" w:color="auto" w:fill="FFFFFF"/>
        <w:ind w:left="284" w:right="-144"/>
        <w:jc w:val="both"/>
        <w:textAlignment w:val="top"/>
        <w:rPr>
          <w:rFonts w:eastAsia="Calibri"/>
          <w:sz w:val="16"/>
          <w:szCs w:val="16"/>
        </w:rPr>
      </w:pPr>
      <w:r w:rsidRPr="00796D63">
        <w:rPr>
          <w:rFonts w:eastAsia="Calibri"/>
          <w:sz w:val="16"/>
          <w:szCs w:val="16"/>
        </w:rPr>
        <w:t>**** Кримськотатарською, молдовською, польською, російською, румунською, угорською (за необхідності – й іншими мовами).</w:t>
      </w:r>
    </w:p>
    <w:p w:rsidR="008C26FA" w:rsidRPr="00B7244A" w:rsidRDefault="00B7244A" w:rsidP="008C26FA">
      <w:pPr>
        <w:shd w:val="clear" w:color="auto" w:fill="FFFFFF"/>
        <w:ind w:left="5529"/>
        <w:rPr>
          <w:rFonts w:eastAsia="Calibri"/>
          <w:b/>
        </w:rPr>
      </w:pPr>
      <w:r>
        <w:rPr>
          <w:rFonts w:eastAsia="Calibri"/>
          <w:b/>
        </w:rPr>
        <w:lastRenderedPageBreak/>
        <w:t xml:space="preserve">                                                     </w:t>
      </w:r>
      <w:r w:rsidRPr="00B7244A">
        <w:rPr>
          <w:rFonts w:eastAsia="Calibri"/>
          <w:b/>
        </w:rPr>
        <w:t>Додаток 4</w:t>
      </w:r>
    </w:p>
    <w:p w:rsidR="008C26FA" w:rsidRDefault="008C26FA" w:rsidP="008C26FA">
      <w:pPr>
        <w:shd w:val="clear" w:color="auto" w:fill="FFFFFF"/>
        <w:ind w:left="5670"/>
        <w:rPr>
          <w:rFonts w:eastAsia="Calibri"/>
          <w:color w:val="000000" w:themeColor="text1"/>
          <w:sz w:val="24"/>
          <w:szCs w:val="24"/>
        </w:rPr>
      </w:pPr>
    </w:p>
    <w:p w:rsidR="008C26FA" w:rsidRPr="00986636" w:rsidRDefault="008C26FA" w:rsidP="008C26FA">
      <w:pPr>
        <w:shd w:val="clear" w:color="auto" w:fill="FFFFFF"/>
        <w:ind w:left="5670"/>
        <w:rPr>
          <w:rFonts w:eastAsia="Calibri"/>
          <w:color w:val="000000" w:themeColor="text1"/>
          <w:sz w:val="18"/>
          <w:szCs w:val="18"/>
        </w:rPr>
      </w:pPr>
      <w:r w:rsidRPr="00986636">
        <w:rPr>
          <w:rFonts w:eastAsia="Calibri"/>
          <w:color w:val="000000" w:themeColor="text1"/>
          <w:sz w:val="18"/>
          <w:szCs w:val="18"/>
        </w:rPr>
        <w:t>Наказ МОН України від</w:t>
      </w:r>
    </w:p>
    <w:p w:rsidR="008C26FA" w:rsidRPr="00986636" w:rsidRDefault="008C26FA" w:rsidP="008C26FA">
      <w:pPr>
        <w:shd w:val="clear" w:color="auto" w:fill="FFFFFF"/>
        <w:ind w:left="5670"/>
        <w:rPr>
          <w:rFonts w:eastAsia="Calibri"/>
          <w:color w:val="000000" w:themeColor="text1"/>
          <w:sz w:val="18"/>
          <w:szCs w:val="18"/>
        </w:rPr>
      </w:pPr>
      <w:r w:rsidRPr="00986636">
        <w:rPr>
          <w:rFonts w:eastAsia="Calibri"/>
          <w:color w:val="000000" w:themeColor="text1"/>
          <w:sz w:val="18"/>
          <w:szCs w:val="18"/>
        </w:rPr>
        <w:t xml:space="preserve"> 20.04.2018р. №408 ( в редакції наказу МОН України від 28.11.2019р. № 1493)</w:t>
      </w:r>
    </w:p>
    <w:p w:rsidR="008C26FA" w:rsidRPr="00986636" w:rsidRDefault="008C26FA" w:rsidP="008C26FA">
      <w:pPr>
        <w:shd w:val="clear" w:color="auto" w:fill="FFFFFF"/>
        <w:ind w:left="5670"/>
        <w:rPr>
          <w:rFonts w:eastAsia="Calibri"/>
          <w:color w:val="000000" w:themeColor="text1"/>
          <w:sz w:val="18"/>
          <w:szCs w:val="18"/>
        </w:rPr>
      </w:pPr>
      <w:r w:rsidRPr="00986636">
        <w:rPr>
          <w:rFonts w:eastAsia="Calibri"/>
          <w:color w:val="000000" w:themeColor="text1"/>
          <w:sz w:val="18"/>
          <w:szCs w:val="18"/>
        </w:rPr>
        <w:t xml:space="preserve"> Таблиця 2</w:t>
      </w:r>
    </w:p>
    <w:p w:rsidR="008C26FA" w:rsidRPr="00986636" w:rsidRDefault="008C26FA" w:rsidP="008C26FA">
      <w:pPr>
        <w:shd w:val="clear" w:color="auto" w:fill="FFFFFF"/>
        <w:ind w:left="5670"/>
        <w:rPr>
          <w:rFonts w:eastAsia="Calibri"/>
          <w:color w:val="000000" w:themeColor="text1"/>
          <w:sz w:val="18"/>
          <w:szCs w:val="18"/>
        </w:rPr>
      </w:pPr>
      <w:r w:rsidRPr="00986636">
        <w:rPr>
          <w:rFonts w:eastAsia="Calibri"/>
          <w:color w:val="000000" w:themeColor="text1"/>
          <w:sz w:val="18"/>
          <w:szCs w:val="18"/>
        </w:rPr>
        <w:t xml:space="preserve">до Типової освітньої програми  </w:t>
      </w:r>
    </w:p>
    <w:p w:rsidR="008C26FA" w:rsidRPr="00AC1C34" w:rsidRDefault="008C26FA" w:rsidP="008C26FA">
      <w:pPr>
        <w:ind w:firstLine="6"/>
        <w:jc w:val="center"/>
        <w:rPr>
          <w:rFonts w:eastAsia="Calibri"/>
          <w:b/>
          <w:bCs/>
          <w:color w:val="000000" w:themeColor="text1"/>
          <w:sz w:val="28"/>
          <w:szCs w:val="28"/>
        </w:rPr>
      </w:pPr>
      <w:r w:rsidRPr="00AC1C34">
        <w:rPr>
          <w:rFonts w:eastAsia="Calibri"/>
          <w:b/>
          <w:bCs/>
          <w:color w:val="000000" w:themeColor="text1"/>
          <w:sz w:val="28"/>
          <w:szCs w:val="28"/>
        </w:rPr>
        <w:t xml:space="preserve">Навчальний план  Ларжанського закладу загальної середньої освіти </w:t>
      </w:r>
    </w:p>
    <w:p w:rsidR="008C26FA" w:rsidRPr="00AC1C34" w:rsidRDefault="008C26FA" w:rsidP="008C26FA">
      <w:pPr>
        <w:ind w:firstLine="6"/>
        <w:jc w:val="center"/>
        <w:rPr>
          <w:rFonts w:eastAsia="Calibri"/>
          <w:b/>
          <w:bCs/>
          <w:color w:val="000000" w:themeColor="text1"/>
          <w:sz w:val="28"/>
          <w:szCs w:val="28"/>
        </w:rPr>
      </w:pPr>
      <w:r w:rsidRPr="00AC1C34">
        <w:rPr>
          <w:rFonts w:eastAsia="Calibri"/>
          <w:b/>
          <w:color w:val="000000" w:themeColor="text1"/>
          <w:sz w:val="28"/>
          <w:szCs w:val="28"/>
        </w:rPr>
        <w:t>для  учнів 10</w:t>
      </w:r>
      <w:r>
        <w:rPr>
          <w:rFonts w:eastAsia="Calibri"/>
          <w:b/>
          <w:color w:val="000000" w:themeColor="text1"/>
          <w:sz w:val="28"/>
          <w:szCs w:val="28"/>
        </w:rPr>
        <w:t>-11 класів</w:t>
      </w:r>
      <w:r w:rsidRPr="00AC1C34">
        <w:rPr>
          <w:rFonts w:eastAsia="Calibri"/>
          <w:b/>
          <w:color w:val="000000" w:themeColor="text1"/>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731"/>
        <w:gridCol w:w="2300"/>
        <w:gridCol w:w="2135"/>
      </w:tblGrid>
      <w:tr w:rsidR="008C26FA" w:rsidRPr="00AC1C34" w:rsidTr="00D521EA">
        <w:trPr>
          <w:cantSplit/>
          <w:trHeight w:val="819"/>
          <w:jc w:val="center"/>
        </w:trPr>
        <w:tc>
          <w:tcPr>
            <w:tcW w:w="3014" w:type="pct"/>
            <w:vMerge w:val="restart"/>
            <w:tcBorders>
              <w:top w:val="single" w:sz="4" w:space="0" w:color="auto"/>
              <w:left w:val="single" w:sz="4" w:space="0" w:color="auto"/>
              <w:right w:val="single" w:sz="6" w:space="0" w:color="auto"/>
            </w:tcBorders>
          </w:tcPr>
          <w:p w:rsidR="008C26FA" w:rsidRDefault="008C26FA" w:rsidP="00D521EA">
            <w:pPr>
              <w:ind w:firstLine="6"/>
              <w:rPr>
                <w:rFonts w:eastAsia="Calibri"/>
                <w:b/>
                <w:bCs/>
                <w:color w:val="000000" w:themeColor="text1"/>
                <w:sz w:val="20"/>
                <w:szCs w:val="20"/>
              </w:rPr>
            </w:pPr>
          </w:p>
          <w:p w:rsidR="008C26FA" w:rsidRPr="00986636" w:rsidRDefault="008C26FA" w:rsidP="00D521EA">
            <w:pPr>
              <w:rPr>
                <w:rFonts w:eastAsia="Calibri"/>
                <w:sz w:val="20"/>
                <w:szCs w:val="20"/>
              </w:rPr>
            </w:pPr>
          </w:p>
          <w:p w:rsidR="008C26FA" w:rsidRPr="00986636" w:rsidRDefault="008C26FA" w:rsidP="00D521EA">
            <w:pPr>
              <w:rPr>
                <w:rFonts w:eastAsia="Calibri"/>
                <w:sz w:val="20"/>
                <w:szCs w:val="20"/>
              </w:rPr>
            </w:pPr>
          </w:p>
          <w:p w:rsidR="008C26FA" w:rsidRDefault="008C26FA" w:rsidP="00D521EA">
            <w:pPr>
              <w:rPr>
                <w:rFonts w:eastAsia="Calibri"/>
                <w:sz w:val="20"/>
                <w:szCs w:val="20"/>
              </w:rPr>
            </w:pPr>
          </w:p>
          <w:p w:rsidR="008C26FA" w:rsidRPr="00986636" w:rsidRDefault="008C26FA" w:rsidP="00D521EA">
            <w:pPr>
              <w:tabs>
                <w:tab w:val="left" w:pos="3644"/>
              </w:tabs>
              <w:jc w:val="center"/>
              <w:rPr>
                <w:rFonts w:eastAsia="Calibri"/>
                <w:b/>
                <w:sz w:val="28"/>
                <w:szCs w:val="28"/>
              </w:rPr>
            </w:pPr>
            <w:r w:rsidRPr="00986636">
              <w:rPr>
                <w:rFonts w:eastAsia="Calibri"/>
                <w:b/>
                <w:sz w:val="28"/>
                <w:szCs w:val="28"/>
              </w:rPr>
              <w:t>Предмети</w:t>
            </w:r>
          </w:p>
        </w:tc>
        <w:tc>
          <w:tcPr>
            <w:tcW w:w="1030" w:type="pct"/>
            <w:tcBorders>
              <w:top w:val="single" w:sz="4" w:space="0" w:color="auto"/>
              <w:left w:val="nil"/>
              <w:bottom w:val="single" w:sz="6" w:space="0" w:color="auto"/>
              <w:right w:val="single" w:sz="4" w:space="0" w:color="auto"/>
            </w:tcBorders>
          </w:tcPr>
          <w:p w:rsidR="008C26FA" w:rsidRPr="00986636" w:rsidRDefault="008C26FA" w:rsidP="00D521EA">
            <w:pPr>
              <w:ind w:firstLine="7"/>
              <w:jc w:val="center"/>
              <w:rPr>
                <w:rFonts w:eastAsia="Calibri"/>
                <w:b/>
                <w:bCs/>
                <w:color w:val="000000" w:themeColor="text1"/>
                <w:sz w:val="16"/>
                <w:szCs w:val="16"/>
              </w:rPr>
            </w:pPr>
            <w:r w:rsidRPr="00986636">
              <w:rPr>
                <w:rFonts w:eastAsia="Calibri"/>
                <w:b/>
                <w:bCs/>
                <w:color w:val="000000" w:themeColor="text1"/>
                <w:sz w:val="16"/>
                <w:szCs w:val="16"/>
              </w:rPr>
              <w:t>Кількість годин на тиждень у класах</w:t>
            </w:r>
          </w:p>
          <w:p w:rsidR="008C26FA" w:rsidRPr="00986636" w:rsidRDefault="008C26FA" w:rsidP="00D521EA">
            <w:pPr>
              <w:ind w:firstLine="7"/>
              <w:jc w:val="center"/>
              <w:rPr>
                <w:rFonts w:eastAsia="Calibri"/>
                <w:b/>
                <w:bCs/>
                <w:color w:val="000000" w:themeColor="text1"/>
                <w:sz w:val="16"/>
                <w:szCs w:val="16"/>
              </w:rPr>
            </w:pPr>
            <w:r w:rsidRPr="00986636">
              <w:rPr>
                <w:rFonts w:eastAsia="Calibri"/>
                <w:b/>
                <w:bCs/>
                <w:color w:val="000000" w:themeColor="text1"/>
                <w:sz w:val="16"/>
                <w:szCs w:val="16"/>
              </w:rPr>
              <w:t>профіль:</w:t>
            </w:r>
            <w:r w:rsidRPr="00B141EE">
              <w:rPr>
                <w:rFonts w:eastAsia="Calibri"/>
                <w:b/>
                <w:bCs/>
                <w:i/>
                <w:color w:val="000000" w:themeColor="text1"/>
                <w:sz w:val="16"/>
                <w:szCs w:val="16"/>
              </w:rPr>
              <w:t xml:space="preserve"> економічний</w:t>
            </w:r>
          </w:p>
        </w:tc>
        <w:tc>
          <w:tcPr>
            <w:tcW w:w="956" w:type="pct"/>
            <w:tcBorders>
              <w:top w:val="single" w:sz="4" w:space="0" w:color="auto"/>
              <w:left w:val="nil"/>
              <w:bottom w:val="single" w:sz="6" w:space="0" w:color="auto"/>
              <w:right w:val="single" w:sz="4" w:space="0" w:color="auto"/>
            </w:tcBorders>
          </w:tcPr>
          <w:p w:rsidR="008C26FA" w:rsidRPr="00986636" w:rsidRDefault="008C26FA" w:rsidP="00D521EA">
            <w:pPr>
              <w:ind w:firstLine="7"/>
              <w:jc w:val="center"/>
              <w:rPr>
                <w:rFonts w:eastAsia="Calibri"/>
                <w:b/>
                <w:bCs/>
                <w:color w:val="000000" w:themeColor="text1"/>
                <w:sz w:val="16"/>
                <w:szCs w:val="16"/>
              </w:rPr>
            </w:pPr>
            <w:r w:rsidRPr="00986636">
              <w:rPr>
                <w:rFonts w:eastAsia="Calibri"/>
                <w:b/>
                <w:bCs/>
                <w:color w:val="000000" w:themeColor="text1"/>
                <w:sz w:val="16"/>
                <w:szCs w:val="16"/>
              </w:rPr>
              <w:t>Кількість годин на тиждень у класах</w:t>
            </w:r>
          </w:p>
          <w:p w:rsidR="008C26FA" w:rsidRPr="00986636" w:rsidRDefault="008C26FA" w:rsidP="00D521EA">
            <w:pPr>
              <w:ind w:firstLine="6"/>
              <w:jc w:val="center"/>
              <w:rPr>
                <w:rFonts w:eastAsia="Calibri"/>
                <w:b/>
                <w:bCs/>
                <w:i/>
                <w:color w:val="000000" w:themeColor="text1"/>
                <w:sz w:val="16"/>
                <w:szCs w:val="16"/>
              </w:rPr>
            </w:pPr>
            <w:r w:rsidRPr="00986636">
              <w:rPr>
                <w:rFonts w:eastAsia="Calibri"/>
                <w:b/>
                <w:bCs/>
                <w:color w:val="000000" w:themeColor="text1"/>
                <w:sz w:val="16"/>
                <w:szCs w:val="16"/>
              </w:rPr>
              <w:t xml:space="preserve">Напрям : </w:t>
            </w:r>
            <w:r w:rsidRPr="00986636">
              <w:rPr>
                <w:rFonts w:eastAsia="Calibri"/>
                <w:b/>
                <w:bCs/>
                <w:i/>
                <w:color w:val="000000" w:themeColor="text1"/>
                <w:sz w:val="16"/>
                <w:szCs w:val="16"/>
              </w:rPr>
              <w:t>суспільно-гуманітарний</w:t>
            </w:r>
          </w:p>
          <w:p w:rsidR="008C26FA" w:rsidRPr="00986636" w:rsidRDefault="008C26FA" w:rsidP="00D521EA">
            <w:pPr>
              <w:ind w:firstLine="6"/>
              <w:jc w:val="center"/>
              <w:rPr>
                <w:rFonts w:eastAsia="Calibri"/>
                <w:b/>
                <w:bCs/>
                <w:i/>
                <w:color w:val="000000" w:themeColor="text1"/>
                <w:sz w:val="16"/>
                <w:szCs w:val="16"/>
              </w:rPr>
            </w:pPr>
            <w:r w:rsidRPr="00986636">
              <w:rPr>
                <w:rFonts w:eastAsia="Calibri"/>
                <w:b/>
                <w:bCs/>
                <w:color w:val="000000" w:themeColor="text1"/>
                <w:sz w:val="16"/>
                <w:szCs w:val="16"/>
              </w:rPr>
              <w:t xml:space="preserve">Профіль : </w:t>
            </w:r>
            <w:r w:rsidRPr="00986636">
              <w:rPr>
                <w:rFonts w:eastAsia="Calibri"/>
                <w:b/>
                <w:bCs/>
                <w:i/>
                <w:color w:val="000000" w:themeColor="text1"/>
                <w:sz w:val="16"/>
                <w:szCs w:val="16"/>
              </w:rPr>
              <w:t>української філології</w:t>
            </w:r>
          </w:p>
          <w:p w:rsidR="008C26FA" w:rsidRPr="00986636" w:rsidRDefault="008C26FA" w:rsidP="00D521EA">
            <w:pPr>
              <w:ind w:firstLine="6"/>
              <w:jc w:val="center"/>
              <w:rPr>
                <w:rFonts w:eastAsia="Calibri"/>
                <w:b/>
                <w:bCs/>
                <w:color w:val="000000" w:themeColor="text1"/>
                <w:sz w:val="16"/>
                <w:szCs w:val="16"/>
              </w:rPr>
            </w:pPr>
          </w:p>
          <w:p w:rsidR="008C26FA" w:rsidRPr="00986636" w:rsidRDefault="008C26FA" w:rsidP="00D521EA">
            <w:pPr>
              <w:ind w:firstLine="7"/>
              <w:jc w:val="center"/>
              <w:rPr>
                <w:rFonts w:eastAsia="Calibri"/>
                <w:b/>
                <w:bCs/>
                <w:color w:val="000000" w:themeColor="text1"/>
                <w:sz w:val="16"/>
                <w:szCs w:val="16"/>
              </w:rPr>
            </w:pPr>
          </w:p>
        </w:tc>
      </w:tr>
      <w:tr w:rsidR="008C26FA" w:rsidRPr="00AC1C34" w:rsidTr="00D521EA">
        <w:trPr>
          <w:cantSplit/>
          <w:trHeight w:val="452"/>
          <w:jc w:val="center"/>
        </w:trPr>
        <w:tc>
          <w:tcPr>
            <w:tcW w:w="3014" w:type="pct"/>
            <w:vMerge/>
            <w:tcBorders>
              <w:left w:val="single" w:sz="4" w:space="0" w:color="auto"/>
              <w:bottom w:val="single" w:sz="6" w:space="0" w:color="auto"/>
              <w:right w:val="single" w:sz="6" w:space="0" w:color="auto"/>
            </w:tcBorders>
            <w:vAlign w:val="center"/>
          </w:tcPr>
          <w:p w:rsidR="008C26FA" w:rsidRPr="00AC1C34" w:rsidRDefault="008C26FA" w:rsidP="00D521EA">
            <w:pPr>
              <w:ind w:firstLine="7"/>
              <w:jc w:val="center"/>
              <w:rPr>
                <w:rFonts w:eastAsia="Calibri"/>
                <w:b/>
                <w:bCs/>
                <w:color w:val="000000" w:themeColor="text1"/>
                <w:sz w:val="20"/>
                <w:szCs w:val="20"/>
              </w:rPr>
            </w:pPr>
          </w:p>
        </w:tc>
        <w:tc>
          <w:tcPr>
            <w:tcW w:w="1030" w:type="pct"/>
            <w:tcBorders>
              <w:top w:val="single" w:sz="6" w:space="0" w:color="auto"/>
              <w:left w:val="nil"/>
              <w:bottom w:val="single" w:sz="6" w:space="0" w:color="auto"/>
              <w:right w:val="single" w:sz="6" w:space="0" w:color="auto"/>
            </w:tcBorders>
          </w:tcPr>
          <w:p w:rsidR="008C26FA" w:rsidRPr="00AC1C34" w:rsidRDefault="008C26FA" w:rsidP="00D521EA">
            <w:pPr>
              <w:ind w:left="-108"/>
              <w:jc w:val="center"/>
              <w:rPr>
                <w:rFonts w:eastAsia="Calibri"/>
                <w:b/>
                <w:bCs/>
                <w:color w:val="000000" w:themeColor="text1"/>
                <w:sz w:val="20"/>
                <w:szCs w:val="20"/>
              </w:rPr>
            </w:pPr>
            <w:r w:rsidRPr="00AC1C34">
              <w:rPr>
                <w:rFonts w:eastAsia="Calibri"/>
                <w:b/>
                <w:bCs/>
                <w:color w:val="000000" w:themeColor="text1"/>
                <w:sz w:val="20"/>
                <w:szCs w:val="20"/>
              </w:rPr>
              <w:t>10 клас</w:t>
            </w:r>
          </w:p>
        </w:tc>
        <w:tc>
          <w:tcPr>
            <w:tcW w:w="956" w:type="pct"/>
            <w:tcBorders>
              <w:top w:val="single" w:sz="6" w:space="0" w:color="auto"/>
              <w:left w:val="nil"/>
              <w:bottom w:val="single" w:sz="6" w:space="0" w:color="auto"/>
              <w:right w:val="single" w:sz="6" w:space="0" w:color="auto"/>
            </w:tcBorders>
          </w:tcPr>
          <w:p w:rsidR="008C26FA" w:rsidRPr="00AC1C34" w:rsidRDefault="008C26FA" w:rsidP="00D521EA">
            <w:pPr>
              <w:ind w:left="-108"/>
              <w:jc w:val="center"/>
              <w:rPr>
                <w:rFonts w:eastAsia="Calibri"/>
                <w:b/>
                <w:bCs/>
                <w:color w:val="000000" w:themeColor="text1"/>
                <w:sz w:val="20"/>
                <w:szCs w:val="20"/>
              </w:rPr>
            </w:pPr>
            <w:r>
              <w:rPr>
                <w:rFonts w:eastAsia="Calibri"/>
                <w:b/>
                <w:bCs/>
                <w:color w:val="000000" w:themeColor="text1"/>
                <w:sz w:val="20"/>
                <w:szCs w:val="20"/>
              </w:rPr>
              <w:t>11</w:t>
            </w:r>
            <w:r w:rsidRPr="00AC1C34">
              <w:rPr>
                <w:rFonts w:eastAsia="Calibri"/>
                <w:b/>
                <w:bCs/>
                <w:color w:val="000000" w:themeColor="text1"/>
                <w:sz w:val="20"/>
                <w:szCs w:val="20"/>
              </w:rPr>
              <w:t xml:space="preserve"> клас</w:t>
            </w:r>
          </w:p>
        </w:tc>
      </w:tr>
      <w:tr w:rsidR="008C26FA" w:rsidRPr="00AC1C34" w:rsidTr="00D521EA">
        <w:trPr>
          <w:cantSplit/>
          <w:trHeight w:val="337"/>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b/>
                <w:bCs/>
                <w:color w:val="000000" w:themeColor="text1"/>
                <w:sz w:val="20"/>
                <w:szCs w:val="20"/>
              </w:rPr>
            </w:pPr>
            <w:r w:rsidRPr="00AC1C34">
              <w:rPr>
                <w:rFonts w:eastAsia="Calibri"/>
                <w:b/>
                <w:bCs/>
                <w:color w:val="000000" w:themeColor="text1"/>
                <w:sz w:val="20"/>
                <w:szCs w:val="20"/>
              </w:rPr>
              <w:t>Базові предмети</w:t>
            </w:r>
            <w:r w:rsidRPr="00AC1C34">
              <w:rPr>
                <w:rFonts w:eastAsia="Calibri"/>
                <w:b/>
                <w:bCs/>
                <w:color w:val="000000" w:themeColor="text1"/>
                <w:sz w:val="20"/>
                <w:szCs w:val="20"/>
                <w:vertAlign w:val="superscript"/>
              </w:rPr>
              <w:t>1</w:t>
            </w:r>
          </w:p>
        </w:tc>
        <w:tc>
          <w:tcPr>
            <w:tcW w:w="1030"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 xml:space="preserve"> 27</w:t>
            </w:r>
          </w:p>
        </w:tc>
        <w:tc>
          <w:tcPr>
            <w:tcW w:w="956"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26</w:t>
            </w:r>
          </w:p>
        </w:tc>
      </w:tr>
      <w:tr w:rsidR="008C26FA" w:rsidRPr="00AC1C34" w:rsidTr="00D521EA">
        <w:trPr>
          <w:cantSplit/>
          <w:trHeight w:val="287"/>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 xml:space="preserve">Українська мова </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2+1</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4</w:t>
            </w:r>
          </w:p>
        </w:tc>
      </w:tr>
      <w:tr w:rsidR="008C26FA" w:rsidRPr="00AC1C34" w:rsidTr="00D521EA">
        <w:trPr>
          <w:cantSplit/>
          <w:trHeight w:val="232"/>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 xml:space="preserve">Українська  література </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4</w:t>
            </w:r>
          </w:p>
        </w:tc>
      </w:tr>
      <w:tr w:rsidR="008C26FA" w:rsidRPr="00AC1C34" w:rsidTr="00D521EA">
        <w:trPr>
          <w:cantSplit/>
          <w:trHeight w:val="251"/>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Зарубіжна література</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1</w:t>
            </w:r>
          </w:p>
        </w:tc>
      </w:tr>
      <w:tr w:rsidR="008C26FA" w:rsidRPr="00AC1C34" w:rsidTr="00D521EA">
        <w:trPr>
          <w:cantSplit/>
          <w:trHeight w:val="417"/>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Англійська  мова</w:t>
            </w:r>
            <w:r w:rsidRPr="00AC1C34">
              <w:rPr>
                <w:rFonts w:eastAsia="Calibri"/>
                <w:b/>
                <w:bCs/>
                <w:color w:val="000000" w:themeColor="text1"/>
                <w:sz w:val="20"/>
                <w:szCs w:val="20"/>
                <w:vertAlign w:val="superscript"/>
              </w:rPr>
              <w:t>2</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2</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2+0,5</w:t>
            </w:r>
          </w:p>
        </w:tc>
      </w:tr>
      <w:tr w:rsidR="008C26FA" w:rsidRPr="00AC1C34" w:rsidTr="00D521EA">
        <w:trPr>
          <w:cantSplit/>
          <w:trHeight w:val="467"/>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 xml:space="preserve">Історія України  </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1,5+1</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1,5+1</w:t>
            </w:r>
          </w:p>
        </w:tc>
      </w:tr>
      <w:tr w:rsidR="008C26FA" w:rsidRPr="00AC1C34" w:rsidTr="00D521EA">
        <w:trPr>
          <w:cantSplit/>
          <w:trHeight w:val="353"/>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Всесвітня історія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1</w:t>
            </w:r>
          </w:p>
        </w:tc>
      </w:tr>
      <w:tr w:rsidR="008C26FA" w:rsidRPr="00AC1C34" w:rsidTr="00D521EA">
        <w:trPr>
          <w:cantSplit/>
          <w:trHeight w:val="258"/>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Громадянська освіта</w:t>
            </w:r>
          </w:p>
        </w:tc>
        <w:tc>
          <w:tcPr>
            <w:tcW w:w="1030" w:type="pct"/>
            <w:tcBorders>
              <w:top w:val="single" w:sz="6" w:space="0" w:color="auto"/>
              <w:left w:val="single" w:sz="6" w:space="0" w:color="auto"/>
              <w:bottom w:val="single" w:sz="6" w:space="0" w:color="auto"/>
              <w:right w:val="single" w:sz="6" w:space="0" w:color="auto"/>
            </w:tcBorders>
            <w:shd w:val="clear" w:color="auto" w:fill="FFFFFF"/>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8C26FA" w:rsidRPr="00D35322" w:rsidRDefault="008C26FA" w:rsidP="00D521EA">
            <w:pPr>
              <w:ind w:left="-108"/>
              <w:jc w:val="center"/>
              <w:rPr>
                <w:rFonts w:eastAsia="Calibri"/>
                <w:b/>
                <w:color w:val="000000" w:themeColor="text1"/>
              </w:rPr>
            </w:pPr>
            <w:r>
              <w:rPr>
                <w:rFonts w:eastAsia="Calibri"/>
                <w:b/>
                <w:color w:val="000000" w:themeColor="text1"/>
              </w:rPr>
              <w:t>-</w:t>
            </w:r>
          </w:p>
        </w:tc>
      </w:tr>
      <w:tr w:rsidR="008C26FA" w:rsidRPr="00AC1C34" w:rsidTr="00D521EA">
        <w:trPr>
          <w:cantSplit/>
          <w:trHeight w:val="263"/>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keepNext/>
              <w:ind w:left="33"/>
              <w:outlineLvl w:val="0"/>
              <w:rPr>
                <w:color w:val="000000" w:themeColor="text1"/>
                <w:sz w:val="20"/>
                <w:szCs w:val="20"/>
              </w:rPr>
            </w:pPr>
            <w:r w:rsidRPr="00AC1C34">
              <w:rPr>
                <w:color w:val="000000" w:themeColor="text1"/>
                <w:sz w:val="20"/>
                <w:szCs w:val="20"/>
              </w:rPr>
              <w:t>Математика (алгебра і початки аналізу та геометрія)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3+1</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3+1</w:t>
            </w:r>
          </w:p>
        </w:tc>
      </w:tr>
      <w:tr w:rsidR="008C26FA" w:rsidRPr="00AC1C34" w:rsidTr="00D521EA">
        <w:trPr>
          <w:cantSplit/>
          <w:trHeight w:val="280"/>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Біологія і екологія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2</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w:t>
            </w:r>
          </w:p>
        </w:tc>
      </w:tr>
      <w:tr w:rsidR="008C26FA" w:rsidRPr="00AC1C34" w:rsidTr="00D521EA">
        <w:trPr>
          <w:cantSplit/>
          <w:trHeight w:val="271"/>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Географія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1,5</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1+0,5</w:t>
            </w:r>
          </w:p>
        </w:tc>
      </w:tr>
      <w:tr w:rsidR="008C26FA" w:rsidRPr="00AC1C34" w:rsidTr="00D521EA">
        <w:trPr>
          <w:cantSplit/>
          <w:trHeight w:val="274"/>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Фізика і астрономія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3</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4</w:t>
            </w:r>
          </w:p>
        </w:tc>
      </w:tr>
      <w:tr w:rsidR="008C26FA" w:rsidRPr="00AC1C34" w:rsidTr="00D521EA">
        <w:trPr>
          <w:cantSplit/>
          <w:trHeight w:val="265"/>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Хімія</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1,5</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w:t>
            </w:r>
          </w:p>
        </w:tc>
      </w:tr>
      <w:tr w:rsidR="008C26FA" w:rsidRPr="00AC1C34" w:rsidTr="00D521EA">
        <w:trPr>
          <w:cantSplit/>
          <w:trHeight w:val="254"/>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Pr>
                <w:rFonts w:eastAsia="Calibri"/>
                <w:color w:val="000000" w:themeColor="text1"/>
                <w:sz w:val="20"/>
                <w:szCs w:val="20"/>
              </w:rPr>
              <w:t>Економіка</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2</w:t>
            </w:r>
          </w:p>
        </w:tc>
        <w:tc>
          <w:tcPr>
            <w:tcW w:w="956" w:type="pct"/>
            <w:tcBorders>
              <w:top w:val="single" w:sz="6" w:space="0" w:color="auto"/>
              <w:left w:val="single" w:sz="6" w:space="0" w:color="auto"/>
              <w:bottom w:val="single" w:sz="6" w:space="0" w:color="auto"/>
              <w:right w:val="single" w:sz="6" w:space="0" w:color="auto"/>
            </w:tcBorders>
          </w:tcPr>
          <w:p w:rsidR="008C26FA" w:rsidRDefault="008C26FA" w:rsidP="00D521EA">
            <w:pPr>
              <w:ind w:left="-108"/>
              <w:jc w:val="center"/>
              <w:rPr>
                <w:rFonts w:eastAsia="Calibri"/>
                <w:b/>
                <w:color w:val="000000" w:themeColor="text1"/>
              </w:rPr>
            </w:pPr>
          </w:p>
        </w:tc>
      </w:tr>
      <w:tr w:rsidR="008C26FA" w:rsidRPr="00AC1C34" w:rsidTr="00D521EA">
        <w:trPr>
          <w:cantSplit/>
          <w:trHeight w:val="287"/>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Фізична культура</w:t>
            </w:r>
            <w:r w:rsidRPr="00AC1C34">
              <w:rPr>
                <w:rFonts w:eastAsia="Calibri"/>
                <w:b/>
                <w:bCs/>
                <w:color w:val="000000" w:themeColor="text1"/>
                <w:sz w:val="20"/>
                <w:szCs w:val="20"/>
                <w:vertAlign w:val="superscript"/>
              </w:rPr>
              <w:t>4</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3</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3</w:t>
            </w:r>
          </w:p>
        </w:tc>
      </w:tr>
      <w:tr w:rsidR="008C26FA" w:rsidRPr="00AC1C34" w:rsidTr="00D521EA">
        <w:trPr>
          <w:cantSplit/>
          <w:trHeight w:val="404"/>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color w:val="000000" w:themeColor="text1"/>
                <w:sz w:val="20"/>
                <w:szCs w:val="20"/>
              </w:rPr>
            </w:pPr>
            <w:r w:rsidRPr="00AC1C34">
              <w:rPr>
                <w:rFonts w:eastAsia="Calibri"/>
                <w:color w:val="000000" w:themeColor="text1"/>
                <w:sz w:val="20"/>
                <w:szCs w:val="20"/>
              </w:rPr>
              <w:t>Захист Вітчизни</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1,5</w:t>
            </w:r>
          </w:p>
        </w:tc>
        <w:tc>
          <w:tcPr>
            <w:tcW w:w="956"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Pr>
                <w:rFonts w:eastAsia="Calibri"/>
                <w:b/>
                <w:color w:val="000000" w:themeColor="text1"/>
              </w:rPr>
              <w:t>1,5</w:t>
            </w:r>
          </w:p>
        </w:tc>
      </w:tr>
      <w:tr w:rsidR="008C26FA" w:rsidRPr="00AC1C34" w:rsidTr="00D521EA">
        <w:trPr>
          <w:cantSplit/>
          <w:trHeight w:val="496"/>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4"/>
              <w:rPr>
                <w:rFonts w:eastAsia="Calibri"/>
                <w:color w:val="000000" w:themeColor="text1"/>
                <w:sz w:val="20"/>
                <w:szCs w:val="20"/>
              </w:rPr>
            </w:pPr>
            <w:r w:rsidRPr="00AC1C34">
              <w:rPr>
                <w:rFonts w:eastAsia="Calibri"/>
                <w:b/>
                <w:bCs/>
                <w:i/>
                <w:color w:val="000000" w:themeColor="text1"/>
                <w:sz w:val="20"/>
                <w:szCs w:val="20"/>
              </w:rPr>
              <w:t>Вибірково-обов’язкові предмети</w:t>
            </w:r>
            <w:r w:rsidRPr="00AC1C34">
              <w:rPr>
                <w:rFonts w:eastAsia="Calibri"/>
                <w:b/>
                <w:bCs/>
                <w:color w:val="000000" w:themeColor="text1"/>
                <w:sz w:val="20"/>
                <w:szCs w:val="20"/>
              </w:rPr>
              <w:t xml:space="preserve">: </w:t>
            </w:r>
            <w:r w:rsidRPr="00AC1C34">
              <w:rPr>
                <w:rFonts w:eastAsia="Calibri"/>
                <w:color w:val="000000" w:themeColor="text1"/>
                <w:sz w:val="20"/>
                <w:szCs w:val="20"/>
              </w:rPr>
              <w:t xml:space="preserve">Інформатика   </w:t>
            </w:r>
          </w:p>
          <w:p w:rsidR="008C26FA" w:rsidRPr="00AC1C34" w:rsidRDefault="008C26FA" w:rsidP="00D521EA">
            <w:pPr>
              <w:ind w:left="34"/>
              <w:rPr>
                <w:rFonts w:eastAsia="Calibri"/>
                <w:color w:val="000000" w:themeColor="text1"/>
                <w:sz w:val="20"/>
                <w:szCs w:val="20"/>
              </w:rPr>
            </w:pPr>
            <w:r w:rsidRPr="00AC1C34">
              <w:rPr>
                <w:rFonts w:eastAsia="Calibri"/>
                <w:b/>
                <w:bCs/>
                <w:color w:val="000000" w:themeColor="text1"/>
                <w:sz w:val="20"/>
                <w:szCs w:val="20"/>
              </w:rPr>
              <w:t xml:space="preserve">                   </w:t>
            </w:r>
            <w:r w:rsidRPr="00AC1C34">
              <w:rPr>
                <w:rFonts w:eastAsia="Calibri"/>
                <w:color w:val="000000" w:themeColor="text1"/>
                <w:sz w:val="20"/>
                <w:szCs w:val="20"/>
              </w:rPr>
              <w:t xml:space="preserve">                                          Мистецтво</w:t>
            </w:r>
          </w:p>
        </w:tc>
        <w:tc>
          <w:tcPr>
            <w:tcW w:w="1030" w:type="pct"/>
            <w:tcBorders>
              <w:top w:val="single" w:sz="6" w:space="0" w:color="auto"/>
              <w:left w:val="single" w:sz="6" w:space="0" w:color="auto"/>
              <w:bottom w:val="single" w:sz="6" w:space="0" w:color="auto"/>
              <w:right w:val="single" w:sz="6" w:space="0" w:color="auto"/>
            </w:tcBorders>
          </w:tcPr>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2</w:t>
            </w:r>
          </w:p>
          <w:p w:rsidR="008C26FA" w:rsidRPr="00D35322" w:rsidRDefault="008C26FA" w:rsidP="00D521EA">
            <w:pPr>
              <w:ind w:left="-108"/>
              <w:jc w:val="center"/>
              <w:rPr>
                <w:rFonts w:eastAsia="Calibri"/>
                <w:b/>
                <w:color w:val="000000" w:themeColor="text1"/>
              </w:rPr>
            </w:pPr>
            <w:r w:rsidRPr="00D35322">
              <w:rPr>
                <w:rFonts w:eastAsia="Calibri"/>
                <w:b/>
                <w:color w:val="000000" w:themeColor="text1"/>
              </w:rPr>
              <w:t>1</w:t>
            </w:r>
          </w:p>
        </w:tc>
        <w:tc>
          <w:tcPr>
            <w:tcW w:w="956" w:type="pct"/>
            <w:tcBorders>
              <w:top w:val="single" w:sz="6" w:space="0" w:color="auto"/>
              <w:left w:val="single" w:sz="6" w:space="0" w:color="auto"/>
              <w:bottom w:val="single" w:sz="6" w:space="0" w:color="auto"/>
              <w:right w:val="single" w:sz="6" w:space="0" w:color="auto"/>
            </w:tcBorders>
          </w:tcPr>
          <w:p w:rsidR="008C26FA" w:rsidRDefault="008C26FA" w:rsidP="00D521EA">
            <w:pPr>
              <w:ind w:left="-108"/>
              <w:jc w:val="center"/>
              <w:rPr>
                <w:rFonts w:eastAsia="Calibri"/>
                <w:b/>
                <w:color w:val="000000" w:themeColor="text1"/>
              </w:rPr>
            </w:pPr>
            <w:r>
              <w:rPr>
                <w:rFonts w:eastAsia="Calibri"/>
                <w:b/>
                <w:color w:val="000000" w:themeColor="text1"/>
              </w:rPr>
              <w:t>2</w:t>
            </w:r>
          </w:p>
          <w:p w:rsidR="008C26FA" w:rsidRPr="00D35322" w:rsidRDefault="008C26FA" w:rsidP="00D521EA">
            <w:pPr>
              <w:ind w:left="-108"/>
              <w:jc w:val="center"/>
              <w:rPr>
                <w:rFonts w:eastAsia="Calibri"/>
                <w:b/>
                <w:color w:val="000000" w:themeColor="text1"/>
              </w:rPr>
            </w:pPr>
            <w:r>
              <w:rPr>
                <w:rFonts w:eastAsia="Calibri"/>
                <w:b/>
                <w:color w:val="000000" w:themeColor="text1"/>
              </w:rPr>
              <w:t>1</w:t>
            </w:r>
          </w:p>
        </w:tc>
      </w:tr>
      <w:tr w:rsidR="008C26FA" w:rsidRPr="00AC1C34" w:rsidTr="00D521EA">
        <w:trPr>
          <w:cantSplit/>
          <w:trHeight w:val="452"/>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b/>
                <w:color w:val="000000" w:themeColor="text1"/>
                <w:sz w:val="20"/>
                <w:szCs w:val="20"/>
              </w:rPr>
            </w:pPr>
            <w:r w:rsidRPr="00AC1C34">
              <w:rPr>
                <w:rFonts w:eastAsia="Calibri"/>
                <w:b/>
                <w:color w:val="000000" w:themeColor="text1"/>
                <w:sz w:val="20"/>
                <w:szCs w:val="20"/>
              </w:rPr>
              <w:t>Гранично допустиме тижневе навантаження на учня</w:t>
            </w:r>
          </w:p>
        </w:tc>
        <w:tc>
          <w:tcPr>
            <w:tcW w:w="1030"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sidRPr="00AC1C34">
              <w:rPr>
                <w:rFonts w:eastAsia="Calibri"/>
                <w:b/>
                <w:color w:val="000000" w:themeColor="text1"/>
                <w:sz w:val="20"/>
                <w:szCs w:val="20"/>
              </w:rPr>
              <w:t>33</w:t>
            </w:r>
          </w:p>
        </w:tc>
        <w:tc>
          <w:tcPr>
            <w:tcW w:w="956"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33</w:t>
            </w:r>
          </w:p>
        </w:tc>
      </w:tr>
      <w:tr w:rsidR="008C26FA" w:rsidRPr="00AC1C34" w:rsidTr="00D521EA">
        <w:trPr>
          <w:cantSplit/>
          <w:trHeight w:val="452"/>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tabs>
                <w:tab w:val="left" w:pos="1095"/>
              </w:tabs>
              <w:ind w:left="33"/>
              <w:rPr>
                <w:rFonts w:eastAsia="Calibri"/>
                <w:b/>
                <w:color w:val="000000" w:themeColor="text1"/>
                <w:sz w:val="20"/>
                <w:szCs w:val="20"/>
              </w:rPr>
            </w:pPr>
            <w:r w:rsidRPr="00AC1C34">
              <w:rPr>
                <w:rFonts w:eastAsia="Calibri"/>
                <w:b/>
                <w:color w:val="000000" w:themeColor="text1"/>
                <w:sz w:val="20"/>
                <w:szCs w:val="20"/>
              </w:rPr>
              <w:t>Разом</w:t>
            </w:r>
            <w:r w:rsidRPr="00AC1C34">
              <w:rPr>
                <w:rFonts w:eastAsia="Calibri"/>
                <w:b/>
                <w:color w:val="000000" w:themeColor="text1"/>
                <w:sz w:val="20"/>
                <w:szCs w:val="20"/>
              </w:rPr>
              <w:tab/>
            </w:r>
          </w:p>
        </w:tc>
        <w:tc>
          <w:tcPr>
            <w:tcW w:w="1030"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32</w:t>
            </w:r>
            <w:r w:rsidRPr="00AC1C34">
              <w:rPr>
                <w:rFonts w:eastAsia="Calibri"/>
                <w:b/>
                <w:color w:val="000000" w:themeColor="text1"/>
                <w:sz w:val="20"/>
                <w:szCs w:val="20"/>
              </w:rPr>
              <w:t>+3</w:t>
            </w:r>
          </w:p>
        </w:tc>
        <w:tc>
          <w:tcPr>
            <w:tcW w:w="956" w:type="pct"/>
            <w:tcBorders>
              <w:top w:val="single" w:sz="6" w:space="0" w:color="auto"/>
              <w:left w:val="single" w:sz="6"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33+3</w:t>
            </w:r>
          </w:p>
        </w:tc>
      </w:tr>
      <w:tr w:rsidR="008C26FA" w:rsidRPr="00AC1C34" w:rsidTr="00D521EA">
        <w:trPr>
          <w:cantSplit/>
          <w:trHeight w:val="933"/>
          <w:jc w:val="center"/>
        </w:trPr>
        <w:tc>
          <w:tcPr>
            <w:tcW w:w="3014"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33"/>
              <w:rPr>
                <w:rFonts w:eastAsia="Calibri"/>
                <w:b/>
                <w:i/>
                <w:color w:val="000000" w:themeColor="text1"/>
                <w:sz w:val="20"/>
                <w:szCs w:val="20"/>
              </w:rPr>
            </w:pPr>
            <w:r w:rsidRPr="00AC1C34">
              <w:rPr>
                <w:rFonts w:eastAsia="Calibri"/>
                <w:b/>
                <w:color w:val="000000" w:themeColor="text1"/>
                <w:sz w:val="20"/>
                <w:szCs w:val="20"/>
              </w:rPr>
              <w:t>Додаткові години</w:t>
            </w:r>
            <w:r w:rsidRPr="00AC1C34">
              <w:rPr>
                <w:rFonts w:eastAsia="Calibri"/>
                <w:b/>
                <w:bCs/>
                <w:color w:val="000000" w:themeColor="text1"/>
                <w:sz w:val="20"/>
                <w:szCs w:val="20"/>
                <w:vertAlign w:val="superscript"/>
              </w:rPr>
              <w:t xml:space="preserve"> 1</w:t>
            </w:r>
            <w:r w:rsidRPr="00AC1C34">
              <w:rPr>
                <w:rFonts w:eastAsia="Calibri"/>
                <w:bCs/>
                <w:color w:val="000000" w:themeColor="text1"/>
                <w:sz w:val="20"/>
                <w:szCs w:val="20"/>
              </w:rPr>
              <w:t xml:space="preserve">на </w:t>
            </w:r>
            <w:r w:rsidRPr="00AC1C34">
              <w:rPr>
                <w:rFonts w:eastAsia="Calibri"/>
                <w:color w:val="000000" w:themeColor="text1"/>
                <w:sz w:val="20"/>
                <w:szCs w:val="20"/>
              </w:rPr>
              <w:t xml:space="preserve">профільні предмети, окремі базові предмети, спеціальні курси, факультативні курси та індивідуальні заняття: </w:t>
            </w:r>
          </w:p>
          <w:p w:rsidR="008C26FA" w:rsidRDefault="008C26FA" w:rsidP="00D521EA">
            <w:pPr>
              <w:tabs>
                <w:tab w:val="left" w:pos="3420"/>
                <w:tab w:val="center" w:pos="3452"/>
              </w:tabs>
              <w:ind w:left="34"/>
              <w:rPr>
                <w:rFonts w:eastAsia="Calibri"/>
                <w:b/>
                <w:i/>
                <w:color w:val="000000" w:themeColor="text1"/>
                <w:sz w:val="20"/>
                <w:szCs w:val="20"/>
              </w:rPr>
            </w:pPr>
            <w:r w:rsidRPr="00AC1C34">
              <w:rPr>
                <w:rFonts w:eastAsia="Calibri"/>
                <w:b/>
                <w:i/>
                <w:color w:val="000000" w:themeColor="text1"/>
                <w:sz w:val="20"/>
                <w:szCs w:val="20"/>
              </w:rPr>
              <w:t xml:space="preserve">      курс «Німецька мова»    </w:t>
            </w:r>
          </w:p>
          <w:p w:rsidR="008C26FA" w:rsidRDefault="008C26FA" w:rsidP="00D521EA">
            <w:pPr>
              <w:tabs>
                <w:tab w:val="left" w:pos="3420"/>
                <w:tab w:val="center" w:pos="3452"/>
              </w:tabs>
              <w:ind w:left="34"/>
              <w:rPr>
                <w:rFonts w:eastAsia="Calibri"/>
                <w:b/>
                <w:i/>
                <w:color w:val="000000" w:themeColor="text1"/>
                <w:sz w:val="20"/>
                <w:szCs w:val="20"/>
              </w:rPr>
            </w:pPr>
            <w:r>
              <w:rPr>
                <w:rFonts w:eastAsia="Calibri"/>
                <w:b/>
                <w:i/>
                <w:color w:val="000000" w:themeColor="text1"/>
                <w:sz w:val="20"/>
                <w:szCs w:val="20"/>
              </w:rPr>
              <w:t>курс</w:t>
            </w:r>
            <w:r w:rsidR="00B7244A">
              <w:rPr>
                <w:rFonts w:eastAsia="Calibri"/>
                <w:b/>
                <w:i/>
                <w:color w:val="000000" w:themeColor="text1"/>
                <w:sz w:val="20"/>
                <w:szCs w:val="20"/>
              </w:rPr>
              <w:t xml:space="preserve"> за вибором</w:t>
            </w:r>
            <w:r>
              <w:rPr>
                <w:rFonts w:eastAsia="Calibri"/>
                <w:b/>
                <w:i/>
                <w:color w:val="000000" w:themeColor="text1"/>
                <w:sz w:val="20"/>
                <w:szCs w:val="20"/>
              </w:rPr>
              <w:t xml:space="preserve"> «Історія»</w:t>
            </w:r>
          </w:p>
          <w:p w:rsidR="008C26FA" w:rsidRDefault="008C26FA" w:rsidP="00D521EA">
            <w:pPr>
              <w:tabs>
                <w:tab w:val="left" w:pos="3420"/>
                <w:tab w:val="center" w:pos="3452"/>
              </w:tabs>
              <w:ind w:left="34"/>
              <w:rPr>
                <w:rFonts w:eastAsia="Calibri"/>
                <w:b/>
                <w:i/>
                <w:color w:val="000000" w:themeColor="text1"/>
                <w:sz w:val="20"/>
                <w:szCs w:val="20"/>
              </w:rPr>
            </w:pPr>
            <w:r>
              <w:rPr>
                <w:rFonts w:eastAsia="Calibri"/>
                <w:b/>
                <w:i/>
                <w:color w:val="000000" w:themeColor="text1"/>
                <w:sz w:val="20"/>
                <w:szCs w:val="20"/>
              </w:rPr>
              <w:t xml:space="preserve">курс </w:t>
            </w:r>
            <w:r w:rsidR="00B7244A">
              <w:rPr>
                <w:rFonts w:eastAsia="Calibri"/>
                <w:b/>
                <w:i/>
                <w:color w:val="000000" w:themeColor="text1"/>
                <w:sz w:val="20"/>
                <w:szCs w:val="20"/>
              </w:rPr>
              <w:t xml:space="preserve"> за вибором </w:t>
            </w:r>
            <w:r>
              <w:rPr>
                <w:rFonts w:eastAsia="Calibri"/>
                <w:b/>
                <w:i/>
                <w:color w:val="000000" w:themeColor="text1"/>
                <w:sz w:val="20"/>
                <w:szCs w:val="20"/>
              </w:rPr>
              <w:t>англійська</w:t>
            </w:r>
            <w:r w:rsidR="00B7244A">
              <w:rPr>
                <w:rFonts w:eastAsia="Calibri"/>
                <w:b/>
                <w:i/>
                <w:color w:val="000000" w:themeColor="text1"/>
                <w:sz w:val="20"/>
                <w:szCs w:val="20"/>
              </w:rPr>
              <w:t xml:space="preserve"> мова</w:t>
            </w:r>
            <w:r>
              <w:rPr>
                <w:rFonts w:eastAsia="Calibri"/>
                <w:b/>
                <w:i/>
                <w:color w:val="000000" w:themeColor="text1"/>
                <w:sz w:val="20"/>
                <w:szCs w:val="20"/>
              </w:rPr>
              <w:t xml:space="preserve"> </w:t>
            </w:r>
          </w:p>
          <w:p w:rsidR="008C26FA" w:rsidRDefault="008C26FA" w:rsidP="00D521EA">
            <w:pPr>
              <w:tabs>
                <w:tab w:val="left" w:pos="3420"/>
                <w:tab w:val="center" w:pos="3452"/>
              </w:tabs>
              <w:ind w:left="34"/>
              <w:rPr>
                <w:rFonts w:eastAsia="Calibri"/>
                <w:b/>
                <w:i/>
                <w:color w:val="000000" w:themeColor="text1"/>
                <w:sz w:val="20"/>
                <w:szCs w:val="20"/>
              </w:rPr>
            </w:pPr>
            <w:r>
              <w:rPr>
                <w:rFonts w:eastAsia="Calibri"/>
                <w:b/>
                <w:i/>
                <w:color w:val="000000" w:themeColor="text1"/>
                <w:sz w:val="20"/>
                <w:szCs w:val="20"/>
              </w:rPr>
              <w:t xml:space="preserve">факультатив «Стилістика української мови» </w:t>
            </w:r>
          </w:p>
          <w:p w:rsidR="008C26FA" w:rsidRPr="00AC1C34" w:rsidRDefault="008C26FA" w:rsidP="00D521EA">
            <w:pPr>
              <w:tabs>
                <w:tab w:val="left" w:pos="3420"/>
                <w:tab w:val="center" w:pos="3452"/>
              </w:tabs>
              <w:ind w:left="34"/>
              <w:rPr>
                <w:rFonts w:eastAsia="Calibri"/>
                <w:color w:val="000000" w:themeColor="text1"/>
                <w:sz w:val="20"/>
                <w:szCs w:val="20"/>
              </w:rPr>
            </w:pPr>
            <w:r>
              <w:rPr>
                <w:rFonts w:eastAsia="Calibri"/>
                <w:b/>
                <w:i/>
                <w:color w:val="000000" w:themeColor="text1"/>
                <w:sz w:val="20"/>
                <w:szCs w:val="20"/>
              </w:rPr>
              <w:t>індивідуальні заняття з  математики</w:t>
            </w:r>
          </w:p>
        </w:tc>
        <w:tc>
          <w:tcPr>
            <w:tcW w:w="1030" w:type="pct"/>
            <w:tcBorders>
              <w:top w:val="single" w:sz="6" w:space="0" w:color="auto"/>
              <w:left w:val="single" w:sz="6" w:space="0" w:color="auto"/>
              <w:bottom w:val="single" w:sz="6" w:space="0" w:color="auto"/>
              <w:right w:val="single" w:sz="6" w:space="0" w:color="auto"/>
            </w:tcBorders>
          </w:tcPr>
          <w:p w:rsidR="008C26FA" w:rsidRDefault="008C26FA" w:rsidP="00D521EA">
            <w:pPr>
              <w:tabs>
                <w:tab w:val="left" w:pos="1065"/>
                <w:tab w:val="center" w:pos="1185"/>
              </w:tabs>
              <w:ind w:left="-108"/>
              <w:jc w:val="center"/>
              <w:rPr>
                <w:rFonts w:eastAsia="Calibri"/>
                <w:b/>
                <w:color w:val="000000" w:themeColor="text1"/>
                <w:sz w:val="20"/>
                <w:szCs w:val="20"/>
              </w:rPr>
            </w:pPr>
          </w:p>
          <w:p w:rsidR="008C26FA" w:rsidRDefault="008C26FA" w:rsidP="00D521EA">
            <w:pPr>
              <w:tabs>
                <w:tab w:val="left" w:pos="1065"/>
                <w:tab w:val="center" w:pos="1185"/>
              </w:tabs>
              <w:ind w:left="-108"/>
              <w:jc w:val="center"/>
              <w:rPr>
                <w:rFonts w:eastAsia="Calibri"/>
                <w:b/>
                <w:color w:val="000000" w:themeColor="text1"/>
                <w:sz w:val="20"/>
                <w:szCs w:val="20"/>
              </w:rPr>
            </w:pP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1</w:t>
            </w: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p w:rsidR="008C26FA" w:rsidRPr="00AC1C34"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tc>
        <w:tc>
          <w:tcPr>
            <w:tcW w:w="956" w:type="pct"/>
            <w:tcBorders>
              <w:top w:val="single" w:sz="6" w:space="0" w:color="auto"/>
              <w:left w:val="single" w:sz="6" w:space="0" w:color="auto"/>
              <w:bottom w:val="single" w:sz="6" w:space="0" w:color="auto"/>
              <w:right w:val="single" w:sz="6" w:space="0" w:color="auto"/>
            </w:tcBorders>
          </w:tcPr>
          <w:p w:rsidR="008C26FA" w:rsidRDefault="008C26FA" w:rsidP="00D521EA">
            <w:pPr>
              <w:tabs>
                <w:tab w:val="left" w:pos="1065"/>
                <w:tab w:val="center" w:pos="1185"/>
              </w:tabs>
              <w:ind w:left="-108"/>
              <w:jc w:val="center"/>
              <w:rPr>
                <w:rFonts w:eastAsia="Calibri"/>
                <w:b/>
                <w:color w:val="000000" w:themeColor="text1"/>
                <w:sz w:val="20"/>
                <w:szCs w:val="20"/>
              </w:rPr>
            </w:pPr>
          </w:p>
          <w:p w:rsidR="008C26FA" w:rsidRDefault="008C26FA" w:rsidP="00D521EA">
            <w:pPr>
              <w:tabs>
                <w:tab w:val="left" w:pos="1065"/>
                <w:tab w:val="center" w:pos="1185"/>
              </w:tabs>
              <w:ind w:left="-108"/>
              <w:jc w:val="center"/>
              <w:rPr>
                <w:rFonts w:eastAsia="Calibri"/>
                <w:b/>
                <w:color w:val="000000" w:themeColor="text1"/>
                <w:sz w:val="20"/>
                <w:szCs w:val="20"/>
              </w:rPr>
            </w:pP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1</w:t>
            </w:r>
          </w:p>
          <w:p w:rsidR="008C26FA"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p w:rsidR="008C26FA" w:rsidRDefault="008C26FA" w:rsidP="00D521EA">
            <w:pPr>
              <w:tabs>
                <w:tab w:val="left" w:pos="1065"/>
                <w:tab w:val="center" w:pos="1185"/>
              </w:tabs>
              <w:ind w:left="-108"/>
              <w:jc w:val="center"/>
              <w:rPr>
                <w:rFonts w:eastAsia="Calibri"/>
                <w:b/>
                <w:color w:val="000000" w:themeColor="text1"/>
                <w:sz w:val="20"/>
                <w:szCs w:val="20"/>
              </w:rPr>
            </w:pPr>
          </w:p>
          <w:p w:rsidR="008C26FA" w:rsidRDefault="008C26FA" w:rsidP="00D521EA">
            <w:pPr>
              <w:tabs>
                <w:tab w:val="left" w:pos="1065"/>
                <w:tab w:val="center" w:pos="1185"/>
              </w:tabs>
              <w:ind w:left="-108"/>
              <w:jc w:val="center"/>
              <w:rPr>
                <w:rFonts w:eastAsia="Calibri"/>
                <w:b/>
                <w:color w:val="000000" w:themeColor="text1"/>
                <w:sz w:val="20"/>
                <w:szCs w:val="20"/>
              </w:rPr>
            </w:pPr>
          </w:p>
          <w:p w:rsidR="008C26FA" w:rsidRPr="00AC1C34" w:rsidRDefault="008C26FA" w:rsidP="00D521EA">
            <w:pPr>
              <w:tabs>
                <w:tab w:val="left" w:pos="1065"/>
                <w:tab w:val="center" w:pos="1185"/>
              </w:tabs>
              <w:ind w:left="-108"/>
              <w:jc w:val="center"/>
              <w:rPr>
                <w:rFonts w:eastAsia="Calibri"/>
                <w:b/>
                <w:color w:val="000000" w:themeColor="text1"/>
                <w:sz w:val="20"/>
                <w:szCs w:val="20"/>
              </w:rPr>
            </w:pPr>
            <w:r>
              <w:rPr>
                <w:rFonts w:eastAsia="Calibri"/>
                <w:b/>
                <w:color w:val="000000" w:themeColor="text1"/>
                <w:sz w:val="20"/>
                <w:szCs w:val="20"/>
              </w:rPr>
              <w:t>0,5</w:t>
            </w:r>
          </w:p>
        </w:tc>
      </w:tr>
      <w:tr w:rsidR="008C26FA" w:rsidRPr="00AC1C34" w:rsidTr="00D521EA">
        <w:trPr>
          <w:cantSplit/>
          <w:trHeight w:val="452"/>
          <w:jc w:val="center"/>
        </w:trPr>
        <w:tc>
          <w:tcPr>
            <w:tcW w:w="3014" w:type="pct"/>
            <w:tcBorders>
              <w:top w:val="single" w:sz="6" w:space="0" w:color="auto"/>
              <w:left w:val="single" w:sz="6" w:space="0" w:color="auto"/>
              <w:bottom w:val="single" w:sz="6" w:space="0" w:color="auto"/>
              <w:right w:val="single" w:sz="4" w:space="0" w:color="auto"/>
            </w:tcBorders>
          </w:tcPr>
          <w:p w:rsidR="008C26FA" w:rsidRPr="00AC1C34" w:rsidRDefault="008C26FA" w:rsidP="00D521EA">
            <w:pPr>
              <w:ind w:left="33"/>
              <w:rPr>
                <w:rFonts w:eastAsia="Calibri"/>
                <w:color w:val="000000" w:themeColor="text1"/>
                <w:sz w:val="20"/>
                <w:szCs w:val="20"/>
              </w:rPr>
            </w:pPr>
            <w:r w:rsidRPr="00AC1C34">
              <w:rPr>
                <w:rFonts w:eastAsia="Calibri"/>
                <w:b/>
                <w:bCs/>
                <w:color w:val="000000" w:themeColor="text1"/>
                <w:sz w:val="20"/>
                <w:szCs w:val="20"/>
              </w:rPr>
              <w:t xml:space="preserve">Всього фінансується </w:t>
            </w:r>
            <w:r w:rsidRPr="00AC1C34">
              <w:rPr>
                <w:rFonts w:eastAsia="Calibri"/>
                <w:color w:val="000000" w:themeColor="text1"/>
                <w:sz w:val="20"/>
                <w:szCs w:val="20"/>
              </w:rPr>
              <w:t>(без урахування поділу класу на групи)</w:t>
            </w:r>
          </w:p>
        </w:tc>
        <w:tc>
          <w:tcPr>
            <w:tcW w:w="1030"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sidRPr="00AC1C34">
              <w:rPr>
                <w:rFonts w:eastAsia="Calibri"/>
                <w:b/>
                <w:color w:val="000000" w:themeColor="text1"/>
                <w:sz w:val="20"/>
                <w:szCs w:val="20"/>
              </w:rPr>
              <w:t>38</w:t>
            </w:r>
          </w:p>
        </w:tc>
        <w:tc>
          <w:tcPr>
            <w:tcW w:w="956" w:type="pct"/>
            <w:tcBorders>
              <w:top w:val="single" w:sz="6" w:space="0" w:color="auto"/>
              <w:left w:val="single" w:sz="4" w:space="0" w:color="auto"/>
              <w:bottom w:val="single" w:sz="6" w:space="0" w:color="auto"/>
              <w:right w:val="single" w:sz="6" w:space="0" w:color="auto"/>
            </w:tcBorders>
          </w:tcPr>
          <w:p w:rsidR="008C26FA" w:rsidRPr="00AC1C34" w:rsidRDefault="008C26FA" w:rsidP="00D521EA">
            <w:pPr>
              <w:ind w:left="-108"/>
              <w:jc w:val="center"/>
              <w:rPr>
                <w:rFonts w:eastAsia="Calibri"/>
                <w:b/>
                <w:color w:val="000000" w:themeColor="text1"/>
                <w:sz w:val="20"/>
                <w:szCs w:val="20"/>
              </w:rPr>
            </w:pPr>
            <w:r>
              <w:rPr>
                <w:rFonts w:eastAsia="Calibri"/>
                <w:b/>
                <w:color w:val="000000" w:themeColor="text1"/>
                <w:sz w:val="20"/>
                <w:szCs w:val="20"/>
              </w:rPr>
              <w:t>38</w:t>
            </w:r>
          </w:p>
        </w:tc>
      </w:tr>
    </w:tbl>
    <w:p w:rsidR="008C26FA" w:rsidRDefault="008C26FA" w:rsidP="008C26FA">
      <w:pPr>
        <w:ind w:left="-709" w:right="-286" w:firstLine="283"/>
        <w:jc w:val="both"/>
        <w:rPr>
          <w:rFonts w:eastAsia="Calibri"/>
          <w:color w:val="000000" w:themeColor="text1"/>
          <w:sz w:val="16"/>
          <w:szCs w:val="16"/>
          <w:vertAlign w:val="superscript"/>
        </w:rPr>
      </w:pPr>
    </w:p>
    <w:p w:rsidR="008C26FA" w:rsidRPr="00AC1C34" w:rsidRDefault="008C26FA" w:rsidP="008C26FA">
      <w:pPr>
        <w:ind w:left="-709" w:right="-286" w:firstLine="283"/>
        <w:jc w:val="both"/>
        <w:rPr>
          <w:rFonts w:eastAsia="Calibri"/>
          <w:color w:val="000000" w:themeColor="text1"/>
          <w:sz w:val="16"/>
          <w:szCs w:val="16"/>
        </w:rPr>
      </w:pPr>
      <w:r w:rsidRPr="00AC1C34">
        <w:rPr>
          <w:rFonts w:eastAsia="Calibri"/>
          <w:color w:val="000000" w:themeColor="text1"/>
          <w:sz w:val="16"/>
          <w:szCs w:val="16"/>
          <w:vertAlign w:val="superscript"/>
        </w:rPr>
        <w:t xml:space="preserve">1 </w:t>
      </w:r>
      <w:r w:rsidRPr="00AC1C34">
        <w:rPr>
          <w:rFonts w:eastAsia="Calibri"/>
          <w:color w:val="000000" w:themeColor="text1"/>
          <w:sz w:val="16"/>
          <w:szCs w:val="16"/>
        </w:rPr>
        <w:t>У дужках подано кількість годин для закладів освіти з навчанням мовою корінного народу, національної меншини.</w:t>
      </w:r>
    </w:p>
    <w:p w:rsidR="008C26FA" w:rsidRPr="00AC1C34" w:rsidRDefault="008C26FA" w:rsidP="008C26FA">
      <w:pPr>
        <w:ind w:left="-709" w:right="-284" w:firstLine="283"/>
        <w:jc w:val="both"/>
        <w:rPr>
          <w:rFonts w:eastAsia="Calibri"/>
          <w:color w:val="000000" w:themeColor="text1"/>
          <w:sz w:val="16"/>
          <w:szCs w:val="16"/>
        </w:rPr>
      </w:pPr>
      <w:r w:rsidRPr="00AC1C34">
        <w:rPr>
          <w:rFonts w:eastAsia="Calibri"/>
          <w:color w:val="000000" w:themeColor="text1"/>
          <w:sz w:val="16"/>
          <w:szCs w:val="16"/>
          <w:vertAlign w:val="superscript"/>
        </w:rPr>
        <w:t>2</w:t>
      </w:r>
      <w:r w:rsidRPr="00AC1C34">
        <w:rPr>
          <w:rFonts w:eastAsia="Calibri"/>
          <w:color w:val="000000" w:themeColor="text1"/>
          <w:sz w:val="16"/>
          <w:szCs w:val="16"/>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8C26FA" w:rsidRPr="00AC1C34" w:rsidRDefault="008C26FA" w:rsidP="008C26FA">
      <w:pPr>
        <w:ind w:left="-709" w:right="-284" w:firstLine="283"/>
        <w:jc w:val="both"/>
        <w:rPr>
          <w:rFonts w:eastAsia="Calibri"/>
          <w:color w:val="000000" w:themeColor="text1"/>
          <w:sz w:val="16"/>
          <w:szCs w:val="16"/>
        </w:rPr>
      </w:pPr>
      <w:r w:rsidRPr="00AC1C34">
        <w:rPr>
          <w:rFonts w:eastAsia="Calibri"/>
          <w:color w:val="000000" w:themeColor="text1"/>
          <w:sz w:val="16"/>
          <w:szCs w:val="16"/>
          <w:vertAlign w:val="superscript"/>
        </w:rPr>
        <w:t>3</w:t>
      </w:r>
      <w:r w:rsidRPr="00AC1C34">
        <w:rPr>
          <w:rFonts w:eastAsia="Calibri"/>
          <w:color w:val="000000" w:themeColor="text1"/>
          <w:sz w:val="16"/>
          <w:szCs w:val="16"/>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w:t>
      </w:r>
    </w:p>
    <w:p w:rsidR="008C26FA" w:rsidRPr="00AC1C34" w:rsidRDefault="008C26FA" w:rsidP="008C26FA">
      <w:pPr>
        <w:ind w:left="-709" w:right="-284" w:firstLine="283"/>
        <w:jc w:val="both"/>
        <w:rPr>
          <w:rFonts w:eastAsia="Calibri"/>
          <w:color w:val="000000" w:themeColor="text1"/>
        </w:rPr>
      </w:pPr>
      <w:r w:rsidRPr="00AC1C34">
        <w:rPr>
          <w:rFonts w:eastAsia="Calibri"/>
          <w:color w:val="000000" w:themeColor="text1"/>
          <w:sz w:val="16"/>
          <w:szCs w:val="16"/>
          <w:vertAlign w:val="superscript"/>
        </w:rPr>
        <w:t>4</w:t>
      </w:r>
      <w:r w:rsidRPr="00AC1C34">
        <w:rPr>
          <w:rFonts w:eastAsia="Calibri"/>
          <w:color w:val="000000" w:themeColor="text1"/>
          <w:sz w:val="16"/>
          <w:szCs w:val="16"/>
        </w:rPr>
        <w:t xml:space="preserve"> Години фізичної культури не входять до гранично допустимого тижневого навантаження на учня</w:t>
      </w:r>
      <w:r w:rsidRPr="00AC1C34">
        <w:rPr>
          <w:rFonts w:eastAsia="Calibri"/>
          <w:color w:val="000000" w:themeColor="text1"/>
        </w:rPr>
        <w:t>.</w:t>
      </w:r>
    </w:p>
    <w:p w:rsidR="005F273A" w:rsidRDefault="005F273A" w:rsidP="00A059F0">
      <w:pPr>
        <w:pStyle w:val="Heading1"/>
        <w:spacing w:before="69"/>
        <w:ind w:left="709" w:right="460" w:firstLine="709"/>
        <w:jc w:val="both"/>
        <w:rPr>
          <w:color w:val="6F2F9F"/>
        </w:rPr>
      </w:pPr>
    </w:p>
    <w:p w:rsidR="00993C56" w:rsidRDefault="00DB596C" w:rsidP="005F273A">
      <w:pPr>
        <w:pStyle w:val="a5"/>
        <w:ind w:left="142"/>
        <w:jc w:val="center"/>
        <w:rPr>
          <w:b/>
          <w:color w:val="000000" w:themeColor="text1"/>
          <w:sz w:val="28"/>
          <w:szCs w:val="28"/>
        </w:rPr>
      </w:pPr>
      <w:r>
        <w:rPr>
          <w:b/>
          <w:color w:val="000000" w:themeColor="text1"/>
          <w:sz w:val="28"/>
          <w:szCs w:val="28"/>
        </w:rPr>
        <w:lastRenderedPageBreak/>
        <w:t>РОЗДІЛ 6</w:t>
      </w:r>
    </w:p>
    <w:p w:rsidR="00DB596C" w:rsidRDefault="00DB596C" w:rsidP="005F273A">
      <w:pPr>
        <w:pStyle w:val="a5"/>
        <w:ind w:left="142"/>
        <w:jc w:val="center"/>
        <w:rPr>
          <w:b/>
          <w:color w:val="000000" w:themeColor="text1"/>
          <w:sz w:val="28"/>
          <w:szCs w:val="28"/>
        </w:rPr>
      </w:pPr>
    </w:p>
    <w:p w:rsidR="005F273A" w:rsidRPr="00DB596C" w:rsidRDefault="005F273A" w:rsidP="005F273A">
      <w:pPr>
        <w:pStyle w:val="a5"/>
        <w:ind w:left="142"/>
        <w:jc w:val="center"/>
        <w:rPr>
          <w:b/>
          <w:i/>
          <w:color w:val="000000" w:themeColor="text1"/>
          <w:sz w:val="28"/>
          <w:szCs w:val="28"/>
        </w:rPr>
      </w:pPr>
      <w:r w:rsidRPr="00DB596C">
        <w:rPr>
          <w:b/>
          <w:i/>
          <w:color w:val="000000" w:themeColor="text1"/>
          <w:sz w:val="28"/>
          <w:szCs w:val="28"/>
        </w:rPr>
        <w:t xml:space="preserve">ОРГАНІЗАЦІЯ ІНКЛЮЗИВНОГО НАВЧАННЯ У ЗАКЛАДІ ЗАГАЛЬНОЇ СЕРЕДНЬОЇ ОСВІТИ </w:t>
      </w:r>
    </w:p>
    <w:p w:rsidR="005F273A" w:rsidRDefault="005F273A" w:rsidP="005F273A">
      <w:pPr>
        <w:pStyle w:val="a5"/>
        <w:ind w:left="142"/>
        <w:jc w:val="center"/>
        <w:rPr>
          <w:b/>
          <w:color w:val="000000" w:themeColor="text1"/>
          <w:sz w:val="28"/>
          <w:szCs w:val="28"/>
        </w:rPr>
      </w:pP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w:t>
      </w:r>
      <w:r w:rsidRPr="00461496">
        <w:rPr>
          <w:color w:val="000000" w:themeColor="text1"/>
          <w:sz w:val="28"/>
          <w:szCs w:val="28"/>
        </w:rPr>
        <w:t>Відповідно до постанови</w:t>
      </w:r>
      <w:r>
        <w:rPr>
          <w:color w:val="000000" w:themeColor="text1"/>
          <w:sz w:val="28"/>
          <w:szCs w:val="28"/>
        </w:rPr>
        <w:t xml:space="preserve"> Кабінету Міністрів України від 09 серпня 2017 року № 588 « Про внесення змін до порядку організації інклюзивного навчання у загальноосвітніх навчальних закладах» навчально- виховний процес у класах з інклюзивним навчанням здійснюється відповідно до робочого навчального плану закладу загальної середньої освіти, складеного на основі типових навчальних планів загальноосвітніх навчальних закладів та висновків про комплексну психолого- педагогічну оцінку розвитку дитини  виданим комунальною установою «Інклюзивно- ресурсний центр». </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Відповідно до пункту 4 і 8 постанови Кабінету Міністрів від 09.08.2017 року №588 керівник загальноосвітнього навчального закладу на підставі заяви батьків або законних представників дитини з особливими освітніми потребами, висновків інклюзивно- ресурсного центру та за підтримки відповідного органу управління освітою організовує клас з інклюзивним навчанням.</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Відповідно до особливостей інтелектуального розвитку учня розробляється  індивідуальний навчальний план та індивідуальна навчальна програма.</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Відповідно до індивідуальних особливостей навчально- 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підходи.</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Індивідуальна програма розвитку(  далі ІПР) розробляється командою психолого-педагогічного супроводу( наказ МОН від 08.06.2018р. №609) з обов’язковим залученням батьків учня після двотижневого (а в разі необхідності і більше) вивчення наявного рівня знань і вмінь учня з особливими освітніми потребами, динаміки розвитку, адаптації навчального матеріалу, після чого приймається рішення про способи адаптації( у разі необхідності модифікації) програмового матеріалу по кожному предмету окремо відповідно до потенційних можливостей та з урахуванням індивідуальних особливостей.</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В ІПР зазначається кількість годин та напрями проведення корекційно-розвиткових занять, визначених у висновках про комплексну психолого-педагогічну оцінку розвитку кожної дитини окремо.</w:t>
      </w:r>
    </w:p>
    <w:p w:rsidR="005F273A" w:rsidRDefault="005F273A" w:rsidP="005F273A">
      <w:pPr>
        <w:pStyle w:val="a5"/>
        <w:ind w:left="142" w:right="744" w:firstLine="709"/>
        <w:jc w:val="both"/>
        <w:rPr>
          <w:color w:val="000000" w:themeColor="text1"/>
          <w:sz w:val="28"/>
          <w:szCs w:val="28"/>
        </w:rPr>
      </w:pPr>
      <w:r>
        <w:rPr>
          <w:color w:val="000000" w:themeColor="text1"/>
          <w:sz w:val="28"/>
          <w:szCs w:val="28"/>
        </w:rPr>
        <w:t xml:space="preserve">    Години корекційно- розвиткових занять не враховуються під час визначення гранично-</w:t>
      </w:r>
      <w:r w:rsidR="00993C56">
        <w:rPr>
          <w:color w:val="000000" w:themeColor="text1"/>
          <w:sz w:val="28"/>
          <w:szCs w:val="28"/>
        </w:rPr>
        <w:t xml:space="preserve"> </w:t>
      </w:r>
      <w:r>
        <w:rPr>
          <w:color w:val="000000" w:themeColor="text1"/>
          <w:sz w:val="28"/>
          <w:szCs w:val="28"/>
        </w:rPr>
        <w:t>допустимого тижневого навчального навантаження учнів з особливими освітними потребами.</w:t>
      </w:r>
    </w:p>
    <w:p w:rsidR="005F273A" w:rsidRPr="00461496" w:rsidRDefault="005F273A" w:rsidP="005F273A">
      <w:pPr>
        <w:pStyle w:val="a5"/>
        <w:ind w:left="142" w:right="744" w:firstLine="709"/>
        <w:jc w:val="both"/>
        <w:rPr>
          <w:color w:val="000000" w:themeColor="text1"/>
          <w:sz w:val="28"/>
          <w:szCs w:val="28"/>
        </w:rPr>
      </w:pPr>
      <w:r>
        <w:rPr>
          <w:color w:val="000000" w:themeColor="text1"/>
          <w:sz w:val="28"/>
          <w:szCs w:val="28"/>
        </w:rPr>
        <w:t xml:space="preserve">   Індивідуальний навчальний план на кожного учня з особливими освітніми потребами вноситься до освітньої програми закладу загальної середньої освіти Додатком щорічно до кінця вересня.</w:t>
      </w:r>
    </w:p>
    <w:p w:rsidR="005F273A" w:rsidRDefault="005F273A" w:rsidP="005F273A">
      <w:pPr>
        <w:ind w:left="284" w:right="744" w:firstLine="709"/>
        <w:jc w:val="center"/>
        <w:rPr>
          <w:b/>
          <w:color w:val="000000" w:themeColor="text1"/>
          <w:sz w:val="32"/>
          <w:szCs w:val="32"/>
        </w:rPr>
      </w:pPr>
    </w:p>
    <w:p w:rsidR="002359B7" w:rsidRDefault="002359B7" w:rsidP="005F273A">
      <w:pPr>
        <w:pStyle w:val="Heading1"/>
        <w:spacing w:before="69"/>
        <w:ind w:left="709" w:right="744" w:firstLine="709"/>
        <w:jc w:val="both"/>
        <w:rPr>
          <w:color w:val="6F2F9F"/>
        </w:rPr>
      </w:pPr>
    </w:p>
    <w:p w:rsidR="002359B7" w:rsidRDefault="002359B7" w:rsidP="00A059F0">
      <w:pPr>
        <w:pStyle w:val="Heading1"/>
        <w:spacing w:before="69"/>
        <w:ind w:left="709" w:right="460" w:firstLine="709"/>
        <w:jc w:val="both"/>
        <w:rPr>
          <w:color w:val="6F2F9F"/>
        </w:rPr>
      </w:pPr>
    </w:p>
    <w:p w:rsidR="005F273A" w:rsidRDefault="005F273A" w:rsidP="005F273A">
      <w:pPr>
        <w:ind w:left="284"/>
        <w:jc w:val="center"/>
        <w:rPr>
          <w:b/>
          <w:color w:val="000000" w:themeColor="text1"/>
          <w:sz w:val="32"/>
          <w:szCs w:val="32"/>
        </w:rPr>
      </w:pPr>
      <w:r>
        <w:rPr>
          <w:b/>
          <w:color w:val="000000" w:themeColor="text1"/>
          <w:sz w:val="32"/>
          <w:szCs w:val="32"/>
        </w:rPr>
        <w:t xml:space="preserve">                                                                                   Додаток 1</w:t>
      </w:r>
    </w:p>
    <w:p w:rsidR="005F273A" w:rsidRPr="00011132" w:rsidRDefault="005F273A" w:rsidP="005F273A">
      <w:pPr>
        <w:ind w:left="284"/>
        <w:jc w:val="center"/>
        <w:rPr>
          <w:color w:val="000000" w:themeColor="text1"/>
          <w:sz w:val="28"/>
          <w:szCs w:val="28"/>
        </w:rPr>
      </w:pPr>
      <w:r w:rsidRPr="00011132">
        <w:rPr>
          <w:color w:val="000000" w:themeColor="text1"/>
          <w:sz w:val="28"/>
          <w:szCs w:val="28"/>
        </w:rPr>
        <w:t>На основі висновку про комплексну психолого- пе</w:t>
      </w:r>
      <w:r>
        <w:rPr>
          <w:color w:val="000000" w:themeColor="text1"/>
          <w:sz w:val="28"/>
          <w:szCs w:val="28"/>
        </w:rPr>
        <w:t>дагогічну оцінку розвитку учня 6</w:t>
      </w:r>
      <w:r w:rsidRPr="00011132">
        <w:rPr>
          <w:color w:val="000000" w:themeColor="text1"/>
          <w:sz w:val="28"/>
          <w:szCs w:val="28"/>
        </w:rPr>
        <w:t xml:space="preserve"> класу Жукова Миколи Юрійовича від 06 серпня 2019 року №ІРЦ- 85275/2019/21308</w:t>
      </w:r>
    </w:p>
    <w:p w:rsidR="005F273A" w:rsidRPr="00011132" w:rsidRDefault="005F273A" w:rsidP="005F273A">
      <w:pPr>
        <w:ind w:left="284"/>
        <w:jc w:val="both"/>
        <w:rPr>
          <w:color w:val="000000" w:themeColor="text1"/>
          <w:sz w:val="24"/>
          <w:szCs w:val="24"/>
        </w:rPr>
      </w:pPr>
    </w:p>
    <w:p w:rsidR="005F273A" w:rsidRPr="00011132" w:rsidRDefault="005F273A" w:rsidP="005F273A">
      <w:pPr>
        <w:ind w:left="284"/>
        <w:jc w:val="both"/>
        <w:rPr>
          <w:color w:val="000000" w:themeColor="text1"/>
          <w:sz w:val="24"/>
          <w:szCs w:val="24"/>
        </w:rPr>
      </w:pPr>
      <w:r w:rsidRPr="00011132">
        <w:rPr>
          <w:color w:val="000000" w:themeColor="text1"/>
          <w:sz w:val="24"/>
          <w:szCs w:val="24"/>
        </w:rPr>
        <w:t xml:space="preserve">         Індивідуальний навчальний план складений відповідно </w:t>
      </w:r>
      <w:r>
        <w:rPr>
          <w:color w:val="000000" w:themeColor="text1"/>
          <w:sz w:val="24"/>
          <w:szCs w:val="24"/>
        </w:rPr>
        <w:t>до Т</w:t>
      </w:r>
      <w:r w:rsidRPr="00011132">
        <w:rPr>
          <w:color w:val="000000" w:themeColor="text1"/>
          <w:sz w:val="24"/>
          <w:szCs w:val="24"/>
        </w:rPr>
        <w:t>ипової освітньої програми для закладів загальної середньої освіти ІІ ступеня (наказ МОН України №405 від 20.04.2018 р. Таблиця 10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5F273A" w:rsidRPr="00011132" w:rsidRDefault="005F273A" w:rsidP="005F273A">
      <w:pPr>
        <w:ind w:left="284"/>
        <w:jc w:val="both"/>
        <w:rPr>
          <w:color w:val="000000" w:themeColor="text1"/>
          <w:sz w:val="28"/>
          <w:szCs w:val="28"/>
        </w:rPr>
      </w:pPr>
    </w:p>
    <w:p w:rsidR="00B84EA4" w:rsidRDefault="005F273A" w:rsidP="005F273A">
      <w:pPr>
        <w:jc w:val="center"/>
        <w:rPr>
          <w:rFonts w:eastAsia="Calibri"/>
          <w:b/>
          <w:bCs/>
          <w:sz w:val="24"/>
          <w:szCs w:val="24"/>
        </w:rPr>
      </w:pPr>
      <w:r w:rsidRPr="00011132">
        <w:rPr>
          <w:rFonts w:eastAsia="Calibri"/>
          <w:b/>
          <w:bCs/>
          <w:sz w:val="24"/>
          <w:szCs w:val="24"/>
        </w:rPr>
        <w:t>Індивідуальний навчальний план  Ларжанського закладу загальної середньої освіти</w:t>
      </w:r>
      <w:r>
        <w:rPr>
          <w:rFonts w:eastAsia="Calibri"/>
          <w:b/>
          <w:bCs/>
          <w:sz w:val="24"/>
          <w:szCs w:val="24"/>
        </w:rPr>
        <w:t xml:space="preserve"> </w:t>
      </w:r>
      <w:r w:rsidRPr="00011132">
        <w:rPr>
          <w:rFonts w:eastAsia="Calibri"/>
          <w:b/>
          <w:bCs/>
          <w:sz w:val="24"/>
          <w:szCs w:val="24"/>
        </w:rPr>
        <w:t xml:space="preserve">з  навчанням українською мовою для здобувача освіти з особливими освітніми </w:t>
      </w:r>
      <w:r>
        <w:rPr>
          <w:rFonts w:eastAsia="Calibri"/>
          <w:b/>
          <w:bCs/>
          <w:sz w:val="24"/>
          <w:szCs w:val="24"/>
        </w:rPr>
        <w:t>потребами, учня 6</w:t>
      </w:r>
      <w:r w:rsidRPr="00011132">
        <w:rPr>
          <w:rFonts w:eastAsia="Calibri"/>
          <w:b/>
          <w:bCs/>
          <w:sz w:val="24"/>
          <w:szCs w:val="24"/>
        </w:rPr>
        <w:t xml:space="preserve"> класу</w:t>
      </w:r>
    </w:p>
    <w:p w:rsidR="005F273A" w:rsidRPr="00011132" w:rsidRDefault="005F273A" w:rsidP="005F273A">
      <w:pPr>
        <w:jc w:val="center"/>
        <w:rPr>
          <w:rFonts w:eastAsia="Calibri"/>
          <w:b/>
          <w:bCs/>
          <w:sz w:val="24"/>
          <w:szCs w:val="24"/>
        </w:rPr>
      </w:pPr>
      <w:r w:rsidRPr="00011132">
        <w:rPr>
          <w:rFonts w:eastAsia="Calibri"/>
          <w:b/>
          <w:bCs/>
          <w:sz w:val="24"/>
          <w:szCs w:val="24"/>
        </w:rPr>
        <w:t xml:space="preserve"> (Жукова М.Ю.)</w:t>
      </w:r>
    </w:p>
    <w:tbl>
      <w:tblPr>
        <w:tblpPr w:leftFromText="180" w:rightFromText="180" w:vertAnchor="text" w:horzAnchor="margin" w:tblpXSpec="center" w:tblpY="54"/>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3404"/>
        <w:gridCol w:w="1275"/>
      </w:tblGrid>
      <w:tr w:rsidR="00B84EA4" w:rsidRPr="00F07506" w:rsidTr="00B84EA4">
        <w:trPr>
          <w:trHeight w:val="330"/>
        </w:trPr>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b/>
                <w:bCs/>
                <w:sz w:val="18"/>
                <w:szCs w:val="18"/>
              </w:rPr>
            </w:pPr>
            <w:r w:rsidRPr="00F07506">
              <w:rPr>
                <w:rFonts w:eastAsia="Calibri"/>
                <w:b/>
                <w:bCs/>
                <w:sz w:val="18"/>
                <w:szCs w:val="18"/>
              </w:rPr>
              <w:t>Освітні галузі</w:t>
            </w:r>
          </w:p>
        </w:tc>
        <w:tc>
          <w:tcPr>
            <w:tcW w:w="3404"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b/>
                <w:bCs/>
                <w:sz w:val="18"/>
                <w:szCs w:val="18"/>
              </w:rPr>
            </w:pPr>
            <w:r w:rsidRPr="00F07506">
              <w:rPr>
                <w:rFonts w:eastAsia="Calibri"/>
                <w:b/>
                <w:bCs/>
                <w:sz w:val="18"/>
                <w:szCs w:val="18"/>
              </w:rPr>
              <w:t>Предмети</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b/>
                <w:bCs/>
                <w:sz w:val="18"/>
                <w:szCs w:val="18"/>
              </w:rPr>
            </w:pPr>
            <w:r w:rsidRPr="00F07506">
              <w:rPr>
                <w:rFonts w:eastAsia="Calibri"/>
                <w:b/>
                <w:bCs/>
                <w:sz w:val="18"/>
                <w:szCs w:val="18"/>
              </w:rPr>
              <w:t>Кількість годин на тиждень у класах</w:t>
            </w:r>
          </w:p>
        </w:tc>
      </w:tr>
      <w:tr w:rsidR="00B84EA4" w:rsidRPr="00F07506" w:rsidTr="00B84EA4">
        <w:trPr>
          <w:trHeight w:val="300"/>
        </w:trPr>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b/>
                <w:bCs/>
                <w:sz w:val="18"/>
                <w:szCs w:val="18"/>
              </w:rPr>
            </w:pPr>
          </w:p>
        </w:tc>
        <w:tc>
          <w:tcPr>
            <w:tcW w:w="3404"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b/>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b/>
                <w:bCs/>
                <w:sz w:val="18"/>
                <w:szCs w:val="18"/>
              </w:rPr>
            </w:pPr>
            <w:r w:rsidRPr="00F07506">
              <w:rPr>
                <w:rFonts w:eastAsia="Calibri"/>
                <w:b/>
                <w:bCs/>
                <w:sz w:val="18"/>
                <w:szCs w:val="18"/>
              </w:rPr>
              <w:t>6 клас</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Мови і літератури</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3,5</w:t>
            </w:r>
            <w:r w:rsidR="00B7244A">
              <w:rPr>
                <w:rFonts w:eastAsia="Calibri"/>
                <w:sz w:val="18"/>
                <w:szCs w:val="18"/>
              </w:rPr>
              <w:t>+0,5</w:t>
            </w:r>
          </w:p>
        </w:tc>
      </w:tr>
      <w:tr w:rsidR="00B84EA4" w:rsidRPr="00F07506" w:rsidTr="00B84EA4">
        <w:trPr>
          <w:trHeight w:val="471"/>
        </w:trPr>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ascii="Calibri" w:eastAsia="Calibri" w:hAnsi="Calibri"/>
                <w:sz w:val="18"/>
                <w:szCs w:val="18"/>
              </w:rPr>
            </w:pPr>
          </w:p>
        </w:tc>
        <w:tc>
          <w:tcPr>
            <w:tcW w:w="3404" w:type="dxa"/>
            <w:tcBorders>
              <w:top w:val="single" w:sz="4" w:space="0" w:color="auto"/>
              <w:left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 xml:space="preserve">Українська література </w:t>
            </w:r>
          </w:p>
          <w:p w:rsidR="00B84EA4" w:rsidRPr="00F07506" w:rsidRDefault="00B84EA4" w:rsidP="00B84EA4">
            <w:pPr>
              <w:jc w:val="center"/>
              <w:rPr>
                <w:rFonts w:eastAsia="Calibri"/>
                <w:sz w:val="18"/>
                <w:szCs w:val="18"/>
              </w:rPr>
            </w:pPr>
          </w:p>
        </w:tc>
        <w:tc>
          <w:tcPr>
            <w:tcW w:w="1275" w:type="dxa"/>
            <w:tcBorders>
              <w:top w:val="single" w:sz="4" w:space="0" w:color="auto"/>
              <w:left w:val="single" w:sz="4" w:space="0" w:color="auto"/>
              <w:right w:val="single" w:sz="4" w:space="0" w:color="auto"/>
            </w:tcBorders>
          </w:tcPr>
          <w:p w:rsidR="00B84EA4" w:rsidRPr="00F07506" w:rsidRDefault="00B7244A" w:rsidP="00B84EA4">
            <w:pPr>
              <w:jc w:val="center"/>
              <w:rPr>
                <w:rFonts w:eastAsia="Calibri"/>
                <w:sz w:val="18"/>
                <w:szCs w:val="18"/>
              </w:rPr>
            </w:pPr>
            <w:r>
              <w:rPr>
                <w:rFonts w:eastAsia="Calibri"/>
                <w:sz w:val="18"/>
                <w:szCs w:val="18"/>
              </w:rPr>
              <w:t xml:space="preserve">2 </w:t>
            </w:r>
          </w:p>
          <w:p w:rsidR="00B84EA4" w:rsidRPr="00F07506" w:rsidRDefault="00B84EA4" w:rsidP="00B84EA4">
            <w:pPr>
              <w:jc w:val="center"/>
              <w:rPr>
                <w:rFonts w:eastAsia="Calibri"/>
                <w:sz w:val="18"/>
                <w:szCs w:val="18"/>
              </w:rPr>
            </w:pPr>
          </w:p>
        </w:tc>
      </w:tr>
      <w:tr w:rsidR="00B84EA4" w:rsidRPr="00F07506" w:rsidTr="00B84EA4">
        <w:tc>
          <w:tcPr>
            <w:tcW w:w="322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ascii="Calibri" w:eastAsia="Calibri" w:hAnsi="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 xml:space="preserve"> Зарубіжна література </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2</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Суспільствознавство</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r w:rsidR="00B7244A">
              <w:rPr>
                <w:rFonts w:eastAsia="Calibri"/>
                <w:sz w:val="18"/>
                <w:szCs w:val="18"/>
              </w:rPr>
              <w:t>+0,5</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ascii="Calibri" w:eastAsia="Calibri" w:hAnsi="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 xml:space="preserve">Основи правознавства </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Мистецтво*</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Музичне мистецтво</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Мистецтво</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Математика</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Математика</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4</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Алгебра</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Геометрія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Природознавство</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Природознавство</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Біологія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2</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Географія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2</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Фізика</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Хімія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Технології</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2</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Інформатика</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p>
        </w:tc>
      </w:tr>
      <w:tr w:rsidR="00B84EA4" w:rsidRPr="00F07506" w:rsidTr="00B84EA4">
        <w:tc>
          <w:tcPr>
            <w:tcW w:w="3225" w:type="dxa"/>
            <w:vMerge w:val="restart"/>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Здоров’я і фізична культура</w:t>
            </w: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1</w:t>
            </w:r>
          </w:p>
        </w:tc>
      </w:tr>
      <w:tr w:rsidR="00B84EA4" w:rsidRPr="00F07506" w:rsidTr="00B84EA4">
        <w:tc>
          <w:tcPr>
            <w:tcW w:w="3225" w:type="dxa"/>
            <w:vMerge/>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sz w:val="18"/>
                <w:szCs w:val="18"/>
              </w:rPr>
            </w:pPr>
            <w:r w:rsidRPr="00F07506">
              <w:rPr>
                <w:rFonts w:eastAsia="Calibri"/>
                <w:sz w:val="18"/>
                <w:szCs w:val="18"/>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B84EA4">
            <w:pPr>
              <w:jc w:val="center"/>
              <w:rPr>
                <w:rFonts w:eastAsia="Calibri"/>
                <w:sz w:val="18"/>
                <w:szCs w:val="18"/>
              </w:rPr>
            </w:pPr>
            <w:r w:rsidRPr="00F07506">
              <w:rPr>
                <w:rFonts w:eastAsia="Calibri"/>
                <w:sz w:val="18"/>
                <w:szCs w:val="18"/>
              </w:rPr>
              <w:t>3</w:t>
            </w:r>
          </w:p>
        </w:tc>
      </w:tr>
      <w:tr w:rsidR="00B84EA4" w:rsidRPr="00F07506" w:rsidTr="00B84EA4">
        <w:tc>
          <w:tcPr>
            <w:tcW w:w="6629" w:type="dxa"/>
            <w:gridSpan w:val="2"/>
            <w:tcBorders>
              <w:top w:val="single" w:sz="4" w:space="0" w:color="auto"/>
              <w:left w:val="single" w:sz="4" w:space="0" w:color="auto"/>
              <w:bottom w:val="single" w:sz="4" w:space="0" w:color="auto"/>
              <w:right w:val="single" w:sz="4" w:space="0" w:color="auto"/>
            </w:tcBorders>
          </w:tcPr>
          <w:p w:rsidR="00B84EA4" w:rsidRPr="00F07506" w:rsidRDefault="00B84EA4" w:rsidP="00B84EA4">
            <w:pPr>
              <w:rPr>
                <w:rFonts w:eastAsia="Calibri"/>
                <w:b/>
                <w:sz w:val="18"/>
                <w:szCs w:val="18"/>
              </w:rPr>
            </w:pPr>
            <w:r w:rsidRPr="00F07506">
              <w:rPr>
                <w:rFonts w:eastAsia="Calibri"/>
                <w:b/>
                <w:sz w:val="18"/>
                <w:szCs w:val="18"/>
              </w:rPr>
              <w:t>Разом</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7244A" w:rsidP="00B84EA4">
            <w:pPr>
              <w:jc w:val="center"/>
              <w:rPr>
                <w:rFonts w:eastAsia="Calibri"/>
                <w:b/>
                <w:sz w:val="18"/>
                <w:szCs w:val="18"/>
              </w:rPr>
            </w:pPr>
            <w:r>
              <w:rPr>
                <w:rFonts w:eastAsia="Calibri"/>
                <w:b/>
                <w:sz w:val="18"/>
                <w:szCs w:val="18"/>
              </w:rPr>
              <w:t>24,5+3</w:t>
            </w:r>
          </w:p>
        </w:tc>
      </w:tr>
      <w:tr w:rsidR="00A707C4" w:rsidRPr="00F07506" w:rsidTr="00B84EA4">
        <w:tc>
          <w:tcPr>
            <w:tcW w:w="6629" w:type="dxa"/>
            <w:gridSpan w:val="2"/>
            <w:tcBorders>
              <w:top w:val="single" w:sz="4" w:space="0" w:color="auto"/>
              <w:left w:val="single" w:sz="4" w:space="0" w:color="auto"/>
              <w:bottom w:val="single" w:sz="4" w:space="0" w:color="auto"/>
              <w:right w:val="single" w:sz="4" w:space="0" w:color="auto"/>
            </w:tcBorders>
          </w:tcPr>
          <w:p w:rsidR="00A707C4" w:rsidRDefault="00A707C4" w:rsidP="00B84EA4">
            <w:pPr>
              <w:rPr>
                <w:rFonts w:eastAsia="Calibri"/>
                <w:b/>
                <w:sz w:val="18"/>
                <w:szCs w:val="18"/>
              </w:rPr>
            </w:pPr>
            <w:r>
              <w:rPr>
                <w:rFonts w:eastAsia="Calibri"/>
                <w:b/>
                <w:sz w:val="18"/>
                <w:szCs w:val="18"/>
              </w:rPr>
              <w:t>Додатковий час на</w:t>
            </w:r>
          </w:p>
          <w:p w:rsidR="00A707C4" w:rsidRDefault="00A707C4" w:rsidP="00B84EA4">
            <w:pPr>
              <w:rPr>
                <w:rFonts w:eastAsia="Calibri"/>
                <w:b/>
                <w:sz w:val="18"/>
                <w:szCs w:val="18"/>
              </w:rPr>
            </w:pPr>
            <w:r>
              <w:rPr>
                <w:rFonts w:eastAsia="Calibri"/>
                <w:b/>
                <w:sz w:val="18"/>
                <w:szCs w:val="18"/>
              </w:rPr>
              <w:t>етика</w:t>
            </w:r>
          </w:p>
          <w:p w:rsidR="00140B7D" w:rsidRDefault="00140B7D" w:rsidP="00B84EA4">
            <w:pPr>
              <w:rPr>
                <w:rFonts w:eastAsia="Calibri"/>
                <w:b/>
                <w:sz w:val="18"/>
                <w:szCs w:val="18"/>
              </w:rPr>
            </w:pPr>
            <w:r>
              <w:rPr>
                <w:rFonts w:eastAsia="Calibri"/>
                <w:b/>
                <w:sz w:val="18"/>
                <w:szCs w:val="18"/>
              </w:rPr>
              <w:t>фінансова грамотність</w:t>
            </w:r>
          </w:p>
          <w:p w:rsidR="00140B7D" w:rsidRDefault="00140B7D" w:rsidP="00B84EA4">
            <w:pPr>
              <w:rPr>
                <w:rFonts w:eastAsia="Calibri"/>
                <w:b/>
                <w:sz w:val="18"/>
                <w:szCs w:val="18"/>
              </w:rPr>
            </w:pPr>
            <w:r>
              <w:rPr>
                <w:rFonts w:eastAsia="Calibri"/>
                <w:b/>
                <w:sz w:val="18"/>
                <w:szCs w:val="18"/>
              </w:rPr>
              <w:t>індивідуальні заняття з математики</w:t>
            </w:r>
          </w:p>
          <w:p w:rsidR="00A707C4" w:rsidRPr="00F07506" w:rsidRDefault="00A707C4" w:rsidP="00B84EA4">
            <w:pPr>
              <w:rPr>
                <w:rFonts w:eastAsia="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A707C4" w:rsidRDefault="00A707C4" w:rsidP="00B84EA4">
            <w:pPr>
              <w:jc w:val="center"/>
              <w:rPr>
                <w:rFonts w:eastAsia="Calibri"/>
                <w:b/>
                <w:sz w:val="18"/>
                <w:szCs w:val="18"/>
              </w:rPr>
            </w:pPr>
          </w:p>
          <w:p w:rsidR="00140B7D" w:rsidRDefault="00140B7D" w:rsidP="00B84EA4">
            <w:pPr>
              <w:jc w:val="center"/>
              <w:rPr>
                <w:rFonts w:eastAsia="Calibri"/>
                <w:b/>
                <w:sz w:val="18"/>
                <w:szCs w:val="18"/>
              </w:rPr>
            </w:pPr>
            <w:r>
              <w:rPr>
                <w:rFonts w:eastAsia="Calibri"/>
                <w:b/>
                <w:sz w:val="18"/>
                <w:szCs w:val="18"/>
              </w:rPr>
              <w:t>1</w:t>
            </w:r>
          </w:p>
          <w:p w:rsidR="00140B7D" w:rsidRDefault="00140B7D" w:rsidP="00B84EA4">
            <w:pPr>
              <w:jc w:val="center"/>
              <w:rPr>
                <w:rFonts w:eastAsia="Calibri"/>
                <w:b/>
                <w:sz w:val="18"/>
                <w:szCs w:val="18"/>
              </w:rPr>
            </w:pPr>
            <w:r>
              <w:rPr>
                <w:rFonts w:eastAsia="Calibri"/>
                <w:b/>
                <w:sz w:val="18"/>
                <w:szCs w:val="18"/>
              </w:rPr>
              <w:t>1</w:t>
            </w:r>
          </w:p>
          <w:p w:rsidR="00140B7D" w:rsidRDefault="00140B7D" w:rsidP="00B84EA4">
            <w:pPr>
              <w:jc w:val="center"/>
              <w:rPr>
                <w:rFonts w:eastAsia="Calibri"/>
                <w:b/>
                <w:sz w:val="18"/>
                <w:szCs w:val="18"/>
              </w:rPr>
            </w:pPr>
            <w:r>
              <w:rPr>
                <w:rFonts w:eastAsia="Calibri"/>
                <w:b/>
                <w:sz w:val="18"/>
                <w:szCs w:val="18"/>
              </w:rPr>
              <w:t>0,5</w:t>
            </w:r>
          </w:p>
        </w:tc>
      </w:tr>
      <w:tr w:rsidR="00A707C4" w:rsidRPr="00F07506" w:rsidTr="00B84EA4">
        <w:tc>
          <w:tcPr>
            <w:tcW w:w="6629" w:type="dxa"/>
            <w:gridSpan w:val="2"/>
            <w:tcBorders>
              <w:top w:val="single" w:sz="4" w:space="0" w:color="auto"/>
              <w:left w:val="single" w:sz="4" w:space="0" w:color="auto"/>
              <w:bottom w:val="single" w:sz="4" w:space="0" w:color="auto"/>
              <w:right w:val="single" w:sz="4" w:space="0" w:color="auto"/>
            </w:tcBorders>
          </w:tcPr>
          <w:p w:rsidR="00A707C4" w:rsidRPr="00F07506" w:rsidRDefault="00A707C4" w:rsidP="00B84EA4">
            <w:pPr>
              <w:rPr>
                <w:rFonts w:eastAsia="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A707C4" w:rsidRDefault="00A707C4" w:rsidP="00B84EA4">
            <w:pPr>
              <w:jc w:val="center"/>
              <w:rPr>
                <w:rFonts w:eastAsia="Calibri"/>
                <w:b/>
                <w:sz w:val="18"/>
                <w:szCs w:val="18"/>
              </w:rPr>
            </w:pPr>
          </w:p>
        </w:tc>
      </w:tr>
    </w:tbl>
    <w:p w:rsidR="005F273A" w:rsidRDefault="005F273A" w:rsidP="005F273A">
      <w:pPr>
        <w:ind w:left="284" w:right="-144"/>
        <w:jc w:val="both"/>
        <w:rPr>
          <w:rFonts w:eastAsia="Calibri"/>
          <w:sz w:val="16"/>
          <w:szCs w:val="16"/>
        </w:rPr>
      </w:pPr>
      <w:r w:rsidRPr="00796D63">
        <w:rPr>
          <w:rFonts w:eastAsia="Calibri"/>
          <w:sz w:val="16"/>
          <w:szCs w:val="16"/>
        </w:rPr>
        <w:t xml:space="preserve">* </w:t>
      </w:r>
    </w:p>
    <w:p w:rsidR="00B84EA4" w:rsidRDefault="00B84EA4" w:rsidP="005F273A">
      <w:pPr>
        <w:ind w:left="284" w:right="-144"/>
        <w:jc w:val="both"/>
        <w:rPr>
          <w:rFonts w:eastAsia="Calibri"/>
          <w:sz w:val="16"/>
          <w:szCs w:val="16"/>
        </w:rPr>
      </w:pPr>
    </w:p>
    <w:p w:rsidR="00B84EA4" w:rsidRDefault="00B84EA4" w:rsidP="005F273A">
      <w:pPr>
        <w:ind w:left="284" w:right="-144"/>
        <w:jc w:val="both"/>
        <w:rPr>
          <w:rFonts w:eastAsia="Calibri"/>
          <w:sz w:val="16"/>
          <w:szCs w:val="16"/>
        </w:rPr>
      </w:pPr>
    </w:p>
    <w:p w:rsidR="00B84EA4" w:rsidRDefault="00B84EA4" w:rsidP="005F273A">
      <w:pPr>
        <w:ind w:left="284" w:right="-144"/>
        <w:jc w:val="both"/>
        <w:rPr>
          <w:rFonts w:eastAsia="Calibri"/>
          <w:sz w:val="16"/>
          <w:szCs w:val="16"/>
        </w:rPr>
      </w:pPr>
    </w:p>
    <w:p w:rsidR="00B84EA4" w:rsidRPr="00F07506" w:rsidRDefault="00B84EA4" w:rsidP="00B84EA4">
      <w:pPr>
        <w:jc w:val="center"/>
        <w:rPr>
          <w:rFonts w:eastAsia="Calibri"/>
          <w:b/>
          <w:bCs/>
          <w:sz w:val="24"/>
          <w:szCs w:val="24"/>
        </w:rPr>
      </w:pPr>
    </w:p>
    <w:p w:rsidR="00B84EA4" w:rsidRDefault="00B84EA4"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center"/>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tbl>
      <w:tblPr>
        <w:tblpPr w:leftFromText="180" w:rightFromText="180" w:vertAnchor="text" w:horzAnchor="margin" w:tblpXSpec="center" w:tblpY="1177"/>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9"/>
        <w:gridCol w:w="1275"/>
      </w:tblGrid>
      <w:tr w:rsidR="00B84EA4" w:rsidRPr="00F07506" w:rsidTr="00140B7D">
        <w:trPr>
          <w:trHeight w:val="841"/>
        </w:trPr>
        <w:tc>
          <w:tcPr>
            <w:tcW w:w="6629" w:type="dxa"/>
            <w:tcBorders>
              <w:top w:val="single" w:sz="4" w:space="0" w:color="auto"/>
              <w:left w:val="single" w:sz="4" w:space="0" w:color="auto"/>
              <w:bottom w:val="single" w:sz="4" w:space="0" w:color="auto"/>
              <w:right w:val="single" w:sz="4" w:space="0" w:color="auto"/>
            </w:tcBorders>
          </w:tcPr>
          <w:p w:rsidR="00B84EA4" w:rsidRDefault="00B84EA4" w:rsidP="00140B7D">
            <w:pPr>
              <w:rPr>
                <w:rFonts w:eastAsia="Calibri"/>
                <w:b/>
                <w:sz w:val="18"/>
                <w:szCs w:val="18"/>
              </w:rPr>
            </w:pPr>
            <w:r w:rsidRPr="00011132">
              <w:rPr>
                <w:rFonts w:eastAsia="Calibri"/>
                <w:b/>
                <w:sz w:val="18"/>
                <w:szCs w:val="18"/>
              </w:rPr>
              <w:t>Корекційно- розвиткові заняття:</w:t>
            </w:r>
          </w:p>
          <w:p w:rsidR="00B84EA4" w:rsidRPr="00011132" w:rsidRDefault="00140B7D" w:rsidP="00140B7D">
            <w:pPr>
              <w:rPr>
                <w:rFonts w:eastAsia="Calibri"/>
                <w:b/>
                <w:sz w:val="18"/>
                <w:szCs w:val="18"/>
              </w:rPr>
            </w:pPr>
            <w:r>
              <w:rPr>
                <w:rFonts w:eastAsia="Calibri"/>
                <w:b/>
                <w:sz w:val="18"/>
                <w:szCs w:val="18"/>
              </w:rPr>
              <w:t xml:space="preserve">                                                  </w:t>
            </w:r>
            <w:r w:rsidR="00B84EA4" w:rsidRPr="00011132">
              <w:rPr>
                <w:rFonts w:eastAsia="Calibri"/>
                <w:b/>
                <w:sz w:val="18"/>
                <w:szCs w:val="18"/>
              </w:rPr>
              <w:t xml:space="preserve"> соціально-побутове орієнтування</w:t>
            </w:r>
          </w:p>
          <w:p w:rsidR="00B84EA4" w:rsidRPr="00011132" w:rsidRDefault="00B84EA4" w:rsidP="00140B7D">
            <w:pPr>
              <w:rPr>
                <w:rFonts w:eastAsia="Calibri"/>
                <w:b/>
                <w:sz w:val="18"/>
                <w:szCs w:val="18"/>
              </w:rPr>
            </w:pPr>
            <w:r w:rsidRPr="00011132">
              <w:rPr>
                <w:rFonts w:eastAsia="Calibri"/>
                <w:b/>
                <w:sz w:val="18"/>
                <w:szCs w:val="18"/>
              </w:rPr>
              <w:t xml:space="preserve">                                                   розвиток мовлення</w:t>
            </w:r>
          </w:p>
          <w:p w:rsidR="00B84EA4" w:rsidRPr="00011132" w:rsidRDefault="00B84EA4" w:rsidP="00140B7D">
            <w:pPr>
              <w:rPr>
                <w:rFonts w:eastAsia="Calibri"/>
                <w:b/>
                <w:sz w:val="18"/>
                <w:szCs w:val="18"/>
              </w:rPr>
            </w:pPr>
            <w:r w:rsidRPr="00011132">
              <w:rPr>
                <w:rFonts w:eastAsia="Calibri"/>
                <w:b/>
                <w:sz w:val="18"/>
                <w:szCs w:val="18"/>
              </w:rPr>
              <w:t xml:space="preserve">                                                   лікувальна фізкультура</w:t>
            </w:r>
          </w:p>
        </w:tc>
        <w:tc>
          <w:tcPr>
            <w:tcW w:w="1275" w:type="dxa"/>
            <w:tcBorders>
              <w:top w:val="single" w:sz="4" w:space="0" w:color="auto"/>
              <w:left w:val="single" w:sz="4" w:space="0" w:color="auto"/>
              <w:bottom w:val="single" w:sz="4" w:space="0" w:color="auto"/>
              <w:right w:val="single" w:sz="4" w:space="0" w:color="auto"/>
            </w:tcBorders>
          </w:tcPr>
          <w:p w:rsidR="00B84EA4" w:rsidRPr="00011132" w:rsidRDefault="00B84EA4" w:rsidP="00140B7D">
            <w:pPr>
              <w:jc w:val="center"/>
              <w:rPr>
                <w:rFonts w:eastAsia="Calibri"/>
                <w:b/>
                <w:sz w:val="18"/>
                <w:szCs w:val="18"/>
              </w:rPr>
            </w:pPr>
          </w:p>
          <w:p w:rsidR="00B84EA4" w:rsidRPr="00011132" w:rsidRDefault="00B84EA4" w:rsidP="00140B7D">
            <w:pPr>
              <w:jc w:val="center"/>
              <w:rPr>
                <w:rFonts w:eastAsia="Calibri"/>
                <w:b/>
                <w:sz w:val="18"/>
                <w:szCs w:val="18"/>
              </w:rPr>
            </w:pPr>
            <w:r w:rsidRPr="00011132">
              <w:rPr>
                <w:rFonts w:eastAsia="Calibri"/>
                <w:b/>
                <w:sz w:val="18"/>
                <w:szCs w:val="18"/>
              </w:rPr>
              <w:t>2</w:t>
            </w:r>
          </w:p>
          <w:p w:rsidR="00B84EA4" w:rsidRPr="00011132" w:rsidRDefault="00B84EA4" w:rsidP="00140B7D">
            <w:pPr>
              <w:jc w:val="center"/>
              <w:rPr>
                <w:rFonts w:eastAsia="Calibri"/>
                <w:b/>
                <w:sz w:val="18"/>
                <w:szCs w:val="18"/>
              </w:rPr>
            </w:pPr>
            <w:r w:rsidRPr="00011132">
              <w:rPr>
                <w:rFonts w:eastAsia="Calibri"/>
                <w:b/>
                <w:sz w:val="18"/>
                <w:szCs w:val="18"/>
              </w:rPr>
              <w:t>2</w:t>
            </w:r>
          </w:p>
          <w:p w:rsidR="00B84EA4" w:rsidRPr="00011132" w:rsidRDefault="00B84EA4" w:rsidP="00140B7D">
            <w:pPr>
              <w:jc w:val="center"/>
              <w:rPr>
                <w:rFonts w:eastAsia="Calibri"/>
                <w:b/>
                <w:sz w:val="18"/>
                <w:szCs w:val="18"/>
              </w:rPr>
            </w:pPr>
            <w:r w:rsidRPr="00011132">
              <w:rPr>
                <w:rFonts w:eastAsia="Calibri"/>
                <w:b/>
                <w:sz w:val="18"/>
                <w:szCs w:val="18"/>
              </w:rPr>
              <w:t>1</w:t>
            </w:r>
          </w:p>
        </w:tc>
      </w:tr>
      <w:tr w:rsidR="00B84EA4" w:rsidRPr="00F07506" w:rsidTr="00140B7D">
        <w:tc>
          <w:tcPr>
            <w:tcW w:w="6629" w:type="dxa"/>
            <w:tcBorders>
              <w:top w:val="single" w:sz="4" w:space="0" w:color="auto"/>
              <w:left w:val="single" w:sz="4" w:space="0" w:color="auto"/>
              <w:bottom w:val="single" w:sz="4" w:space="0" w:color="auto"/>
              <w:right w:val="single" w:sz="4" w:space="0" w:color="auto"/>
            </w:tcBorders>
          </w:tcPr>
          <w:p w:rsidR="00B84EA4" w:rsidRPr="000D7015" w:rsidRDefault="00B84EA4" w:rsidP="00140B7D">
            <w:pPr>
              <w:rPr>
                <w:rFonts w:eastAsia="Calibri"/>
                <w:b/>
                <w:sz w:val="16"/>
                <w:szCs w:val="16"/>
              </w:rPr>
            </w:pPr>
            <w:r w:rsidRPr="000D7015">
              <w:rPr>
                <w:rFonts w:eastAsia="Calibri"/>
                <w:b/>
                <w:sz w:val="16"/>
                <w:szCs w:val="16"/>
              </w:rPr>
              <w:t>Гранично допустиме навчальне навантаження</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140B7D">
            <w:pPr>
              <w:jc w:val="center"/>
              <w:rPr>
                <w:rFonts w:eastAsia="Calibri"/>
                <w:b/>
                <w:sz w:val="18"/>
                <w:szCs w:val="18"/>
              </w:rPr>
            </w:pPr>
            <w:r w:rsidRPr="00F07506">
              <w:rPr>
                <w:rFonts w:eastAsia="Calibri"/>
                <w:b/>
                <w:sz w:val="18"/>
                <w:szCs w:val="18"/>
              </w:rPr>
              <w:t>31</w:t>
            </w:r>
          </w:p>
        </w:tc>
      </w:tr>
      <w:tr w:rsidR="00B84EA4" w:rsidRPr="00F07506" w:rsidTr="00140B7D">
        <w:tc>
          <w:tcPr>
            <w:tcW w:w="6629" w:type="dxa"/>
            <w:tcBorders>
              <w:top w:val="single" w:sz="4" w:space="0" w:color="auto"/>
              <w:left w:val="single" w:sz="4" w:space="0" w:color="auto"/>
              <w:bottom w:val="single" w:sz="4" w:space="0" w:color="auto"/>
              <w:right w:val="single" w:sz="4" w:space="0" w:color="auto"/>
            </w:tcBorders>
          </w:tcPr>
          <w:p w:rsidR="00B84EA4" w:rsidRPr="000D7015" w:rsidRDefault="00B84EA4" w:rsidP="00140B7D">
            <w:pPr>
              <w:rPr>
                <w:rFonts w:eastAsia="Calibri"/>
                <w:b/>
                <w:bCs/>
                <w:sz w:val="16"/>
                <w:szCs w:val="16"/>
              </w:rPr>
            </w:pPr>
            <w:r w:rsidRPr="000D7015">
              <w:rPr>
                <w:rFonts w:eastAsia="Calibri"/>
                <w:b/>
                <w:bCs/>
                <w:sz w:val="16"/>
                <w:szCs w:val="16"/>
              </w:rPr>
              <w:t>Всього (без урахування поділу класів на групи)</w:t>
            </w:r>
          </w:p>
          <w:p w:rsidR="00B84EA4" w:rsidRPr="00F07506" w:rsidRDefault="00B84EA4" w:rsidP="00140B7D">
            <w:pPr>
              <w:rPr>
                <w:rFonts w:eastAsia="Calibri"/>
                <w:b/>
                <w:bCs/>
                <w:sz w:val="18"/>
                <w:szCs w:val="18"/>
              </w:rPr>
            </w:pPr>
            <w:r w:rsidRPr="000D7015">
              <w:rPr>
                <w:rFonts w:eastAsia="Calibri"/>
                <w:b/>
                <w:bCs/>
                <w:sz w:val="16"/>
                <w:szCs w:val="16"/>
              </w:rPr>
              <w:t>Корекційно-розвиткові заняття</w:t>
            </w:r>
            <w:r w:rsidRPr="00F07506">
              <w:rPr>
                <w:rFonts w:eastAsia="Calibri"/>
                <w:b/>
                <w:bCs/>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B84EA4" w:rsidRPr="00F07506" w:rsidRDefault="00B84EA4" w:rsidP="00140B7D">
            <w:pPr>
              <w:jc w:val="center"/>
              <w:rPr>
                <w:rFonts w:eastAsia="Calibri"/>
                <w:sz w:val="18"/>
                <w:szCs w:val="18"/>
              </w:rPr>
            </w:pPr>
            <w:r w:rsidRPr="00F07506">
              <w:rPr>
                <w:rFonts w:eastAsia="Calibri"/>
                <w:sz w:val="18"/>
                <w:szCs w:val="18"/>
              </w:rPr>
              <w:t>27+3</w:t>
            </w:r>
          </w:p>
          <w:p w:rsidR="00B84EA4" w:rsidRPr="00F07506" w:rsidRDefault="00B84EA4" w:rsidP="00140B7D">
            <w:pPr>
              <w:jc w:val="center"/>
              <w:rPr>
                <w:rFonts w:eastAsia="Calibri"/>
                <w:sz w:val="18"/>
                <w:szCs w:val="18"/>
              </w:rPr>
            </w:pPr>
            <w:r w:rsidRPr="00F07506">
              <w:rPr>
                <w:rFonts w:eastAsia="Calibri"/>
                <w:sz w:val="18"/>
                <w:szCs w:val="18"/>
              </w:rPr>
              <w:t>5</w:t>
            </w:r>
          </w:p>
        </w:tc>
      </w:tr>
    </w:tbl>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5F273A" w:rsidRDefault="005F273A" w:rsidP="005F273A">
      <w:pPr>
        <w:ind w:left="284" w:right="-144"/>
        <w:jc w:val="both"/>
        <w:rPr>
          <w:rFonts w:eastAsia="Calibri"/>
          <w:sz w:val="16"/>
          <w:szCs w:val="16"/>
        </w:rPr>
      </w:pPr>
    </w:p>
    <w:p w:rsidR="00140B7D" w:rsidRDefault="00140B7D" w:rsidP="005F273A">
      <w:pPr>
        <w:ind w:left="284" w:right="-144"/>
        <w:jc w:val="both"/>
        <w:rPr>
          <w:rFonts w:eastAsia="Calibri"/>
          <w:sz w:val="16"/>
          <w:szCs w:val="16"/>
        </w:rPr>
      </w:pPr>
    </w:p>
    <w:p w:rsidR="00140B7D" w:rsidRDefault="00140B7D" w:rsidP="005F273A">
      <w:pPr>
        <w:ind w:left="284" w:right="-144"/>
        <w:jc w:val="both"/>
        <w:rPr>
          <w:rFonts w:eastAsia="Calibri"/>
          <w:sz w:val="16"/>
          <w:szCs w:val="16"/>
        </w:rPr>
      </w:pPr>
    </w:p>
    <w:p w:rsidR="00140B7D" w:rsidRDefault="00140B7D" w:rsidP="005F273A">
      <w:pPr>
        <w:ind w:left="284" w:right="-144"/>
        <w:jc w:val="both"/>
        <w:rPr>
          <w:rFonts w:eastAsia="Calibri"/>
          <w:sz w:val="16"/>
          <w:szCs w:val="16"/>
        </w:rPr>
      </w:pPr>
    </w:p>
    <w:p w:rsidR="00140B7D" w:rsidRDefault="00140B7D" w:rsidP="005F273A">
      <w:pPr>
        <w:ind w:left="284" w:right="-144"/>
        <w:jc w:val="both"/>
        <w:rPr>
          <w:rFonts w:eastAsia="Calibri"/>
          <w:sz w:val="16"/>
          <w:szCs w:val="16"/>
        </w:rPr>
      </w:pPr>
    </w:p>
    <w:p w:rsidR="005F273A" w:rsidRPr="00796D63" w:rsidRDefault="005F273A" w:rsidP="005F273A">
      <w:pPr>
        <w:ind w:left="284" w:right="-144"/>
        <w:jc w:val="both"/>
        <w:rPr>
          <w:rFonts w:eastAsia="Calibri"/>
          <w:sz w:val="16"/>
          <w:szCs w:val="16"/>
        </w:rPr>
      </w:pPr>
      <w:r w:rsidRPr="00796D63">
        <w:rPr>
          <w:rFonts w:eastAsia="Calibri"/>
          <w:sz w:val="16"/>
          <w:szCs w:val="16"/>
        </w:rPr>
        <w:t>Заклад загальної середньої освіти може обирати інтегрований курс «Мистецтво» або окремі курси: «Музичне мистецтво» та «Образотворче мистецтво».</w:t>
      </w:r>
    </w:p>
    <w:p w:rsidR="005F273A" w:rsidRPr="00796D63" w:rsidRDefault="005F273A" w:rsidP="005F273A">
      <w:pPr>
        <w:ind w:left="284" w:right="-144"/>
        <w:jc w:val="both"/>
        <w:rPr>
          <w:rFonts w:eastAsia="Calibri"/>
          <w:sz w:val="16"/>
          <w:szCs w:val="16"/>
        </w:rPr>
      </w:pPr>
      <w:r w:rsidRPr="00796D63">
        <w:rPr>
          <w:rFonts w:eastAsia="Calibri"/>
          <w:sz w:val="16"/>
          <w:szCs w:val="16"/>
        </w:rPr>
        <w:t>** Години, передбачені для фізичної культури</w:t>
      </w:r>
      <w:r>
        <w:rPr>
          <w:rFonts w:eastAsia="Calibri"/>
          <w:sz w:val="16"/>
          <w:szCs w:val="16"/>
        </w:rPr>
        <w:t xml:space="preserve"> та корекційно- розвиткових занять</w:t>
      </w:r>
      <w:r w:rsidRPr="00796D63">
        <w:rPr>
          <w:rFonts w:eastAsia="Calibri"/>
          <w:sz w:val="16"/>
          <w:szCs w:val="16"/>
        </w:rPr>
        <w:t>, не враховуються під час визначення гранично допустимого навчального навантаження учнів, але обов'язково фінансуються.</w:t>
      </w:r>
    </w:p>
    <w:p w:rsidR="005F273A" w:rsidRPr="00796D63" w:rsidRDefault="005F273A" w:rsidP="005F273A">
      <w:pPr>
        <w:shd w:val="clear" w:color="auto" w:fill="FFFFFF"/>
        <w:ind w:left="284" w:right="-144"/>
        <w:jc w:val="both"/>
        <w:textAlignment w:val="top"/>
        <w:rPr>
          <w:rFonts w:eastAsia="Calibri"/>
          <w:sz w:val="16"/>
          <w:szCs w:val="16"/>
        </w:rPr>
      </w:pPr>
      <w:r w:rsidRPr="00796D63">
        <w:rPr>
          <w:rFonts w:eastAsia="Calibri"/>
          <w:sz w:val="16"/>
          <w:szCs w:val="16"/>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A2389" w:rsidRDefault="005F273A" w:rsidP="008A2389">
      <w:pPr>
        <w:shd w:val="clear" w:color="auto" w:fill="FFFFFF"/>
        <w:ind w:left="284" w:right="-144"/>
        <w:jc w:val="both"/>
        <w:textAlignment w:val="top"/>
        <w:rPr>
          <w:rFonts w:eastAsia="Calibri"/>
          <w:sz w:val="16"/>
          <w:szCs w:val="16"/>
        </w:rPr>
      </w:pPr>
      <w:r w:rsidRPr="00796D63">
        <w:rPr>
          <w:rFonts w:eastAsia="Calibri"/>
          <w:sz w:val="16"/>
          <w:szCs w:val="16"/>
        </w:rPr>
        <w:t>**** Кримськотатарською, молдовською, польською, російською, румунською, угорською (за необхідності – й іншими мовами).</w:t>
      </w:r>
    </w:p>
    <w:p w:rsidR="00B84EA4" w:rsidRPr="00DB596C" w:rsidRDefault="008A2389" w:rsidP="00DB596C">
      <w:pPr>
        <w:shd w:val="clear" w:color="auto" w:fill="FFFFFF"/>
        <w:ind w:left="284" w:right="-144"/>
        <w:jc w:val="right"/>
        <w:textAlignment w:val="top"/>
        <w:rPr>
          <w:rFonts w:eastAsia="Calibri"/>
          <w:sz w:val="28"/>
          <w:szCs w:val="28"/>
        </w:rPr>
      </w:pPr>
      <w:r w:rsidRPr="00DB596C">
        <w:rPr>
          <w:rFonts w:eastAsia="Calibri"/>
          <w:sz w:val="28"/>
          <w:szCs w:val="28"/>
        </w:rPr>
        <w:lastRenderedPageBreak/>
        <w:t xml:space="preserve">                                                                                                                                                                                                                            </w:t>
      </w:r>
      <w:r w:rsidR="00B84EA4" w:rsidRPr="00DB596C">
        <w:rPr>
          <w:b/>
          <w:color w:val="000000" w:themeColor="text1"/>
          <w:sz w:val="28"/>
          <w:szCs w:val="28"/>
        </w:rPr>
        <w:t>Додаток 2</w:t>
      </w:r>
    </w:p>
    <w:p w:rsidR="00B84EA4" w:rsidRDefault="00B84EA4" w:rsidP="00B84EA4">
      <w:pPr>
        <w:ind w:left="284"/>
        <w:jc w:val="center"/>
        <w:rPr>
          <w:color w:val="000000" w:themeColor="text1"/>
          <w:sz w:val="28"/>
          <w:szCs w:val="28"/>
        </w:rPr>
      </w:pPr>
      <w:r w:rsidRPr="00011132">
        <w:rPr>
          <w:color w:val="000000" w:themeColor="text1"/>
          <w:sz w:val="28"/>
          <w:szCs w:val="28"/>
        </w:rPr>
        <w:t xml:space="preserve">На основі висновку про комплексну психолого- педагогічну оцінку розвитку учня </w:t>
      </w:r>
      <w:r>
        <w:rPr>
          <w:color w:val="000000" w:themeColor="text1"/>
          <w:sz w:val="28"/>
          <w:szCs w:val="28"/>
        </w:rPr>
        <w:t xml:space="preserve">8 класу Іваненка Владислава Ігоровича  </w:t>
      </w:r>
    </w:p>
    <w:p w:rsidR="00B84EA4" w:rsidRPr="00011132" w:rsidRDefault="00B84EA4" w:rsidP="00B84EA4">
      <w:pPr>
        <w:ind w:left="284"/>
        <w:jc w:val="center"/>
        <w:rPr>
          <w:color w:val="000000" w:themeColor="text1"/>
          <w:sz w:val="28"/>
          <w:szCs w:val="28"/>
        </w:rPr>
      </w:pPr>
      <w:r>
        <w:rPr>
          <w:color w:val="000000" w:themeColor="text1"/>
          <w:sz w:val="28"/>
          <w:szCs w:val="28"/>
        </w:rPr>
        <w:t>від 03 липня 2019 року №ІРЦ- 85275/2019/17842</w:t>
      </w:r>
    </w:p>
    <w:p w:rsidR="00B84EA4" w:rsidRPr="00011132" w:rsidRDefault="00B84EA4" w:rsidP="00B84EA4">
      <w:pPr>
        <w:ind w:left="284"/>
        <w:jc w:val="both"/>
        <w:rPr>
          <w:color w:val="000000" w:themeColor="text1"/>
          <w:sz w:val="24"/>
          <w:szCs w:val="24"/>
        </w:rPr>
      </w:pPr>
    </w:p>
    <w:p w:rsidR="00B84EA4" w:rsidRDefault="00B84EA4" w:rsidP="00B84EA4">
      <w:pPr>
        <w:ind w:left="284"/>
        <w:jc w:val="both"/>
        <w:rPr>
          <w:color w:val="000000" w:themeColor="text1"/>
          <w:sz w:val="24"/>
          <w:szCs w:val="24"/>
        </w:rPr>
      </w:pPr>
      <w:r w:rsidRPr="00011132">
        <w:rPr>
          <w:color w:val="000000" w:themeColor="text1"/>
          <w:sz w:val="24"/>
          <w:szCs w:val="24"/>
        </w:rPr>
        <w:t xml:space="preserve">         Індивідуальний навчальний план складений відповідно </w:t>
      </w:r>
      <w:r>
        <w:rPr>
          <w:color w:val="000000" w:themeColor="text1"/>
          <w:sz w:val="24"/>
          <w:szCs w:val="24"/>
        </w:rPr>
        <w:t>до Т</w:t>
      </w:r>
      <w:r w:rsidRPr="00011132">
        <w:rPr>
          <w:color w:val="000000" w:themeColor="text1"/>
          <w:sz w:val="24"/>
          <w:szCs w:val="24"/>
        </w:rPr>
        <w:t>ипової освітньої програми для закладів загальної середньої освіти ІІ ступеня (наказ МОН України №405 від 20.04.2018 р. Таблиця 1</w:t>
      </w:r>
      <w:r>
        <w:rPr>
          <w:color w:val="000000" w:themeColor="text1"/>
          <w:sz w:val="24"/>
          <w:szCs w:val="24"/>
        </w:rPr>
        <w:t>0</w:t>
      </w:r>
      <w:r w:rsidRPr="00011132">
        <w:rPr>
          <w:color w:val="000000" w:themeColor="text1"/>
          <w:sz w:val="24"/>
          <w:szCs w:val="24"/>
        </w:rPr>
        <w:t xml:space="preserve">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B84EA4" w:rsidRDefault="00B84EA4" w:rsidP="00B84EA4">
      <w:pPr>
        <w:jc w:val="center"/>
        <w:rPr>
          <w:rFonts w:eastAsia="Calibri"/>
          <w:b/>
          <w:bCs/>
          <w:sz w:val="24"/>
          <w:szCs w:val="24"/>
        </w:rPr>
      </w:pPr>
    </w:p>
    <w:p w:rsidR="00B84EA4" w:rsidRPr="007E16E9" w:rsidRDefault="00B84EA4" w:rsidP="00B84EA4">
      <w:pPr>
        <w:jc w:val="center"/>
        <w:rPr>
          <w:rFonts w:eastAsia="Calibri"/>
          <w:b/>
          <w:bCs/>
          <w:color w:val="000000" w:themeColor="text1"/>
          <w:sz w:val="24"/>
          <w:szCs w:val="24"/>
        </w:rPr>
      </w:pPr>
      <w:r w:rsidRPr="00011132">
        <w:rPr>
          <w:rFonts w:eastAsia="Calibri"/>
          <w:b/>
          <w:bCs/>
          <w:sz w:val="24"/>
          <w:szCs w:val="24"/>
        </w:rPr>
        <w:t xml:space="preserve">Індивідуальний навчальний </w:t>
      </w:r>
      <w:r w:rsidRPr="007E16E9">
        <w:rPr>
          <w:rFonts w:eastAsia="Calibri"/>
          <w:b/>
          <w:bCs/>
          <w:color w:val="000000" w:themeColor="text1"/>
          <w:sz w:val="24"/>
          <w:szCs w:val="24"/>
        </w:rPr>
        <w:t xml:space="preserve">план  Ларжанського закладу загальної середньої освіти з  навчанням </w:t>
      </w:r>
      <w:r w:rsidR="008A2389">
        <w:rPr>
          <w:rFonts w:eastAsia="Calibri"/>
          <w:b/>
          <w:bCs/>
          <w:color w:val="000000" w:themeColor="text1"/>
          <w:sz w:val="24"/>
          <w:szCs w:val="24"/>
        </w:rPr>
        <w:t xml:space="preserve">українською </w:t>
      </w:r>
      <w:r w:rsidRPr="007E16E9">
        <w:rPr>
          <w:rFonts w:eastAsia="Calibri"/>
          <w:b/>
          <w:bCs/>
          <w:color w:val="000000" w:themeColor="text1"/>
          <w:sz w:val="24"/>
          <w:szCs w:val="24"/>
        </w:rPr>
        <w:t xml:space="preserve">мовою для здобувача освіти з особливими освітніми потребами, учня 8 класу </w:t>
      </w:r>
    </w:p>
    <w:p w:rsidR="00B84EA4" w:rsidRPr="007E16E9" w:rsidRDefault="00B84EA4" w:rsidP="00B84EA4">
      <w:pPr>
        <w:jc w:val="center"/>
        <w:rPr>
          <w:rFonts w:eastAsia="Calibri"/>
          <w:b/>
          <w:bCs/>
          <w:color w:val="000000" w:themeColor="text1"/>
          <w:sz w:val="24"/>
          <w:szCs w:val="24"/>
        </w:rPr>
      </w:pPr>
      <w:r w:rsidRPr="007E16E9">
        <w:rPr>
          <w:rFonts w:eastAsia="Calibri"/>
          <w:b/>
          <w:bCs/>
          <w:color w:val="000000" w:themeColor="text1"/>
          <w:sz w:val="24"/>
          <w:szCs w:val="24"/>
        </w:rPr>
        <w:t>(Іваненко В.І.)</w:t>
      </w:r>
    </w:p>
    <w:p w:rsidR="00B84EA4" w:rsidRDefault="00B84EA4" w:rsidP="00B84EA4">
      <w:pPr>
        <w:ind w:left="284"/>
        <w:jc w:val="both"/>
        <w:rPr>
          <w:color w:val="000000" w:themeColor="text1"/>
          <w:sz w:val="24"/>
          <w:szCs w:val="24"/>
        </w:rPr>
      </w:pPr>
    </w:p>
    <w:tbl>
      <w:tblPr>
        <w:tblpPr w:leftFromText="180" w:rightFromText="180" w:vertAnchor="text" w:horzAnchor="margin" w:tblpXSpec="center" w:tblpY="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9"/>
        <w:gridCol w:w="3045"/>
        <w:gridCol w:w="7"/>
        <w:gridCol w:w="2244"/>
      </w:tblGrid>
      <w:tr w:rsidR="00B84EA4" w:rsidRPr="00365061" w:rsidTr="00993C56">
        <w:trPr>
          <w:trHeight w:val="330"/>
        </w:trPr>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bCs/>
                <w:sz w:val="18"/>
                <w:szCs w:val="18"/>
              </w:rPr>
            </w:pPr>
            <w:r w:rsidRPr="00365061">
              <w:rPr>
                <w:rFonts w:eastAsia="Calibri"/>
                <w:b/>
                <w:bCs/>
                <w:sz w:val="18"/>
                <w:szCs w:val="18"/>
              </w:rPr>
              <w:t>Освітні галузі</w:t>
            </w:r>
          </w:p>
        </w:tc>
        <w:tc>
          <w:tcPr>
            <w:tcW w:w="3052" w:type="dxa"/>
            <w:gridSpan w:val="2"/>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bCs/>
                <w:sz w:val="18"/>
                <w:szCs w:val="18"/>
              </w:rPr>
            </w:pPr>
            <w:r w:rsidRPr="00365061">
              <w:rPr>
                <w:rFonts w:eastAsia="Calibri"/>
                <w:b/>
                <w:bCs/>
                <w:sz w:val="18"/>
                <w:szCs w:val="18"/>
              </w:rPr>
              <w:t>Предмети</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bCs/>
                <w:sz w:val="18"/>
                <w:szCs w:val="18"/>
              </w:rPr>
            </w:pPr>
            <w:r w:rsidRPr="00365061">
              <w:rPr>
                <w:rFonts w:eastAsia="Calibri"/>
                <w:b/>
                <w:bCs/>
                <w:sz w:val="18"/>
                <w:szCs w:val="18"/>
              </w:rPr>
              <w:t>Кількість годин на тиждень у класах</w:t>
            </w:r>
          </w:p>
        </w:tc>
      </w:tr>
      <w:tr w:rsidR="00B84EA4" w:rsidRPr="00365061" w:rsidTr="00993C56">
        <w:trPr>
          <w:trHeight w:val="300"/>
        </w:trPr>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bCs/>
                <w:sz w:val="18"/>
                <w:szCs w:val="18"/>
              </w:rPr>
            </w:pPr>
          </w:p>
        </w:tc>
        <w:tc>
          <w:tcPr>
            <w:tcW w:w="3052" w:type="dxa"/>
            <w:gridSpan w:val="2"/>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bCs/>
                <w:sz w:val="18"/>
                <w:szCs w:val="18"/>
              </w:rPr>
            </w:pP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bCs/>
                <w:sz w:val="18"/>
                <w:szCs w:val="18"/>
              </w:rPr>
            </w:pPr>
            <w:r>
              <w:rPr>
                <w:rFonts w:eastAsia="Calibri"/>
                <w:b/>
                <w:bCs/>
                <w:sz w:val="18"/>
                <w:szCs w:val="18"/>
              </w:rPr>
              <w:t>8</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Мови і літератури</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 xml:space="preserve">Українська мова </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2,5</w:t>
            </w:r>
          </w:p>
        </w:tc>
      </w:tr>
      <w:tr w:rsidR="00B84EA4" w:rsidRPr="00365061" w:rsidTr="00993C56">
        <w:trPr>
          <w:trHeight w:val="243"/>
        </w:trPr>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ascii="Calibri" w:eastAsia="Calibri" w:hAnsi="Calibri"/>
                <w:sz w:val="18"/>
                <w:szCs w:val="18"/>
              </w:rPr>
            </w:pPr>
          </w:p>
        </w:tc>
        <w:tc>
          <w:tcPr>
            <w:tcW w:w="3045" w:type="dxa"/>
            <w:tcBorders>
              <w:top w:val="single" w:sz="4" w:space="0" w:color="auto"/>
              <w:left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Українська література</w:t>
            </w:r>
          </w:p>
          <w:p w:rsidR="00B84EA4" w:rsidRPr="00365061" w:rsidRDefault="00B84EA4" w:rsidP="00993C56">
            <w:pPr>
              <w:rPr>
                <w:rFonts w:eastAsia="Calibri"/>
                <w:b/>
                <w:sz w:val="18"/>
                <w:szCs w:val="18"/>
              </w:rPr>
            </w:pPr>
          </w:p>
        </w:tc>
        <w:tc>
          <w:tcPr>
            <w:tcW w:w="2251" w:type="dxa"/>
            <w:gridSpan w:val="2"/>
            <w:tcBorders>
              <w:top w:val="single" w:sz="4" w:space="0" w:color="auto"/>
              <w:left w:val="single" w:sz="4" w:space="0" w:color="auto"/>
              <w:right w:val="single" w:sz="4" w:space="0" w:color="auto"/>
            </w:tcBorders>
          </w:tcPr>
          <w:p w:rsidR="00B84EA4" w:rsidRPr="00365061" w:rsidRDefault="00B84EA4" w:rsidP="00993C56">
            <w:pPr>
              <w:ind w:left="1047"/>
              <w:rPr>
                <w:rFonts w:eastAsia="Calibri"/>
                <w:sz w:val="18"/>
                <w:szCs w:val="18"/>
              </w:rPr>
            </w:pPr>
            <w:r w:rsidRPr="00365061">
              <w:rPr>
                <w:rFonts w:eastAsia="Calibri"/>
                <w:b/>
                <w:sz w:val="18"/>
                <w:szCs w:val="18"/>
              </w:rPr>
              <w:t>2</w:t>
            </w:r>
          </w:p>
          <w:p w:rsidR="00B84EA4" w:rsidRPr="00365061" w:rsidRDefault="00B84EA4" w:rsidP="00993C56">
            <w:pPr>
              <w:rPr>
                <w:rFonts w:eastAsia="Calibri"/>
                <w:b/>
                <w:sz w:val="18"/>
                <w:szCs w:val="18"/>
              </w:rPr>
            </w:pP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ascii="Calibri" w:eastAsia="Calibri" w:hAnsi="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426204" w:rsidP="00993C56">
            <w:pPr>
              <w:rPr>
                <w:rFonts w:eastAsia="Calibri"/>
                <w:sz w:val="18"/>
                <w:szCs w:val="18"/>
              </w:rPr>
            </w:pPr>
            <w:r>
              <w:rPr>
                <w:rFonts w:eastAsia="Calibri"/>
                <w:sz w:val="18"/>
                <w:szCs w:val="18"/>
              </w:rPr>
              <w:t>Зарубіжна література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Суспільство-</w:t>
            </w:r>
          </w:p>
          <w:p w:rsidR="00B84EA4" w:rsidRPr="00365061" w:rsidRDefault="00B84EA4" w:rsidP="00993C56">
            <w:pPr>
              <w:rPr>
                <w:rFonts w:eastAsia="Calibri"/>
                <w:sz w:val="18"/>
                <w:szCs w:val="18"/>
              </w:rPr>
            </w:pPr>
            <w:r w:rsidRPr="00365061">
              <w:rPr>
                <w:rFonts w:eastAsia="Calibri"/>
                <w:sz w:val="18"/>
                <w:szCs w:val="18"/>
              </w:rPr>
              <w:t>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Історія України</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1</w:t>
            </w:r>
            <w:r w:rsidR="00426204">
              <w:rPr>
                <w:rFonts w:eastAsia="Calibri"/>
                <w:b/>
                <w:sz w:val="18"/>
                <w:szCs w:val="18"/>
              </w:rPr>
              <w:t>,5+0,5</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Всесвітня історія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1</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ascii="Calibri" w:eastAsia="Calibri" w:hAnsi="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 xml:space="preserve">Основи правознавства </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Мистецтво*</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Музичне мистецтво</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Образотворче мистецтво</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Мистецтво</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Математика</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Математика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Алгебра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r w:rsidR="00426204">
              <w:rPr>
                <w:rFonts w:eastAsia="Calibri"/>
                <w:b/>
                <w:sz w:val="18"/>
                <w:szCs w:val="18"/>
              </w:rPr>
              <w:t>+0,5</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Геометрія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Природознавство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Природознавство</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Біологія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Географія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Фізика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Хімія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426204" w:rsidP="00993C56">
            <w:pPr>
              <w:jc w:val="center"/>
              <w:rPr>
                <w:rFonts w:eastAsia="Calibri"/>
                <w:b/>
                <w:sz w:val="18"/>
                <w:szCs w:val="18"/>
              </w:rPr>
            </w:pPr>
            <w:r>
              <w:rPr>
                <w:rFonts w:eastAsia="Calibri"/>
                <w:b/>
                <w:sz w:val="18"/>
                <w:szCs w:val="18"/>
              </w:rPr>
              <w:t>2</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Технології</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Трудове навчання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1</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Інформатика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426204" w:rsidP="00993C56">
            <w:pPr>
              <w:jc w:val="center"/>
              <w:rPr>
                <w:rFonts w:eastAsia="Calibri"/>
                <w:b/>
                <w:sz w:val="18"/>
                <w:szCs w:val="18"/>
              </w:rPr>
            </w:pPr>
            <w:r>
              <w:rPr>
                <w:rFonts w:eastAsia="Calibri"/>
                <w:b/>
                <w:sz w:val="18"/>
                <w:szCs w:val="18"/>
              </w:rPr>
              <w:t>2</w:t>
            </w:r>
          </w:p>
        </w:tc>
      </w:tr>
      <w:tr w:rsidR="00B84EA4"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Здоров’я і фізична культура</w:t>
            </w: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Основи здоров’я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1</w:t>
            </w:r>
          </w:p>
        </w:tc>
      </w:tr>
      <w:tr w:rsidR="00B84EA4" w:rsidRPr="00365061" w:rsidTr="00993C56">
        <w:tc>
          <w:tcPr>
            <w:tcW w:w="3459" w:type="dxa"/>
            <w:vMerge/>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sz w:val="18"/>
                <w:szCs w:val="18"/>
              </w:rPr>
            </w:pPr>
            <w:r w:rsidRPr="00365061">
              <w:rPr>
                <w:rFonts w:eastAsia="Calibri"/>
                <w:sz w:val="18"/>
                <w:szCs w:val="18"/>
              </w:rPr>
              <w:t>Фізична культура**</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3</w:t>
            </w:r>
          </w:p>
        </w:tc>
      </w:tr>
      <w:tr w:rsidR="00B84EA4"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sz w:val="18"/>
                <w:szCs w:val="18"/>
              </w:rPr>
            </w:pPr>
            <w:r w:rsidRPr="00365061">
              <w:rPr>
                <w:rFonts w:eastAsia="Calibri"/>
                <w:b/>
                <w:sz w:val="18"/>
                <w:szCs w:val="18"/>
              </w:rPr>
              <w:t>Разом</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26</w:t>
            </w:r>
            <w:r w:rsidR="00426204">
              <w:rPr>
                <w:rFonts w:eastAsia="Calibri"/>
                <w:b/>
                <w:sz w:val="18"/>
                <w:szCs w:val="18"/>
              </w:rPr>
              <w:t>,5</w:t>
            </w:r>
            <w:r w:rsidRPr="00365061">
              <w:rPr>
                <w:rFonts w:eastAsia="Calibri"/>
                <w:b/>
                <w:sz w:val="18"/>
                <w:szCs w:val="18"/>
              </w:rPr>
              <w:t>+3</w:t>
            </w:r>
          </w:p>
        </w:tc>
      </w:tr>
      <w:tr w:rsidR="003B4109"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3B4109" w:rsidRDefault="003B4109" w:rsidP="00993C56">
            <w:pPr>
              <w:rPr>
                <w:rFonts w:eastAsia="Calibri"/>
                <w:b/>
                <w:sz w:val="18"/>
                <w:szCs w:val="18"/>
              </w:rPr>
            </w:pPr>
            <w:r>
              <w:rPr>
                <w:rFonts w:eastAsia="Calibri"/>
                <w:b/>
                <w:sz w:val="18"/>
                <w:szCs w:val="18"/>
              </w:rPr>
              <w:t>Додатковий час на курси за вибором:</w:t>
            </w:r>
          </w:p>
          <w:p w:rsidR="003B4109" w:rsidRDefault="003B4109" w:rsidP="00993C56">
            <w:pPr>
              <w:rPr>
                <w:rFonts w:eastAsia="Calibri"/>
                <w:b/>
                <w:sz w:val="18"/>
                <w:szCs w:val="18"/>
              </w:rPr>
            </w:pPr>
            <w:r>
              <w:rPr>
                <w:rFonts w:eastAsia="Calibri"/>
                <w:b/>
                <w:sz w:val="18"/>
                <w:szCs w:val="18"/>
              </w:rPr>
              <w:t>фінансова грамотність</w:t>
            </w:r>
          </w:p>
          <w:p w:rsidR="003B4109" w:rsidRPr="00365061" w:rsidRDefault="003B4109" w:rsidP="00993C56">
            <w:pPr>
              <w:rPr>
                <w:rFonts w:eastAsia="Calibri"/>
                <w:b/>
                <w:sz w:val="18"/>
                <w:szCs w:val="18"/>
              </w:rPr>
            </w:pPr>
            <w:r>
              <w:rPr>
                <w:rFonts w:eastAsia="Calibri"/>
                <w:b/>
                <w:sz w:val="18"/>
                <w:szCs w:val="18"/>
              </w:rPr>
              <w:t>основи побутової діяльності</w:t>
            </w:r>
          </w:p>
        </w:tc>
        <w:tc>
          <w:tcPr>
            <w:tcW w:w="2244" w:type="dxa"/>
            <w:tcBorders>
              <w:top w:val="single" w:sz="4" w:space="0" w:color="auto"/>
              <w:left w:val="single" w:sz="4" w:space="0" w:color="auto"/>
              <w:bottom w:val="single" w:sz="4" w:space="0" w:color="auto"/>
              <w:right w:val="single" w:sz="4" w:space="0" w:color="auto"/>
            </w:tcBorders>
          </w:tcPr>
          <w:p w:rsidR="003B4109" w:rsidRDefault="003B4109" w:rsidP="00993C56">
            <w:pPr>
              <w:jc w:val="center"/>
              <w:rPr>
                <w:rFonts w:eastAsia="Calibri"/>
                <w:b/>
                <w:sz w:val="18"/>
                <w:szCs w:val="18"/>
              </w:rPr>
            </w:pPr>
          </w:p>
          <w:p w:rsidR="003B4109" w:rsidRDefault="003B4109" w:rsidP="00993C56">
            <w:pPr>
              <w:jc w:val="center"/>
              <w:rPr>
                <w:rFonts w:eastAsia="Calibri"/>
                <w:b/>
                <w:sz w:val="18"/>
                <w:szCs w:val="18"/>
              </w:rPr>
            </w:pPr>
            <w:r>
              <w:rPr>
                <w:rFonts w:eastAsia="Calibri"/>
                <w:b/>
                <w:sz w:val="18"/>
                <w:szCs w:val="18"/>
              </w:rPr>
              <w:t>1</w:t>
            </w:r>
          </w:p>
          <w:p w:rsidR="003B4109" w:rsidRPr="00365061" w:rsidRDefault="003B4109" w:rsidP="00993C56">
            <w:pPr>
              <w:jc w:val="center"/>
              <w:rPr>
                <w:rFonts w:eastAsia="Calibri"/>
                <w:b/>
                <w:sz w:val="18"/>
                <w:szCs w:val="18"/>
              </w:rPr>
            </w:pPr>
            <w:r>
              <w:rPr>
                <w:rFonts w:eastAsia="Calibri"/>
                <w:b/>
                <w:sz w:val="18"/>
                <w:szCs w:val="18"/>
              </w:rPr>
              <w:t>1</w:t>
            </w:r>
          </w:p>
        </w:tc>
      </w:tr>
      <w:tr w:rsidR="00B84EA4"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i/>
                <w:sz w:val="18"/>
                <w:szCs w:val="18"/>
              </w:rPr>
            </w:pPr>
            <w:r w:rsidRPr="00365061">
              <w:rPr>
                <w:rFonts w:eastAsia="Calibri"/>
                <w:b/>
                <w:i/>
                <w:sz w:val="18"/>
                <w:szCs w:val="18"/>
              </w:rPr>
              <w:t xml:space="preserve">Корекційно- розвиткові заняття: </w:t>
            </w:r>
          </w:p>
          <w:p w:rsidR="00B84EA4" w:rsidRPr="00365061" w:rsidRDefault="00B84EA4" w:rsidP="00993C56">
            <w:pPr>
              <w:rPr>
                <w:rFonts w:eastAsia="Calibri"/>
                <w:b/>
                <w:sz w:val="18"/>
                <w:szCs w:val="18"/>
              </w:rPr>
            </w:pPr>
            <w:r w:rsidRPr="00365061">
              <w:rPr>
                <w:rFonts w:eastAsia="Calibri"/>
                <w:b/>
                <w:sz w:val="18"/>
                <w:szCs w:val="18"/>
              </w:rPr>
              <w:t xml:space="preserve">                                                    соціально-побутове орієнтування</w:t>
            </w:r>
          </w:p>
          <w:p w:rsidR="00B84EA4" w:rsidRPr="00365061" w:rsidRDefault="00B84EA4" w:rsidP="00993C56">
            <w:pPr>
              <w:rPr>
                <w:rFonts w:eastAsia="Calibri"/>
                <w:b/>
                <w:sz w:val="18"/>
                <w:szCs w:val="18"/>
              </w:rPr>
            </w:pPr>
            <w:r w:rsidRPr="00365061">
              <w:rPr>
                <w:rFonts w:eastAsia="Calibri"/>
                <w:b/>
                <w:sz w:val="18"/>
                <w:szCs w:val="18"/>
              </w:rPr>
              <w:t xml:space="preserve">                                                   розвиток мовлення</w:t>
            </w:r>
          </w:p>
          <w:p w:rsidR="00B84EA4" w:rsidRPr="00365061" w:rsidRDefault="00B84EA4" w:rsidP="00993C56">
            <w:pPr>
              <w:rPr>
                <w:rFonts w:eastAsia="Calibri"/>
                <w:b/>
                <w:i/>
                <w:sz w:val="18"/>
                <w:szCs w:val="18"/>
              </w:rPr>
            </w:pPr>
            <w:r w:rsidRPr="00365061">
              <w:rPr>
                <w:rFonts w:eastAsia="Calibri"/>
                <w:b/>
                <w:sz w:val="18"/>
                <w:szCs w:val="18"/>
              </w:rPr>
              <w:t xml:space="preserve">                                                   </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p>
          <w:p w:rsidR="00B84EA4" w:rsidRPr="00365061" w:rsidRDefault="00B84EA4" w:rsidP="00993C56">
            <w:pPr>
              <w:jc w:val="center"/>
              <w:rPr>
                <w:rFonts w:eastAsia="Calibri"/>
                <w:b/>
                <w:sz w:val="18"/>
                <w:szCs w:val="18"/>
              </w:rPr>
            </w:pPr>
            <w:r w:rsidRPr="00365061">
              <w:rPr>
                <w:rFonts w:eastAsia="Calibri"/>
                <w:b/>
                <w:sz w:val="18"/>
                <w:szCs w:val="18"/>
              </w:rPr>
              <w:t>2</w:t>
            </w:r>
          </w:p>
          <w:p w:rsidR="00B84EA4" w:rsidRPr="00365061" w:rsidRDefault="00B84EA4" w:rsidP="00993C56">
            <w:pPr>
              <w:jc w:val="center"/>
              <w:rPr>
                <w:rFonts w:eastAsia="Calibri"/>
                <w:b/>
                <w:sz w:val="18"/>
                <w:szCs w:val="18"/>
              </w:rPr>
            </w:pPr>
            <w:r w:rsidRPr="00365061">
              <w:rPr>
                <w:rFonts w:eastAsia="Calibri"/>
                <w:b/>
                <w:sz w:val="18"/>
                <w:szCs w:val="18"/>
              </w:rPr>
              <w:t>2</w:t>
            </w:r>
          </w:p>
        </w:tc>
      </w:tr>
      <w:tr w:rsidR="00B84EA4"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i/>
                <w:sz w:val="18"/>
                <w:szCs w:val="18"/>
              </w:rPr>
            </w:pPr>
            <w:r w:rsidRPr="00365061">
              <w:rPr>
                <w:rFonts w:eastAsia="Calibri"/>
                <w:b/>
                <w:i/>
                <w:sz w:val="18"/>
                <w:szCs w:val="18"/>
              </w:rPr>
              <w:t>Гранично допустиме навчальне навантаження</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32</w:t>
            </w:r>
          </w:p>
        </w:tc>
      </w:tr>
      <w:tr w:rsidR="00B84EA4"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B84EA4" w:rsidRPr="00365061" w:rsidRDefault="00B84EA4" w:rsidP="00993C56">
            <w:pPr>
              <w:rPr>
                <w:rFonts w:eastAsia="Calibri"/>
                <w:b/>
                <w:bCs/>
                <w:sz w:val="18"/>
                <w:szCs w:val="18"/>
              </w:rPr>
            </w:pPr>
            <w:r w:rsidRPr="00365061">
              <w:rPr>
                <w:rFonts w:eastAsia="Calibri"/>
                <w:b/>
                <w:bCs/>
                <w:sz w:val="18"/>
                <w:szCs w:val="18"/>
              </w:rPr>
              <w:t>Всього (без урахування поділу класів на групи)</w:t>
            </w:r>
          </w:p>
        </w:tc>
        <w:tc>
          <w:tcPr>
            <w:tcW w:w="2244" w:type="dxa"/>
            <w:tcBorders>
              <w:top w:val="single" w:sz="4" w:space="0" w:color="auto"/>
              <w:left w:val="single" w:sz="4" w:space="0" w:color="auto"/>
              <w:bottom w:val="single" w:sz="4" w:space="0" w:color="auto"/>
              <w:right w:val="single" w:sz="4" w:space="0" w:color="auto"/>
            </w:tcBorders>
          </w:tcPr>
          <w:p w:rsidR="00B84EA4" w:rsidRPr="00365061" w:rsidRDefault="00B84EA4" w:rsidP="00993C56">
            <w:pPr>
              <w:jc w:val="center"/>
              <w:rPr>
                <w:rFonts w:eastAsia="Calibri"/>
                <w:b/>
                <w:sz w:val="18"/>
                <w:szCs w:val="18"/>
              </w:rPr>
            </w:pPr>
            <w:r w:rsidRPr="00365061">
              <w:rPr>
                <w:rFonts w:eastAsia="Calibri"/>
                <w:b/>
                <w:sz w:val="18"/>
                <w:szCs w:val="18"/>
              </w:rPr>
              <w:t>30+3</w:t>
            </w:r>
          </w:p>
        </w:tc>
      </w:tr>
    </w:tbl>
    <w:p w:rsidR="00B84EA4" w:rsidRDefault="00B84EA4" w:rsidP="00B84EA4">
      <w:pPr>
        <w:ind w:left="284" w:right="-144"/>
        <w:jc w:val="both"/>
        <w:rPr>
          <w:rFonts w:eastAsia="Calibri"/>
          <w:sz w:val="18"/>
          <w:szCs w:val="18"/>
        </w:rPr>
      </w:pPr>
      <w:r w:rsidRPr="005B4E38">
        <w:rPr>
          <w:rFonts w:eastAsia="Calibri"/>
          <w:sz w:val="18"/>
          <w:szCs w:val="18"/>
        </w:rPr>
        <w:t xml:space="preserve">* </w:t>
      </w: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Default="00B84EA4" w:rsidP="00B84EA4">
      <w:pPr>
        <w:ind w:left="284" w:right="-144"/>
        <w:jc w:val="both"/>
        <w:rPr>
          <w:rFonts w:eastAsia="Calibri"/>
          <w:sz w:val="18"/>
          <w:szCs w:val="18"/>
        </w:rPr>
      </w:pPr>
    </w:p>
    <w:p w:rsidR="00B84EA4" w:rsidRPr="005B4E38" w:rsidRDefault="00B84EA4" w:rsidP="00B84EA4">
      <w:pPr>
        <w:ind w:left="284" w:right="-144"/>
        <w:jc w:val="both"/>
        <w:rPr>
          <w:rFonts w:eastAsia="Calibri"/>
          <w:sz w:val="18"/>
          <w:szCs w:val="18"/>
        </w:rPr>
      </w:pPr>
      <w:r w:rsidRPr="005B4E38">
        <w:rPr>
          <w:rFonts w:eastAsia="Calibri"/>
          <w:sz w:val="18"/>
          <w:szCs w:val="18"/>
        </w:rPr>
        <w:t>Заклад загальної середньої освіти може обирати інтегрований курс «Мистецтво» або окремі курси: «Музичне мистецтво» та «Образотворче мистецтво».</w:t>
      </w:r>
    </w:p>
    <w:p w:rsidR="00B84EA4" w:rsidRPr="005B4E38" w:rsidRDefault="00B84EA4" w:rsidP="00B84EA4">
      <w:pPr>
        <w:ind w:left="284" w:right="-144"/>
        <w:jc w:val="both"/>
        <w:rPr>
          <w:rFonts w:eastAsia="Calibri"/>
          <w:sz w:val="18"/>
          <w:szCs w:val="18"/>
        </w:rPr>
      </w:pPr>
      <w:r w:rsidRPr="005B4E38">
        <w:rPr>
          <w:rFonts w:eastAsia="Calibri"/>
          <w:sz w:val="18"/>
          <w:szCs w:val="18"/>
        </w:rPr>
        <w:t>** Години, передбачені для фізичної культури</w:t>
      </w:r>
      <w:r>
        <w:rPr>
          <w:rFonts w:eastAsia="Calibri"/>
          <w:sz w:val="18"/>
          <w:szCs w:val="18"/>
        </w:rPr>
        <w:t xml:space="preserve"> та корекційно- розвиткові заняття</w:t>
      </w:r>
      <w:r w:rsidRPr="005B4E38">
        <w:rPr>
          <w:rFonts w:eastAsia="Calibri"/>
          <w:sz w:val="18"/>
          <w:szCs w:val="18"/>
        </w:rPr>
        <w:t>, не враховуються під час визначення гранично допустимого навчального навантаження учнів, але обов'язково фінансуються.</w:t>
      </w:r>
    </w:p>
    <w:p w:rsidR="00B84EA4" w:rsidRPr="005B4E38" w:rsidRDefault="00B84EA4" w:rsidP="00B84EA4">
      <w:pPr>
        <w:shd w:val="clear" w:color="auto" w:fill="FFFFFF"/>
        <w:ind w:left="284" w:right="-144"/>
        <w:jc w:val="both"/>
        <w:textAlignment w:val="top"/>
        <w:rPr>
          <w:rFonts w:eastAsia="Calibri"/>
          <w:sz w:val="18"/>
          <w:szCs w:val="18"/>
        </w:rPr>
      </w:pPr>
      <w:r w:rsidRPr="005B4E38">
        <w:rPr>
          <w:rFonts w:eastAsia="Calibri"/>
          <w:sz w:val="18"/>
          <w:szCs w:val="18"/>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B84EA4" w:rsidRPr="005B4E38" w:rsidRDefault="00B84EA4" w:rsidP="00B84EA4">
      <w:pPr>
        <w:shd w:val="clear" w:color="auto" w:fill="FFFFFF"/>
        <w:ind w:left="284" w:right="-144"/>
        <w:jc w:val="both"/>
        <w:textAlignment w:val="top"/>
        <w:rPr>
          <w:rFonts w:eastAsia="Calibri"/>
          <w:sz w:val="18"/>
          <w:szCs w:val="18"/>
        </w:rPr>
      </w:pPr>
      <w:r w:rsidRPr="005B4E38">
        <w:rPr>
          <w:rFonts w:eastAsia="Calibri"/>
          <w:sz w:val="18"/>
          <w:szCs w:val="18"/>
        </w:rPr>
        <w:t>**** Кримськотатарською, молдовською, польською, російською, румунською, угорською (за необхідності – й іншими мовами).</w:t>
      </w:r>
    </w:p>
    <w:p w:rsidR="00B84EA4" w:rsidRDefault="00B84EA4" w:rsidP="00B84EA4">
      <w:pPr>
        <w:shd w:val="clear" w:color="auto" w:fill="FFFFFF"/>
        <w:ind w:left="5529"/>
        <w:rPr>
          <w:rFonts w:eastAsia="Calibri"/>
          <w:b/>
          <w:color w:val="000000" w:themeColor="text1"/>
        </w:rPr>
      </w:pPr>
      <w:r>
        <w:rPr>
          <w:rFonts w:eastAsia="Calibri"/>
          <w:b/>
          <w:color w:val="000000" w:themeColor="text1"/>
        </w:rPr>
        <w:t xml:space="preserve">                   </w:t>
      </w:r>
    </w:p>
    <w:p w:rsidR="005F273A" w:rsidRDefault="005F273A">
      <w:pPr>
        <w:pStyle w:val="Heading1"/>
        <w:spacing w:before="69"/>
        <w:rPr>
          <w:color w:val="6F2F9F"/>
        </w:rPr>
      </w:pPr>
    </w:p>
    <w:p w:rsidR="00B84EA4" w:rsidRPr="000D7015" w:rsidRDefault="00B84EA4" w:rsidP="00B84EA4">
      <w:pPr>
        <w:shd w:val="clear" w:color="auto" w:fill="FFFFFF"/>
        <w:ind w:left="5529"/>
        <w:rPr>
          <w:rFonts w:eastAsia="Calibri"/>
          <w:b/>
          <w:color w:val="000000" w:themeColor="text1"/>
          <w:sz w:val="28"/>
          <w:szCs w:val="28"/>
        </w:rPr>
      </w:pPr>
      <w:r>
        <w:rPr>
          <w:rFonts w:eastAsia="Calibri"/>
          <w:b/>
          <w:color w:val="000000" w:themeColor="text1"/>
        </w:rPr>
        <w:t xml:space="preserve">                             </w:t>
      </w:r>
      <w:r w:rsidR="00DB596C">
        <w:rPr>
          <w:rFonts w:eastAsia="Calibri"/>
          <w:b/>
          <w:color w:val="000000" w:themeColor="text1"/>
        </w:rPr>
        <w:t xml:space="preserve">                                         </w:t>
      </w:r>
      <w:r w:rsidRPr="000D7015">
        <w:rPr>
          <w:rFonts w:eastAsia="Calibri"/>
          <w:b/>
          <w:color w:val="000000" w:themeColor="text1"/>
          <w:sz w:val="28"/>
          <w:szCs w:val="28"/>
        </w:rPr>
        <w:t>Додаток 3</w:t>
      </w:r>
    </w:p>
    <w:p w:rsidR="00B84EA4" w:rsidRPr="00365061" w:rsidRDefault="00B84EA4" w:rsidP="00B84EA4">
      <w:pPr>
        <w:ind w:left="284"/>
        <w:jc w:val="center"/>
        <w:rPr>
          <w:color w:val="000000" w:themeColor="text1"/>
          <w:sz w:val="28"/>
          <w:szCs w:val="28"/>
        </w:rPr>
      </w:pPr>
    </w:p>
    <w:p w:rsidR="00B84EA4" w:rsidRDefault="00B84EA4" w:rsidP="00B84EA4">
      <w:pPr>
        <w:ind w:left="284"/>
        <w:jc w:val="center"/>
        <w:rPr>
          <w:color w:val="000000" w:themeColor="text1"/>
          <w:sz w:val="24"/>
          <w:szCs w:val="24"/>
        </w:rPr>
      </w:pPr>
      <w:r w:rsidRPr="00F07506">
        <w:rPr>
          <w:color w:val="000000" w:themeColor="text1"/>
          <w:sz w:val="24"/>
          <w:szCs w:val="24"/>
        </w:rPr>
        <w:t>На основі витягу з протоколу засідання психолого-медико-педагогічної консультації від 18.06.2018р. №654 Комунального закладу «Одеська обласна психолого-медико-</w:t>
      </w:r>
      <w:r>
        <w:rPr>
          <w:color w:val="000000" w:themeColor="text1"/>
          <w:sz w:val="24"/>
          <w:szCs w:val="24"/>
        </w:rPr>
        <w:t>педагогічна консультація» учня 7</w:t>
      </w:r>
      <w:r w:rsidRPr="00F07506">
        <w:rPr>
          <w:color w:val="000000" w:themeColor="text1"/>
          <w:sz w:val="24"/>
          <w:szCs w:val="24"/>
        </w:rPr>
        <w:t xml:space="preserve"> класу Жукова Олександра Юрійовича</w:t>
      </w:r>
    </w:p>
    <w:p w:rsidR="00B84EA4" w:rsidRDefault="00B84EA4" w:rsidP="00B84EA4">
      <w:pPr>
        <w:ind w:left="284"/>
        <w:jc w:val="center"/>
        <w:rPr>
          <w:color w:val="000000" w:themeColor="text1"/>
          <w:sz w:val="24"/>
          <w:szCs w:val="24"/>
        </w:rPr>
      </w:pPr>
    </w:p>
    <w:p w:rsidR="00B84EA4" w:rsidRDefault="00B84EA4" w:rsidP="00B84EA4">
      <w:pPr>
        <w:ind w:left="284"/>
        <w:jc w:val="both"/>
        <w:rPr>
          <w:color w:val="000000" w:themeColor="text1"/>
          <w:sz w:val="24"/>
          <w:szCs w:val="24"/>
        </w:rPr>
      </w:pPr>
      <w:r>
        <w:rPr>
          <w:color w:val="000000" w:themeColor="text1"/>
          <w:sz w:val="24"/>
          <w:szCs w:val="24"/>
        </w:rPr>
        <w:t xml:space="preserve">Індивідуальний навчальний план складаний </w:t>
      </w:r>
      <w:r w:rsidRPr="00011132">
        <w:rPr>
          <w:color w:val="000000" w:themeColor="text1"/>
          <w:sz w:val="24"/>
          <w:szCs w:val="24"/>
        </w:rPr>
        <w:t xml:space="preserve">відповідно </w:t>
      </w:r>
      <w:r>
        <w:rPr>
          <w:color w:val="000000" w:themeColor="text1"/>
          <w:sz w:val="24"/>
          <w:szCs w:val="24"/>
        </w:rPr>
        <w:t>до Т</w:t>
      </w:r>
      <w:r w:rsidRPr="00011132">
        <w:rPr>
          <w:color w:val="000000" w:themeColor="text1"/>
          <w:sz w:val="24"/>
          <w:szCs w:val="24"/>
        </w:rPr>
        <w:t>ипової освітньої програми для закладів загальної середньої освіти ІІ ступеня (наказ МОН України №405 від 20.04.2018 р. Таблиця 1</w:t>
      </w:r>
      <w:r>
        <w:rPr>
          <w:color w:val="000000" w:themeColor="text1"/>
          <w:sz w:val="24"/>
          <w:szCs w:val="24"/>
        </w:rPr>
        <w:t>0</w:t>
      </w:r>
      <w:r w:rsidRPr="00011132">
        <w:rPr>
          <w:color w:val="000000" w:themeColor="text1"/>
          <w:sz w:val="24"/>
          <w:szCs w:val="24"/>
        </w:rPr>
        <w:t xml:space="preserve">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B84EA4" w:rsidRDefault="00B84EA4" w:rsidP="00B84EA4">
      <w:pPr>
        <w:ind w:left="284"/>
        <w:jc w:val="both"/>
        <w:rPr>
          <w:color w:val="000000" w:themeColor="text1"/>
          <w:sz w:val="24"/>
          <w:szCs w:val="24"/>
        </w:rPr>
      </w:pPr>
    </w:p>
    <w:p w:rsidR="00F7035C" w:rsidRDefault="00B84EA4" w:rsidP="00B84EA4">
      <w:pPr>
        <w:jc w:val="center"/>
        <w:rPr>
          <w:rFonts w:eastAsia="Calibri"/>
          <w:b/>
          <w:bCs/>
          <w:sz w:val="24"/>
          <w:szCs w:val="24"/>
        </w:rPr>
      </w:pPr>
      <w:r w:rsidRPr="00011132">
        <w:rPr>
          <w:rFonts w:eastAsia="Calibri"/>
          <w:b/>
          <w:bCs/>
          <w:sz w:val="24"/>
          <w:szCs w:val="24"/>
        </w:rPr>
        <w:t>Індивідуальний навчальний план  Ларжанського закладу загальної середньої освіти</w:t>
      </w:r>
      <w:r>
        <w:rPr>
          <w:rFonts w:eastAsia="Calibri"/>
          <w:b/>
          <w:bCs/>
          <w:sz w:val="24"/>
          <w:szCs w:val="24"/>
        </w:rPr>
        <w:t xml:space="preserve"> </w:t>
      </w:r>
      <w:r w:rsidRPr="00011132">
        <w:rPr>
          <w:rFonts w:eastAsia="Calibri"/>
          <w:b/>
          <w:bCs/>
          <w:sz w:val="24"/>
          <w:szCs w:val="24"/>
        </w:rPr>
        <w:t>з  навчанням українською мовою для здобувача освіти з особливими освітніми потребами,</w:t>
      </w:r>
      <w:r w:rsidR="00F7035C">
        <w:rPr>
          <w:rFonts w:eastAsia="Calibri"/>
          <w:b/>
          <w:bCs/>
          <w:sz w:val="24"/>
          <w:szCs w:val="24"/>
        </w:rPr>
        <w:t xml:space="preserve"> учня 7</w:t>
      </w:r>
      <w:r>
        <w:rPr>
          <w:rFonts w:eastAsia="Calibri"/>
          <w:b/>
          <w:bCs/>
          <w:sz w:val="24"/>
          <w:szCs w:val="24"/>
        </w:rPr>
        <w:t xml:space="preserve"> класу </w:t>
      </w:r>
    </w:p>
    <w:p w:rsidR="00B84EA4" w:rsidRDefault="00B84EA4" w:rsidP="00B84EA4">
      <w:pPr>
        <w:jc w:val="center"/>
        <w:rPr>
          <w:rFonts w:eastAsia="Calibri"/>
          <w:b/>
          <w:bCs/>
          <w:sz w:val="24"/>
          <w:szCs w:val="24"/>
        </w:rPr>
      </w:pPr>
      <w:r>
        <w:rPr>
          <w:rFonts w:eastAsia="Calibri"/>
          <w:b/>
          <w:bCs/>
          <w:sz w:val="24"/>
          <w:szCs w:val="24"/>
        </w:rPr>
        <w:t>(Жукова О</w:t>
      </w:r>
      <w:r w:rsidRPr="00011132">
        <w:rPr>
          <w:rFonts w:eastAsia="Calibri"/>
          <w:b/>
          <w:bCs/>
          <w:sz w:val="24"/>
          <w:szCs w:val="24"/>
        </w:rPr>
        <w:t>.Ю.)</w:t>
      </w:r>
    </w:p>
    <w:p w:rsidR="00F7035C" w:rsidRDefault="00F7035C" w:rsidP="00F7035C">
      <w:pPr>
        <w:ind w:left="284"/>
        <w:jc w:val="both"/>
        <w:rPr>
          <w:color w:val="000000" w:themeColor="text1"/>
          <w:sz w:val="24"/>
          <w:szCs w:val="24"/>
        </w:rPr>
      </w:pPr>
    </w:p>
    <w:tbl>
      <w:tblPr>
        <w:tblpPr w:leftFromText="180" w:rightFromText="180" w:vertAnchor="text" w:horzAnchor="margin" w:tblpXSpec="center" w:tblpY="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9"/>
        <w:gridCol w:w="3045"/>
        <w:gridCol w:w="7"/>
        <w:gridCol w:w="2244"/>
      </w:tblGrid>
      <w:tr w:rsidR="00F7035C" w:rsidRPr="00365061" w:rsidTr="00993C56">
        <w:trPr>
          <w:trHeight w:val="330"/>
        </w:trPr>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bCs/>
                <w:sz w:val="18"/>
                <w:szCs w:val="18"/>
              </w:rPr>
            </w:pPr>
            <w:r w:rsidRPr="00365061">
              <w:rPr>
                <w:rFonts w:eastAsia="Calibri"/>
                <w:b/>
                <w:bCs/>
                <w:sz w:val="18"/>
                <w:szCs w:val="18"/>
              </w:rPr>
              <w:t>Освітні галузі</w:t>
            </w:r>
          </w:p>
        </w:tc>
        <w:tc>
          <w:tcPr>
            <w:tcW w:w="3052" w:type="dxa"/>
            <w:gridSpan w:val="2"/>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bCs/>
                <w:sz w:val="18"/>
                <w:szCs w:val="18"/>
              </w:rPr>
            </w:pPr>
            <w:r w:rsidRPr="00365061">
              <w:rPr>
                <w:rFonts w:eastAsia="Calibri"/>
                <w:b/>
                <w:bCs/>
                <w:sz w:val="18"/>
                <w:szCs w:val="18"/>
              </w:rPr>
              <w:t>Предмети</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bCs/>
                <w:sz w:val="18"/>
                <w:szCs w:val="18"/>
              </w:rPr>
            </w:pPr>
            <w:r w:rsidRPr="00365061">
              <w:rPr>
                <w:rFonts w:eastAsia="Calibri"/>
                <w:b/>
                <w:bCs/>
                <w:sz w:val="18"/>
                <w:szCs w:val="18"/>
              </w:rPr>
              <w:t>Кількість годин на тиждень у класах</w:t>
            </w:r>
          </w:p>
        </w:tc>
      </w:tr>
      <w:tr w:rsidR="00F7035C" w:rsidRPr="00365061" w:rsidTr="00993C56">
        <w:trPr>
          <w:trHeight w:val="300"/>
        </w:trPr>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b/>
                <w:bCs/>
                <w:sz w:val="18"/>
                <w:szCs w:val="18"/>
              </w:rPr>
            </w:pPr>
          </w:p>
        </w:tc>
        <w:tc>
          <w:tcPr>
            <w:tcW w:w="3052" w:type="dxa"/>
            <w:gridSpan w:val="2"/>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b/>
                <w:bCs/>
                <w:sz w:val="18"/>
                <w:szCs w:val="18"/>
              </w:rPr>
            </w:pP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bCs/>
                <w:sz w:val="18"/>
                <w:szCs w:val="18"/>
              </w:rPr>
            </w:pPr>
            <w:r w:rsidRPr="00365061">
              <w:rPr>
                <w:rFonts w:eastAsia="Calibri"/>
                <w:b/>
                <w:bCs/>
                <w:sz w:val="18"/>
                <w:szCs w:val="18"/>
              </w:rPr>
              <w:t>7</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Мови і літератури</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 xml:space="preserve">Українська мова </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2,5</w:t>
            </w:r>
          </w:p>
        </w:tc>
      </w:tr>
      <w:tr w:rsidR="00F7035C" w:rsidRPr="00365061" w:rsidTr="00993C56">
        <w:trPr>
          <w:trHeight w:val="243"/>
        </w:trPr>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ascii="Calibri" w:eastAsia="Calibri" w:hAnsi="Calibri"/>
                <w:sz w:val="18"/>
                <w:szCs w:val="18"/>
              </w:rPr>
            </w:pPr>
          </w:p>
        </w:tc>
        <w:tc>
          <w:tcPr>
            <w:tcW w:w="3045" w:type="dxa"/>
            <w:tcBorders>
              <w:top w:val="single" w:sz="4" w:space="0" w:color="auto"/>
              <w:left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Українська література</w:t>
            </w:r>
          </w:p>
          <w:p w:rsidR="00F7035C" w:rsidRPr="00365061" w:rsidRDefault="00F7035C" w:rsidP="00993C56">
            <w:pPr>
              <w:rPr>
                <w:rFonts w:eastAsia="Calibri"/>
                <w:b/>
                <w:sz w:val="18"/>
                <w:szCs w:val="18"/>
              </w:rPr>
            </w:pPr>
          </w:p>
        </w:tc>
        <w:tc>
          <w:tcPr>
            <w:tcW w:w="2251" w:type="dxa"/>
            <w:gridSpan w:val="2"/>
            <w:tcBorders>
              <w:top w:val="single" w:sz="4" w:space="0" w:color="auto"/>
              <w:left w:val="single" w:sz="4" w:space="0" w:color="auto"/>
              <w:right w:val="single" w:sz="4" w:space="0" w:color="auto"/>
            </w:tcBorders>
          </w:tcPr>
          <w:p w:rsidR="00F7035C" w:rsidRPr="00365061" w:rsidRDefault="00F7035C" w:rsidP="00993C56">
            <w:pPr>
              <w:ind w:left="1047"/>
              <w:rPr>
                <w:rFonts w:eastAsia="Calibri"/>
                <w:sz w:val="18"/>
                <w:szCs w:val="18"/>
              </w:rPr>
            </w:pPr>
            <w:r w:rsidRPr="00365061">
              <w:rPr>
                <w:rFonts w:eastAsia="Calibri"/>
                <w:b/>
                <w:sz w:val="18"/>
                <w:szCs w:val="18"/>
              </w:rPr>
              <w:t>2</w:t>
            </w:r>
          </w:p>
          <w:p w:rsidR="00F7035C" w:rsidRPr="00365061" w:rsidRDefault="00F7035C" w:rsidP="00993C56">
            <w:pPr>
              <w:rPr>
                <w:rFonts w:eastAsia="Calibri"/>
                <w:b/>
                <w:sz w:val="18"/>
                <w:szCs w:val="18"/>
              </w:rPr>
            </w:pP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ascii="Calibri" w:eastAsia="Calibri" w:hAnsi="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3B4109" w:rsidP="00993C56">
            <w:pPr>
              <w:rPr>
                <w:rFonts w:eastAsia="Calibri"/>
                <w:sz w:val="18"/>
                <w:szCs w:val="18"/>
              </w:rPr>
            </w:pPr>
            <w:r>
              <w:rPr>
                <w:rFonts w:eastAsia="Calibri"/>
                <w:sz w:val="18"/>
                <w:szCs w:val="18"/>
              </w:rPr>
              <w:t>Зарубіжна література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Суспільство-</w:t>
            </w:r>
          </w:p>
          <w:p w:rsidR="00F7035C" w:rsidRPr="00365061" w:rsidRDefault="00F7035C" w:rsidP="00993C56">
            <w:pPr>
              <w:rPr>
                <w:rFonts w:eastAsia="Calibri"/>
                <w:sz w:val="18"/>
                <w:szCs w:val="18"/>
              </w:rPr>
            </w:pPr>
            <w:r w:rsidRPr="00365061">
              <w:rPr>
                <w:rFonts w:eastAsia="Calibri"/>
                <w:sz w:val="18"/>
                <w:szCs w:val="18"/>
              </w:rPr>
              <w:t>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Історія України</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r w:rsidR="003B4109">
              <w:rPr>
                <w:rFonts w:eastAsia="Calibri"/>
                <w:b/>
                <w:sz w:val="18"/>
                <w:szCs w:val="18"/>
              </w:rPr>
              <w:t>+0,5</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Всесвітня історія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ascii="Calibri" w:eastAsia="Calibri" w:hAnsi="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 xml:space="preserve">Основи правознавства </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Мистецтво*</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Музичне мистецтво</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Образотворче мистецтво</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Мистецтво</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Математика</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Математика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Алгебра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Геометрія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Природознавство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Природознавство</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Біологія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Географія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Фізика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2</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Хімія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1,5</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Технології</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Трудове навчання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Інформатика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val="restart"/>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Здоров’я і фізична культура</w:t>
            </w: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Основи здоров’я</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1</w:t>
            </w:r>
          </w:p>
        </w:tc>
      </w:tr>
      <w:tr w:rsidR="00F7035C" w:rsidRPr="00365061" w:rsidTr="00993C56">
        <w:tc>
          <w:tcPr>
            <w:tcW w:w="3459" w:type="dxa"/>
            <w:vMerge/>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p>
        </w:tc>
        <w:tc>
          <w:tcPr>
            <w:tcW w:w="3052" w:type="dxa"/>
            <w:gridSpan w:val="2"/>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sz w:val="18"/>
                <w:szCs w:val="18"/>
              </w:rPr>
            </w:pPr>
            <w:r w:rsidRPr="00365061">
              <w:rPr>
                <w:rFonts w:eastAsia="Calibri"/>
                <w:sz w:val="18"/>
                <w:szCs w:val="18"/>
              </w:rPr>
              <w:t>Фізична культура**</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F7035C" w:rsidP="00993C56">
            <w:pPr>
              <w:jc w:val="center"/>
              <w:rPr>
                <w:rFonts w:eastAsia="Calibri"/>
                <w:b/>
                <w:sz w:val="18"/>
                <w:szCs w:val="18"/>
              </w:rPr>
            </w:pPr>
            <w:r w:rsidRPr="00365061">
              <w:rPr>
                <w:rFonts w:eastAsia="Calibri"/>
                <w:b/>
                <w:sz w:val="18"/>
                <w:szCs w:val="18"/>
              </w:rPr>
              <w:t>3</w:t>
            </w:r>
          </w:p>
        </w:tc>
      </w:tr>
      <w:tr w:rsidR="00F7035C"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F7035C" w:rsidRPr="00365061" w:rsidRDefault="00F7035C" w:rsidP="00993C56">
            <w:pPr>
              <w:rPr>
                <w:rFonts w:eastAsia="Calibri"/>
                <w:b/>
                <w:sz w:val="18"/>
                <w:szCs w:val="18"/>
              </w:rPr>
            </w:pPr>
            <w:r w:rsidRPr="00365061">
              <w:rPr>
                <w:rFonts w:eastAsia="Calibri"/>
                <w:b/>
                <w:sz w:val="18"/>
                <w:szCs w:val="18"/>
              </w:rPr>
              <w:t>Разом</w:t>
            </w:r>
          </w:p>
        </w:tc>
        <w:tc>
          <w:tcPr>
            <w:tcW w:w="2244" w:type="dxa"/>
            <w:tcBorders>
              <w:top w:val="single" w:sz="4" w:space="0" w:color="auto"/>
              <w:left w:val="single" w:sz="4" w:space="0" w:color="auto"/>
              <w:bottom w:val="single" w:sz="4" w:space="0" w:color="auto"/>
              <w:right w:val="single" w:sz="4" w:space="0" w:color="auto"/>
            </w:tcBorders>
          </w:tcPr>
          <w:p w:rsidR="00F7035C" w:rsidRPr="00365061" w:rsidRDefault="003B4109" w:rsidP="00993C56">
            <w:pPr>
              <w:jc w:val="center"/>
              <w:rPr>
                <w:rFonts w:eastAsia="Calibri"/>
                <w:b/>
                <w:sz w:val="18"/>
                <w:szCs w:val="18"/>
              </w:rPr>
            </w:pPr>
            <w:r>
              <w:rPr>
                <w:rFonts w:eastAsia="Calibri"/>
                <w:b/>
                <w:sz w:val="18"/>
                <w:szCs w:val="18"/>
              </w:rPr>
              <w:t>25,5</w:t>
            </w:r>
            <w:r w:rsidR="00F7035C" w:rsidRPr="00365061">
              <w:rPr>
                <w:rFonts w:eastAsia="Calibri"/>
                <w:b/>
                <w:sz w:val="18"/>
                <w:szCs w:val="18"/>
              </w:rPr>
              <w:t>+3</w:t>
            </w:r>
          </w:p>
        </w:tc>
      </w:tr>
      <w:tr w:rsidR="003B4109" w:rsidRPr="00365061" w:rsidTr="00993C56">
        <w:tc>
          <w:tcPr>
            <w:tcW w:w="6511" w:type="dxa"/>
            <w:gridSpan w:val="3"/>
            <w:tcBorders>
              <w:top w:val="single" w:sz="4" w:space="0" w:color="auto"/>
              <w:left w:val="single" w:sz="4" w:space="0" w:color="auto"/>
              <w:bottom w:val="single" w:sz="4" w:space="0" w:color="auto"/>
              <w:right w:val="single" w:sz="4" w:space="0" w:color="auto"/>
            </w:tcBorders>
          </w:tcPr>
          <w:p w:rsidR="003B4109" w:rsidRDefault="003B4109" w:rsidP="00993C56">
            <w:pPr>
              <w:rPr>
                <w:rFonts w:eastAsia="Calibri"/>
                <w:b/>
                <w:sz w:val="18"/>
                <w:szCs w:val="18"/>
              </w:rPr>
            </w:pPr>
            <w:r>
              <w:rPr>
                <w:rFonts w:eastAsia="Calibri"/>
                <w:b/>
                <w:sz w:val="18"/>
                <w:szCs w:val="18"/>
              </w:rPr>
              <w:t>Додатковий час на курс за вибором:</w:t>
            </w:r>
          </w:p>
          <w:p w:rsidR="003B4109" w:rsidRDefault="003B4109" w:rsidP="00993C56">
            <w:pPr>
              <w:rPr>
                <w:rFonts w:eastAsia="Calibri"/>
                <w:b/>
                <w:sz w:val="18"/>
                <w:szCs w:val="18"/>
              </w:rPr>
            </w:pPr>
            <w:r>
              <w:rPr>
                <w:rFonts w:eastAsia="Calibri"/>
                <w:b/>
                <w:sz w:val="18"/>
                <w:szCs w:val="18"/>
              </w:rPr>
              <w:t>фінансова грамотність</w:t>
            </w:r>
          </w:p>
          <w:p w:rsidR="003B4109" w:rsidRDefault="003B4109" w:rsidP="00993C56">
            <w:pPr>
              <w:rPr>
                <w:rFonts w:eastAsia="Calibri"/>
                <w:b/>
                <w:sz w:val="18"/>
                <w:szCs w:val="18"/>
              </w:rPr>
            </w:pPr>
            <w:r>
              <w:rPr>
                <w:rFonts w:eastAsia="Calibri"/>
                <w:b/>
                <w:sz w:val="18"/>
                <w:szCs w:val="18"/>
              </w:rPr>
              <w:t>індивідуальні заняття:</w:t>
            </w:r>
          </w:p>
          <w:p w:rsidR="003B4109" w:rsidRDefault="003B4109" w:rsidP="00993C56">
            <w:pPr>
              <w:rPr>
                <w:rFonts w:eastAsia="Calibri"/>
                <w:b/>
                <w:sz w:val="18"/>
                <w:szCs w:val="18"/>
              </w:rPr>
            </w:pPr>
            <w:r>
              <w:rPr>
                <w:rFonts w:eastAsia="Calibri"/>
                <w:b/>
                <w:sz w:val="18"/>
                <w:szCs w:val="18"/>
              </w:rPr>
              <w:t>українська мова</w:t>
            </w:r>
          </w:p>
          <w:p w:rsidR="003B4109" w:rsidRDefault="003B4109" w:rsidP="00993C56">
            <w:pPr>
              <w:rPr>
                <w:rFonts w:eastAsia="Calibri"/>
                <w:b/>
                <w:sz w:val="18"/>
                <w:szCs w:val="18"/>
              </w:rPr>
            </w:pPr>
            <w:r>
              <w:rPr>
                <w:rFonts w:eastAsia="Calibri"/>
                <w:b/>
                <w:sz w:val="18"/>
                <w:szCs w:val="18"/>
              </w:rPr>
              <w:t>математика</w:t>
            </w:r>
          </w:p>
          <w:p w:rsidR="003B4109" w:rsidRPr="00365061" w:rsidRDefault="003B4109" w:rsidP="00993C56">
            <w:pPr>
              <w:rPr>
                <w:rFonts w:eastAsia="Calibri"/>
                <w:b/>
                <w:sz w:val="18"/>
                <w:szCs w:val="18"/>
              </w:rPr>
            </w:pPr>
          </w:p>
        </w:tc>
        <w:tc>
          <w:tcPr>
            <w:tcW w:w="2244" w:type="dxa"/>
            <w:tcBorders>
              <w:top w:val="single" w:sz="4" w:space="0" w:color="auto"/>
              <w:left w:val="single" w:sz="4" w:space="0" w:color="auto"/>
              <w:bottom w:val="single" w:sz="4" w:space="0" w:color="auto"/>
              <w:right w:val="single" w:sz="4" w:space="0" w:color="auto"/>
            </w:tcBorders>
          </w:tcPr>
          <w:p w:rsidR="003B4109" w:rsidRDefault="003B4109" w:rsidP="00993C56">
            <w:pPr>
              <w:jc w:val="center"/>
              <w:rPr>
                <w:rFonts w:eastAsia="Calibri"/>
                <w:b/>
                <w:sz w:val="18"/>
                <w:szCs w:val="18"/>
              </w:rPr>
            </w:pPr>
          </w:p>
          <w:p w:rsidR="003B4109" w:rsidRDefault="003B4109" w:rsidP="00993C56">
            <w:pPr>
              <w:jc w:val="center"/>
              <w:rPr>
                <w:rFonts w:eastAsia="Calibri"/>
                <w:b/>
                <w:sz w:val="18"/>
                <w:szCs w:val="18"/>
              </w:rPr>
            </w:pPr>
            <w:r>
              <w:rPr>
                <w:rFonts w:eastAsia="Calibri"/>
                <w:b/>
                <w:sz w:val="18"/>
                <w:szCs w:val="18"/>
              </w:rPr>
              <w:t>1</w:t>
            </w:r>
          </w:p>
          <w:p w:rsidR="003B4109" w:rsidRDefault="003B4109" w:rsidP="00993C56">
            <w:pPr>
              <w:jc w:val="center"/>
              <w:rPr>
                <w:rFonts w:eastAsia="Calibri"/>
                <w:b/>
                <w:sz w:val="18"/>
                <w:szCs w:val="18"/>
              </w:rPr>
            </w:pPr>
          </w:p>
          <w:p w:rsidR="003B4109" w:rsidRDefault="003B4109" w:rsidP="00993C56">
            <w:pPr>
              <w:jc w:val="center"/>
              <w:rPr>
                <w:rFonts w:eastAsia="Calibri"/>
                <w:b/>
                <w:sz w:val="18"/>
                <w:szCs w:val="18"/>
              </w:rPr>
            </w:pPr>
            <w:r>
              <w:rPr>
                <w:rFonts w:eastAsia="Calibri"/>
                <w:b/>
                <w:sz w:val="18"/>
                <w:szCs w:val="18"/>
              </w:rPr>
              <w:t>1</w:t>
            </w:r>
          </w:p>
          <w:p w:rsidR="003B4109" w:rsidRDefault="003B4109" w:rsidP="00993C56">
            <w:pPr>
              <w:jc w:val="center"/>
              <w:rPr>
                <w:rFonts w:eastAsia="Calibri"/>
                <w:b/>
                <w:sz w:val="18"/>
                <w:szCs w:val="18"/>
              </w:rPr>
            </w:pPr>
            <w:r>
              <w:rPr>
                <w:rFonts w:eastAsia="Calibri"/>
                <w:b/>
                <w:sz w:val="18"/>
                <w:szCs w:val="18"/>
              </w:rPr>
              <w:t>0,5</w:t>
            </w:r>
          </w:p>
        </w:tc>
      </w:tr>
    </w:tbl>
    <w:p w:rsidR="00F7035C" w:rsidRDefault="00F7035C" w:rsidP="00F7035C">
      <w:pPr>
        <w:ind w:left="284" w:right="-144"/>
        <w:jc w:val="both"/>
        <w:rPr>
          <w:rFonts w:eastAsia="Calibri"/>
          <w:sz w:val="18"/>
          <w:szCs w:val="18"/>
        </w:rPr>
      </w:pPr>
      <w:r w:rsidRPr="005B4E38">
        <w:rPr>
          <w:rFonts w:eastAsia="Calibri"/>
          <w:sz w:val="18"/>
          <w:szCs w:val="18"/>
        </w:rPr>
        <w:t xml:space="preserve"> </w:t>
      </w: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tbl>
      <w:tblPr>
        <w:tblpPr w:leftFromText="180" w:rightFromText="180" w:vertAnchor="text" w:horzAnchor="margin" w:tblpXSpec="center" w:tblpY="60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7"/>
        <w:gridCol w:w="2268"/>
      </w:tblGrid>
      <w:tr w:rsidR="00F7035C" w:rsidRPr="00F07506" w:rsidTr="003B4109">
        <w:trPr>
          <w:trHeight w:val="642"/>
        </w:trPr>
        <w:tc>
          <w:tcPr>
            <w:tcW w:w="6487" w:type="dxa"/>
            <w:tcBorders>
              <w:top w:val="single" w:sz="4" w:space="0" w:color="auto"/>
              <w:left w:val="single" w:sz="4" w:space="0" w:color="auto"/>
              <w:bottom w:val="single" w:sz="4" w:space="0" w:color="auto"/>
              <w:right w:val="single" w:sz="4" w:space="0" w:color="auto"/>
            </w:tcBorders>
          </w:tcPr>
          <w:p w:rsidR="00F7035C" w:rsidRPr="00F07506" w:rsidRDefault="00F7035C" w:rsidP="003B4109">
            <w:pPr>
              <w:jc w:val="both"/>
              <w:rPr>
                <w:rFonts w:eastAsia="Calibri"/>
                <w:sz w:val="18"/>
                <w:szCs w:val="18"/>
              </w:rPr>
            </w:pPr>
            <w:r w:rsidRPr="00F07506">
              <w:rPr>
                <w:rFonts w:eastAsia="Calibri"/>
                <w:sz w:val="18"/>
                <w:szCs w:val="18"/>
              </w:rPr>
              <w:t>Корекційно-розвиткові заняття:</w:t>
            </w:r>
            <w:r>
              <w:rPr>
                <w:rFonts w:eastAsia="Calibri"/>
                <w:sz w:val="18"/>
                <w:szCs w:val="18"/>
              </w:rPr>
              <w:t xml:space="preserve">   </w:t>
            </w:r>
            <w:r w:rsidRPr="00F07506">
              <w:rPr>
                <w:rFonts w:eastAsia="Calibri"/>
                <w:b/>
                <w:sz w:val="16"/>
                <w:szCs w:val="16"/>
              </w:rPr>
              <w:t>соціально-побутове орієнтування</w:t>
            </w:r>
          </w:p>
          <w:p w:rsidR="00F7035C" w:rsidRPr="00F07506" w:rsidRDefault="00F7035C" w:rsidP="003B4109">
            <w:pPr>
              <w:rPr>
                <w:rFonts w:eastAsia="Calibri"/>
                <w:b/>
                <w:sz w:val="16"/>
                <w:szCs w:val="16"/>
              </w:rPr>
            </w:pPr>
            <w:r w:rsidRPr="00F07506">
              <w:rPr>
                <w:rFonts w:eastAsia="Calibri"/>
                <w:b/>
                <w:sz w:val="16"/>
                <w:szCs w:val="16"/>
              </w:rPr>
              <w:t xml:space="preserve">                                                  </w:t>
            </w:r>
            <w:r>
              <w:rPr>
                <w:rFonts w:eastAsia="Calibri"/>
                <w:b/>
                <w:sz w:val="16"/>
                <w:szCs w:val="16"/>
              </w:rPr>
              <w:t xml:space="preserve">             </w:t>
            </w:r>
            <w:r w:rsidRPr="00F07506">
              <w:rPr>
                <w:rFonts w:eastAsia="Calibri"/>
                <w:b/>
                <w:sz w:val="16"/>
                <w:szCs w:val="16"/>
              </w:rPr>
              <w:t xml:space="preserve"> розвиток мовлення</w:t>
            </w:r>
          </w:p>
          <w:p w:rsidR="00F7035C" w:rsidRPr="00F07506" w:rsidRDefault="00F7035C" w:rsidP="003B4109">
            <w:pPr>
              <w:jc w:val="both"/>
              <w:rPr>
                <w:rFonts w:eastAsia="Calibri"/>
                <w:sz w:val="18"/>
                <w:szCs w:val="18"/>
              </w:rPr>
            </w:pPr>
            <w:r w:rsidRPr="00F07506">
              <w:rPr>
                <w:rFonts w:eastAsia="Calibri"/>
                <w:b/>
                <w:sz w:val="16"/>
                <w:szCs w:val="16"/>
              </w:rPr>
              <w:t xml:space="preserve">                                                   </w:t>
            </w:r>
            <w:r>
              <w:rPr>
                <w:rFonts w:eastAsia="Calibri"/>
                <w:b/>
                <w:sz w:val="16"/>
                <w:szCs w:val="16"/>
              </w:rPr>
              <w:t xml:space="preserve">             </w:t>
            </w:r>
            <w:r w:rsidRPr="00F07506">
              <w:rPr>
                <w:rFonts w:eastAsia="Calibri"/>
                <w:b/>
                <w:sz w:val="16"/>
                <w:szCs w:val="16"/>
              </w:rPr>
              <w:t>лікувальна фізкультура</w:t>
            </w:r>
          </w:p>
        </w:tc>
        <w:tc>
          <w:tcPr>
            <w:tcW w:w="2268" w:type="dxa"/>
            <w:tcBorders>
              <w:top w:val="single" w:sz="4" w:space="0" w:color="auto"/>
              <w:left w:val="single" w:sz="4" w:space="0" w:color="auto"/>
              <w:bottom w:val="single" w:sz="4" w:space="0" w:color="auto"/>
              <w:right w:val="single" w:sz="4" w:space="0" w:color="auto"/>
            </w:tcBorders>
          </w:tcPr>
          <w:p w:rsidR="00F7035C" w:rsidRPr="00F07506" w:rsidRDefault="00F7035C" w:rsidP="003B4109">
            <w:pPr>
              <w:jc w:val="center"/>
              <w:rPr>
                <w:rFonts w:eastAsia="Calibri"/>
                <w:sz w:val="18"/>
                <w:szCs w:val="18"/>
              </w:rPr>
            </w:pPr>
            <w:r w:rsidRPr="00F07506">
              <w:rPr>
                <w:rFonts w:eastAsia="Calibri"/>
                <w:sz w:val="18"/>
                <w:szCs w:val="18"/>
              </w:rPr>
              <w:t>2</w:t>
            </w:r>
          </w:p>
          <w:p w:rsidR="00F7035C" w:rsidRPr="00F07506" w:rsidRDefault="00F7035C" w:rsidP="003B4109">
            <w:pPr>
              <w:jc w:val="center"/>
              <w:rPr>
                <w:rFonts w:eastAsia="Calibri"/>
                <w:sz w:val="18"/>
                <w:szCs w:val="18"/>
              </w:rPr>
            </w:pPr>
            <w:r w:rsidRPr="00F07506">
              <w:rPr>
                <w:rFonts w:eastAsia="Calibri"/>
                <w:sz w:val="18"/>
                <w:szCs w:val="18"/>
              </w:rPr>
              <w:t>1</w:t>
            </w:r>
          </w:p>
          <w:p w:rsidR="00F7035C" w:rsidRPr="00F07506" w:rsidRDefault="00F7035C" w:rsidP="003B4109">
            <w:pPr>
              <w:jc w:val="center"/>
              <w:rPr>
                <w:rFonts w:eastAsia="Calibri"/>
                <w:sz w:val="18"/>
                <w:szCs w:val="18"/>
              </w:rPr>
            </w:pPr>
            <w:r w:rsidRPr="00F07506">
              <w:rPr>
                <w:rFonts w:eastAsia="Calibri"/>
                <w:sz w:val="18"/>
                <w:szCs w:val="18"/>
              </w:rPr>
              <w:t>2</w:t>
            </w:r>
          </w:p>
        </w:tc>
      </w:tr>
      <w:tr w:rsidR="00F7035C" w:rsidRPr="00F07506" w:rsidTr="003B4109">
        <w:tc>
          <w:tcPr>
            <w:tcW w:w="6487" w:type="dxa"/>
            <w:tcBorders>
              <w:top w:val="single" w:sz="4" w:space="0" w:color="auto"/>
              <w:left w:val="single" w:sz="4" w:space="0" w:color="auto"/>
              <w:bottom w:val="single" w:sz="4" w:space="0" w:color="auto"/>
              <w:right w:val="single" w:sz="4" w:space="0" w:color="auto"/>
            </w:tcBorders>
          </w:tcPr>
          <w:p w:rsidR="00F7035C" w:rsidRPr="000D7015" w:rsidRDefault="00F7035C" w:rsidP="003B4109">
            <w:pPr>
              <w:rPr>
                <w:rFonts w:eastAsia="Calibri"/>
                <w:b/>
                <w:sz w:val="16"/>
                <w:szCs w:val="16"/>
              </w:rPr>
            </w:pPr>
            <w:r w:rsidRPr="000D7015">
              <w:rPr>
                <w:rFonts w:eastAsia="Calibri"/>
                <w:b/>
                <w:sz w:val="16"/>
                <w:szCs w:val="16"/>
              </w:rPr>
              <w:t>Гранично допустиме навчальне навантаження</w:t>
            </w:r>
          </w:p>
        </w:tc>
        <w:tc>
          <w:tcPr>
            <w:tcW w:w="2268" w:type="dxa"/>
            <w:tcBorders>
              <w:top w:val="single" w:sz="4" w:space="0" w:color="auto"/>
              <w:left w:val="single" w:sz="4" w:space="0" w:color="auto"/>
              <w:bottom w:val="single" w:sz="4" w:space="0" w:color="auto"/>
              <w:right w:val="single" w:sz="4" w:space="0" w:color="auto"/>
            </w:tcBorders>
          </w:tcPr>
          <w:p w:rsidR="00F7035C" w:rsidRPr="00F07506" w:rsidRDefault="00F7035C" w:rsidP="003B4109">
            <w:pPr>
              <w:jc w:val="center"/>
              <w:rPr>
                <w:rFonts w:eastAsia="Calibri"/>
                <w:b/>
                <w:sz w:val="18"/>
                <w:szCs w:val="18"/>
              </w:rPr>
            </w:pPr>
            <w:r w:rsidRPr="00F07506">
              <w:rPr>
                <w:rFonts w:eastAsia="Calibri"/>
                <w:b/>
                <w:sz w:val="18"/>
                <w:szCs w:val="18"/>
              </w:rPr>
              <w:t>31</w:t>
            </w:r>
          </w:p>
        </w:tc>
      </w:tr>
      <w:tr w:rsidR="00F7035C" w:rsidRPr="00F07506" w:rsidTr="003B4109">
        <w:tc>
          <w:tcPr>
            <w:tcW w:w="6487" w:type="dxa"/>
            <w:tcBorders>
              <w:top w:val="single" w:sz="4" w:space="0" w:color="auto"/>
              <w:left w:val="single" w:sz="4" w:space="0" w:color="auto"/>
              <w:bottom w:val="single" w:sz="4" w:space="0" w:color="auto"/>
              <w:right w:val="single" w:sz="4" w:space="0" w:color="auto"/>
            </w:tcBorders>
          </w:tcPr>
          <w:p w:rsidR="00F7035C" w:rsidRPr="000D7015" w:rsidRDefault="00F7035C" w:rsidP="003B4109">
            <w:pPr>
              <w:rPr>
                <w:rFonts w:eastAsia="Calibri"/>
                <w:b/>
                <w:bCs/>
                <w:sz w:val="16"/>
                <w:szCs w:val="16"/>
              </w:rPr>
            </w:pPr>
            <w:r w:rsidRPr="000D7015">
              <w:rPr>
                <w:rFonts w:eastAsia="Calibri"/>
                <w:b/>
                <w:bCs/>
                <w:sz w:val="16"/>
                <w:szCs w:val="16"/>
              </w:rPr>
              <w:t>Всього (без урахування поділу класів на групи)</w:t>
            </w:r>
          </w:p>
          <w:p w:rsidR="00F7035C" w:rsidRPr="00F07506" w:rsidRDefault="00F7035C" w:rsidP="003B4109">
            <w:pPr>
              <w:rPr>
                <w:rFonts w:eastAsia="Calibri"/>
                <w:b/>
                <w:bCs/>
                <w:sz w:val="18"/>
                <w:szCs w:val="18"/>
              </w:rPr>
            </w:pPr>
            <w:r w:rsidRPr="000D7015">
              <w:rPr>
                <w:rFonts w:eastAsia="Calibri"/>
                <w:b/>
                <w:bCs/>
                <w:sz w:val="16"/>
                <w:szCs w:val="16"/>
              </w:rPr>
              <w:t>Корекційно-розвиткові заняття</w:t>
            </w:r>
            <w:r w:rsidRPr="00F07506">
              <w:rPr>
                <w:rFonts w:eastAsia="Calibri"/>
                <w:b/>
                <w:bCs/>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F7035C" w:rsidRPr="00F07506" w:rsidRDefault="003B4109" w:rsidP="003B4109">
            <w:pPr>
              <w:jc w:val="center"/>
              <w:rPr>
                <w:rFonts w:eastAsia="Calibri"/>
                <w:sz w:val="18"/>
                <w:szCs w:val="18"/>
              </w:rPr>
            </w:pPr>
            <w:r>
              <w:rPr>
                <w:rFonts w:eastAsia="Calibri"/>
                <w:sz w:val="18"/>
                <w:szCs w:val="18"/>
              </w:rPr>
              <w:t>28</w:t>
            </w:r>
            <w:r w:rsidR="00F7035C" w:rsidRPr="00F07506">
              <w:rPr>
                <w:rFonts w:eastAsia="Calibri"/>
                <w:sz w:val="18"/>
                <w:szCs w:val="18"/>
              </w:rPr>
              <w:t>+3</w:t>
            </w:r>
          </w:p>
          <w:p w:rsidR="00F7035C" w:rsidRPr="00F07506" w:rsidRDefault="00F7035C" w:rsidP="003B4109">
            <w:pPr>
              <w:jc w:val="center"/>
              <w:rPr>
                <w:rFonts w:eastAsia="Calibri"/>
                <w:sz w:val="18"/>
                <w:szCs w:val="18"/>
              </w:rPr>
            </w:pPr>
            <w:r w:rsidRPr="00F07506">
              <w:rPr>
                <w:rFonts w:eastAsia="Calibri"/>
                <w:sz w:val="18"/>
                <w:szCs w:val="18"/>
              </w:rPr>
              <w:t>5</w:t>
            </w:r>
          </w:p>
        </w:tc>
      </w:tr>
    </w:tbl>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Default="00F7035C" w:rsidP="00F7035C">
      <w:pPr>
        <w:ind w:left="284" w:right="-144"/>
        <w:jc w:val="both"/>
        <w:rPr>
          <w:rFonts w:eastAsia="Calibri"/>
          <w:sz w:val="18"/>
          <w:szCs w:val="18"/>
        </w:rPr>
      </w:pPr>
    </w:p>
    <w:p w:rsidR="00F7035C" w:rsidRPr="005B4E38" w:rsidRDefault="00F7035C" w:rsidP="00F7035C">
      <w:pPr>
        <w:ind w:left="284" w:right="-144"/>
        <w:jc w:val="both"/>
        <w:rPr>
          <w:rFonts w:eastAsia="Calibri"/>
          <w:sz w:val="18"/>
          <w:szCs w:val="18"/>
        </w:rPr>
      </w:pPr>
      <w:r w:rsidRPr="005B4E38">
        <w:rPr>
          <w:rFonts w:eastAsia="Calibri"/>
          <w:sz w:val="18"/>
          <w:szCs w:val="18"/>
        </w:rPr>
        <w:t>«Образотворче мистецтво».</w:t>
      </w:r>
    </w:p>
    <w:p w:rsidR="00F7035C" w:rsidRPr="005B4E38" w:rsidRDefault="00F7035C" w:rsidP="00F7035C">
      <w:pPr>
        <w:ind w:left="284" w:right="-144"/>
        <w:jc w:val="both"/>
        <w:rPr>
          <w:rFonts w:eastAsia="Calibri"/>
          <w:sz w:val="18"/>
          <w:szCs w:val="18"/>
        </w:rPr>
      </w:pPr>
      <w:r w:rsidRPr="005B4E38">
        <w:rPr>
          <w:rFonts w:eastAsia="Calibri"/>
          <w:sz w:val="18"/>
          <w:szCs w:val="18"/>
        </w:rPr>
        <w:t>** Години, передбачені для фізичної культури</w:t>
      </w:r>
      <w:r>
        <w:rPr>
          <w:rFonts w:eastAsia="Calibri"/>
          <w:sz w:val="18"/>
          <w:szCs w:val="18"/>
        </w:rPr>
        <w:t xml:space="preserve"> та корекційно- розвиткові заняття</w:t>
      </w:r>
      <w:r w:rsidRPr="005B4E38">
        <w:rPr>
          <w:rFonts w:eastAsia="Calibri"/>
          <w:sz w:val="18"/>
          <w:szCs w:val="18"/>
        </w:rPr>
        <w:t>, не враховуються під час визначення гранично допустимого навчального навантаження учнів, але обов'язково фінансуються.</w:t>
      </w:r>
    </w:p>
    <w:p w:rsidR="00F7035C" w:rsidRPr="005B4E38" w:rsidRDefault="00F7035C" w:rsidP="00F7035C">
      <w:pPr>
        <w:shd w:val="clear" w:color="auto" w:fill="FFFFFF"/>
        <w:ind w:left="284" w:right="-144"/>
        <w:jc w:val="both"/>
        <w:textAlignment w:val="top"/>
        <w:rPr>
          <w:rFonts w:eastAsia="Calibri"/>
          <w:sz w:val="18"/>
          <w:szCs w:val="18"/>
        </w:rPr>
      </w:pPr>
      <w:r w:rsidRPr="005B4E38">
        <w:rPr>
          <w:rFonts w:eastAsia="Calibri"/>
          <w:sz w:val="18"/>
          <w:szCs w:val="18"/>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B84EA4" w:rsidRPr="00DB596C" w:rsidRDefault="00F7035C" w:rsidP="00DB596C">
      <w:pPr>
        <w:shd w:val="clear" w:color="auto" w:fill="FFFFFF"/>
        <w:ind w:left="284" w:right="-144"/>
        <w:jc w:val="both"/>
        <w:textAlignment w:val="top"/>
        <w:rPr>
          <w:rFonts w:eastAsia="Calibri"/>
          <w:sz w:val="18"/>
          <w:szCs w:val="18"/>
        </w:rPr>
      </w:pPr>
      <w:r w:rsidRPr="005B4E38">
        <w:rPr>
          <w:rFonts w:eastAsia="Calibri"/>
          <w:sz w:val="18"/>
          <w:szCs w:val="18"/>
        </w:rPr>
        <w:t>**** Кримськотатарською, молдовською, польською, російською, румунською, угорською (за необхідності – й іншими мовами).</w:t>
      </w:r>
    </w:p>
    <w:p w:rsidR="00B84EA4" w:rsidRDefault="00B84EA4" w:rsidP="00B84EA4">
      <w:pPr>
        <w:ind w:left="284" w:right="-144"/>
        <w:jc w:val="both"/>
        <w:rPr>
          <w:rFonts w:eastAsia="Calibri"/>
          <w:sz w:val="16"/>
          <w:szCs w:val="16"/>
        </w:rPr>
      </w:pPr>
    </w:p>
    <w:p w:rsidR="00B84EA4" w:rsidRDefault="00B84EA4" w:rsidP="00B84EA4">
      <w:pPr>
        <w:ind w:left="284" w:right="-144"/>
        <w:jc w:val="both"/>
        <w:rPr>
          <w:rFonts w:eastAsia="Calibri"/>
          <w:sz w:val="16"/>
          <w:szCs w:val="16"/>
        </w:rPr>
      </w:pPr>
    </w:p>
    <w:p w:rsidR="009B203B" w:rsidRDefault="009B203B" w:rsidP="009B203B">
      <w:pPr>
        <w:shd w:val="clear" w:color="auto" w:fill="FFFFFF"/>
        <w:ind w:left="5529"/>
        <w:rPr>
          <w:rFonts w:eastAsia="Calibri"/>
          <w:b/>
        </w:rPr>
      </w:pPr>
      <w:r>
        <w:rPr>
          <w:rFonts w:eastAsia="Calibri"/>
          <w:b/>
        </w:rPr>
        <w:t xml:space="preserve">                                    </w:t>
      </w:r>
      <w:r w:rsidR="00DB596C">
        <w:rPr>
          <w:rFonts w:eastAsia="Calibri"/>
          <w:b/>
        </w:rPr>
        <w:t xml:space="preserve">                                Д</w:t>
      </w:r>
      <w:r w:rsidRPr="000D7015">
        <w:rPr>
          <w:rFonts w:eastAsia="Calibri"/>
          <w:b/>
        </w:rPr>
        <w:t>одаток 4</w:t>
      </w:r>
    </w:p>
    <w:p w:rsidR="009B203B" w:rsidRPr="000D7015" w:rsidRDefault="009B203B" w:rsidP="009B203B">
      <w:pPr>
        <w:shd w:val="clear" w:color="auto" w:fill="FFFFFF"/>
        <w:ind w:left="5529"/>
        <w:jc w:val="center"/>
        <w:rPr>
          <w:rFonts w:eastAsia="Calibri"/>
          <w:b/>
        </w:rPr>
      </w:pPr>
    </w:p>
    <w:p w:rsidR="009B203B" w:rsidRDefault="009B203B" w:rsidP="009B203B">
      <w:pPr>
        <w:ind w:left="284"/>
        <w:jc w:val="center"/>
        <w:rPr>
          <w:color w:val="000000" w:themeColor="text1"/>
          <w:sz w:val="24"/>
          <w:szCs w:val="24"/>
        </w:rPr>
      </w:pPr>
      <w:r w:rsidRPr="000D7015">
        <w:rPr>
          <w:color w:val="000000" w:themeColor="text1"/>
          <w:sz w:val="24"/>
          <w:szCs w:val="24"/>
        </w:rPr>
        <w:t>На основі висновку про комплексну психолого- пед</w:t>
      </w:r>
      <w:r>
        <w:rPr>
          <w:color w:val="000000" w:themeColor="text1"/>
          <w:sz w:val="24"/>
          <w:szCs w:val="24"/>
        </w:rPr>
        <w:t xml:space="preserve">агогічну оцінку розвитку </w:t>
      </w:r>
    </w:p>
    <w:p w:rsidR="009B203B" w:rsidRDefault="009B203B" w:rsidP="009B203B">
      <w:pPr>
        <w:ind w:left="284"/>
        <w:jc w:val="center"/>
        <w:rPr>
          <w:color w:val="000000" w:themeColor="text1"/>
          <w:sz w:val="24"/>
          <w:szCs w:val="24"/>
        </w:rPr>
      </w:pPr>
      <w:r>
        <w:rPr>
          <w:color w:val="000000" w:themeColor="text1"/>
          <w:sz w:val="24"/>
          <w:szCs w:val="24"/>
        </w:rPr>
        <w:t xml:space="preserve">учениці 7 </w:t>
      </w:r>
      <w:r w:rsidRPr="000D7015">
        <w:rPr>
          <w:color w:val="000000" w:themeColor="text1"/>
          <w:sz w:val="24"/>
          <w:szCs w:val="24"/>
        </w:rPr>
        <w:t xml:space="preserve">класу </w:t>
      </w:r>
      <w:r>
        <w:rPr>
          <w:color w:val="000000" w:themeColor="text1"/>
          <w:sz w:val="24"/>
          <w:szCs w:val="24"/>
        </w:rPr>
        <w:t xml:space="preserve">Денисюк Катерини Сергіївни від 25 липня 2019 року </w:t>
      </w:r>
    </w:p>
    <w:p w:rsidR="009B203B" w:rsidRPr="000D7015" w:rsidRDefault="009B203B" w:rsidP="009B203B">
      <w:pPr>
        <w:ind w:left="284"/>
        <w:jc w:val="center"/>
        <w:rPr>
          <w:color w:val="000000" w:themeColor="text1"/>
          <w:sz w:val="24"/>
          <w:szCs w:val="24"/>
        </w:rPr>
      </w:pPr>
      <w:r>
        <w:rPr>
          <w:color w:val="000000" w:themeColor="text1"/>
          <w:sz w:val="24"/>
          <w:szCs w:val="24"/>
        </w:rPr>
        <w:t>№ІРЦ- 85275/2019/20963</w:t>
      </w:r>
    </w:p>
    <w:p w:rsidR="009B203B" w:rsidRPr="00011132" w:rsidRDefault="009B203B" w:rsidP="009B203B">
      <w:pPr>
        <w:ind w:left="284"/>
        <w:jc w:val="both"/>
        <w:rPr>
          <w:color w:val="000000" w:themeColor="text1"/>
          <w:sz w:val="24"/>
          <w:szCs w:val="24"/>
        </w:rPr>
      </w:pPr>
    </w:p>
    <w:p w:rsidR="009B203B" w:rsidRPr="00011132" w:rsidRDefault="009B203B" w:rsidP="009B203B">
      <w:pPr>
        <w:ind w:left="284"/>
        <w:jc w:val="both"/>
        <w:rPr>
          <w:color w:val="000000" w:themeColor="text1"/>
          <w:sz w:val="24"/>
          <w:szCs w:val="24"/>
        </w:rPr>
      </w:pPr>
      <w:r w:rsidRPr="00011132">
        <w:rPr>
          <w:color w:val="000000" w:themeColor="text1"/>
          <w:sz w:val="24"/>
          <w:szCs w:val="24"/>
        </w:rPr>
        <w:t xml:space="preserve">         Індивідуальний навчальний план складений відповідно </w:t>
      </w:r>
      <w:r>
        <w:rPr>
          <w:color w:val="000000" w:themeColor="text1"/>
          <w:sz w:val="24"/>
          <w:szCs w:val="24"/>
        </w:rPr>
        <w:t>до Т</w:t>
      </w:r>
      <w:r w:rsidRPr="00011132">
        <w:rPr>
          <w:color w:val="000000" w:themeColor="text1"/>
          <w:sz w:val="24"/>
          <w:szCs w:val="24"/>
        </w:rPr>
        <w:t>ипової освітньої програми для закладів загальної середньої освіти ІІ ступеня</w:t>
      </w:r>
      <w:r>
        <w:rPr>
          <w:color w:val="000000" w:themeColor="text1"/>
          <w:sz w:val="24"/>
          <w:szCs w:val="24"/>
        </w:rPr>
        <w:t xml:space="preserve"> з модифікацією в умовах інклюзивного навчання (спрощення навчальної програми до можливостей дитини) та з врахуванням спеціальної програми для дітей з інтелектуальними порушеннями помірного ступеню. Враховуючи складні порушення розвитку та рекомендації інклюзивно- ресурсного центру, інклюзивне навчання Денисюк Катерини  здійснюється за формою часткової інтеграції, за якої дитина не вивчає англійську та німецьку мови, частково відвідує навчальні </w:t>
      </w:r>
      <w:r w:rsidRPr="00011132">
        <w:rPr>
          <w:color w:val="000000" w:themeColor="text1"/>
          <w:sz w:val="24"/>
          <w:szCs w:val="24"/>
        </w:rPr>
        <w:t>та передбачені корекційно-розвиткові заняття.</w:t>
      </w:r>
    </w:p>
    <w:p w:rsidR="009B203B" w:rsidRPr="00011132" w:rsidRDefault="009B203B" w:rsidP="009B203B">
      <w:pPr>
        <w:ind w:left="284"/>
        <w:jc w:val="both"/>
        <w:rPr>
          <w:color w:val="000000" w:themeColor="text1"/>
          <w:sz w:val="28"/>
          <w:szCs w:val="28"/>
        </w:rPr>
      </w:pPr>
    </w:p>
    <w:p w:rsidR="009B203B" w:rsidRPr="00523D1A" w:rsidRDefault="009B203B" w:rsidP="009B203B">
      <w:pPr>
        <w:shd w:val="clear" w:color="auto" w:fill="FFFFFF"/>
        <w:ind w:left="3612" w:firstLine="708"/>
        <w:jc w:val="center"/>
        <w:rPr>
          <w:rFonts w:eastAsia="Calibri"/>
          <w:sz w:val="8"/>
          <w:szCs w:val="8"/>
        </w:rPr>
      </w:pPr>
    </w:p>
    <w:p w:rsidR="009B203B" w:rsidRPr="00011132" w:rsidRDefault="009B203B" w:rsidP="009B203B">
      <w:pPr>
        <w:jc w:val="center"/>
        <w:rPr>
          <w:rFonts w:eastAsia="Calibri"/>
          <w:b/>
          <w:bCs/>
          <w:sz w:val="24"/>
          <w:szCs w:val="24"/>
        </w:rPr>
      </w:pPr>
      <w:r w:rsidRPr="00011132">
        <w:rPr>
          <w:rFonts w:eastAsia="Calibri"/>
          <w:b/>
          <w:bCs/>
          <w:sz w:val="24"/>
          <w:szCs w:val="24"/>
        </w:rPr>
        <w:t>Індивідуальний навчальний план  Ларжанського закладу загальної середньої освіти</w:t>
      </w:r>
      <w:r>
        <w:rPr>
          <w:rFonts w:eastAsia="Calibri"/>
          <w:b/>
          <w:bCs/>
          <w:sz w:val="24"/>
          <w:szCs w:val="24"/>
        </w:rPr>
        <w:t xml:space="preserve"> </w:t>
      </w:r>
      <w:r w:rsidRPr="00011132">
        <w:rPr>
          <w:rFonts w:eastAsia="Calibri"/>
          <w:b/>
          <w:bCs/>
          <w:sz w:val="24"/>
          <w:szCs w:val="24"/>
        </w:rPr>
        <w:t>з  навчанням українською мовою для здобувача освіти з особливими освітніми потребами,</w:t>
      </w:r>
      <w:r>
        <w:rPr>
          <w:rFonts w:eastAsia="Calibri"/>
          <w:b/>
          <w:bCs/>
          <w:sz w:val="24"/>
          <w:szCs w:val="24"/>
        </w:rPr>
        <w:t xml:space="preserve"> учениці 7</w:t>
      </w:r>
      <w:r w:rsidRPr="00011132">
        <w:rPr>
          <w:rFonts w:eastAsia="Calibri"/>
          <w:b/>
          <w:bCs/>
          <w:sz w:val="24"/>
          <w:szCs w:val="24"/>
        </w:rPr>
        <w:t xml:space="preserve"> класу (</w:t>
      </w:r>
      <w:r>
        <w:rPr>
          <w:rFonts w:eastAsia="Calibri"/>
          <w:b/>
          <w:bCs/>
          <w:sz w:val="24"/>
          <w:szCs w:val="24"/>
        </w:rPr>
        <w:t>Денисюк К.)</w:t>
      </w: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tbl>
      <w:tblPr>
        <w:tblpPr w:leftFromText="180" w:rightFromText="180" w:vertAnchor="text" w:horzAnchor="margin" w:tblpXSpec="center" w:tblpY="329"/>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4"/>
        <w:gridCol w:w="3404"/>
        <w:gridCol w:w="1275"/>
      </w:tblGrid>
      <w:tr w:rsidR="009B203B" w:rsidRPr="00F07506" w:rsidTr="009B203B">
        <w:trPr>
          <w:trHeight w:val="330"/>
        </w:trPr>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b/>
                <w:bCs/>
                <w:sz w:val="18"/>
                <w:szCs w:val="18"/>
              </w:rPr>
            </w:pPr>
            <w:r w:rsidRPr="00F07506">
              <w:rPr>
                <w:rFonts w:eastAsia="Calibri"/>
                <w:b/>
                <w:bCs/>
                <w:sz w:val="18"/>
                <w:szCs w:val="18"/>
              </w:rPr>
              <w:t>Освітні галузі</w:t>
            </w:r>
          </w:p>
        </w:tc>
        <w:tc>
          <w:tcPr>
            <w:tcW w:w="340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b/>
                <w:bCs/>
                <w:sz w:val="18"/>
                <w:szCs w:val="18"/>
              </w:rPr>
            </w:pPr>
            <w:r w:rsidRPr="00F07506">
              <w:rPr>
                <w:rFonts w:eastAsia="Calibri"/>
                <w:b/>
                <w:bCs/>
                <w:sz w:val="18"/>
                <w:szCs w:val="18"/>
              </w:rPr>
              <w:t>Предмети</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b/>
                <w:bCs/>
                <w:sz w:val="18"/>
                <w:szCs w:val="18"/>
              </w:rPr>
            </w:pPr>
            <w:r w:rsidRPr="00F07506">
              <w:rPr>
                <w:rFonts w:eastAsia="Calibri"/>
                <w:b/>
                <w:bCs/>
                <w:sz w:val="18"/>
                <w:szCs w:val="18"/>
              </w:rPr>
              <w:t>Кількість годин на тиждень у класах</w:t>
            </w:r>
          </w:p>
        </w:tc>
      </w:tr>
      <w:tr w:rsidR="009B203B" w:rsidRPr="00F07506" w:rsidTr="009B203B">
        <w:trPr>
          <w:trHeight w:val="300"/>
        </w:trPr>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b/>
                <w:bCs/>
                <w:sz w:val="18"/>
                <w:szCs w:val="18"/>
              </w:rPr>
            </w:pPr>
          </w:p>
        </w:tc>
        <w:tc>
          <w:tcPr>
            <w:tcW w:w="340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b/>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b/>
                <w:bCs/>
                <w:sz w:val="18"/>
                <w:szCs w:val="18"/>
              </w:rPr>
            </w:pPr>
            <w:r>
              <w:rPr>
                <w:rFonts w:eastAsia="Calibri"/>
                <w:b/>
                <w:bCs/>
                <w:sz w:val="18"/>
                <w:szCs w:val="18"/>
              </w:rPr>
              <w:t xml:space="preserve">7 </w:t>
            </w:r>
            <w:r w:rsidRPr="00F07506">
              <w:rPr>
                <w:rFonts w:eastAsia="Calibri"/>
                <w:b/>
                <w:bCs/>
                <w:sz w:val="18"/>
                <w:szCs w:val="18"/>
              </w:rPr>
              <w:t>клас</w:t>
            </w: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Мови і літератури</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r>
              <w:rPr>
                <w:rFonts w:eastAsia="Calibri"/>
                <w:sz w:val="18"/>
                <w:szCs w:val="18"/>
              </w:rPr>
              <w:t>1</w:t>
            </w:r>
          </w:p>
        </w:tc>
      </w:tr>
      <w:tr w:rsidR="009B203B" w:rsidRPr="00F07506" w:rsidTr="009B203B">
        <w:trPr>
          <w:trHeight w:val="471"/>
        </w:trPr>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ascii="Calibri" w:eastAsia="Calibri" w:hAnsi="Calibri"/>
                <w:sz w:val="18"/>
                <w:szCs w:val="18"/>
              </w:rPr>
            </w:pPr>
          </w:p>
        </w:tc>
        <w:tc>
          <w:tcPr>
            <w:tcW w:w="3404" w:type="dxa"/>
            <w:tcBorders>
              <w:top w:val="single" w:sz="4" w:space="0" w:color="auto"/>
              <w:left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 xml:space="preserve">Українська література </w:t>
            </w:r>
          </w:p>
          <w:p w:rsidR="009B203B" w:rsidRPr="00F07506" w:rsidRDefault="009B203B" w:rsidP="00993C56">
            <w:pPr>
              <w:jc w:val="center"/>
              <w:rPr>
                <w:rFonts w:eastAsia="Calibri"/>
                <w:sz w:val="18"/>
                <w:szCs w:val="18"/>
              </w:rPr>
            </w:pPr>
          </w:p>
        </w:tc>
        <w:tc>
          <w:tcPr>
            <w:tcW w:w="1275" w:type="dxa"/>
            <w:tcBorders>
              <w:top w:val="single" w:sz="4" w:space="0" w:color="auto"/>
              <w:left w:val="single" w:sz="4" w:space="0" w:color="auto"/>
              <w:right w:val="single" w:sz="4" w:space="0" w:color="auto"/>
            </w:tcBorders>
          </w:tcPr>
          <w:p w:rsidR="009B203B" w:rsidRPr="00F07506" w:rsidRDefault="009B203B" w:rsidP="00993C56">
            <w:pPr>
              <w:jc w:val="center"/>
              <w:rPr>
                <w:rFonts w:eastAsia="Calibri"/>
                <w:sz w:val="18"/>
                <w:szCs w:val="18"/>
              </w:rPr>
            </w:pPr>
            <w:r>
              <w:rPr>
                <w:rFonts w:eastAsia="Calibri"/>
                <w:sz w:val="18"/>
                <w:szCs w:val="18"/>
              </w:rPr>
              <w:t>1</w:t>
            </w:r>
          </w:p>
          <w:p w:rsidR="009B203B" w:rsidRPr="00F07506" w:rsidRDefault="009B203B" w:rsidP="00993C56">
            <w:pPr>
              <w:jc w:val="center"/>
              <w:rPr>
                <w:rFonts w:eastAsia="Calibri"/>
                <w:sz w:val="18"/>
                <w:szCs w:val="18"/>
              </w:rPr>
            </w:pP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Суспільствознавство</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 xml:space="preserve">Історія </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1</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1</w:t>
            </w: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Математика</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Математика</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1</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Алгебра</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r w:rsidRPr="00F07506">
              <w:rPr>
                <w:rFonts w:eastAsia="Calibri"/>
                <w:sz w:val="18"/>
                <w:szCs w:val="18"/>
              </w:rPr>
              <w:t>-</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Геометрія</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r w:rsidRPr="00F07506">
              <w:rPr>
                <w:rFonts w:eastAsia="Calibri"/>
                <w:sz w:val="18"/>
                <w:szCs w:val="18"/>
              </w:rPr>
              <w:t>-</w:t>
            </w: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Природознавство</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Природознавство</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r w:rsidRPr="00F07506">
              <w:rPr>
                <w:rFonts w:eastAsia="Calibri"/>
                <w:sz w:val="18"/>
                <w:szCs w:val="18"/>
              </w:rPr>
              <w:t>-</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Біологія</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0,5</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Географія</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0,5</w:t>
            </w:r>
          </w:p>
        </w:tc>
      </w:tr>
      <w:tr w:rsidR="009B203B" w:rsidRPr="00F07506" w:rsidTr="009B203B">
        <w:trPr>
          <w:trHeight w:val="269"/>
        </w:trPr>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Фізика</w:t>
            </w:r>
            <w:r>
              <w:rPr>
                <w:rFonts w:eastAsia="Calibri"/>
                <w:sz w:val="18"/>
                <w:szCs w:val="18"/>
              </w:rPr>
              <w:t xml:space="preserve"> і хімія у побуті</w:t>
            </w:r>
          </w:p>
        </w:tc>
        <w:tc>
          <w:tcPr>
            <w:tcW w:w="1275" w:type="dxa"/>
            <w:tcBorders>
              <w:top w:val="single" w:sz="4" w:space="0" w:color="auto"/>
              <w:left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1</w:t>
            </w: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Технології</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BC0421" w:rsidP="00993C56">
            <w:pPr>
              <w:jc w:val="center"/>
              <w:rPr>
                <w:rFonts w:eastAsia="Calibri"/>
                <w:sz w:val="18"/>
                <w:szCs w:val="18"/>
              </w:rPr>
            </w:pPr>
            <w:r>
              <w:rPr>
                <w:rFonts w:eastAsia="Calibri"/>
                <w:sz w:val="18"/>
                <w:szCs w:val="18"/>
              </w:rPr>
              <w:t>-</w:t>
            </w: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Інформатика</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p>
        </w:tc>
      </w:tr>
      <w:tr w:rsidR="009B203B" w:rsidRPr="00F07506" w:rsidTr="009B203B">
        <w:tc>
          <w:tcPr>
            <w:tcW w:w="3684" w:type="dxa"/>
            <w:vMerge w:val="restart"/>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Здоров’я і фізична культура</w:t>
            </w: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p>
        </w:tc>
      </w:tr>
      <w:tr w:rsidR="009B203B" w:rsidRPr="00F07506" w:rsidTr="009B203B">
        <w:tc>
          <w:tcPr>
            <w:tcW w:w="3684" w:type="dxa"/>
            <w:vMerge/>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p>
        </w:tc>
        <w:tc>
          <w:tcPr>
            <w:tcW w:w="3404"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sz w:val="18"/>
                <w:szCs w:val="18"/>
              </w:rPr>
            </w:pPr>
            <w:r w:rsidRPr="00F07506">
              <w:rPr>
                <w:rFonts w:eastAsia="Calibri"/>
                <w:sz w:val="18"/>
                <w:szCs w:val="18"/>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sz w:val="18"/>
                <w:szCs w:val="18"/>
              </w:rPr>
            </w:pPr>
          </w:p>
        </w:tc>
      </w:tr>
      <w:tr w:rsidR="009B203B" w:rsidRPr="00F07506" w:rsidTr="009B203B">
        <w:tc>
          <w:tcPr>
            <w:tcW w:w="7088" w:type="dxa"/>
            <w:gridSpan w:val="2"/>
            <w:tcBorders>
              <w:top w:val="single" w:sz="4" w:space="0" w:color="auto"/>
              <w:left w:val="single" w:sz="4" w:space="0" w:color="auto"/>
              <w:bottom w:val="single" w:sz="4" w:space="0" w:color="auto"/>
              <w:right w:val="single" w:sz="4" w:space="0" w:color="auto"/>
            </w:tcBorders>
          </w:tcPr>
          <w:p w:rsidR="009B203B" w:rsidRPr="00F07506" w:rsidRDefault="009B203B" w:rsidP="00993C56">
            <w:pPr>
              <w:rPr>
                <w:rFonts w:eastAsia="Calibri"/>
                <w:b/>
                <w:sz w:val="18"/>
                <w:szCs w:val="18"/>
              </w:rPr>
            </w:pPr>
            <w:r w:rsidRPr="00F07506">
              <w:rPr>
                <w:rFonts w:eastAsia="Calibri"/>
                <w:b/>
                <w:sz w:val="18"/>
                <w:szCs w:val="18"/>
              </w:rPr>
              <w:t>Разом</w:t>
            </w:r>
          </w:p>
        </w:tc>
        <w:tc>
          <w:tcPr>
            <w:tcW w:w="1275" w:type="dxa"/>
            <w:tcBorders>
              <w:top w:val="single" w:sz="4" w:space="0" w:color="auto"/>
              <w:left w:val="single" w:sz="4" w:space="0" w:color="auto"/>
              <w:bottom w:val="single" w:sz="4" w:space="0" w:color="auto"/>
              <w:right w:val="single" w:sz="4" w:space="0" w:color="auto"/>
            </w:tcBorders>
          </w:tcPr>
          <w:p w:rsidR="009B203B" w:rsidRPr="00F07506" w:rsidRDefault="009B203B" w:rsidP="00993C56">
            <w:pPr>
              <w:jc w:val="center"/>
              <w:rPr>
                <w:rFonts w:eastAsia="Calibri"/>
                <w:b/>
                <w:sz w:val="18"/>
                <w:szCs w:val="18"/>
              </w:rPr>
            </w:pPr>
            <w:r>
              <w:rPr>
                <w:rFonts w:eastAsia="Calibri"/>
                <w:b/>
                <w:sz w:val="18"/>
                <w:szCs w:val="18"/>
              </w:rPr>
              <w:t>7</w:t>
            </w:r>
          </w:p>
        </w:tc>
      </w:tr>
    </w:tbl>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Default="009B203B" w:rsidP="009B203B">
      <w:pPr>
        <w:ind w:left="284"/>
        <w:jc w:val="both"/>
        <w:rPr>
          <w:color w:val="000000" w:themeColor="text1"/>
          <w:sz w:val="24"/>
          <w:szCs w:val="24"/>
        </w:rPr>
      </w:pPr>
    </w:p>
    <w:p w:rsidR="009B203B" w:rsidRPr="00011132" w:rsidRDefault="009B203B" w:rsidP="009B203B">
      <w:pPr>
        <w:ind w:left="284"/>
        <w:jc w:val="both"/>
        <w:rPr>
          <w:color w:val="000000" w:themeColor="text1"/>
          <w:sz w:val="24"/>
          <w:szCs w:val="24"/>
        </w:rPr>
      </w:pPr>
    </w:p>
    <w:p w:rsidR="009B203B" w:rsidRPr="006C2089" w:rsidRDefault="009B203B" w:rsidP="009B203B">
      <w:pPr>
        <w:ind w:left="284"/>
        <w:jc w:val="both"/>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tbl>
      <w:tblPr>
        <w:tblpPr w:leftFromText="180" w:rightFromText="180" w:vertAnchor="text" w:horzAnchor="margin" w:tblpXSpec="center" w:tblpY="22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1276"/>
      </w:tblGrid>
      <w:tr w:rsidR="00BC0421" w:rsidRPr="00F07506" w:rsidTr="00BC0421">
        <w:tc>
          <w:tcPr>
            <w:tcW w:w="7054" w:type="dxa"/>
            <w:tcBorders>
              <w:top w:val="single" w:sz="4" w:space="0" w:color="auto"/>
              <w:left w:val="single" w:sz="4" w:space="0" w:color="auto"/>
              <w:bottom w:val="single" w:sz="4" w:space="0" w:color="auto"/>
              <w:right w:val="single" w:sz="4" w:space="0" w:color="auto"/>
            </w:tcBorders>
          </w:tcPr>
          <w:p w:rsidR="00BC0421" w:rsidRPr="00F07506" w:rsidRDefault="00BC0421" w:rsidP="00BC0421">
            <w:pPr>
              <w:rPr>
                <w:rFonts w:eastAsia="Calibri"/>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0421" w:rsidRPr="00F07506" w:rsidRDefault="00BC0421" w:rsidP="00BC0421">
            <w:pPr>
              <w:jc w:val="center"/>
              <w:rPr>
                <w:rFonts w:eastAsia="Calibri"/>
                <w:b/>
                <w:sz w:val="18"/>
                <w:szCs w:val="18"/>
              </w:rPr>
            </w:pPr>
          </w:p>
        </w:tc>
      </w:tr>
      <w:tr w:rsidR="00BC0421" w:rsidRPr="00F07506" w:rsidTr="00BC0421">
        <w:trPr>
          <w:trHeight w:val="642"/>
        </w:trPr>
        <w:tc>
          <w:tcPr>
            <w:tcW w:w="7054" w:type="dxa"/>
            <w:tcBorders>
              <w:top w:val="single" w:sz="4" w:space="0" w:color="auto"/>
              <w:left w:val="single" w:sz="4" w:space="0" w:color="auto"/>
              <w:bottom w:val="single" w:sz="4" w:space="0" w:color="auto"/>
              <w:right w:val="single" w:sz="4" w:space="0" w:color="auto"/>
            </w:tcBorders>
          </w:tcPr>
          <w:p w:rsidR="00BC0421" w:rsidRPr="00F07506" w:rsidRDefault="00BC0421" w:rsidP="00BC0421">
            <w:pPr>
              <w:jc w:val="both"/>
              <w:rPr>
                <w:rFonts w:eastAsia="Calibri"/>
                <w:sz w:val="18"/>
                <w:szCs w:val="18"/>
              </w:rPr>
            </w:pPr>
            <w:r w:rsidRPr="00F07506">
              <w:rPr>
                <w:rFonts w:eastAsia="Calibri"/>
                <w:sz w:val="18"/>
                <w:szCs w:val="18"/>
              </w:rPr>
              <w:t>Корекційно-розвиткові заняття:</w:t>
            </w:r>
            <w:r>
              <w:rPr>
                <w:rFonts w:eastAsia="Calibri"/>
                <w:sz w:val="18"/>
                <w:szCs w:val="18"/>
              </w:rPr>
              <w:t xml:space="preserve">   </w:t>
            </w:r>
            <w:r w:rsidRPr="00F07506">
              <w:rPr>
                <w:rFonts w:eastAsia="Calibri"/>
                <w:b/>
                <w:sz w:val="16"/>
                <w:szCs w:val="16"/>
              </w:rPr>
              <w:t>соціально-побутове орієнтування</w:t>
            </w:r>
          </w:p>
          <w:p w:rsidR="00BC0421" w:rsidRPr="00F07506" w:rsidRDefault="00BC0421" w:rsidP="00BC0421">
            <w:pPr>
              <w:rPr>
                <w:rFonts w:eastAsia="Calibri"/>
                <w:b/>
                <w:sz w:val="16"/>
                <w:szCs w:val="16"/>
              </w:rPr>
            </w:pPr>
            <w:r w:rsidRPr="00F07506">
              <w:rPr>
                <w:rFonts w:eastAsia="Calibri"/>
                <w:b/>
                <w:sz w:val="16"/>
                <w:szCs w:val="16"/>
              </w:rPr>
              <w:t xml:space="preserve">                                                  </w:t>
            </w:r>
            <w:r>
              <w:rPr>
                <w:rFonts w:eastAsia="Calibri"/>
                <w:b/>
                <w:sz w:val="16"/>
                <w:szCs w:val="16"/>
              </w:rPr>
              <w:t xml:space="preserve">             </w:t>
            </w:r>
            <w:r w:rsidRPr="00F07506">
              <w:rPr>
                <w:rFonts w:eastAsia="Calibri"/>
                <w:b/>
                <w:sz w:val="16"/>
                <w:szCs w:val="16"/>
              </w:rPr>
              <w:t xml:space="preserve"> розвиток мовлення</w:t>
            </w:r>
          </w:p>
          <w:p w:rsidR="00BC0421" w:rsidRDefault="00BC0421" w:rsidP="00BC0421">
            <w:pPr>
              <w:jc w:val="both"/>
              <w:rPr>
                <w:rFonts w:eastAsia="Calibri"/>
                <w:b/>
                <w:sz w:val="16"/>
                <w:szCs w:val="16"/>
              </w:rPr>
            </w:pPr>
            <w:r w:rsidRPr="00F07506">
              <w:rPr>
                <w:rFonts w:eastAsia="Calibri"/>
                <w:b/>
                <w:sz w:val="16"/>
                <w:szCs w:val="16"/>
              </w:rPr>
              <w:t xml:space="preserve">                                                   </w:t>
            </w:r>
            <w:r>
              <w:rPr>
                <w:rFonts w:eastAsia="Calibri"/>
                <w:b/>
                <w:sz w:val="16"/>
                <w:szCs w:val="16"/>
              </w:rPr>
              <w:t xml:space="preserve">             </w:t>
            </w:r>
            <w:r w:rsidRPr="00F07506">
              <w:rPr>
                <w:rFonts w:eastAsia="Calibri"/>
                <w:b/>
                <w:sz w:val="16"/>
                <w:szCs w:val="16"/>
              </w:rPr>
              <w:t>лікувальна фізкультура</w:t>
            </w:r>
          </w:p>
          <w:p w:rsidR="00BC0421" w:rsidRPr="00F07506" w:rsidRDefault="00BC0421" w:rsidP="00BC0421">
            <w:pPr>
              <w:jc w:val="both"/>
              <w:rPr>
                <w:rFonts w:eastAsia="Calibri"/>
                <w:sz w:val="18"/>
                <w:szCs w:val="18"/>
              </w:rPr>
            </w:pPr>
            <w:r>
              <w:rPr>
                <w:rFonts w:eastAsia="Calibri"/>
                <w:b/>
                <w:sz w:val="16"/>
                <w:szCs w:val="16"/>
              </w:rPr>
              <w:t xml:space="preserve">                                                                корекція розвитку</w:t>
            </w:r>
          </w:p>
        </w:tc>
        <w:tc>
          <w:tcPr>
            <w:tcW w:w="1276" w:type="dxa"/>
            <w:tcBorders>
              <w:top w:val="single" w:sz="4" w:space="0" w:color="auto"/>
              <w:left w:val="single" w:sz="4" w:space="0" w:color="auto"/>
              <w:bottom w:val="single" w:sz="4" w:space="0" w:color="auto"/>
              <w:right w:val="single" w:sz="4" w:space="0" w:color="auto"/>
            </w:tcBorders>
          </w:tcPr>
          <w:p w:rsidR="00BC0421" w:rsidRPr="00F07506" w:rsidRDefault="00BC0421" w:rsidP="00BC0421">
            <w:pPr>
              <w:jc w:val="center"/>
              <w:rPr>
                <w:rFonts w:eastAsia="Calibri"/>
                <w:sz w:val="18"/>
                <w:szCs w:val="18"/>
              </w:rPr>
            </w:pPr>
            <w:r>
              <w:rPr>
                <w:rFonts w:eastAsia="Calibri"/>
                <w:sz w:val="18"/>
                <w:szCs w:val="18"/>
              </w:rPr>
              <w:t>3</w:t>
            </w:r>
          </w:p>
          <w:p w:rsidR="00BC0421" w:rsidRPr="00F07506" w:rsidRDefault="00BC0421" w:rsidP="00BC0421">
            <w:pPr>
              <w:jc w:val="center"/>
              <w:rPr>
                <w:rFonts w:eastAsia="Calibri"/>
                <w:sz w:val="18"/>
                <w:szCs w:val="18"/>
              </w:rPr>
            </w:pPr>
            <w:r>
              <w:rPr>
                <w:rFonts w:eastAsia="Calibri"/>
                <w:sz w:val="18"/>
                <w:szCs w:val="18"/>
              </w:rPr>
              <w:t>2</w:t>
            </w:r>
          </w:p>
          <w:p w:rsidR="00BC0421" w:rsidRDefault="00BC0421" w:rsidP="00BC0421">
            <w:pPr>
              <w:jc w:val="center"/>
              <w:rPr>
                <w:rFonts w:eastAsia="Calibri"/>
                <w:sz w:val="18"/>
                <w:szCs w:val="18"/>
              </w:rPr>
            </w:pPr>
            <w:r>
              <w:rPr>
                <w:rFonts w:eastAsia="Calibri"/>
                <w:sz w:val="18"/>
                <w:szCs w:val="18"/>
              </w:rPr>
              <w:t>1</w:t>
            </w:r>
          </w:p>
          <w:p w:rsidR="00BC0421" w:rsidRPr="00F07506" w:rsidRDefault="00BC0421" w:rsidP="00BC0421">
            <w:pPr>
              <w:jc w:val="center"/>
              <w:rPr>
                <w:rFonts w:eastAsia="Calibri"/>
                <w:sz w:val="18"/>
                <w:szCs w:val="18"/>
              </w:rPr>
            </w:pPr>
            <w:r>
              <w:rPr>
                <w:rFonts w:eastAsia="Calibri"/>
                <w:sz w:val="18"/>
                <w:szCs w:val="18"/>
              </w:rPr>
              <w:t>2</w:t>
            </w:r>
          </w:p>
        </w:tc>
      </w:tr>
      <w:tr w:rsidR="00BC0421" w:rsidRPr="00F07506" w:rsidTr="00BC0421">
        <w:tc>
          <w:tcPr>
            <w:tcW w:w="7054" w:type="dxa"/>
            <w:tcBorders>
              <w:top w:val="single" w:sz="4" w:space="0" w:color="auto"/>
              <w:left w:val="single" w:sz="4" w:space="0" w:color="auto"/>
              <w:bottom w:val="single" w:sz="4" w:space="0" w:color="auto"/>
              <w:right w:val="single" w:sz="4" w:space="0" w:color="auto"/>
            </w:tcBorders>
          </w:tcPr>
          <w:p w:rsidR="00BC0421" w:rsidRPr="000D7015" w:rsidRDefault="00BC0421" w:rsidP="00BC0421">
            <w:pPr>
              <w:rPr>
                <w:rFonts w:eastAsia="Calibri"/>
                <w:b/>
                <w:bCs/>
                <w:sz w:val="16"/>
                <w:szCs w:val="16"/>
              </w:rPr>
            </w:pPr>
            <w:r w:rsidRPr="000D7015">
              <w:rPr>
                <w:rFonts w:eastAsia="Calibri"/>
                <w:b/>
                <w:bCs/>
                <w:sz w:val="16"/>
                <w:szCs w:val="16"/>
              </w:rPr>
              <w:t>Всього (без урахування поділу класів на групи)</w:t>
            </w:r>
          </w:p>
          <w:p w:rsidR="00BC0421" w:rsidRPr="00F07506" w:rsidRDefault="00BC0421" w:rsidP="00BC0421">
            <w:pPr>
              <w:rPr>
                <w:rFonts w:eastAsia="Calibri"/>
                <w:b/>
                <w:bCs/>
                <w:sz w:val="18"/>
                <w:szCs w:val="18"/>
              </w:rPr>
            </w:pPr>
            <w:r w:rsidRPr="000D7015">
              <w:rPr>
                <w:rFonts w:eastAsia="Calibri"/>
                <w:b/>
                <w:bCs/>
                <w:sz w:val="16"/>
                <w:szCs w:val="16"/>
              </w:rPr>
              <w:t>Корекційно-розвиткові заняття</w:t>
            </w:r>
            <w:r w:rsidRPr="00F07506">
              <w:rPr>
                <w:rFonts w:eastAsia="Calibri"/>
                <w:b/>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0421" w:rsidRPr="006C500A" w:rsidRDefault="00BC0421" w:rsidP="00BC0421">
            <w:pPr>
              <w:jc w:val="center"/>
              <w:rPr>
                <w:rFonts w:eastAsia="Calibri"/>
                <w:b/>
                <w:sz w:val="18"/>
                <w:szCs w:val="18"/>
              </w:rPr>
            </w:pPr>
            <w:r>
              <w:rPr>
                <w:rFonts w:eastAsia="Calibri"/>
                <w:b/>
                <w:sz w:val="18"/>
                <w:szCs w:val="18"/>
              </w:rPr>
              <w:t>7</w:t>
            </w:r>
          </w:p>
          <w:p w:rsidR="00BC0421" w:rsidRPr="006C500A" w:rsidRDefault="00BC0421" w:rsidP="00BC0421">
            <w:pPr>
              <w:jc w:val="center"/>
              <w:rPr>
                <w:rFonts w:eastAsia="Calibri"/>
                <w:b/>
                <w:sz w:val="18"/>
                <w:szCs w:val="18"/>
              </w:rPr>
            </w:pPr>
            <w:r w:rsidRPr="006C500A">
              <w:rPr>
                <w:rFonts w:eastAsia="Calibri"/>
                <w:b/>
                <w:sz w:val="18"/>
                <w:szCs w:val="18"/>
              </w:rPr>
              <w:t>8</w:t>
            </w:r>
          </w:p>
          <w:p w:rsidR="00BC0421" w:rsidRPr="00F07506" w:rsidRDefault="00BC0421" w:rsidP="00BC0421">
            <w:pPr>
              <w:jc w:val="center"/>
              <w:rPr>
                <w:rFonts w:eastAsia="Calibri"/>
                <w:sz w:val="18"/>
                <w:szCs w:val="18"/>
              </w:rPr>
            </w:pPr>
          </w:p>
        </w:tc>
      </w:tr>
    </w:tbl>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ind w:left="284"/>
        <w:jc w:val="center"/>
        <w:rPr>
          <w:b/>
          <w:color w:val="000000" w:themeColor="text1"/>
          <w:sz w:val="32"/>
          <w:szCs w:val="32"/>
        </w:rPr>
      </w:pPr>
    </w:p>
    <w:p w:rsidR="009B203B" w:rsidRDefault="009B203B" w:rsidP="009B203B">
      <w:pPr>
        <w:pStyle w:val="a5"/>
        <w:shd w:val="clear" w:color="auto" w:fill="FFFFFF"/>
        <w:tabs>
          <w:tab w:val="left" w:pos="284"/>
          <w:tab w:val="left" w:pos="1134"/>
        </w:tabs>
        <w:jc w:val="center"/>
        <w:rPr>
          <w:b/>
          <w:bCs/>
          <w:i/>
          <w:iCs/>
          <w:color w:val="000000" w:themeColor="text1"/>
          <w:sz w:val="32"/>
          <w:szCs w:val="32"/>
        </w:rPr>
      </w:pPr>
    </w:p>
    <w:p w:rsidR="00633186" w:rsidRDefault="00633186" w:rsidP="009B203B">
      <w:pPr>
        <w:pStyle w:val="a5"/>
        <w:shd w:val="clear" w:color="auto" w:fill="FFFFFF"/>
        <w:tabs>
          <w:tab w:val="left" w:pos="284"/>
          <w:tab w:val="left" w:pos="1134"/>
        </w:tabs>
        <w:jc w:val="center"/>
        <w:rPr>
          <w:b/>
          <w:bCs/>
          <w:i/>
          <w:iCs/>
          <w:color w:val="000000" w:themeColor="text1"/>
          <w:sz w:val="32"/>
          <w:szCs w:val="32"/>
        </w:rPr>
      </w:pPr>
    </w:p>
    <w:p w:rsidR="00633186" w:rsidRDefault="00DB596C" w:rsidP="009B203B">
      <w:pPr>
        <w:pStyle w:val="a5"/>
        <w:shd w:val="clear" w:color="auto" w:fill="FFFFFF"/>
        <w:tabs>
          <w:tab w:val="left" w:pos="284"/>
          <w:tab w:val="left" w:pos="1134"/>
        </w:tabs>
        <w:jc w:val="center"/>
        <w:rPr>
          <w:b/>
          <w:bCs/>
          <w:iCs/>
          <w:color w:val="000000" w:themeColor="text1"/>
          <w:sz w:val="32"/>
          <w:szCs w:val="32"/>
        </w:rPr>
      </w:pPr>
      <w:r>
        <w:rPr>
          <w:b/>
          <w:bCs/>
          <w:iCs/>
          <w:color w:val="000000" w:themeColor="text1"/>
          <w:sz w:val="32"/>
          <w:szCs w:val="32"/>
        </w:rPr>
        <w:lastRenderedPageBreak/>
        <w:t xml:space="preserve">РОЗДІЛ 7 </w:t>
      </w:r>
    </w:p>
    <w:p w:rsidR="00633186" w:rsidRDefault="00633186" w:rsidP="009B203B">
      <w:pPr>
        <w:pStyle w:val="a5"/>
        <w:shd w:val="clear" w:color="auto" w:fill="FFFFFF"/>
        <w:tabs>
          <w:tab w:val="left" w:pos="284"/>
          <w:tab w:val="left" w:pos="1134"/>
        </w:tabs>
        <w:jc w:val="center"/>
        <w:rPr>
          <w:b/>
          <w:bCs/>
          <w:iCs/>
          <w:color w:val="000000" w:themeColor="text1"/>
          <w:sz w:val="32"/>
          <w:szCs w:val="32"/>
        </w:rPr>
      </w:pPr>
      <w:r>
        <w:rPr>
          <w:b/>
          <w:bCs/>
          <w:iCs/>
          <w:color w:val="000000" w:themeColor="text1"/>
          <w:sz w:val="32"/>
          <w:szCs w:val="32"/>
        </w:rPr>
        <w:t>Перелік навчальних програм</w:t>
      </w:r>
    </w:p>
    <w:p w:rsidR="00A03CBD" w:rsidRDefault="00A03CBD" w:rsidP="009B203B">
      <w:pPr>
        <w:pStyle w:val="a5"/>
        <w:shd w:val="clear" w:color="auto" w:fill="FFFFFF"/>
        <w:tabs>
          <w:tab w:val="left" w:pos="284"/>
          <w:tab w:val="left" w:pos="1134"/>
        </w:tabs>
        <w:jc w:val="center"/>
        <w:rPr>
          <w:b/>
          <w:bCs/>
          <w:iCs/>
          <w:color w:val="000000" w:themeColor="text1"/>
          <w:sz w:val="32"/>
          <w:szCs w:val="32"/>
        </w:rPr>
      </w:pPr>
    </w:p>
    <w:p w:rsidR="00A03CBD" w:rsidRDefault="00A03CBD" w:rsidP="009B203B">
      <w:pPr>
        <w:pStyle w:val="a5"/>
        <w:shd w:val="clear" w:color="auto" w:fill="FFFFFF"/>
        <w:tabs>
          <w:tab w:val="left" w:pos="284"/>
          <w:tab w:val="left" w:pos="1134"/>
        </w:tabs>
        <w:jc w:val="center"/>
        <w:rPr>
          <w:b/>
          <w:bCs/>
          <w:iCs/>
          <w:color w:val="000000" w:themeColor="text1"/>
          <w:sz w:val="28"/>
          <w:szCs w:val="28"/>
        </w:rPr>
      </w:pPr>
      <w:r w:rsidRPr="00A03CBD">
        <w:rPr>
          <w:b/>
          <w:bCs/>
          <w:iCs/>
          <w:color w:val="000000" w:themeColor="text1"/>
          <w:sz w:val="28"/>
          <w:szCs w:val="28"/>
        </w:rPr>
        <w:t>7.1. Д</w:t>
      </w:r>
      <w:r w:rsidR="00633186" w:rsidRPr="00A03CBD">
        <w:rPr>
          <w:b/>
          <w:bCs/>
          <w:iCs/>
          <w:color w:val="000000" w:themeColor="text1"/>
          <w:sz w:val="28"/>
          <w:szCs w:val="28"/>
        </w:rPr>
        <w:t>ля учнів закладу загальної середньої освіти</w:t>
      </w:r>
    </w:p>
    <w:p w:rsidR="00633186" w:rsidRPr="00A03CBD" w:rsidRDefault="00633186" w:rsidP="009B203B">
      <w:pPr>
        <w:pStyle w:val="a5"/>
        <w:shd w:val="clear" w:color="auto" w:fill="FFFFFF"/>
        <w:tabs>
          <w:tab w:val="left" w:pos="284"/>
          <w:tab w:val="left" w:pos="1134"/>
        </w:tabs>
        <w:jc w:val="center"/>
        <w:rPr>
          <w:b/>
          <w:bCs/>
          <w:iCs/>
          <w:color w:val="000000" w:themeColor="text1"/>
          <w:sz w:val="28"/>
          <w:szCs w:val="28"/>
        </w:rPr>
      </w:pPr>
      <w:r w:rsidRPr="00A03CBD">
        <w:rPr>
          <w:bCs/>
          <w:iCs/>
          <w:color w:val="000000" w:themeColor="text1"/>
          <w:sz w:val="28"/>
          <w:szCs w:val="28"/>
        </w:rPr>
        <w:t>(затверджені наказом МОН від 29.05.2015р № 584)</w:t>
      </w:r>
    </w:p>
    <w:p w:rsidR="00A03CBD" w:rsidRPr="00A03CBD" w:rsidRDefault="00A03CBD" w:rsidP="00A03CBD">
      <w:pPr>
        <w:jc w:val="center"/>
        <w:rPr>
          <w:color w:val="000000" w:themeColor="text1"/>
          <w:sz w:val="28"/>
          <w:szCs w:val="28"/>
        </w:rPr>
      </w:pPr>
    </w:p>
    <w:p w:rsidR="00A03CBD" w:rsidRPr="00AC1C34" w:rsidRDefault="00A03CBD" w:rsidP="00A03CBD">
      <w:pPr>
        <w:pStyle w:val="a5"/>
        <w:widowControl/>
        <w:numPr>
          <w:ilvl w:val="0"/>
          <w:numId w:val="48"/>
        </w:numPr>
        <w:autoSpaceDE/>
        <w:autoSpaceDN/>
        <w:contextualSpacing/>
        <w:jc w:val="both"/>
        <w:rPr>
          <w:color w:val="000000" w:themeColor="text1"/>
          <w:sz w:val="28"/>
          <w:szCs w:val="28"/>
        </w:rPr>
      </w:pPr>
      <w:r>
        <w:rPr>
          <w:color w:val="000000" w:themeColor="text1"/>
          <w:sz w:val="28"/>
          <w:szCs w:val="28"/>
        </w:rPr>
        <w:t>Українська мова Н</w:t>
      </w:r>
      <w:r w:rsidRPr="00AC1C34">
        <w:rPr>
          <w:color w:val="000000" w:themeColor="text1"/>
          <w:sz w:val="28"/>
          <w:szCs w:val="28"/>
        </w:rPr>
        <w:t>авчальна програма для загально</w:t>
      </w:r>
      <w:r>
        <w:rPr>
          <w:color w:val="000000" w:themeColor="text1"/>
          <w:sz w:val="28"/>
          <w:szCs w:val="28"/>
        </w:rPr>
        <w:t>освітніх навчальних закладів 1-4 класи</w:t>
      </w:r>
      <w:r w:rsidRPr="00AC1C34">
        <w:rPr>
          <w:color w:val="000000" w:themeColor="text1"/>
          <w:sz w:val="28"/>
          <w:szCs w:val="28"/>
        </w:rPr>
        <w:t xml:space="preserve"> </w:t>
      </w:r>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2" w:tgtFrame="_blank" w:history="1">
        <w:r w:rsidR="00A03CBD" w:rsidRPr="00AC1C34">
          <w:rPr>
            <w:color w:val="000000" w:themeColor="text1"/>
            <w:sz w:val="28"/>
            <w:szCs w:val="28"/>
          </w:rPr>
          <w:t>Інформатика. Навчальна програма для загальноосвітніх навчальних закладів 2–4 класів</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3" w:tgtFrame="_blank" w:history="1">
        <w:r w:rsidR="00A03CBD" w:rsidRPr="00AC1C34">
          <w:rPr>
            <w:color w:val="000000" w:themeColor="text1"/>
            <w:sz w:val="28"/>
            <w:szCs w:val="28"/>
          </w:rPr>
          <w:t>Літературне читання. Навчальна програма для загальноосвітніх навчальних закладів 2–4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4" w:tgtFrame="_blank" w:history="1">
        <w:r w:rsidR="00A03CBD" w:rsidRPr="00AC1C34">
          <w:rPr>
            <w:color w:val="000000" w:themeColor="text1"/>
            <w:sz w:val="28"/>
            <w:szCs w:val="28"/>
          </w:rPr>
          <w:t>Математика.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5" w:tgtFrame="_blank" w:history="1">
        <w:r w:rsidR="00A03CBD" w:rsidRPr="00AC1C34">
          <w:rPr>
            <w:color w:val="000000" w:themeColor="text1"/>
            <w:sz w:val="28"/>
            <w:szCs w:val="28"/>
          </w:rPr>
          <w:t>Музичне мистецтво.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6" w:tgtFrame="_blank" w:history="1">
        <w:r w:rsidR="00A03CBD" w:rsidRPr="00AC1C34">
          <w:rPr>
            <w:color w:val="000000" w:themeColor="text1"/>
            <w:sz w:val="28"/>
            <w:szCs w:val="28"/>
          </w:rPr>
          <w:t>Образотворче мистецтво.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7" w:tgtFrame="_blank" w:history="1">
        <w:r w:rsidR="00A03CBD" w:rsidRPr="00AC1C34">
          <w:rPr>
            <w:color w:val="000000" w:themeColor="text1"/>
            <w:sz w:val="28"/>
            <w:szCs w:val="28"/>
          </w:rPr>
          <w:t>Основи здоров'я.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8" w:tgtFrame="_blank" w:history="1">
        <w:r w:rsidR="00A03CBD" w:rsidRPr="00AC1C34">
          <w:rPr>
            <w:color w:val="000000" w:themeColor="text1"/>
            <w:sz w:val="28"/>
            <w:szCs w:val="28"/>
          </w:rPr>
          <w:t>Природознавство.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19" w:tgtFrame="_blank" w:history="1">
        <w:r w:rsidR="00A03CBD" w:rsidRPr="00AC1C34">
          <w:rPr>
            <w:color w:val="000000" w:themeColor="text1"/>
            <w:sz w:val="28"/>
            <w:szCs w:val="28"/>
          </w:rPr>
          <w:t>Трудове навчання. Навчальна програма для загальноосвітніх навчальних закладів 1–4 класи</w:t>
        </w:r>
      </w:hyperlink>
    </w:p>
    <w:p w:rsidR="00A03CBD" w:rsidRPr="00AC1C34" w:rsidRDefault="0062598A" w:rsidP="00A03CBD">
      <w:pPr>
        <w:pStyle w:val="a5"/>
        <w:widowControl/>
        <w:numPr>
          <w:ilvl w:val="0"/>
          <w:numId w:val="48"/>
        </w:numPr>
        <w:autoSpaceDE/>
        <w:autoSpaceDN/>
        <w:contextualSpacing/>
        <w:jc w:val="both"/>
        <w:rPr>
          <w:color w:val="000000" w:themeColor="text1"/>
          <w:sz w:val="28"/>
          <w:szCs w:val="28"/>
        </w:rPr>
      </w:pPr>
      <w:hyperlink r:id="rId20" w:tgtFrame="_blank" w:history="1">
        <w:r w:rsidR="00A03CBD" w:rsidRPr="00AC1C34">
          <w:rPr>
            <w:color w:val="000000" w:themeColor="text1"/>
            <w:sz w:val="28"/>
            <w:szCs w:val="28"/>
          </w:rPr>
          <w:t>Фізична культура. Навчальна програма для загальноосвітніх навчальних закладів 1–4 класи</w:t>
        </w:r>
      </w:hyperlink>
    </w:p>
    <w:p w:rsidR="00A03CBD" w:rsidRPr="00A03CBD" w:rsidRDefault="0062598A" w:rsidP="00A03CBD">
      <w:pPr>
        <w:pStyle w:val="a5"/>
        <w:widowControl/>
        <w:numPr>
          <w:ilvl w:val="0"/>
          <w:numId w:val="48"/>
        </w:numPr>
        <w:autoSpaceDE/>
        <w:autoSpaceDN/>
        <w:contextualSpacing/>
        <w:jc w:val="both"/>
        <w:rPr>
          <w:color w:val="000000" w:themeColor="text1"/>
          <w:sz w:val="28"/>
          <w:szCs w:val="28"/>
        </w:rPr>
      </w:pPr>
      <w:hyperlink r:id="rId21" w:tgtFrame="_blank" w:history="1">
        <w:r w:rsidR="00A03CBD" w:rsidRPr="00AC1C34">
          <w:rPr>
            <w:color w:val="000000" w:themeColor="text1"/>
            <w:sz w:val="28"/>
            <w:szCs w:val="28"/>
          </w:rPr>
          <w:t>Я у світі. Навчальна програма для загальноосвітніх навчальних закладів 3–4 класи</w:t>
        </w:r>
      </w:hyperlink>
    </w:p>
    <w:p w:rsidR="00A03CBD" w:rsidRPr="00A03CBD" w:rsidRDefault="0062598A" w:rsidP="00A03CBD">
      <w:pPr>
        <w:pStyle w:val="a5"/>
        <w:widowControl/>
        <w:numPr>
          <w:ilvl w:val="0"/>
          <w:numId w:val="48"/>
        </w:numPr>
        <w:autoSpaceDE/>
        <w:autoSpaceDN/>
        <w:contextualSpacing/>
        <w:rPr>
          <w:color w:val="000000" w:themeColor="text1"/>
          <w:sz w:val="28"/>
          <w:szCs w:val="28"/>
        </w:rPr>
      </w:pPr>
      <w:hyperlink r:id="rId22" w:tgtFrame="_blank" w:history="1">
        <w:r w:rsidR="00A03CBD">
          <w:rPr>
            <w:color w:val="000000" w:themeColor="text1"/>
            <w:sz w:val="28"/>
            <w:szCs w:val="28"/>
          </w:rPr>
          <w:t>Іноземні мови. Навчальна програма</w:t>
        </w:r>
        <w:r w:rsidR="00A03CBD" w:rsidRPr="00AC1C34">
          <w:rPr>
            <w:color w:val="000000" w:themeColor="text1"/>
            <w:sz w:val="28"/>
            <w:szCs w:val="28"/>
          </w:rPr>
          <w:t xml:space="preserve"> для 1–4 класів загальноосвітніх навчальних закладів </w:t>
        </w:r>
      </w:hyperlink>
    </w:p>
    <w:p w:rsidR="00A03CBD" w:rsidRPr="00A03CBD" w:rsidRDefault="00A03CBD" w:rsidP="00A03CBD">
      <w:pPr>
        <w:pStyle w:val="a5"/>
        <w:widowControl/>
        <w:numPr>
          <w:ilvl w:val="0"/>
          <w:numId w:val="48"/>
        </w:numPr>
        <w:autoSpaceDE/>
        <w:autoSpaceDN/>
        <w:contextualSpacing/>
        <w:rPr>
          <w:color w:val="000000" w:themeColor="text1"/>
          <w:sz w:val="28"/>
          <w:szCs w:val="28"/>
        </w:rPr>
      </w:pPr>
      <w:r w:rsidRPr="00A03CBD">
        <w:rPr>
          <w:sz w:val="28"/>
          <w:szCs w:val="28"/>
        </w:rPr>
        <w:t>Мистецтво. Навчальна програма для загальноосвітніх навчальних закладів 1-4 класи.</w:t>
      </w:r>
    </w:p>
    <w:p w:rsidR="00A03CBD" w:rsidRPr="00AC1C34" w:rsidRDefault="00A03CBD" w:rsidP="00A03CBD">
      <w:pPr>
        <w:pStyle w:val="a5"/>
        <w:rPr>
          <w:color w:val="000000" w:themeColor="text1"/>
          <w:sz w:val="28"/>
          <w:szCs w:val="28"/>
        </w:rPr>
      </w:pPr>
    </w:p>
    <w:p w:rsidR="00A03CBD" w:rsidRDefault="00A03CBD" w:rsidP="00A03CBD">
      <w:pPr>
        <w:rPr>
          <w:color w:val="000000" w:themeColor="text1"/>
          <w:sz w:val="28"/>
          <w:szCs w:val="28"/>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Pr="00A03CBD" w:rsidRDefault="00A03CBD" w:rsidP="00A03CBD">
      <w:pPr>
        <w:pStyle w:val="a5"/>
        <w:shd w:val="clear" w:color="auto" w:fill="FFFFFF"/>
        <w:tabs>
          <w:tab w:val="left" w:pos="284"/>
          <w:tab w:val="left" w:pos="1134"/>
        </w:tabs>
        <w:jc w:val="center"/>
        <w:rPr>
          <w:b/>
          <w:bCs/>
          <w:iCs/>
          <w:color w:val="000000" w:themeColor="text1"/>
          <w:sz w:val="28"/>
          <w:szCs w:val="28"/>
        </w:rPr>
      </w:pPr>
      <w:r w:rsidRPr="00A03CBD">
        <w:rPr>
          <w:b/>
          <w:bCs/>
          <w:iCs/>
          <w:color w:val="000000" w:themeColor="text1"/>
          <w:sz w:val="28"/>
          <w:szCs w:val="28"/>
        </w:rPr>
        <w:lastRenderedPageBreak/>
        <w:t>7.2.</w:t>
      </w:r>
      <w:r>
        <w:rPr>
          <w:b/>
          <w:bCs/>
          <w:iCs/>
          <w:color w:val="000000" w:themeColor="text1"/>
          <w:sz w:val="28"/>
          <w:szCs w:val="28"/>
        </w:rPr>
        <w:t xml:space="preserve"> Д</w:t>
      </w:r>
      <w:r w:rsidRPr="00A03CBD">
        <w:rPr>
          <w:b/>
          <w:bCs/>
          <w:iCs/>
          <w:color w:val="000000" w:themeColor="text1"/>
          <w:sz w:val="28"/>
          <w:szCs w:val="28"/>
        </w:rPr>
        <w:t>ля учнів закладу загальної середньої освіти ІІ ступеня</w:t>
      </w:r>
    </w:p>
    <w:p w:rsidR="00A03CBD" w:rsidRDefault="00A03CBD" w:rsidP="00A03CBD">
      <w:pPr>
        <w:jc w:val="center"/>
        <w:rPr>
          <w:color w:val="000000" w:themeColor="text1"/>
          <w:sz w:val="28"/>
          <w:szCs w:val="28"/>
        </w:rPr>
      </w:pPr>
      <w:r w:rsidRPr="00AC1C34">
        <w:rPr>
          <w:color w:val="000000" w:themeColor="text1"/>
          <w:sz w:val="28"/>
          <w:szCs w:val="28"/>
        </w:rPr>
        <w:t>(затверджені наказом МОН від 07.06.2017 року № 804 та від 23.10.2017р. №1407)</w:t>
      </w:r>
    </w:p>
    <w:p w:rsidR="00A03CBD" w:rsidRPr="00AC1C34" w:rsidRDefault="00A03CBD" w:rsidP="00A03CBD">
      <w:pPr>
        <w:jc w:val="center"/>
        <w:rPr>
          <w:color w:val="000000" w:themeColor="text1"/>
          <w:sz w:val="28"/>
          <w:szCs w:val="28"/>
        </w:rPr>
      </w:pP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Українська мова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Українська література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Біологія</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Всесвітня історія</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Географія</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Зарубіжна література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Інформатика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Історія України</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Математика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Основи здоров’я</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Природознавство</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Трудове навчання</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Фізика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Фізична культура</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Хімія</w:t>
      </w:r>
    </w:p>
    <w:p w:rsidR="00A03CBD" w:rsidRDefault="00A03CBD" w:rsidP="00A03CBD">
      <w:pPr>
        <w:pStyle w:val="a5"/>
        <w:widowControl/>
        <w:numPr>
          <w:ilvl w:val="0"/>
          <w:numId w:val="48"/>
        </w:numPr>
        <w:autoSpaceDE/>
        <w:autoSpaceDN/>
        <w:spacing w:line="360" w:lineRule="auto"/>
        <w:contextualSpacing/>
        <w:rPr>
          <w:color w:val="000000" w:themeColor="text1"/>
          <w:sz w:val="28"/>
          <w:szCs w:val="28"/>
        </w:rPr>
      </w:pPr>
      <w:r w:rsidRPr="00AC1C34">
        <w:rPr>
          <w:color w:val="000000" w:themeColor="text1"/>
          <w:sz w:val="28"/>
          <w:szCs w:val="28"/>
        </w:rPr>
        <w:t>Іноземні мови</w:t>
      </w:r>
    </w:p>
    <w:p w:rsidR="00A03CBD" w:rsidRDefault="00A03CBD" w:rsidP="00A03CBD">
      <w:pPr>
        <w:pStyle w:val="a5"/>
        <w:widowControl/>
        <w:numPr>
          <w:ilvl w:val="0"/>
          <w:numId w:val="48"/>
        </w:numPr>
        <w:autoSpaceDE/>
        <w:autoSpaceDN/>
        <w:spacing w:line="360" w:lineRule="auto"/>
        <w:contextualSpacing/>
        <w:rPr>
          <w:color w:val="000000" w:themeColor="text1"/>
          <w:sz w:val="28"/>
          <w:szCs w:val="28"/>
        </w:rPr>
      </w:pPr>
      <w:r>
        <w:rPr>
          <w:color w:val="000000" w:themeColor="text1"/>
          <w:sz w:val="28"/>
          <w:szCs w:val="28"/>
        </w:rPr>
        <w:t>Мистецтво</w:t>
      </w:r>
    </w:p>
    <w:p w:rsidR="00A03CBD" w:rsidRPr="00AC1C34" w:rsidRDefault="00A03CBD" w:rsidP="00A03CBD">
      <w:pPr>
        <w:pStyle w:val="a5"/>
        <w:widowControl/>
        <w:numPr>
          <w:ilvl w:val="0"/>
          <w:numId w:val="48"/>
        </w:numPr>
        <w:autoSpaceDE/>
        <w:autoSpaceDN/>
        <w:spacing w:line="360" w:lineRule="auto"/>
        <w:contextualSpacing/>
        <w:rPr>
          <w:color w:val="000000" w:themeColor="text1"/>
          <w:sz w:val="28"/>
          <w:szCs w:val="28"/>
        </w:rPr>
      </w:pPr>
      <w:r>
        <w:rPr>
          <w:color w:val="000000" w:themeColor="text1"/>
          <w:sz w:val="28"/>
          <w:szCs w:val="28"/>
        </w:rPr>
        <w:t>Правознавство</w:t>
      </w: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A03CBD" w:rsidRDefault="00A03CBD" w:rsidP="00A03CBD">
      <w:pPr>
        <w:pStyle w:val="a5"/>
        <w:shd w:val="clear" w:color="auto" w:fill="FFFFFF"/>
        <w:tabs>
          <w:tab w:val="left" w:pos="284"/>
          <w:tab w:val="left" w:pos="1134"/>
        </w:tabs>
        <w:jc w:val="center"/>
        <w:rPr>
          <w:b/>
          <w:bCs/>
          <w:i/>
          <w:iCs/>
          <w:color w:val="000000" w:themeColor="text1"/>
          <w:sz w:val="32"/>
          <w:szCs w:val="32"/>
        </w:rPr>
      </w:pPr>
    </w:p>
    <w:p w:rsidR="00D521EA" w:rsidRDefault="00D521EA" w:rsidP="00A03CBD">
      <w:pPr>
        <w:pStyle w:val="a5"/>
        <w:shd w:val="clear" w:color="auto" w:fill="FFFFFF"/>
        <w:tabs>
          <w:tab w:val="left" w:pos="284"/>
          <w:tab w:val="left" w:pos="1134"/>
        </w:tabs>
        <w:jc w:val="center"/>
        <w:rPr>
          <w:b/>
          <w:bCs/>
          <w:iCs/>
          <w:color w:val="000000" w:themeColor="text1"/>
          <w:sz w:val="28"/>
          <w:szCs w:val="28"/>
        </w:rPr>
      </w:pPr>
    </w:p>
    <w:p w:rsidR="00A03CBD" w:rsidRPr="00A03CBD" w:rsidRDefault="00A03CBD" w:rsidP="00A03CBD">
      <w:pPr>
        <w:pStyle w:val="a5"/>
        <w:shd w:val="clear" w:color="auto" w:fill="FFFFFF"/>
        <w:tabs>
          <w:tab w:val="left" w:pos="284"/>
          <w:tab w:val="left" w:pos="1134"/>
        </w:tabs>
        <w:jc w:val="center"/>
        <w:rPr>
          <w:b/>
          <w:bCs/>
          <w:iCs/>
          <w:color w:val="000000" w:themeColor="text1"/>
          <w:sz w:val="28"/>
          <w:szCs w:val="28"/>
        </w:rPr>
      </w:pPr>
      <w:r w:rsidRPr="00A03CBD">
        <w:rPr>
          <w:b/>
          <w:bCs/>
          <w:iCs/>
          <w:color w:val="000000" w:themeColor="text1"/>
          <w:sz w:val="28"/>
          <w:szCs w:val="28"/>
        </w:rPr>
        <w:lastRenderedPageBreak/>
        <w:t>7.3. Для учнів закладу загальної середньої освіти ІІІ ступеня</w:t>
      </w:r>
    </w:p>
    <w:p w:rsidR="00A03CBD" w:rsidRDefault="00A03CBD" w:rsidP="00A03CBD">
      <w:pPr>
        <w:jc w:val="center"/>
        <w:rPr>
          <w:color w:val="000000" w:themeColor="text1"/>
          <w:sz w:val="28"/>
          <w:szCs w:val="28"/>
        </w:rPr>
      </w:pPr>
      <w:r w:rsidRPr="00AC1C34">
        <w:rPr>
          <w:color w:val="000000" w:themeColor="text1"/>
          <w:sz w:val="28"/>
          <w:szCs w:val="28"/>
        </w:rPr>
        <w:t>(затверджені наказами МОН від 23.10.2017 року № 1407 та від 24.11.2017р. №1539)</w:t>
      </w:r>
    </w:p>
    <w:p w:rsidR="00A03CBD" w:rsidRPr="00AC1C34" w:rsidRDefault="00A03CBD" w:rsidP="00A03CBD">
      <w:pPr>
        <w:rPr>
          <w:color w:val="000000" w:themeColor="text1"/>
          <w:sz w:val="28"/>
          <w:szCs w:val="28"/>
        </w:rPr>
      </w:pPr>
    </w:p>
    <w:tbl>
      <w:tblPr>
        <w:tblStyle w:val="ac"/>
        <w:tblW w:w="0" w:type="auto"/>
        <w:tblLook w:val="04A0"/>
      </w:tblPr>
      <w:tblGrid>
        <w:gridCol w:w="675"/>
        <w:gridCol w:w="5705"/>
        <w:gridCol w:w="3191"/>
      </w:tblGrid>
      <w:tr w:rsidR="00A03CBD" w:rsidRPr="00AC1C34" w:rsidTr="00D521EA">
        <w:tc>
          <w:tcPr>
            <w:tcW w:w="675" w:type="dxa"/>
          </w:tcPr>
          <w:p w:rsidR="00A03CBD" w:rsidRPr="00AC1C34" w:rsidRDefault="00A03CBD" w:rsidP="00D521EA">
            <w:pPr>
              <w:rPr>
                <w:color w:val="000000" w:themeColor="text1"/>
                <w:sz w:val="28"/>
                <w:szCs w:val="28"/>
              </w:rPr>
            </w:pPr>
            <w:r w:rsidRPr="00AC1C34">
              <w:rPr>
                <w:color w:val="000000" w:themeColor="text1"/>
                <w:sz w:val="28"/>
                <w:szCs w:val="28"/>
              </w:rPr>
              <w:t>№ п/п</w:t>
            </w:r>
          </w:p>
        </w:tc>
        <w:tc>
          <w:tcPr>
            <w:tcW w:w="5705" w:type="dxa"/>
          </w:tcPr>
          <w:p w:rsidR="00A03CBD" w:rsidRPr="00AC1C34" w:rsidRDefault="00A03CBD" w:rsidP="00D521EA">
            <w:pPr>
              <w:rPr>
                <w:color w:val="000000" w:themeColor="text1"/>
                <w:sz w:val="28"/>
                <w:szCs w:val="28"/>
              </w:rPr>
            </w:pPr>
            <w:r w:rsidRPr="00AC1C34">
              <w:rPr>
                <w:color w:val="000000" w:themeColor="text1"/>
                <w:sz w:val="28"/>
                <w:szCs w:val="28"/>
              </w:rPr>
              <w:t>Назва навчальної програми</w:t>
            </w:r>
          </w:p>
        </w:tc>
        <w:tc>
          <w:tcPr>
            <w:tcW w:w="3191" w:type="dxa"/>
          </w:tcPr>
          <w:p w:rsidR="00A03CBD" w:rsidRPr="00AC1C34" w:rsidRDefault="00A03CBD" w:rsidP="00D521EA">
            <w:pPr>
              <w:rPr>
                <w:color w:val="000000" w:themeColor="text1"/>
                <w:sz w:val="28"/>
                <w:szCs w:val="28"/>
              </w:rPr>
            </w:pPr>
            <w:r w:rsidRPr="00AC1C34">
              <w:rPr>
                <w:color w:val="000000" w:themeColor="text1"/>
                <w:sz w:val="28"/>
                <w:szCs w:val="28"/>
              </w:rPr>
              <w:t>Рівень навчання</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p>
        </w:tc>
        <w:tc>
          <w:tcPr>
            <w:tcW w:w="5705" w:type="dxa"/>
          </w:tcPr>
          <w:p w:rsidR="00A03CBD" w:rsidRPr="00AC1C34" w:rsidRDefault="00A03CBD" w:rsidP="00A03CBD">
            <w:pPr>
              <w:pStyle w:val="a5"/>
              <w:jc w:val="center"/>
              <w:rPr>
                <w:color w:val="000000" w:themeColor="text1"/>
                <w:sz w:val="28"/>
                <w:szCs w:val="28"/>
              </w:rPr>
            </w:pPr>
            <w:r w:rsidRPr="00AC1C34">
              <w:rPr>
                <w:color w:val="000000" w:themeColor="text1"/>
                <w:sz w:val="28"/>
                <w:szCs w:val="28"/>
              </w:rPr>
              <w:t>Українська мова</w:t>
            </w:r>
          </w:p>
          <w:p w:rsidR="00A03CBD" w:rsidRPr="00AC1C34" w:rsidRDefault="00A03CBD" w:rsidP="00A03CBD">
            <w:pPr>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2</w:t>
            </w:r>
          </w:p>
        </w:tc>
        <w:tc>
          <w:tcPr>
            <w:tcW w:w="5705" w:type="dxa"/>
          </w:tcPr>
          <w:p w:rsidR="00A03CBD" w:rsidRPr="00AC1C34" w:rsidRDefault="00A03CBD" w:rsidP="00A03CBD">
            <w:pPr>
              <w:pStyle w:val="a5"/>
              <w:jc w:val="center"/>
              <w:rPr>
                <w:color w:val="000000" w:themeColor="text1"/>
                <w:sz w:val="28"/>
                <w:szCs w:val="28"/>
              </w:rPr>
            </w:pPr>
            <w:r w:rsidRPr="00AC1C34">
              <w:rPr>
                <w:color w:val="000000" w:themeColor="text1"/>
                <w:sz w:val="28"/>
                <w:szCs w:val="28"/>
              </w:rPr>
              <w:t>Українська мова</w:t>
            </w:r>
          </w:p>
          <w:p w:rsidR="00A03CBD" w:rsidRPr="00AC1C34" w:rsidRDefault="00A03CBD" w:rsidP="00A03CBD">
            <w:pPr>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Профільний рівень</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3</w:t>
            </w:r>
          </w:p>
        </w:tc>
        <w:tc>
          <w:tcPr>
            <w:tcW w:w="5705" w:type="dxa"/>
          </w:tcPr>
          <w:p w:rsidR="00A03CBD" w:rsidRPr="00AC1C34" w:rsidRDefault="00A03CBD" w:rsidP="00A03CBD">
            <w:pPr>
              <w:jc w:val="center"/>
              <w:rPr>
                <w:color w:val="000000" w:themeColor="text1"/>
                <w:sz w:val="28"/>
                <w:szCs w:val="28"/>
              </w:rPr>
            </w:pPr>
            <w:r w:rsidRPr="00AC1C34">
              <w:rPr>
                <w:color w:val="000000" w:themeColor="text1"/>
                <w:sz w:val="28"/>
                <w:szCs w:val="28"/>
              </w:rPr>
              <w:t>Астрономія (авторський колектив під керівництвом Яцківа Я. Я. )</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4</w:t>
            </w:r>
          </w:p>
        </w:tc>
        <w:tc>
          <w:tcPr>
            <w:tcW w:w="5705" w:type="dxa"/>
          </w:tcPr>
          <w:p w:rsidR="00A03CBD" w:rsidRPr="00AC1C34" w:rsidRDefault="00A03CBD" w:rsidP="00A03CBD">
            <w:pPr>
              <w:jc w:val="center"/>
              <w:rPr>
                <w:color w:val="000000" w:themeColor="text1"/>
                <w:sz w:val="28"/>
                <w:szCs w:val="28"/>
              </w:rPr>
            </w:pPr>
            <w:r w:rsidRPr="00AC1C34">
              <w:rPr>
                <w:color w:val="000000" w:themeColor="text1"/>
                <w:sz w:val="28"/>
                <w:szCs w:val="28"/>
              </w:rPr>
              <w:t>Біологія і екологія</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5</w:t>
            </w:r>
          </w:p>
        </w:tc>
        <w:tc>
          <w:tcPr>
            <w:tcW w:w="5705" w:type="dxa"/>
          </w:tcPr>
          <w:p w:rsidR="00A03CBD" w:rsidRPr="00AC1C34" w:rsidRDefault="00A03CBD" w:rsidP="00A03CBD">
            <w:pPr>
              <w:pStyle w:val="a5"/>
              <w:jc w:val="center"/>
              <w:rPr>
                <w:color w:val="000000" w:themeColor="text1"/>
                <w:sz w:val="28"/>
                <w:szCs w:val="28"/>
              </w:rPr>
            </w:pPr>
            <w:r w:rsidRPr="00AC1C34">
              <w:rPr>
                <w:color w:val="000000" w:themeColor="text1"/>
                <w:sz w:val="28"/>
                <w:szCs w:val="28"/>
              </w:rPr>
              <w:t>Всесвітня історія</w:t>
            </w:r>
          </w:p>
          <w:p w:rsidR="00A03CBD" w:rsidRPr="00AC1C34" w:rsidRDefault="00A03CBD" w:rsidP="00A03CBD">
            <w:pPr>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6</w:t>
            </w:r>
          </w:p>
        </w:tc>
        <w:tc>
          <w:tcPr>
            <w:tcW w:w="5705" w:type="dxa"/>
          </w:tcPr>
          <w:p w:rsidR="00A03CBD" w:rsidRPr="00AC1C34" w:rsidRDefault="00A03CBD" w:rsidP="00A03CBD">
            <w:pPr>
              <w:pStyle w:val="a5"/>
              <w:ind w:left="-108"/>
              <w:jc w:val="center"/>
              <w:rPr>
                <w:color w:val="000000" w:themeColor="text1"/>
                <w:sz w:val="28"/>
                <w:szCs w:val="28"/>
              </w:rPr>
            </w:pPr>
            <w:r w:rsidRPr="00AC1C34">
              <w:rPr>
                <w:color w:val="000000" w:themeColor="text1"/>
                <w:sz w:val="28"/>
                <w:szCs w:val="28"/>
              </w:rPr>
              <w:t>Географія</w:t>
            </w:r>
          </w:p>
          <w:p w:rsidR="00A03CBD" w:rsidRPr="00AC1C34" w:rsidRDefault="00A03CBD" w:rsidP="00A03CBD">
            <w:pPr>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7</w:t>
            </w:r>
          </w:p>
        </w:tc>
        <w:tc>
          <w:tcPr>
            <w:tcW w:w="5705" w:type="dxa"/>
          </w:tcPr>
          <w:p w:rsidR="00A03CBD" w:rsidRPr="00AC1C34" w:rsidRDefault="00A03CBD" w:rsidP="00A03CBD">
            <w:pPr>
              <w:pStyle w:val="a5"/>
              <w:ind w:left="-108"/>
              <w:jc w:val="center"/>
              <w:rPr>
                <w:color w:val="000000" w:themeColor="text1"/>
                <w:sz w:val="28"/>
                <w:szCs w:val="28"/>
              </w:rPr>
            </w:pPr>
            <w:r w:rsidRPr="00AC1C34">
              <w:rPr>
                <w:color w:val="000000" w:themeColor="text1"/>
                <w:sz w:val="28"/>
                <w:szCs w:val="28"/>
              </w:rPr>
              <w:t>Громадянська освіта (інтегрований курс)</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rPr>
          <w:trHeight w:val="91"/>
        </w:trPr>
        <w:tc>
          <w:tcPr>
            <w:tcW w:w="675" w:type="dxa"/>
          </w:tcPr>
          <w:p w:rsidR="00A03CBD" w:rsidRPr="00AC1C34" w:rsidRDefault="00A03CBD" w:rsidP="00A03CBD">
            <w:pPr>
              <w:jc w:val="center"/>
              <w:rPr>
                <w:color w:val="000000" w:themeColor="text1"/>
                <w:sz w:val="28"/>
                <w:szCs w:val="28"/>
              </w:rPr>
            </w:pPr>
            <w:r>
              <w:rPr>
                <w:color w:val="000000" w:themeColor="text1"/>
                <w:sz w:val="28"/>
                <w:szCs w:val="28"/>
              </w:rPr>
              <w:t>8</w:t>
            </w:r>
          </w:p>
        </w:tc>
        <w:tc>
          <w:tcPr>
            <w:tcW w:w="5705" w:type="dxa"/>
          </w:tcPr>
          <w:p w:rsidR="00A03CBD" w:rsidRPr="00AC1C34" w:rsidRDefault="00A03CBD" w:rsidP="00A03CBD">
            <w:pPr>
              <w:pStyle w:val="a5"/>
              <w:ind w:left="-108"/>
              <w:jc w:val="center"/>
              <w:rPr>
                <w:color w:val="000000" w:themeColor="text1"/>
                <w:sz w:val="28"/>
                <w:szCs w:val="28"/>
              </w:rPr>
            </w:pPr>
            <w:r w:rsidRPr="00AC1C34">
              <w:rPr>
                <w:color w:val="000000" w:themeColor="text1"/>
                <w:sz w:val="28"/>
                <w:szCs w:val="28"/>
              </w:rPr>
              <w:t>Економіка</w:t>
            </w:r>
          </w:p>
        </w:tc>
        <w:tc>
          <w:tcPr>
            <w:tcW w:w="3191" w:type="dxa"/>
          </w:tcPr>
          <w:p w:rsidR="00A03CBD" w:rsidRPr="00AC1C34" w:rsidRDefault="00A03CBD" w:rsidP="00A03CBD">
            <w:pPr>
              <w:jc w:val="center"/>
              <w:rPr>
                <w:color w:val="000000" w:themeColor="text1"/>
                <w:sz w:val="28"/>
                <w:szCs w:val="28"/>
              </w:rPr>
            </w:pPr>
            <w:r>
              <w:rPr>
                <w:color w:val="000000" w:themeColor="text1"/>
                <w:sz w:val="28"/>
                <w:szCs w:val="28"/>
              </w:rPr>
              <w:t xml:space="preserve"> Профільний р</w:t>
            </w:r>
            <w:r w:rsidRPr="00AC1C34">
              <w:rPr>
                <w:color w:val="000000" w:themeColor="text1"/>
                <w:sz w:val="28"/>
                <w:szCs w:val="28"/>
              </w:rPr>
              <w:t xml:space="preserve">івень </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9</w:t>
            </w:r>
          </w:p>
        </w:tc>
        <w:tc>
          <w:tcPr>
            <w:tcW w:w="5705" w:type="dxa"/>
          </w:tcPr>
          <w:p w:rsidR="00A03CBD" w:rsidRPr="00AC1C34" w:rsidRDefault="00A03CBD" w:rsidP="00A03CBD">
            <w:pPr>
              <w:pStyle w:val="a5"/>
              <w:ind w:left="-108"/>
              <w:jc w:val="center"/>
              <w:rPr>
                <w:color w:val="000000" w:themeColor="text1"/>
                <w:sz w:val="28"/>
                <w:szCs w:val="28"/>
              </w:rPr>
            </w:pPr>
            <w:r w:rsidRPr="00AC1C34">
              <w:rPr>
                <w:color w:val="000000" w:themeColor="text1"/>
                <w:sz w:val="28"/>
                <w:szCs w:val="28"/>
              </w:rPr>
              <w:t>Зарубіжна література</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0</w:t>
            </w:r>
          </w:p>
        </w:tc>
        <w:tc>
          <w:tcPr>
            <w:tcW w:w="5705" w:type="dxa"/>
          </w:tcPr>
          <w:p w:rsidR="00A03CBD" w:rsidRPr="00AC1C34" w:rsidRDefault="00A03CBD" w:rsidP="00A03CBD">
            <w:pPr>
              <w:pStyle w:val="a5"/>
              <w:ind w:left="-108"/>
              <w:jc w:val="center"/>
              <w:rPr>
                <w:color w:val="000000" w:themeColor="text1"/>
                <w:sz w:val="28"/>
                <w:szCs w:val="28"/>
              </w:rPr>
            </w:pPr>
            <w:r w:rsidRPr="00AC1C34">
              <w:rPr>
                <w:color w:val="000000" w:themeColor="text1"/>
                <w:sz w:val="28"/>
                <w:szCs w:val="28"/>
              </w:rPr>
              <w:t>Захист Вітчизни</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1</w:t>
            </w:r>
          </w:p>
        </w:tc>
        <w:tc>
          <w:tcPr>
            <w:tcW w:w="5705" w:type="dxa"/>
          </w:tcPr>
          <w:p w:rsidR="00A03CBD" w:rsidRPr="00AC1C34" w:rsidRDefault="00A03CBD" w:rsidP="00A03CBD">
            <w:pPr>
              <w:pStyle w:val="a5"/>
              <w:ind w:left="33"/>
              <w:jc w:val="center"/>
              <w:rPr>
                <w:color w:val="000000" w:themeColor="text1"/>
                <w:sz w:val="28"/>
                <w:szCs w:val="28"/>
              </w:rPr>
            </w:pPr>
            <w:r w:rsidRPr="00AC1C34">
              <w:rPr>
                <w:color w:val="000000" w:themeColor="text1"/>
                <w:sz w:val="28"/>
                <w:szCs w:val="28"/>
              </w:rPr>
              <w:t>Інформатика</w:t>
            </w:r>
          </w:p>
          <w:p w:rsidR="00A03CBD" w:rsidRPr="00AC1C34" w:rsidRDefault="00A03CBD" w:rsidP="00A03CBD">
            <w:pPr>
              <w:pStyle w:val="a5"/>
              <w:ind w:left="33"/>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2</w:t>
            </w:r>
          </w:p>
        </w:tc>
        <w:tc>
          <w:tcPr>
            <w:tcW w:w="5705" w:type="dxa"/>
          </w:tcPr>
          <w:p w:rsidR="00A03CBD" w:rsidRPr="00AC1C34" w:rsidRDefault="00A03CBD" w:rsidP="00A03CBD">
            <w:pPr>
              <w:pStyle w:val="a5"/>
              <w:ind w:left="33"/>
              <w:jc w:val="center"/>
              <w:rPr>
                <w:color w:val="000000" w:themeColor="text1"/>
                <w:sz w:val="28"/>
                <w:szCs w:val="28"/>
              </w:rPr>
            </w:pPr>
            <w:r w:rsidRPr="00AC1C34">
              <w:rPr>
                <w:color w:val="000000" w:themeColor="text1"/>
                <w:sz w:val="28"/>
                <w:szCs w:val="28"/>
              </w:rPr>
              <w:t>Історія України</w:t>
            </w:r>
          </w:p>
          <w:p w:rsidR="00A03CBD" w:rsidRPr="00AC1C34" w:rsidRDefault="00A03CBD" w:rsidP="00A03CBD">
            <w:pPr>
              <w:pStyle w:val="a5"/>
              <w:ind w:left="33"/>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3</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Математика(алгебра і початки аналізу та геометрія)</w:t>
            </w:r>
          </w:p>
          <w:p w:rsidR="00A03CBD" w:rsidRPr="00AC1C34" w:rsidRDefault="00A03CBD" w:rsidP="00A03CBD">
            <w:pPr>
              <w:pStyle w:val="a5"/>
              <w:ind w:left="176"/>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4</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Мистецтво</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5</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Правознавство</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6</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Технології</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7</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Українська література</w:t>
            </w:r>
          </w:p>
          <w:p w:rsidR="00A03CBD" w:rsidRPr="00AC1C34" w:rsidRDefault="00A03CBD" w:rsidP="00A03CBD">
            <w:pPr>
              <w:pStyle w:val="a5"/>
              <w:ind w:left="176"/>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1</w:t>
            </w:r>
            <w:r>
              <w:rPr>
                <w:color w:val="000000" w:themeColor="text1"/>
                <w:sz w:val="28"/>
                <w:szCs w:val="28"/>
              </w:rPr>
              <w:t>8</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Українська література</w:t>
            </w:r>
          </w:p>
          <w:p w:rsidR="00A03CBD" w:rsidRPr="00AC1C34" w:rsidRDefault="00A03CBD" w:rsidP="00A03CBD">
            <w:pPr>
              <w:pStyle w:val="a5"/>
              <w:ind w:left="176"/>
              <w:jc w:val="center"/>
              <w:rPr>
                <w:color w:val="000000" w:themeColor="text1"/>
                <w:sz w:val="28"/>
                <w:szCs w:val="28"/>
              </w:rPr>
            </w:pP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Профільний рівень</w:t>
            </w:r>
          </w:p>
        </w:tc>
      </w:tr>
      <w:tr w:rsidR="00A03CBD" w:rsidRPr="00AC1C34" w:rsidTr="00D521EA">
        <w:tc>
          <w:tcPr>
            <w:tcW w:w="675" w:type="dxa"/>
          </w:tcPr>
          <w:p w:rsidR="00A03CBD" w:rsidRPr="00AC1C34" w:rsidRDefault="00A03CBD" w:rsidP="00A03CBD">
            <w:pPr>
              <w:jc w:val="center"/>
              <w:rPr>
                <w:color w:val="000000" w:themeColor="text1"/>
                <w:sz w:val="28"/>
                <w:szCs w:val="28"/>
              </w:rPr>
            </w:pPr>
            <w:r>
              <w:rPr>
                <w:color w:val="000000" w:themeColor="text1"/>
                <w:sz w:val="28"/>
                <w:szCs w:val="28"/>
              </w:rPr>
              <w:t>19</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Фізика і астрономія(авторський колектив під керівництвом Локтєва В. М.)</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2</w:t>
            </w:r>
            <w:r>
              <w:rPr>
                <w:color w:val="000000" w:themeColor="text1"/>
                <w:sz w:val="28"/>
                <w:szCs w:val="28"/>
              </w:rPr>
              <w:t>0</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Фізична культура</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2</w:t>
            </w:r>
            <w:r>
              <w:rPr>
                <w:color w:val="000000" w:themeColor="text1"/>
                <w:sz w:val="28"/>
                <w:szCs w:val="28"/>
              </w:rPr>
              <w:t>1</w:t>
            </w:r>
          </w:p>
        </w:tc>
        <w:tc>
          <w:tcPr>
            <w:tcW w:w="5705" w:type="dxa"/>
          </w:tcPr>
          <w:p w:rsidR="00A03CBD" w:rsidRPr="00AC1C34" w:rsidRDefault="00A03CBD" w:rsidP="00A03CBD">
            <w:pPr>
              <w:pStyle w:val="a5"/>
              <w:ind w:left="176"/>
              <w:jc w:val="center"/>
              <w:rPr>
                <w:color w:val="000000" w:themeColor="text1"/>
                <w:sz w:val="28"/>
                <w:szCs w:val="28"/>
              </w:rPr>
            </w:pPr>
            <w:r w:rsidRPr="00AC1C34">
              <w:rPr>
                <w:color w:val="000000" w:themeColor="text1"/>
                <w:sz w:val="28"/>
                <w:szCs w:val="28"/>
              </w:rPr>
              <w:t>Хімія</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r w:rsidR="00A03CBD" w:rsidRPr="00AC1C34" w:rsidTr="00D521EA">
        <w:tc>
          <w:tcPr>
            <w:tcW w:w="675" w:type="dxa"/>
          </w:tcPr>
          <w:p w:rsidR="00A03CBD" w:rsidRPr="00AC1C34" w:rsidRDefault="00A03CBD" w:rsidP="00A03CBD">
            <w:pPr>
              <w:jc w:val="center"/>
              <w:rPr>
                <w:color w:val="000000" w:themeColor="text1"/>
                <w:sz w:val="28"/>
                <w:szCs w:val="28"/>
              </w:rPr>
            </w:pPr>
            <w:r w:rsidRPr="00AC1C34">
              <w:rPr>
                <w:color w:val="000000" w:themeColor="text1"/>
                <w:sz w:val="28"/>
                <w:szCs w:val="28"/>
              </w:rPr>
              <w:t>2</w:t>
            </w:r>
            <w:r>
              <w:rPr>
                <w:color w:val="000000" w:themeColor="text1"/>
                <w:sz w:val="28"/>
                <w:szCs w:val="28"/>
              </w:rPr>
              <w:t>2</w:t>
            </w:r>
          </w:p>
        </w:tc>
        <w:tc>
          <w:tcPr>
            <w:tcW w:w="5705" w:type="dxa"/>
          </w:tcPr>
          <w:p w:rsidR="00A03CBD" w:rsidRPr="00AC1C34" w:rsidRDefault="00A03CBD" w:rsidP="00A03CBD">
            <w:pPr>
              <w:pStyle w:val="a5"/>
              <w:ind w:left="318"/>
              <w:jc w:val="center"/>
              <w:rPr>
                <w:color w:val="000000" w:themeColor="text1"/>
                <w:sz w:val="28"/>
                <w:szCs w:val="28"/>
              </w:rPr>
            </w:pPr>
            <w:r w:rsidRPr="00AC1C34">
              <w:rPr>
                <w:color w:val="000000" w:themeColor="text1"/>
                <w:sz w:val="28"/>
                <w:szCs w:val="28"/>
              </w:rPr>
              <w:t>Іноземні мови</w:t>
            </w:r>
          </w:p>
        </w:tc>
        <w:tc>
          <w:tcPr>
            <w:tcW w:w="3191" w:type="dxa"/>
          </w:tcPr>
          <w:p w:rsidR="00A03CBD" w:rsidRPr="00AC1C34" w:rsidRDefault="00A03CBD" w:rsidP="00A03CBD">
            <w:pPr>
              <w:jc w:val="center"/>
              <w:rPr>
                <w:color w:val="000000" w:themeColor="text1"/>
                <w:sz w:val="28"/>
                <w:szCs w:val="28"/>
              </w:rPr>
            </w:pPr>
            <w:r w:rsidRPr="00AC1C34">
              <w:rPr>
                <w:color w:val="000000" w:themeColor="text1"/>
                <w:sz w:val="28"/>
                <w:szCs w:val="28"/>
              </w:rPr>
              <w:t>Рівень стандарту</w:t>
            </w:r>
          </w:p>
        </w:tc>
      </w:tr>
    </w:tbl>
    <w:p w:rsidR="00A03CBD" w:rsidRPr="00AC1C34" w:rsidRDefault="00A03CBD" w:rsidP="00A03CBD">
      <w:pPr>
        <w:jc w:val="center"/>
        <w:rPr>
          <w:color w:val="000000" w:themeColor="text1"/>
          <w:sz w:val="28"/>
          <w:szCs w:val="28"/>
        </w:rPr>
      </w:pPr>
    </w:p>
    <w:p w:rsidR="00A03CBD" w:rsidRPr="00AC1C34" w:rsidRDefault="00A03CBD" w:rsidP="00A03CBD">
      <w:pPr>
        <w:jc w:val="center"/>
        <w:rPr>
          <w:color w:val="000000" w:themeColor="text1"/>
          <w:sz w:val="28"/>
          <w:szCs w:val="28"/>
        </w:rPr>
      </w:pPr>
    </w:p>
    <w:p w:rsidR="00A03CBD" w:rsidRPr="00AC1C34" w:rsidRDefault="00A03CBD" w:rsidP="00A03CBD">
      <w:pPr>
        <w:jc w:val="center"/>
        <w:rPr>
          <w:color w:val="000000" w:themeColor="text1"/>
          <w:sz w:val="28"/>
          <w:szCs w:val="28"/>
        </w:rPr>
      </w:pPr>
    </w:p>
    <w:p w:rsidR="00A03CBD" w:rsidRPr="00AC1C34" w:rsidRDefault="00A03CBD" w:rsidP="00A03CBD">
      <w:pPr>
        <w:rPr>
          <w:color w:val="000000" w:themeColor="text1"/>
          <w:sz w:val="28"/>
          <w:szCs w:val="28"/>
        </w:rPr>
      </w:pPr>
    </w:p>
    <w:sectPr w:rsidR="00A03CBD" w:rsidRPr="00AC1C34" w:rsidSect="0083346D">
      <w:pgSz w:w="11910" w:h="16850"/>
      <w:pgMar w:top="1060" w:right="300" w:bottom="1200" w:left="660" w:header="0" w:footer="9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CAA" w:rsidRDefault="00571CAA" w:rsidP="005A2E16">
      <w:r>
        <w:separator/>
      </w:r>
    </w:p>
  </w:endnote>
  <w:endnote w:type="continuationSeparator" w:id="1">
    <w:p w:rsidR="00571CAA" w:rsidRDefault="00571CAA" w:rsidP="005A2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3076"/>
      <w:docPartObj>
        <w:docPartGallery w:val="Page Numbers (Bottom of Page)"/>
        <w:docPartUnique/>
      </w:docPartObj>
    </w:sdtPr>
    <w:sdtContent>
      <w:p w:rsidR="003F481B" w:rsidRDefault="003F481B">
        <w:pPr>
          <w:pStyle w:val="aa"/>
          <w:jc w:val="right"/>
        </w:pPr>
        <w:fldSimple w:instr=" PAGE   \* MERGEFORMAT ">
          <w:r w:rsidR="00667A1B">
            <w:rPr>
              <w:noProof/>
            </w:rPr>
            <w:t>2</w:t>
          </w:r>
        </w:fldSimple>
      </w:p>
    </w:sdtContent>
  </w:sdt>
  <w:p w:rsidR="003F481B" w:rsidRDefault="003F481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3072"/>
      <w:docPartObj>
        <w:docPartGallery w:val="Page Numbers (Bottom of Page)"/>
        <w:docPartUnique/>
      </w:docPartObj>
    </w:sdtPr>
    <w:sdtContent>
      <w:p w:rsidR="003F481B" w:rsidRDefault="003F481B">
        <w:pPr>
          <w:pStyle w:val="aa"/>
          <w:jc w:val="right"/>
        </w:pPr>
        <w:fldSimple w:instr=" PAGE   \* MERGEFORMAT ">
          <w:r>
            <w:rPr>
              <w:noProof/>
            </w:rPr>
            <w:t>6</w:t>
          </w:r>
        </w:fldSimple>
      </w:p>
    </w:sdtContent>
  </w:sdt>
  <w:p w:rsidR="003F481B" w:rsidRDefault="003F481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2180"/>
      <w:docPartObj>
        <w:docPartGallery w:val="Page Numbers (Bottom of Page)"/>
        <w:docPartUnique/>
      </w:docPartObj>
    </w:sdtPr>
    <w:sdtContent>
      <w:p w:rsidR="003F481B" w:rsidRDefault="003F481B">
        <w:pPr>
          <w:pStyle w:val="aa"/>
          <w:jc w:val="right"/>
        </w:pPr>
        <w:fldSimple w:instr=" PAGE   \* MERGEFORMAT ">
          <w:r w:rsidR="00667A1B">
            <w:rPr>
              <w:noProof/>
            </w:rPr>
            <w:t>27</w:t>
          </w:r>
        </w:fldSimple>
      </w:p>
    </w:sdtContent>
  </w:sdt>
  <w:p w:rsidR="003F481B" w:rsidRPr="00331756" w:rsidRDefault="003F481B">
    <w:pPr>
      <w:pStyle w:val="aa"/>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2179"/>
      <w:docPartObj>
        <w:docPartGallery w:val="Page Numbers (Bottom of Page)"/>
        <w:docPartUnique/>
      </w:docPartObj>
    </w:sdtPr>
    <w:sdtContent>
      <w:p w:rsidR="003F481B" w:rsidRDefault="003F481B">
        <w:pPr>
          <w:pStyle w:val="aa"/>
          <w:jc w:val="right"/>
        </w:pPr>
        <w:fldSimple w:instr=" PAGE   \* MERGEFORMAT ">
          <w:r w:rsidR="00667A1B">
            <w:rPr>
              <w:noProof/>
            </w:rPr>
            <w:t>41</w:t>
          </w:r>
        </w:fldSimple>
      </w:p>
    </w:sdtContent>
  </w:sdt>
  <w:p w:rsidR="003F481B" w:rsidRPr="00331756" w:rsidRDefault="003F481B">
    <w:pPr>
      <w:pStyle w:val="a3"/>
      <w:spacing w:line="14" w:lineRule="auto"/>
      <w:ind w:left="0"/>
      <w:jc w:val="left"/>
      <w:rPr>
        <w:sz w:val="15"/>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CAA" w:rsidRDefault="00571CAA" w:rsidP="005A2E16">
      <w:r>
        <w:separator/>
      </w:r>
    </w:p>
  </w:footnote>
  <w:footnote w:type="continuationSeparator" w:id="1">
    <w:p w:rsidR="00571CAA" w:rsidRDefault="00571CAA" w:rsidP="005A2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29A"/>
    <w:multiLevelType w:val="hybridMultilevel"/>
    <w:tmpl w:val="993E6F7C"/>
    <w:lvl w:ilvl="0" w:tplc="C6786A90">
      <w:start w:val="1"/>
      <w:numFmt w:val="bullet"/>
      <w:lvlText w:val="-"/>
      <w:lvlJc w:val="left"/>
      <w:pPr>
        <w:ind w:left="36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03BA8"/>
    <w:multiLevelType w:val="hybridMultilevel"/>
    <w:tmpl w:val="B0762152"/>
    <w:lvl w:ilvl="0" w:tplc="B1BCFDC8">
      <w:numFmt w:val="bullet"/>
      <w:lvlText w:val=""/>
      <w:lvlJc w:val="left"/>
      <w:pPr>
        <w:ind w:left="1758" w:hanging="361"/>
      </w:pPr>
      <w:rPr>
        <w:rFonts w:hint="default"/>
        <w:w w:val="101"/>
        <w:lang w:val="uk-UA" w:eastAsia="uk-UA" w:bidi="uk-UA"/>
      </w:rPr>
    </w:lvl>
    <w:lvl w:ilvl="1" w:tplc="91E6CA36">
      <w:numFmt w:val="bullet"/>
      <w:lvlText w:val="•"/>
      <w:lvlJc w:val="left"/>
      <w:pPr>
        <w:ind w:left="2679" w:hanging="361"/>
      </w:pPr>
      <w:rPr>
        <w:rFonts w:hint="default"/>
        <w:lang w:val="uk-UA" w:eastAsia="uk-UA" w:bidi="uk-UA"/>
      </w:rPr>
    </w:lvl>
    <w:lvl w:ilvl="2" w:tplc="FDD20066">
      <w:numFmt w:val="bullet"/>
      <w:lvlText w:val="•"/>
      <w:lvlJc w:val="left"/>
      <w:pPr>
        <w:ind w:left="3598" w:hanging="361"/>
      </w:pPr>
      <w:rPr>
        <w:rFonts w:hint="default"/>
        <w:lang w:val="uk-UA" w:eastAsia="uk-UA" w:bidi="uk-UA"/>
      </w:rPr>
    </w:lvl>
    <w:lvl w:ilvl="3" w:tplc="86DC2F64">
      <w:numFmt w:val="bullet"/>
      <w:lvlText w:val="•"/>
      <w:lvlJc w:val="left"/>
      <w:pPr>
        <w:ind w:left="4517" w:hanging="361"/>
      </w:pPr>
      <w:rPr>
        <w:rFonts w:hint="default"/>
        <w:lang w:val="uk-UA" w:eastAsia="uk-UA" w:bidi="uk-UA"/>
      </w:rPr>
    </w:lvl>
    <w:lvl w:ilvl="4" w:tplc="9E1C3DC0">
      <w:numFmt w:val="bullet"/>
      <w:lvlText w:val="•"/>
      <w:lvlJc w:val="left"/>
      <w:pPr>
        <w:ind w:left="5436" w:hanging="361"/>
      </w:pPr>
      <w:rPr>
        <w:rFonts w:hint="default"/>
        <w:lang w:val="uk-UA" w:eastAsia="uk-UA" w:bidi="uk-UA"/>
      </w:rPr>
    </w:lvl>
    <w:lvl w:ilvl="5" w:tplc="3E580D9C">
      <w:numFmt w:val="bullet"/>
      <w:lvlText w:val="•"/>
      <w:lvlJc w:val="left"/>
      <w:pPr>
        <w:ind w:left="6355" w:hanging="361"/>
      </w:pPr>
      <w:rPr>
        <w:rFonts w:hint="default"/>
        <w:lang w:val="uk-UA" w:eastAsia="uk-UA" w:bidi="uk-UA"/>
      </w:rPr>
    </w:lvl>
    <w:lvl w:ilvl="6" w:tplc="845E9528">
      <w:numFmt w:val="bullet"/>
      <w:lvlText w:val="•"/>
      <w:lvlJc w:val="left"/>
      <w:pPr>
        <w:ind w:left="7274" w:hanging="361"/>
      </w:pPr>
      <w:rPr>
        <w:rFonts w:hint="default"/>
        <w:lang w:val="uk-UA" w:eastAsia="uk-UA" w:bidi="uk-UA"/>
      </w:rPr>
    </w:lvl>
    <w:lvl w:ilvl="7" w:tplc="932EE0A4">
      <w:numFmt w:val="bullet"/>
      <w:lvlText w:val="•"/>
      <w:lvlJc w:val="left"/>
      <w:pPr>
        <w:ind w:left="8193" w:hanging="361"/>
      </w:pPr>
      <w:rPr>
        <w:rFonts w:hint="default"/>
        <w:lang w:val="uk-UA" w:eastAsia="uk-UA" w:bidi="uk-UA"/>
      </w:rPr>
    </w:lvl>
    <w:lvl w:ilvl="8" w:tplc="905C9FD4">
      <w:numFmt w:val="bullet"/>
      <w:lvlText w:val="•"/>
      <w:lvlJc w:val="left"/>
      <w:pPr>
        <w:ind w:left="9112" w:hanging="361"/>
      </w:pPr>
      <w:rPr>
        <w:rFonts w:hint="default"/>
        <w:lang w:val="uk-UA" w:eastAsia="uk-UA" w:bidi="uk-UA"/>
      </w:rPr>
    </w:lvl>
  </w:abstractNum>
  <w:abstractNum w:abstractNumId="2">
    <w:nsid w:val="02DB4960"/>
    <w:multiLevelType w:val="hybridMultilevel"/>
    <w:tmpl w:val="54BADB46"/>
    <w:lvl w:ilvl="0" w:tplc="953E06DA">
      <w:numFmt w:val="bullet"/>
      <w:lvlText w:val=""/>
      <w:lvlJc w:val="left"/>
      <w:pPr>
        <w:ind w:left="921" w:hanging="361"/>
      </w:pPr>
      <w:rPr>
        <w:rFonts w:ascii="Symbol" w:eastAsia="Symbol" w:hAnsi="Symbol" w:cs="Symbol" w:hint="default"/>
        <w:w w:val="101"/>
        <w:sz w:val="28"/>
        <w:szCs w:val="28"/>
        <w:lang w:val="uk-UA" w:eastAsia="uk-UA" w:bidi="uk-UA"/>
      </w:rPr>
    </w:lvl>
    <w:lvl w:ilvl="1" w:tplc="3D32F8CC">
      <w:numFmt w:val="bullet"/>
      <w:lvlText w:val="•"/>
      <w:lvlJc w:val="left"/>
      <w:pPr>
        <w:ind w:left="1759" w:hanging="361"/>
      </w:pPr>
      <w:rPr>
        <w:rFonts w:hint="default"/>
        <w:lang w:val="uk-UA" w:eastAsia="uk-UA" w:bidi="uk-UA"/>
      </w:rPr>
    </w:lvl>
    <w:lvl w:ilvl="2" w:tplc="71A8CAEA">
      <w:numFmt w:val="bullet"/>
      <w:lvlText w:val="•"/>
      <w:lvlJc w:val="left"/>
      <w:pPr>
        <w:ind w:left="2598" w:hanging="361"/>
      </w:pPr>
      <w:rPr>
        <w:rFonts w:hint="default"/>
        <w:lang w:val="uk-UA" w:eastAsia="uk-UA" w:bidi="uk-UA"/>
      </w:rPr>
    </w:lvl>
    <w:lvl w:ilvl="3" w:tplc="2326DC6C">
      <w:numFmt w:val="bullet"/>
      <w:lvlText w:val="•"/>
      <w:lvlJc w:val="left"/>
      <w:pPr>
        <w:ind w:left="3437" w:hanging="361"/>
      </w:pPr>
      <w:rPr>
        <w:rFonts w:hint="default"/>
        <w:lang w:val="uk-UA" w:eastAsia="uk-UA" w:bidi="uk-UA"/>
      </w:rPr>
    </w:lvl>
    <w:lvl w:ilvl="4" w:tplc="A4469502">
      <w:numFmt w:val="bullet"/>
      <w:lvlText w:val="•"/>
      <w:lvlJc w:val="left"/>
      <w:pPr>
        <w:ind w:left="4277" w:hanging="361"/>
      </w:pPr>
      <w:rPr>
        <w:rFonts w:hint="default"/>
        <w:lang w:val="uk-UA" w:eastAsia="uk-UA" w:bidi="uk-UA"/>
      </w:rPr>
    </w:lvl>
    <w:lvl w:ilvl="5" w:tplc="F692EC80">
      <w:numFmt w:val="bullet"/>
      <w:lvlText w:val="•"/>
      <w:lvlJc w:val="left"/>
      <w:pPr>
        <w:ind w:left="5116" w:hanging="361"/>
      </w:pPr>
      <w:rPr>
        <w:rFonts w:hint="default"/>
        <w:lang w:val="uk-UA" w:eastAsia="uk-UA" w:bidi="uk-UA"/>
      </w:rPr>
    </w:lvl>
    <w:lvl w:ilvl="6" w:tplc="701A30AE">
      <w:numFmt w:val="bullet"/>
      <w:lvlText w:val="•"/>
      <w:lvlJc w:val="left"/>
      <w:pPr>
        <w:ind w:left="5955" w:hanging="361"/>
      </w:pPr>
      <w:rPr>
        <w:rFonts w:hint="default"/>
        <w:lang w:val="uk-UA" w:eastAsia="uk-UA" w:bidi="uk-UA"/>
      </w:rPr>
    </w:lvl>
    <w:lvl w:ilvl="7" w:tplc="D4E85CF2">
      <w:numFmt w:val="bullet"/>
      <w:lvlText w:val="•"/>
      <w:lvlJc w:val="left"/>
      <w:pPr>
        <w:ind w:left="6795" w:hanging="361"/>
      </w:pPr>
      <w:rPr>
        <w:rFonts w:hint="default"/>
        <w:lang w:val="uk-UA" w:eastAsia="uk-UA" w:bidi="uk-UA"/>
      </w:rPr>
    </w:lvl>
    <w:lvl w:ilvl="8" w:tplc="3DDCB244">
      <w:numFmt w:val="bullet"/>
      <w:lvlText w:val="•"/>
      <w:lvlJc w:val="left"/>
      <w:pPr>
        <w:ind w:left="7634" w:hanging="361"/>
      </w:pPr>
      <w:rPr>
        <w:rFonts w:hint="default"/>
        <w:lang w:val="uk-UA" w:eastAsia="uk-UA" w:bidi="uk-UA"/>
      </w:rPr>
    </w:lvl>
  </w:abstractNum>
  <w:abstractNum w:abstractNumId="3">
    <w:nsid w:val="05D73717"/>
    <w:multiLevelType w:val="hybridMultilevel"/>
    <w:tmpl w:val="54C8D416"/>
    <w:lvl w:ilvl="0" w:tplc="FF342D7E">
      <w:numFmt w:val="bullet"/>
      <w:lvlText w:val=""/>
      <w:lvlJc w:val="left"/>
      <w:pPr>
        <w:ind w:left="1758" w:hanging="361"/>
      </w:pPr>
      <w:rPr>
        <w:rFonts w:ascii="Symbol" w:eastAsia="Symbol" w:hAnsi="Symbol" w:cs="Symbol" w:hint="default"/>
        <w:w w:val="101"/>
        <w:sz w:val="28"/>
        <w:szCs w:val="28"/>
        <w:lang w:val="uk-UA" w:eastAsia="uk-UA" w:bidi="uk-UA"/>
      </w:rPr>
    </w:lvl>
    <w:lvl w:ilvl="1" w:tplc="AB94F7DA">
      <w:numFmt w:val="bullet"/>
      <w:lvlText w:val="•"/>
      <w:lvlJc w:val="left"/>
      <w:pPr>
        <w:ind w:left="2679" w:hanging="361"/>
      </w:pPr>
      <w:rPr>
        <w:rFonts w:hint="default"/>
        <w:lang w:val="uk-UA" w:eastAsia="uk-UA" w:bidi="uk-UA"/>
      </w:rPr>
    </w:lvl>
    <w:lvl w:ilvl="2" w:tplc="F0DCD384">
      <w:numFmt w:val="bullet"/>
      <w:lvlText w:val="•"/>
      <w:lvlJc w:val="left"/>
      <w:pPr>
        <w:ind w:left="3598" w:hanging="361"/>
      </w:pPr>
      <w:rPr>
        <w:rFonts w:hint="default"/>
        <w:lang w:val="uk-UA" w:eastAsia="uk-UA" w:bidi="uk-UA"/>
      </w:rPr>
    </w:lvl>
    <w:lvl w:ilvl="3" w:tplc="2EE451EA">
      <w:numFmt w:val="bullet"/>
      <w:lvlText w:val="•"/>
      <w:lvlJc w:val="left"/>
      <w:pPr>
        <w:ind w:left="4517" w:hanging="361"/>
      </w:pPr>
      <w:rPr>
        <w:rFonts w:hint="default"/>
        <w:lang w:val="uk-UA" w:eastAsia="uk-UA" w:bidi="uk-UA"/>
      </w:rPr>
    </w:lvl>
    <w:lvl w:ilvl="4" w:tplc="DE585A8E">
      <w:numFmt w:val="bullet"/>
      <w:lvlText w:val="•"/>
      <w:lvlJc w:val="left"/>
      <w:pPr>
        <w:ind w:left="5436" w:hanging="361"/>
      </w:pPr>
      <w:rPr>
        <w:rFonts w:hint="default"/>
        <w:lang w:val="uk-UA" w:eastAsia="uk-UA" w:bidi="uk-UA"/>
      </w:rPr>
    </w:lvl>
    <w:lvl w:ilvl="5" w:tplc="722A4314">
      <w:numFmt w:val="bullet"/>
      <w:lvlText w:val="•"/>
      <w:lvlJc w:val="left"/>
      <w:pPr>
        <w:ind w:left="6355" w:hanging="361"/>
      </w:pPr>
      <w:rPr>
        <w:rFonts w:hint="default"/>
        <w:lang w:val="uk-UA" w:eastAsia="uk-UA" w:bidi="uk-UA"/>
      </w:rPr>
    </w:lvl>
    <w:lvl w:ilvl="6" w:tplc="BDE0C898">
      <w:numFmt w:val="bullet"/>
      <w:lvlText w:val="•"/>
      <w:lvlJc w:val="left"/>
      <w:pPr>
        <w:ind w:left="7274" w:hanging="361"/>
      </w:pPr>
      <w:rPr>
        <w:rFonts w:hint="default"/>
        <w:lang w:val="uk-UA" w:eastAsia="uk-UA" w:bidi="uk-UA"/>
      </w:rPr>
    </w:lvl>
    <w:lvl w:ilvl="7" w:tplc="0514463C">
      <w:numFmt w:val="bullet"/>
      <w:lvlText w:val="•"/>
      <w:lvlJc w:val="left"/>
      <w:pPr>
        <w:ind w:left="8193" w:hanging="361"/>
      </w:pPr>
      <w:rPr>
        <w:rFonts w:hint="default"/>
        <w:lang w:val="uk-UA" w:eastAsia="uk-UA" w:bidi="uk-UA"/>
      </w:rPr>
    </w:lvl>
    <w:lvl w:ilvl="8" w:tplc="D3E0C300">
      <w:numFmt w:val="bullet"/>
      <w:lvlText w:val="•"/>
      <w:lvlJc w:val="left"/>
      <w:pPr>
        <w:ind w:left="9112" w:hanging="361"/>
      </w:pPr>
      <w:rPr>
        <w:rFonts w:hint="default"/>
        <w:lang w:val="uk-UA" w:eastAsia="uk-UA" w:bidi="uk-UA"/>
      </w:rPr>
    </w:lvl>
  </w:abstractNum>
  <w:abstractNum w:abstractNumId="4">
    <w:nsid w:val="07574E23"/>
    <w:multiLevelType w:val="hybridMultilevel"/>
    <w:tmpl w:val="A4C82B5C"/>
    <w:lvl w:ilvl="0" w:tplc="E480BA0A">
      <w:numFmt w:val="bullet"/>
      <w:lvlText w:val=""/>
      <w:lvlJc w:val="left"/>
      <w:pPr>
        <w:ind w:left="1758" w:hanging="361"/>
      </w:pPr>
      <w:rPr>
        <w:rFonts w:ascii="Symbol" w:eastAsia="Symbol" w:hAnsi="Symbol" w:cs="Symbol" w:hint="default"/>
        <w:w w:val="101"/>
        <w:sz w:val="28"/>
        <w:szCs w:val="28"/>
        <w:lang w:val="uk-UA" w:eastAsia="uk-UA" w:bidi="uk-UA"/>
      </w:rPr>
    </w:lvl>
    <w:lvl w:ilvl="1" w:tplc="C16602A2">
      <w:numFmt w:val="bullet"/>
      <w:lvlText w:val="•"/>
      <w:lvlJc w:val="left"/>
      <w:pPr>
        <w:ind w:left="2679" w:hanging="361"/>
      </w:pPr>
      <w:rPr>
        <w:rFonts w:hint="default"/>
        <w:lang w:val="uk-UA" w:eastAsia="uk-UA" w:bidi="uk-UA"/>
      </w:rPr>
    </w:lvl>
    <w:lvl w:ilvl="2" w:tplc="677A10FC">
      <w:numFmt w:val="bullet"/>
      <w:lvlText w:val="•"/>
      <w:lvlJc w:val="left"/>
      <w:pPr>
        <w:ind w:left="3598" w:hanging="361"/>
      </w:pPr>
      <w:rPr>
        <w:rFonts w:hint="default"/>
        <w:lang w:val="uk-UA" w:eastAsia="uk-UA" w:bidi="uk-UA"/>
      </w:rPr>
    </w:lvl>
    <w:lvl w:ilvl="3" w:tplc="F50EDF54">
      <w:numFmt w:val="bullet"/>
      <w:lvlText w:val="•"/>
      <w:lvlJc w:val="left"/>
      <w:pPr>
        <w:ind w:left="4517" w:hanging="361"/>
      </w:pPr>
      <w:rPr>
        <w:rFonts w:hint="default"/>
        <w:lang w:val="uk-UA" w:eastAsia="uk-UA" w:bidi="uk-UA"/>
      </w:rPr>
    </w:lvl>
    <w:lvl w:ilvl="4" w:tplc="5BA435D8">
      <w:numFmt w:val="bullet"/>
      <w:lvlText w:val="•"/>
      <w:lvlJc w:val="left"/>
      <w:pPr>
        <w:ind w:left="5436" w:hanging="361"/>
      </w:pPr>
      <w:rPr>
        <w:rFonts w:hint="default"/>
        <w:lang w:val="uk-UA" w:eastAsia="uk-UA" w:bidi="uk-UA"/>
      </w:rPr>
    </w:lvl>
    <w:lvl w:ilvl="5" w:tplc="E9002292">
      <w:numFmt w:val="bullet"/>
      <w:lvlText w:val="•"/>
      <w:lvlJc w:val="left"/>
      <w:pPr>
        <w:ind w:left="6355" w:hanging="361"/>
      </w:pPr>
      <w:rPr>
        <w:rFonts w:hint="default"/>
        <w:lang w:val="uk-UA" w:eastAsia="uk-UA" w:bidi="uk-UA"/>
      </w:rPr>
    </w:lvl>
    <w:lvl w:ilvl="6" w:tplc="8A7051CC">
      <w:numFmt w:val="bullet"/>
      <w:lvlText w:val="•"/>
      <w:lvlJc w:val="left"/>
      <w:pPr>
        <w:ind w:left="7274" w:hanging="361"/>
      </w:pPr>
      <w:rPr>
        <w:rFonts w:hint="default"/>
        <w:lang w:val="uk-UA" w:eastAsia="uk-UA" w:bidi="uk-UA"/>
      </w:rPr>
    </w:lvl>
    <w:lvl w:ilvl="7" w:tplc="9424CD2A">
      <w:numFmt w:val="bullet"/>
      <w:lvlText w:val="•"/>
      <w:lvlJc w:val="left"/>
      <w:pPr>
        <w:ind w:left="8193" w:hanging="361"/>
      </w:pPr>
      <w:rPr>
        <w:rFonts w:hint="default"/>
        <w:lang w:val="uk-UA" w:eastAsia="uk-UA" w:bidi="uk-UA"/>
      </w:rPr>
    </w:lvl>
    <w:lvl w:ilvl="8" w:tplc="393C1020">
      <w:numFmt w:val="bullet"/>
      <w:lvlText w:val="•"/>
      <w:lvlJc w:val="left"/>
      <w:pPr>
        <w:ind w:left="9112" w:hanging="361"/>
      </w:pPr>
      <w:rPr>
        <w:rFonts w:hint="default"/>
        <w:lang w:val="uk-UA" w:eastAsia="uk-UA" w:bidi="uk-UA"/>
      </w:rPr>
    </w:lvl>
  </w:abstractNum>
  <w:abstractNum w:abstractNumId="5">
    <w:nsid w:val="076E465D"/>
    <w:multiLevelType w:val="hybridMultilevel"/>
    <w:tmpl w:val="47283584"/>
    <w:lvl w:ilvl="0" w:tplc="7D30159E">
      <w:numFmt w:val="bullet"/>
      <w:lvlText w:val=""/>
      <w:lvlJc w:val="left"/>
      <w:pPr>
        <w:ind w:left="921" w:hanging="361"/>
      </w:pPr>
      <w:rPr>
        <w:rFonts w:ascii="Symbol" w:eastAsia="Symbol" w:hAnsi="Symbol" w:cs="Symbol" w:hint="default"/>
        <w:w w:val="101"/>
        <w:sz w:val="28"/>
        <w:szCs w:val="28"/>
        <w:lang w:val="uk-UA" w:eastAsia="uk-UA" w:bidi="uk-UA"/>
      </w:rPr>
    </w:lvl>
    <w:lvl w:ilvl="1" w:tplc="953C83C0">
      <w:numFmt w:val="bullet"/>
      <w:lvlText w:val="•"/>
      <w:lvlJc w:val="left"/>
      <w:pPr>
        <w:ind w:left="1759" w:hanging="361"/>
      </w:pPr>
      <w:rPr>
        <w:rFonts w:hint="default"/>
        <w:lang w:val="uk-UA" w:eastAsia="uk-UA" w:bidi="uk-UA"/>
      </w:rPr>
    </w:lvl>
    <w:lvl w:ilvl="2" w:tplc="F0F8E2CA">
      <w:numFmt w:val="bullet"/>
      <w:lvlText w:val="•"/>
      <w:lvlJc w:val="left"/>
      <w:pPr>
        <w:ind w:left="2598" w:hanging="361"/>
      </w:pPr>
      <w:rPr>
        <w:rFonts w:hint="default"/>
        <w:lang w:val="uk-UA" w:eastAsia="uk-UA" w:bidi="uk-UA"/>
      </w:rPr>
    </w:lvl>
    <w:lvl w:ilvl="3" w:tplc="F0B61C82">
      <w:numFmt w:val="bullet"/>
      <w:lvlText w:val="•"/>
      <w:lvlJc w:val="left"/>
      <w:pPr>
        <w:ind w:left="3437" w:hanging="361"/>
      </w:pPr>
      <w:rPr>
        <w:rFonts w:hint="default"/>
        <w:lang w:val="uk-UA" w:eastAsia="uk-UA" w:bidi="uk-UA"/>
      </w:rPr>
    </w:lvl>
    <w:lvl w:ilvl="4" w:tplc="0E6A43F4">
      <w:numFmt w:val="bullet"/>
      <w:lvlText w:val="•"/>
      <w:lvlJc w:val="left"/>
      <w:pPr>
        <w:ind w:left="4277" w:hanging="361"/>
      </w:pPr>
      <w:rPr>
        <w:rFonts w:hint="default"/>
        <w:lang w:val="uk-UA" w:eastAsia="uk-UA" w:bidi="uk-UA"/>
      </w:rPr>
    </w:lvl>
    <w:lvl w:ilvl="5" w:tplc="53C29DE0">
      <w:numFmt w:val="bullet"/>
      <w:lvlText w:val="•"/>
      <w:lvlJc w:val="left"/>
      <w:pPr>
        <w:ind w:left="5116" w:hanging="361"/>
      </w:pPr>
      <w:rPr>
        <w:rFonts w:hint="default"/>
        <w:lang w:val="uk-UA" w:eastAsia="uk-UA" w:bidi="uk-UA"/>
      </w:rPr>
    </w:lvl>
    <w:lvl w:ilvl="6" w:tplc="0D1071CE">
      <w:numFmt w:val="bullet"/>
      <w:lvlText w:val="•"/>
      <w:lvlJc w:val="left"/>
      <w:pPr>
        <w:ind w:left="5955" w:hanging="361"/>
      </w:pPr>
      <w:rPr>
        <w:rFonts w:hint="default"/>
        <w:lang w:val="uk-UA" w:eastAsia="uk-UA" w:bidi="uk-UA"/>
      </w:rPr>
    </w:lvl>
    <w:lvl w:ilvl="7" w:tplc="8AFA0058">
      <w:numFmt w:val="bullet"/>
      <w:lvlText w:val="•"/>
      <w:lvlJc w:val="left"/>
      <w:pPr>
        <w:ind w:left="6795" w:hanging="361"/>
      </w:pPr>
      <w:rPr>
        <w:rFonts w:hint="default"/>
        <w:lang w:val="uk-UA" w:eastAsia="uk-UA" w:bidi="uk-UA"/>
      </w:rPr>
    </w:lvl>
    <w:lvl w:ilvl="8" w:tplc="9F24D5AA">
      <w:numFmt w:val="bullet"/>
      <w:lvlText w:val="•"/>
      <w:lvlJc w:val="left"/>
      <w:pPr>
        <w:ind w:left="7634" w:hanging="361"/>
      </w:pPr>
      <w:rPr>
        <w:rFonts w:hint="default"/>
        <w:lang w:val="uk-UA" w:eastAsia="uk-UA" w:bidi="uk-UA"/>
      </w:rPr>
    </w:lvl>
  </w:abstractNum>
  <w:abstractNum w:abstractNumId="6">
    <w:nsid w:val="0A602697"/>
    <w:multiLevelType w:val="hybridMultilevel"/>
    <w:tmpl w:val="397A740E"/>
    <w:lvl w:ilvl="0" w:tplc="B71C470C">
      <w:start w:val="2"/>
      <w:numFmt w:val="decimal"/>
      <w:lvlText w:val="%1-"/>
      <w:lvlJc w:val="left"/>
      <w:pPr>
        <w:ind w:left="323" w:hanging="211"/>
      </w:pPr>
      <w:rPr>
        <w:rFonts w:ascii="Times New Roman" w:eastAsia="Times New Roman" w:hAnsi="Times New Roman" w:cs="Times New Roman" w:hint="default"/>
        <w:w w:val="100"/>
        <w:sz w:val="22"/>
        <w:szCs w:val="22"/>
        <w:lang w:val="uk-UA" w:eastAsia="uk-UA" w:bidi="uk-UA"/>
      </w:rPr>
    </w:lvl>
    <w:lvl w:ilvl="1" w:tplc="1F2C2178">
      <w:numFmt w:val="bullet"/>
      <w:lvlText w:val="•"/>
      <w:lvlJc w:val="left"/>
      <w:pPr>
        <w:ind w:left="390" w:hanging="211"/>
      </w:pPr>
      <w:rPr>
        <w:rFonts w:hint="default"/>
        <w:lang w:val="uk-UA" w:eastAsia="uk-UA" w:bidi="uk-UA"/>
      </w:rPr>
    </w:lvl>
    <w:lvl w:ilvl="2" w:tplc="466CFCE6">
      <w:numFmt w:val="bullet"/>
      <w:lvlText w:val="•"/>
      <w:lvlJc w:val="left"/>
      <w:pPr>
        <w:ind w:left="460" w:hanging="211"/>
      </w:pPr>
      <w:rPr>
        <w:rFonts w:hint="default"/>
        <w:lang w:val="uk-UA" w:eastAsia="uk-UA" w:bidi="uk-UA"/>
      </w:rPr>
    </w:lvl>
    <w:lvl w:ilvl="3" w:tplc="C60C2CA6">
      <w:numFmt w:val="bullet"/>
      <w:lvlText w:val="•"/>
      <w:lvlJc w:val="left"/>
      <w:pPr>
        <w:ind w:left="530" w:hanging="211"/>
      </w:pPr>
      <w:rPr>
        <w:rFonts w:hint="default"/>
        <w:lang w:val="uk-UA" w:eastAsia="uk-UA" w:bidi="uk-UA"/>
      </w:rPr>
    </w:lvl>
    <w:lvl w:ilvl="4" w:tplc="5566C2F4">
      <w:numFmt w:val="bullet"/>
      <w:lvlText w:val="•"/>
      <w:lvlJc w:val="left"/>
      <w:pPr>
        <w:ind w:left="600" w:hanging="211"/>
      </w:pPr>
      <w:rPr>
        <w:rFonts w:hint="default"/>
        <w:lang w:val="uk-UA" w:eastAsia="uk-UA" w:bidi="uk-UA"/>
      </w:rPr>
    </w:lvl>
    <w:lvl w:ilvl="5" w:tplc="825EE248">
      <w:numFmt w:val="bullet"/>
      <w:lvlText w:val="•"/>
      <w:lvlJc w:val="left"/>
      <w:pPr>
        <w:ind w:left="671" w:hanging="211"/>
      </w:pPr>
      <w:rPr>
        <w:rFonts w:hint="default"/>
        <w:lang w:val="uk-UA" w:eastAsia="uk-UA" w:bidi="uk-UA"/>
      </w:rPr>
    </w:lvl>
    <w:lvl w:ilvl="6" w:tplc="A4DE5CFE">
      <w:numFmt w:val="bullet"/>
      <w:lvlText w:val="•"/>
      <w:lvlJc w:val="left"/>
      <w:pPr>
        <w:ind w:left="741" w:hanging="211"/>
      </w:pPr>
      <w:rPr>
        <w:rFonts w:hint="default"/>
        <w:lang w:val="uk-UA" w:eastAsia="uk-UA" w:bidi="uk-UA"/>
      </w:rPr>
    </w:lvl>
    <w:lvl w:ilvl="7" w:tplc="E1D8ADC4">
      <w:numFmt w:val="bullet"/>
      <w:lvlText w:val="•"/>
      <w:lvlJc w:val="left"/>
      <w:pPr>
        <w:ind w:left="811" w:hanging="211"/>
      </w:pPr>
      <w:rPr>
        <w:rFonts w:hint="default"/>
        <w:lang w:val="uk-UA" w:eastAsia="uk-UA" w:bidi="uk-UA"/>
      </w:rPr>
    </w:lvl>
    <w:lvl w:ilvl="8" w:tplc="E29E85BC">
      <w:numFmt w:val="bullet"/>
      <w:lvlText w:val="•"/>
      <w:lvlJc w:val="left"/>
      <w:pPr>
        <w:ind w:left="881" w:hanging="211"/>
      </w:pPr>
      <w:rPr>
        <w:rFonts w:hint="default"/>
        <w:lang w:val="uk-UA" w:eastAsia="uk-UA" w:bidi="uk-UA"/>
      </w:rPr>
    </w:lvl>
  </w:abstractNum>
  <w:abstractNum w:abstractNumId="7">
    <w:nsid w:val="0B8A5E33"/>
    <w:multiLevelType w:val="hybridMultilevel"/>
    <w:tmpl w:val="E7F07648"/>
    <w:lvl w:ilvl="0" w:tplc="0CF201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C2805FB"/>
    <w:multiLevelType w:val="hybridMultilevel"/>
    <w:tmpl w:val="26365A44"/>
    <w:lvl w:ilvl="0" w:tplc="6E644E54">
      <w:start w:val="5"/>
      <w:numFmt w:val="decimal"/>
      <w:lvlText w:val="%1-"/>
      <w:lvlJc w:val="left"/>
      <w:pPr>
        <w:ind w:left="323" w:hanging="211"/>
      </w:pPr>
      <w:rPr>
        <w:rFonts w:ascii="Times New Roman" w:eastAsia="Times New Roman" w:hAnsi="Times New Roman" w:cs="Times New Roman" w:hint="default"/>
        <w:w w:val="100"/>
        <w:sz w:val="22"/>
        <w:szCs w:val="22"/>
        <w:lang w:val="uk-UA" w:eastAsia="uk-UA" w:bidi="uk-UA"/>
      </w:rPr>
    </w:lvl>
    <w:lvl w:ilvl="1" w:tplc="5ABE817E">
      <w:numFmt w:val="bullet"/>
      <w:lvlText w:val="•"/>
      <w:lvlJc w:val="left"/>
      <w:pPr>
        <w:ind w:left="390" w:hanging="211"/>
      </w:pPr>
      <w:rPr>
        <w:rFonts w:hint="default"/>
        <w:lang w:val="uk-UA" w:eastAsia="uk-UA" w:bidi="uk-UA"/>
      </w:rPr>
    </w:lvl>
    <w:lvl w:ilvl="2" w:tplc="5B3C9A16">
      <w:numFmt w:val="bullet"/>
      <w:lvlText w:val="•"/>
      <w:lvlJc w:val="left"/>
      <w:pPr>
        <w:ind w:left="460" w:hanging="211"/>
      </w:pPr>
      <w:rPr>
        <w:rFonts w:hint="default"/>
        <w:lang w:val="uk-UA" w:eastAsia="uk-UA" w:bidi="uk-UA"/>
      </w:rPr>
    </w:lvl>
    <w:lvl w:ilvl="3" w:tplc="E0524EC8">
      <w:numFmt w:val="bullet"/>
      <w:lvlText w:val="•"/>
      <w:lvlJc w:val="left"/>
      <w:pPr>
        <w:ind w:left="530" w:hanging="211"/>
      </w:pPr>
      <w:rPr>
        <w:rFonts w:hint="default"/>
        <w:lang w:val="uk-UA" w:eastAsia="uk-UA" w:bidi="uk-UA"/>
      </w:rPr>
    </w:lvl>
    <w:lvl w:ilvl="4" w:tplc="A3D6DFA2">
      <w:numFmt w:val="bullet"/>
      <w:lvlText w:val="•"/>
      <w:lvlJc w:val="left"/>
      <w:pPr>
        <w:ind w:left="600" w:hanging="211"/>
      </w:pPr>
      <w:rPr>
        <w:rFonts w:hint="default"/>
        <w:lang w:val="uk-UA" w:eastAsia="uk-UA" w:bidi="uk-UA"/>
      </w:rPr>
    </w:lvl>
    <w:lvl w:ilvl="5" w:tplc="ED5A38CC">
      <w:numFmt w:val="bullet"/>
      <w:lvlText w:val="•"/>
      <w:lvlJc w:val="left"/>
      <w:pPr>
        <w:ind w:left="671" w:hanging="211"/>
      </w:pPr>
      <w:rPr>
        <w:rFonts w:hint="default"/>
        <w:lang w:val="uk-UA" w:eastAsia="uk-UA" w:bidi="uk-UA"/>
      </w:rPr>
    </w:lvl>
    <w:lvl w:ilvl="6" w:tplc="5D7CB2AE">
      <w:numFmt w:val="bullet"/>
      <w:lvlText w:val="•"/>
      <w:lvlJc w:val="left"/>
      <w:pPr>
        <w:ind w:left="741" w:hanging="211"/>
      </w:pPr>
      <w:rPr>
        <w:rFonts w:hint="default"/>
        <w:lang w:val="uk-UA" w:eastAsia="uk-UA" w:bidi="uk-UA"/>
      </w:rPr>
    </w:lvl>
    <w:lvl w:ilvl="7" w:tplc="755243E8">
      <w:numFmt w:val="bullet"/>
      <w:lvlText w:val="•"/>
      <w:lvlJc w:val="left"/>
      <w:pPr>
        <w:ind w:left="811" w:hanging="211"/>
      </w:pPr>
      <w:rPr>
        <w:rFonts w:hint="default"/>
        <w:lang w:val="uk-UA" w:eastAsia="uk-UA" w:bidi="uk-UA"/>
      </w:rPr>
    </w:lvl>
    <w:lvl w:ilvl="8" w:tplc="69B81C2C">
      <w:numFmt w:val="bullet"/>
      <w:lvlText w:val="•"/>
      <w:lvlJc w:val="left"/>
      <w:pPr>
        <w:ind w:left="881" w:hanging="211"/>
      </w:pPr>
      <w:rPr>
        <w:rFonts w:hint="default"/>
        <w:lang w:val="uk-UA" w:eastAsia="uk-UA" w:bidi="uk-UA"/>
      </w:rPr>
    </w:lvl>
  </w:abstractNum>
  <w:abstractNum w:abstractNumId="9">
    <w:nsid w:val="0D1E5B29"/>
    <w:multiLevelType w:val="hybridMultilevel"/>
    <w:tmpl w:val="F5A8DE96"/>
    <w:lvl w:ilvl="0" w:tplc="D54EA842">
      <w:numFmt w:val="bullet"/>
      <w:lvlText w:val="-"/>
      <w:lvlJc w:val="left"/>
      <w:pPr>
        <w:ind w:left="1037" w:hanging="226"/>
      </w:pPr>
      <w:rPr>
        <w:rFonts w:ascii="Times New Roman" w:eastAsia="Times New Roman" w:hAnsi="Times New Roman" w:cs="Times New Roman" w:hint="default"/>
        <w:w w:val="101"/>
        <w:sz w:val="28"/>
        <w:szCs w:val="28"/>
        <w:lang w:val="uk-UA" w:eastAsia="uk-UA" w:bidi="uk-UA"/>
      </w:rPr>
    </w:lvl>
    <w:lvl w:ilvl="1" w:tplc="5CEC3B9C">
      <w:numFmt w:val="bullet"/>
      <w:lvlText w:val="•"/>
      <w:lvlJc w:val="left"/>
      <w:pPr>
        <w:ind w:left="2031" w:hanging="226"/>
      </w:pPr>
      <w:rPr>
        <w:rFonts w:hint="default"/>
        <w:lang w:val="uk-UA" w:eastAsia="uk-UA" w:bidi="uk-UA"/>
      </w:rPr>
    </w:lvl>
    <w:lvl w:ilvl="2" w:tplc="2806DDFA">
      <w:numFmt w:val="bullet"/>
      <w:lvlText w:val="•"/>
      <w:lvlJc w:val="left"/>
      <w:pPr>
        <w:ind w:left="3022" w:hanging="226"/>
      </w:pPr>
      <w:rPr>
        <w:rFonts w:hint="default"/>
        <w:lang w:val="uk-UA" w:eastAsia="uk-UA" w:bidi="uk-UA"/>
      </w:rPr>
    </w:lvl>
    <w:lvl w:ilvl="3" w:tplc="76889B6C">
      <w:numFmt w:val="bullet"/>
      <w:lvlText w:val="•"/>
      <w:lvlJc w:val="left"/>
      <w:pPr>
        <w:ind w:left="4013" w:hanging="226"/>
      </w:pPr>
      <w:rPr>
        <w:rFonts w:hint="default"/>
        <w:lang w:val="uk-UA" w:eastAsia="uk-UA" w:bidi="uk-UA"/>
      </w:rPr>
    </w:lvl>
    <w:lvl w:ilvl="4" w:tplc="1812A962">
      <w:numFmt w:val="bullet"/>
      <w:lvlText w:val="•"/>
      <w:lvlJc w:val="left"/>
      <w:pPr>
        <w:ind w:left="5004" w:hanging="226"/>
      </w:pPr>
      <w:rPr>
        <w:rFonts w:hint="default"/>
        <w:lang w:val="uk-UA" w:eastAsia="uk-UA" w:bidi="uk-UA"/>
      </w:rPr>
    </w:lvl>
    <w:lvl w:ilvl="5" w:tplc="9642F9D6">
      <w:numFmt w:val="bullet"/>
      <w:lvlText w:val="•"/>
      <w:lvlJc w:val="left"/>
      <w:pPr>
        <w:ind w:left="5995" w:hanging="226"/>
      </w:pPr>
      <w:rPr>
        <w:rFonts w:hint="default"/>
        <w:lang w:val="uk-UA" w:eastAsia="uk-UA" w:bidi="uk-UA"/>
      </w:rPr>
    </w:lvl>
    <w:lvl w:ilvl="6" w:tplc="3E56DE48">
      <w:numFmt w:val="bullet"/>
      <w:lvlText w:val="•"/>
      <w:lvlJc w:val="left"/>
      <w:pPr>
        <w:ind w:left="6986" w:hanging="226"/>
      </w:pPr>
      <w:rPr>
        <w:rFonts w:hint="default"/>
        <w:lang w:val="uk-UA" w:eastAsia="uk-UA" w:bidi="uk-UA"/>
      </w:rPr>
    </w:lvl>
    <w:lvl w:ilvl="7" w:tplc="EF2622D8">
      <w:numFmt w:val="bullet"/>
      <w:lvlText w:val="•"/>
      <w:lvlJc w:val="left"/>
      <w:pPr>
        <w:ind w:left="7977" w:hanging="226"/>
      </w:pPr>
      <w:rPr>
        <w:rFonts w:hint="default"/>
        <w:lang w:val="uk-UA" w:eastAsia="uk-UA" w:bidi="uk-UA"/>
      </w:rPr>
    </w:lvl>
    <w:lvl w:ilvl="8" w:tplc="0A7EFA90">
      <w:numFmt w:val="bullet"/>
      <w:lvlText w:val="•"/>
      <w:lvlJc w:val="left"/>
      <w:pPr>
        <w:ind w:left="8968" w:hanging="226"/>
      </w:pPr>
      <w:rPr>
        <w:rFonts w:hint="default"/>
        <w:lang w:val="uk-UA" w:eastAsia="uk-UA" w:bidi="uk-UA"/>
      </w:rPr>
    </w:lvl>
  </w:abstractNum>
  <w:abstractNum w:abstractNumId="10">
    <w:nsid w:val="0F2E14A8"/>
    <w:multiLevelType w:val="hybridMultilevel"/>
    <w:tmpl w:val="5B288840"/>
    <w:lvl w:ilvl="0" w:tplc="5E58EDC8">
      <w:numFmt w:val="bullet"/>
      <w:lvlText w:val=""/>
      <w:lvlJc w:val="left"/>
      <w:pPr>
        <w:ind w:left="921" w:hanging="361"/>
      </w:pPr>
      <w:rPr>
        <w:rFonts w:ascii="Symbol" w:eastAsia="Symbol" w:hAnsi="Symbol" w:cs="Symbol" w:hint="default"/>
        <w:w w:val="101"/>
        <w:sz w:val="28"/>
        <w:szCs w:val="28"/>
        <w:lang w:val="uk-UA" w:eastAsia="uk-UA" w:bidi="uk-UA"/>
      </w:rPr>
    </w:lvl>
    <w:lvl w:ilvl="1" w:tplc="CD6AF7D8">
      <w:numFmt w:val="bullet"/>
      <w:lvlText w:val="•"/>
      <w:lvlJc w:val="left"/>
      <w:pPr>
        <w:ind w:left="1759" w:hanging="361"/>
      </w:pPr>
      <w:rPr>
        <w:rFonts w:hint="default"/>
        <w:lang w:val="uk-UA" w:eastAsia="uk-UA" w:bidi="uk-UA"/>
      </w:rPr>
    </w:lvl>
    <w:lvl w:ilvl="2" w:tplc="B7E8E016">
      <w:numFmt w:val="bullet"/>
      <w:lvlText w:val="•"/>
      <w:lvlJc w:val="left"/>
      <w:pPr>
        <w:ind w:left="2598" w:hanging="361"/>
      </w:pPr>
      <w:rPr>
        <w:rFonts w:hint="default"/>
        <w:lang w:val="uk-UA" w:eastAsia="uk-UA" w:bidi="uk-UA"/>
      </w:rPr>
    </w:lvl>
    <w:lvl w:ilvl="3" w:tplc="6240BAA6">
      <w:numFmt w:val="bullet"/>
      <w:lvlText w:val="•"/>
      <w:lvlJc w:val="left"/>
      <w:pPr>
        <w:ind w:left="3437" w:hanging="361"/>
      </w:pPr>
      <w:rPr>
        <w:rFonts w:hint="default"/>
        <w:lang w:val="uk-UA" w:eastAsia="uk-UA" w:bidi="uk-UA"/>
      </w:rPr>
    </w:lvl>
    <w:lvl w:ilvl="4" w:tplc="FFA87FF4">
      <w:numFmt w:val="bullet"/>
      <w:lvlText w:val="•"/>
      <w:lvlJc w:val="left"/>
      <w:pPr>
        <w:ind w:left="4277" w:hanging="361"/>
      </w:pPr>
      <w:rPr>
        <w:rFonts w:hint="default"/>
        <w:lang w:val="uk-UA" w:eastAsia="uk-UA" w:bidi="uk-UA"/>
      </w:rPr>
    </w:lvl>
    <w:lvl w:ilvl="5" w:tplc="3CBA0BF8">
      <w:numFmt w:val="bullet"/>
      <w:lvlText w:val="•"/>
      <w:lvlJc w:val="left"/>
      <w:pPr>
        <w:ind w:left="5116" w:hanging="361"/>
      </w:pPr>
      <w:rPr>
        <w:rFonts w:hint="default"/>
        <w:lang w:val="uk-UA" w:eastAsia="uk-UA" w:bidi="uk-UA"/>
      </w:rPr>
    </w:lvl>
    <w:lvl w:ilvl="6" w:tplc="A366FC56">
      <w:numFmt w:val="bullet"/>
      <w:lvlText w:val="•"/>
      <w:lvlJc w:val="left"/>
      <w:pPr>
        <w:ind w:left="5955" w:hanging="361"/>
      </w:pPr>
      <w:rPr>
        <w:rFonts w:hint="default"/>
        <w:lang w:val="uk-UA" w:eastAsia="uk-UA" w:bidi="uk-UA"/>
      </w:rPr>
    </w:lvl>
    <w:lvl w:ilvl="7" w:tplc="1FB48ED4">
      <w:numFmt w:val="bullet"/>
      <w:lvlText w:val="•"/>
      <w:lvlJc w:val="left"/>
      <w:pPr>
        <w:ind w:left="6795" w:hanging="361"/>
      </w:pPr>
      <w:rPr>
        <w:rFonts w:hint="default"/>
        <w:lang w:val="uk-UA" w:eastAsia="uk-UA" w:bidi="uk-UA"/>
      </w:rPr>
    </w:lvl>
    <w:lvl w:ilvl="8" w:tplc="C5D28B82">
      <w:numFmt w:val="bullet"/>
      <w:lvlText w:val="•"/>
      <w:lvlJc w:val="left"/>
      <w:pPr>
        <w:ind w:left="7634" w:hanging="361"/>
      </w:pPr>
      <w:rPr>
        <w:rFonts w:hint="default"/>
        <w:lang w:val="uk-UA" w:eastAsia="uk-UA" w:bidi="uk-UA"/>
      </w:rPr>
    </w:lvl>
  </w:abstractNum>
  <w:abstractNum w:abstractNumId="11">
    <w:nsid w:val="0FF97F0E"/>
    <w:multiLevelType w:val="hybridMultilevel"/>
    <w:tmpl w:val="13AC2D86"/>
    <w:lvl w:ilvl="0" w:tplc="F100274C">
      <w:numFmt w:val="bullet"/>
      <w:lvlText w:val="-"/>
      <w:lvlJc w:val="left"/>
      <w:pPr>
        <w:ind w:left="1758" w:hanging="361"/>
      </w:pPr>
      <w:rPr>
        <w:rFonts w:ascii="Times New Roman" w:eastAsia="Times New Roman" w:hAnsi="Times New Roman" w:cs="Times New Roman" w:hint="default"/>
        <w:w w:val="101"/>
        <w:sz w:val="28"/>
        <w:szCs w:val="28"/>
        <w:lang w:val="uk-UA" w:eastAsia="uk-UA" w:bidi="uk-UA"/>
      </w:rPr>
    </w:lvl>
    <w:lvl w:ilvl="1" w:tplc="EAC4268A">
      <w:numFmt w:val="bullet"/>
      <w:lvlText w:val="•"/>
      <w:lvlJc w:val="left"/>
      <w:pPr>
        <w:ind w:left="2679" w:hanging="361"/>
      </w:pPr>
      <w:rPr>
        <w:rFonts w:hint="default"/>
        <w:lang w:val="uk-UA" w:eastAsia="uk-UA" w:bidi="uk-UA"/>
      </w:rPr>
    </w:lvl>
    <w:lvl w:ilvl="2" w:tplc="DDC446B6">
      <w:numFmt w:val="bullet"/>
      <w:lvlText w:val="•"/>
      <w:lvlJc w:val="left"/>
      <w:pPr>
        <w:ind w:left="3598" w:hanging="361"/>
      </w:pPr>
      <w:rPr>
        <w:rFonts w:hint="default"/>
        <w:lang w:val="uk-UA" w:eastAsia="uk-UA" w:bidi="uk-UA"/>
      </w:rPr>
    </w:lvl>
    <w:lvl w:ilvl="3" w:tplc="385686CC">
      <w:numFmt w:val="bullet"/>
      <w:lvlText w:val="•"/>
      <w:lvlJc w:val="left"/>
      <w:pPr>
        <w:ind w:left="4517" w:hanging="361"/>
      </w:pPr>
      <w:rPr>
        <w:rFonts w:hint="default"/>
        <w:lang w:val="uk-UA" w:eastAsia="uk-UA" w:bidi="uk-UA"/>
      </w:rPr>
    </w:lvl>
    <w:lvl w:ilvl="4" w:tplc="E1D689D6">
      <w:numFmt w:val="bullet"/>
      <w:lvlText w:val="•"/>
      <w:lvlJc w:val="left"/>
      <w:pPr>
        <w:ind w:left="5436" w:hanging="361"/>
      </w:pPr>
      <w:rPr>
        <w:rFonts w:hint="default"/>
        <w:lang w:val="uk-UA" w:eastAsia="uk-UA" w:bidi="uk-UA"/>
      </w:rPr>
    </w:lvl>
    <w:lvl w:ilvl="5" w:tplc="37C6225E">
      <w:numFmt w:val="bullet"/>
      <w:lvlText w:val="•"/>
      <w:lvlJc w:val="left"/>
      <w:pPr>
        <w:ind w:left="6355" w:hanging="361"/>
      </w:pPr>
      <w:rPr>
        <w:rFonts w:hint="default"/>
        <w:lang w:val="uk-UA" w:eastAsia="uk-UA" w:bidi="uk-UA"/>
      </w:rPr>
    </w:lvl>
    <w:lvl w:ilvl="6" w:tplc="DC9E5A12">
      <w:numFmt w:val="bullet"/>
      <w:lvlText w:val="•"/>
      <w:lvlJc w:val="left"/>
      <w:pPr>
        <w:ind w:left="7274" w:hanging="361"/>
      </w:pPr>
      <w:rPr>
        <w:rFonts w:hint="default"/>
        <w:lang w:val="uk-UA" w:eastAsia="uk-UA" w:bidi="uk-UA"/>
      </w:rPr>
    </w:lvl>
    <w:lvl w:ilvl="7" w:tplc="EABE0DB8">
      <w:numFmt w:val="bullet"/>
      <w:lvlText w:val="•"/>
      <w:lvlJc w:val="left"/>
      <w:pPr>
        <w:ind w:left="8193" w:hanging="361"/>
      </w:pPr>
      <w:rPr>
        <w:rFonts w:hint="default"/>
        <w:lang w:val="uk-UA" w:eastAsia="uk-UA" w:bidi="uk-UA"/>
      </w:rPr>
    </w:lvl>
    <w:lvl w:ilvl="8" w:tplc="A09E7A8E">
      <w:numFmt w:val="bullet"/>
      <w:lvlText w:val="•"/>
      <w:lvlJc w:val="left"/>
      <w:pPr>
        <w:ind w:left="9112" w:hanging="361"/>
      </w:pPr>
      <w:rPr>
        <w:rFonts w:hint="default"/>
        <w:lang w:val="uk-UA" w:eastAsia="uk-UA" w:bidi="uk-UA"/>
      </w:rPr>
    </w:lvl>
  </w:abstractNum>
  <w:abstractNum w:abstractNumId="12">
    <w:nsid w:val="11533D7F"/>
    <w:multiLevelType w:val="hybridMultilevel"/>
    <w:tmpl w:val="0808778C"/>
    <w:lvl w:ilvl="0" w:tplc="BE1A85AA">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607001E8">
      <w:numFmt w:val="bullet"/>
      <w:lvlText w:val="•"/>
      <w:lvlJc w:val="left"/>
      <w:pPr>
        <w:ind w:left="2409" w:hanging="285"/>
      </w:pPr>
      <w:rPr>
        <w:rFonts w:hint="default"/>
        <w:lang w:val="uk-UA" w:eastAsia="uk-UA" w:bidi="uk-UA"/>
      </w:rPr>
    </w:lvl>
    <w:lvl w:ilvl="2" w:tplc="909E9B2A">
      <w:numFmt w:val="bullet"/>
      <w:lvlText w:val="•"/>
      <w:lvlJc w:val="left"/>
      <w:pPr>
        <w:ind w:left="3358" w:hanging="285"/>
      </w:pPr>
      <w:rPr>
        <w:rFonts w:hint="default"/>
        <w:lang w:val="uk-UA" w:eastAsia="uk-UA" w:bidi="uk-UA"/>
      </w:rPr>
    </w:lvl>
    <w:lvl w:ilvl="3" w:tplc="27C053B8">
      <w:numFmt w:val="bullet"/>
      <w:lvlText w:val="•"/>
      <w:lvlJc w:val="left"/>
      <w:pPr>
        <w:ind w:left="4307" w:hanging="285"/>
      </w:pPr>
      <w:rPr>
        <w:rFonts w:hint="default"/>
        <w:lang w:val="uk-UA" w:eastAsia="uk-UA" w:bidi="uk-UA"/>
      </w:rPr>
    </w:lvl>
    <w:lvl w:ilvl="4" w:tplc="2918C218">
      <w:numFmt w:val="bullet"/>
      <w:lvlText w:val="•"/>
      <w:lvlJc w:val="left"/>
      <w:pPr>
        <w:ind w:left="5256" w:hanging="285"/>
      </w:pPr>
      <w:rPr>
        <w:rFonts w:hint="default"/>
        <w:lang w:val="uk-UA" w:eastAsia="uk-UA" w:bidi="uk-UA"/>
      </w:rPr>
    </w:lvl>
    <w:lvl w:ilvl="5" w:tplc="BCBADD54">
      <w:numFmt w:val="bullet"/>
      <w:lvlText w:val="•"/>
      <w:lvlJc w:val="left"/>
      <w:pPr>
        <w:ind w:left="6205" w:hanging="285"/>
      </w:pPr>
      <w:rPr>
        <w:rFonts w:hint="default"/>
        <w:lang w:val="uk-UA" w:eastAsia="uk-UA" w:bidi="uk-UA"/>
      </w:rPr>
    </w:lvl>
    <w:lvl w:ilvl="6" w:tplc="8F90E8D0">
      <w:numFmt w:val="bullet"/>
      <w:lvlText w:val="•"/>
      <w:lvlJc w:val="left"/>
      <w:pPr>
        <w:ind w:left="7154" w:hanging="285"/>
      </w:pPr>
      <w:rPr>
        <w:rFonts w:hint="default"/>
        <w:lang w:val="uk-UA" w:eastAsia="uk-UA" w:bidi="uk-UA"/>
      </w:rPr>
    </w:lvl>
    <w:lvl w:ilvl="7" w:tplc="F29612EA">
      <w:numFmt w:val="bullet"/>
      <w:lvlText w:val="•"/>
      <w:lvlJc w:val="left"/>
      <w:pPr>
        <w:ind w:left="8103" w:hanging="285"/>
      </w:pPr>
      <w:rPr>
        <w:rFonts w:hint="default"/>
        <w:lang w:val="uk-UA" w:eastAsia="uk-UA" w:bidi="uk-UA"/>
      </w:rPr>
    </w:lvl>
    <w:lvl w:ilvl="8" w:tplc="FE7A3A76">
      <w:numFmt w:val="bullet"/>
      <w:lvlText w:val="•"/>
      <w:lvlJc w:val="left"/>
      <w:pPr>
        <w:ind w:left="9052" w:hanging="285"/>
      </w:pPr>
      <w:rPr>
        <w:rFonts w:hint="default"/>
        <w:lang w:val="uk-UA" w:eastAsia="uk-UA" w:bidi="uk-UA"/>
      </w:rPr>
    </w:lvl>
  </w:abstractNum>
  <w:abstractNum w:abstractNumId="13">
    <w:nsid w:val="129A515B"/>
    <w:multiLevelType w:val="hybridMultilevel"/>
    <w:tmpl w:val="A8CE6F44"/>
    <w:lvl w:ilvl="0" w:tplc="079EA41A">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FBC45B62">
      <w:numFmt w:val="bullet"/>
      <w:lvlText w:val="•"/>
      <w:lvlJc w:val="left"/>
      <w:pPr>
        <w:ind w:left="2409" w:hanging="285"/>
      </w:pPr>
      <w:rPr>
        <w:rFonts w:hint="default"/>
        <w:lang w:val="uk-UA" w:eastAsia="uk-UA" w:bidi="uk-UA"/>
      </w:rPr>
    </w:lvl>
    <w:lvl w:ilvl="2" w:tplc="26DE9A36">
      <w:numFmt w:val="bullet"/>
      <w:lvlText w:val="•"/>
      <w:lvlJc w:val="left"/>
      <w:pPr>
        <w:ind w:left="3358" w:hanging="285"/>
      </w:pPr>
      <w:rPr>
        <w:rFonts w:hint="default"/>
        <w:lang w:val="uk-UA" w:eastAsia="uk-UA" w:bidi="uk-UA"/>
      </w:rPr>
    </w:lvl>
    <w:lvl w:ilvl="3" w:tplc="990AAC92">
      <w:numFmt w:val="bullet"/>
      <w:lvlText w:val="•"/>
      <w:lvlJc w:val="left"/>
      <w:pPr>
        <w:ind w:left="4307" w:hanging="285"/>
      </w:pPr>
      <w:rPr>
        <w:rFonts w:hint="default"/>
        <w:lang w:val="uk-UA" w:eastAsia="uk-UA" w:bidi="uk-UA"/>
      </w:rPr>
    </w:lvl>
    <w:lvl w:ilvl="4" w:tplc="D4ECDA78">
      <w:numFmt w:val="bullet"/>
      <w:lvlText w:val="•"/>
      <w:lvlJc w:val="left"/>
      <w:pPr>
        <w:ind w:left="5256" w:hanging="285"/>
      </w:pPr>
      <w:rPr>
        <w:rFonts w:hint="default"/>
        <w:lang w:val="uk-UA" w:eastAsia="uk-UA" w:bidi="uk-UA"/>
      </w:rPr>
    </w:lvl>
    <w:lvl w:ilvl="5" w:tplc="E8A8300E">
      <w:numFmt w:val="bullet"/>
      <w:lvlText w:val="•"/>
      <w:lvlJc w:val="left"/>
      <w:pPr>
        <w:ind w:left="6205" w:hanging="285"/>
      </w:pPr>
      <w:rPr>
        <w:rFonts w:hint="default"/>
        <w:lang w:val="uk-UA" w:eastAsia="uk-UA" w:bidi="uk-UA"/>
      </w:rPr>
    </w:lvl>
    <w:lvl w:ilvl="6" w:tplc="181402C8">
      <w:numFmt w:val="bullet"/>
      <w:lvlText w:val="•"/>
      <w:lvlJc w:val="left"/>
      <w:pPr>
        <w:ind w:left="7154" w:hanging="285"/>
      </w:pPr>
      <w:rPr>
        <w:rFonts w:hint="default"/>
        <w:lang w:val="uk-UA" w:eastAsia="uk-UA" w:bidi="uk-UA"/>
      </w:rPr>
    </w:lvl>
    <w:lvl w:ilvl="7" w:tplc="35F691AE">
      <w:numFmt w:val="bullet"/>
      <w:lvlText w:val="•"/>
      <w:lvlJc w:val="left"/>
      <w:pPr>
        <w:ind w:left="8103" w:hanging="285"/>
      </w:pPr>
      <w:rPr>
        <w:rFonts w:hint="default"/>
        <w:lang w:val="uk-UA" w:eastAsia="uk-UA" w:bidi="uk-UA"/>
      </w:rPr>
    </w:lvl>
    <w:lvl w:ilvl="8" w:tplc="3F340808">
      <w:numFmt w:val="bullet"/>
      <w:lvlText w:val="•"/>
      <w:lvlJc w:val="left"/>
      <w:pPr>
        <w:ind w:left="9052" w:hanging="285"/>
      </w:pPr>
      <w:rPr>
        <w:rFonts w:hint="default"/>
        <w:lang w:val="uk-UA" w:eastAsia="uk-UA" w:bidi="uk-UA"/>
      </w:rPr>
    </w:lvl>
  </w:abstractNum>
  <w:abstractNum w:abstractNumId="14">
    <w:nsid w:val="13A43FF0"/>
    <w:multiLevelType w:val="hybridMultilevel"/>
    <w:tmpl w:val="5C220100"/>
    <w:lvl w:ilvl="0" w:tplc="C6786A90">
      <w:start w:val="1"/>
      <w:numFmt w:val="bullet"/>
      <w:lvlText w:val="-"/>
      <w:lvlJc w:val="left"/>
      <w:pPr>
        <w:ind w:left="2072" w:hanging="360"/>
      </w:pPr>
      <w:rPr>
        <w:rFonts w:ascii="Calibri" w:eastAsiaTheme="minorEastAsia" w:hAnsi="Calibri" w:cs="Calibri" w:hint="default"/>
        <w:sz w:val="22"/>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5">
    <w:nsid w:val="149132FF"/>
    <w:multiLevelType w:val="hybridMultilevel"/>
    <w:tmpl w:val="6118377A"/>
    <w:lvl w:ilvl="0" w:tplc="C6786A90">
      <w:start w:val="1"/>
      <w:numFmt w:val="bullet"/>
      <w:lvlText w:val="-"/>
      <w:lvlJc w:val="left"/>
      <w:pPr>
        <w:ind w:left="2177" w:hanging="360"/>
      </w:pPr>
      <w:rPr>
        <w:rFonts w:ascii="Calibri" w:eastAsiaTheme="minorEastAsia" w:hAnsi="Calibri" w:cs="Calibri" w:hint="default"/>
        <w:sz w:val="22"/>
      </w:rPr>
    </w:lvl>
    <w:lvl w:ilvl="1" w:tplc="04190003" w:tentative="1">
      <w:start w:val="1"/>
      <w:numFmt w:val="bullet"/>
      <w:lvlText w:val="o"/>
      <w:lvlJc w:val="left"/>
      <w:pPr>
        <w:ind w:left="2897" w:hanging="360"/>
      </w:pPr>
      <w:rPr>
        <w:rFonts w:ascii="Courier New" w:hAnsi="Courier New" w:cs="Courier New" w:hint="default"/>
      </w:rPr>
    </w:lvl>
    <w:lvl w:ilvl="2" w:tplc="04190005" w:tentative="1">
      <w:start w:val="1"/>
      <w:numFmt w:val="bullet"/>
      <w:lvlText w:val=""/>
      <w:lvlJc w:val="left"/>
      <w:pPr>
        <w:ind w:left="3617" w:hanging="360"/>
      </w:pPr>
      <w:rPr>
        <w:rFonts w:ascii="Wingdings" w:hAnsi="Wingdings" w:hint="default"/>
      </w:rPr>
    </w:lvl>
    <w:lvl w:ilvl="3" w:tplc="04190001" w:tentative="1">
      <w:start w:val="1"/>
      <w:numFmt w:val="bullet"/>
      <w:lvlText w:val=""/>
      <w:lvlJc w:val="left"/>
      <w:pPr>
        <w:ind w:left="4337" w:hanging="360"/>
      </w:pPr>
      <w:rPr>
        <w:rFonts w:ascii="Symbol" w:hAnsi="Symbol" w:hint="default"/>
      </w:rPr>
    </w:lvl>
    <w:lvl w:ilvl="4" w:tplc="04190003" w:tentative="1">
      <w:start w:val="1"/>
      <w:numFmt w:val="bullet"/>
      <w:lvlText w:val="o"/>
      <w:lvlJc w:val="left"/>
      <w:pPr>
        <w:ind w:left="5057" w:hanging="360"/>
      </w:pPr>
      <w:rPr>
        <w:rFonts w:ascii="Courier New" w:hAnsi="Courier New" w:cs="Courier New" w:hint="default"/>
      </w:rPr>
    </w:lvl>
    <w:lvl w:ilvl="5" w:tplc="04190005" w:tentative="1">
      <w:start w:val="1"/>
      <w:numFmt w:val="bullet"/>
      <w:lvlText w:val=""/>
      <w:lvlJc w:val="left"/>
      <w:pPr>
        <w:ind w:left="5777" w:hanging="360"/>
      </w:pPr>
      <w:rPr>
        <w:rFonts w:ascii="Wingdings" w:hAnsi="Wingdings" w:hint="default"/>
      </w:rPr>
    </w:lvl>
    <w:lvl w:ilvl="6" w:tplc="04190001" w:tentative="1">
      <w:start w:val="1"/>
      <w:numFmt w:val="bullet"/>
      <w:lvlText w:val=""/>
      <w:lvlJc w:val="left"/>
      <w:pPr>
        <w:ind w:left="6497" w:hanging="360"/>
      </w:pPr>
      <w:rPr>
        <w:rFonts w:ascii="Symbol" w:hAnsi="Symbol" w:hint="default"/>
      </w:rPr>
    </w:lvl>
    <w:lvl w:ilvl="7" w:tplc="04190003" w:tentative="1">
      <w:start w:val="1"/>
      <w:numFmt w:val="bullet"/>
      <w:lvlText w:val="o"/>
      <w:lvlJc w:val="left"/>
      <w:pPr>
        <w:ind w:left="7217" w:hanging="360"/>
      </w:pPr>
      <w:rPr>
        <w:rFonts w:ascii="Courier New" w:hAnsi="Courier New" w:cs="Courier New" w:hint="default"/>
      </w:rPr>
    </w:lvl>
    <w:lvl w:ilvl="8" w:tplc="04190005" w:tentative="1">
      <w:start w:val="1"/>
      <w:numFmt w:val="bullet"/>
      <w:lvlText w:val=""/>
      <w:lvlJc w:val="left"/>
      <w:pPr>
        <w:ind w:left="7937" w:hanging="360"/>
      </w:pPr>
      <w:rPr>
        <w:rFonts w:ascii="Wingdings" w:hAnsi="Wingdings" w:hint="default"/>
      </w:rPr>
    </w:lvl>
  </w:abstractNum>
  <w:abstractNum w:abstractNumId="16">
    <w:nsid w:val="16BA2389"/>
    <w:multiLevelType w:val="hybridMultilevel"/>
    <w:tmpl w:val="025AAAC0"/>
    <w:lvl w:ilvl="0" w:tplc="193EDBBE">
      <w:numFmt w:val="bullet"/>
      <w:lvlText w:val=""/>
      <w:lvlJc w:val="left"/>
      <w:pPr>
        <w:ind w:left="1893" w:hanging="285"/>
      </w:pPr>
      <w:rPr>
        <w:rFonts w:ascii="Symbol" w:eastAsia="Symbol" w:hAnsi="Symbol" w:cs="Symbol" w:hint="default"/>
        <w:w w:val="101"/>
        <w:sz w:val="28"/>
        <w:szCs w:val="28"/>
        <w:lang w:val="uk-UA" w:eastAsia="uk-UA" w:bidi="uk-UA"/>
      </w:rPr>
    </w:lvl>
    <w:lvl w:ilvl="1" w:tplc="B21EC44C">
      <w:numFmt w:val="bullet"/>
      <w:lvlText w:val=""/>
      <w:lvlJc w:val="left"/>
      <w:pPr>
        <w:ind w:left="2464" w:hanging="361"/>
      </w:pPr>
      <w:rPr>
        <w:rFonts w:ascii="Symbol" w:eastAsia="Symbol" w:hAnsi="Symbol" w:cs="Symbol" w:hint="default"/>
        <w:w w:val="101"/>
        <w:sz w:val="28"/>
        <w:szCs w:val="28"/>
        <w:lang w:val="uk-UA" w:eastAsia="uk-UA" w:bidi="uk-UA"/>
      </w:rPr>
    </w:lvl>
    <w:lvl w:ilvl="2" w:tplc="529236F8">
      <w:numFmt w:val="bullet"/>
      <w:lvlText w:val="•"/>
      <w:lvlJc w:val="left"/>
      <w:pPr>
        <w:ind w:left="3403" w:hanging="361"/>
      </w:pPr>
      <w:rPr>
        <w:rFonts w:hint="default"/>
        <w:lang w:val="uk-UA" w:eastAsia="uk-UA" w:bidi="uk-UA"/>
      </w:rPr>
    </w:lvl>
    <w:lvl w:ilvl="3" w:tplc="3A16DF58">
      <w:numFmt w:val="bullet"/>
      <w:lvlText w:val="•"/>
      <w:lvlJc w:val="left"/>
      <w:pPr>
        <w:ind w:left="4346" w:hanging="361"/>
      </w:pPr>
      <w:rPr>
        <w:rFonts w:hint="default"/>
        <w:lang w:val="uk-UA" w:eastAsia="uk-UA" w:bidi="uk-UA"/>
      </w:rPr>
    </w:lvl>
    <w:lvl w:ilvl="4" w:tplc="E11EDB82">
      <w:numFmt w:val="bullet"/>
      <w:lvlText w:val="•"/>
      <w:lvlJc w:val="left"/>
      <w:pPr>
        <w:ind w:left="5290" w:hanging="361"/>
      </w:pPr>
      <w:rPr>
        <w:rFonts w:hint="default"/>
        <w:lang w:val="uk-UA" w:eastAsia="uk-UA" w:bidi="uk-UA"/>
      </w:rPr>
    </w:lvl>
    <w:lvl w:ilvl="5" w:tplc="B11E75C4">
      <w:numFmt w:val="bullet"/>
      <w:lvlText w:val="•"/>
      <w:lvlJc w:val="left"/>
      <w:pPr>
        <w:ind w:left="6233" w:hanging="361"/>
      </w:pPr>
      <w:rPr>
        <w:rFonts w:hint="default"/>
        <w:lang w:val="uk-UA" w:eastAsia="uk-UA" w:bidi="uk-UA"/>
      </w:rPr>
    </w:lvl>
    <w:lvl w:ilvl="6" w:tplc="7B26C0C4">
      <w:numFmt w:val="bullet"/>
      <w:lvlText w:val="•"/>
      <w:lvlJc w:val="left"/>
      <w:pPr>
        <w:ind w:left="7176" w:hanging="361"/>
      </w:pPr>
      <w:rPr>
        <w:rFonts w:hint="default"/>
        <w:lang w:val="uk-UA" w:eastAsia="uk-UA" w:bidi="uk-UA"/>
      </w:rPr>
    </w:lvl>
    <w:lvl w:ilvl="7" w:tplc="AD6A6484">
      <w:numFmt w:val="bullet"/>
      <w:lvlText w:val="•"/>
      <w:lvlJc w:val="left"/>
      <w:pPr>
        <w:ind w:left="8120" w:hanging="361"/>
      </w:pPr>
      <w:rPr>
        <w:rFonts w:hint="default"/>
        <w:lang w:val="uk-UA" w:eastAsia="uk-UA" w:bidi="uk-UA"/>
      </w:rPr>
    </w:lvl>
    <w:lvl w:ilvl="8" w:tplc="8236DB5C">
      <w:numFmt w:val="bullet"/>
      <w:lvlText w:val="•"/>
      <w:lvlJc w:val="left"/>
      <w:pPr>
        <w:ind w:left="9063" w:hanging="361"/>
      </w:pPr>
      <w:rPr>
        <w:rFonts w:hint="default"/>
        <w:lang w:val="uk-UA" w:eastAsia="uk-UA" w:bidi="uk-UA"/>
      </w:rPr>
    </w:lvl>
  </w:abstractNum>
  <w:abstractNum w:abstractNumId="17">
    <w:nsid w:val="1945208D"/>
    <w:multiLevelType w:val="hybridMultilevel"/>
    <w:tmpl w:val="DE0E76B8"/>
    <w:lvl w:ilvl="0" w:tplc="C6786A90">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733F68"/>
    <w:multiLevelType w:val="hybridMultilevel"/>
    <w:tmpl w:val="73A2A9E6"/>
    <w:lvl w:ilvl="0" w:tplc="5518F170">
      <w:numFmt w:val="bullet"/>
      <w:lvlText w:val=""/>
      <w:lvlJc w:val="left"/>
      <w:pPr>
        <w:ind w:left="921" w:hanging="361"/>
      </w:pPr>
      <w:rPr>
        <w:rFonts w:ascii="Symbol" w:eastAsia="Symbol" w:hAnsi="Symbol" w:cs="Symbol" w:hint="default"/>
        <w:w w:val="101"/>
        <w:sz w:val="28"/>
        <w:szCs w:val="28"/>
        <w:lang w:val="uk-UA" w:eastAsia="uk-UA" w:bidi="uk-UA"/>
      </w:rPr>
    </w:lvl>
    <w:lvl w:ilvl="1" w:tplc="E3D271F0">
      <w:numFmt w:val="bullet"/>
      <w:lvlText w:val="•"/>
      <w:lvlJc w:val="left"/>
      <w:pPr>
        <w:ind w:left="1759" w:hanging="361"/>
      </w:pPr>
      <w:rPr>
        <w:rFonts w:hint="default"/>
        <w:lang w:val="uk-UA" w:eastAsia="uk-UA" w:bidi="uk-UA"/>
      </w:rPr>
    </w:lvl>
    <w:lvl w:ilvl="2" w:tplc="87182CEC">
      <w:numFmt w:val="bullet"/>
      <w:lvlText w:val="•"/>
      <w:lvlJc w:val="left"/>
      <w:pPr>
        <w:ind w:left="2598" w:hanging="361"/>
      </w:pPr>
      <w:rPr>
        <w:rFonts w:hint="default"/>
        <w:lang w:val="uk-UA" w:eastAsia="uk-UA" w:bidi="uk-UA"/>
      </w:rPr>
    </w:lvl>
    <w:lvl w:ilvl="3" w:tplc="B4EC43E4">
      <w:numFmt w:val="bullet"/>
      <w:lvlText w:val="•"/>
      <w:lvlJc w:val="left"/>
      <w:pPr>
        <w:ind w:left="3437" w:hanging="361"/>
      </w:pPr>
      <w:rPr>
        <w:rFonts w:hint="default"/>
        <w:lang w:val="uk-UA" w:eastAsia="uk-UA" w:bidi="uk-UA"/>
      </w:rPr>
    </w:lvl>
    <w:lvl w:ilvl="4" w:tplc="D2F00298">
      <w:numFmt w:val="bullet"/>
      <w:lvlText w:val="•"/>
      <w:lvlJc w:val="left"/>
      <w:pPr>
        <w:ind w:left="4277" w:hanging="361"/>
      </w:pPr>
      <w:rPr>
        <w:rFonts w:hint="default"/>
        <w:lang w:val="uk-UA" w:eastAsia="uk-UA" w:bidi="uk-UA"/>
      </w:rPr>
    </w:lvl>
    <w:lvl w:ilvl="5" w:tplc="C7AEEC52">
      <w:numFmt w:val="bullet"/>
      <w:lvlText w:val="•"/>
      <w:lvlJc w:val="left"/>
      <w:pPr>
        <w:ind w:left="5116" w:hanging="361"/>
      </w:pPr>
      <w:rPr>
        <w:rFonts w:hint="default"/>
        <w:lang w:val="uk-UA" w:eastAsia="uk-UA" w:bidi="uk-UA"/>
      </w:rPr>
    </w:lvl>
    <w:lvl w:ilvl="6" w:tplc="BA60928A">
      <w:numFmt w:val="bullet"/>
      <w:lvlText w:val="•"/>
      <w:lvlJc w:val="left"/>
      <w:pPr>
        <w:ind w:left="5955" w:hanging="361"/>
      </w:pPr>
      <w:rPr>
        <w:rFonts w:hint="default"/>
        <w:lang w:val="uk-UA" w:eastAsia="uk-UA" w:bidi="uk-UA"/>
      </w:rPr>
    </w:lvl>
    <w:lvl w:ilvl="7" w:tplc="5180FE8A">
      <w:numFmt w:val="bullet"/>
      <w:lvlText w:val="•"/>
      <w:lvlJc w:val="left"/>
      <w:pPr>
        <w:ind w:left="6795" w:hanging="361"/>
      </w:pPr>
      <w:rPr>
        <w:rFonts w:hint="default"/>
        <w:lang w:val="uk-UA" w:eastAsia="uk-UA" w:bidi="uk-UA"/>
      </w:rPr>
    </w:lvl>
    <w:lvl w:ilvl="8" w:tplc="AEFA5248">
      <w:numFmt w:val="bullet"/>
      <w:lvlText w:val="•"/>
      <w:lvlJc w:val="left"/>
      <w:pPr>
        <w:ind w:left="7634" w:hanging="361"/>
      </w:pPr>
      <w:rPr>
        <w:rFonts w:hint="default"/>
        <w:lang w:val="uk-UA" w:eastAsia="uk-UA" w:bidi="uk-UA"/>
      </w:rPr>
    </w:lvl>
  </w:abstractNum>
  <w:abstractNum w:abstractNumId="19">
    <w:nsid w:val="26F1194E"/>
    <w:multiLevelType w:val="hybridMultilevel"/>
    <w:tmpl w:val="19C60416"/>
    <w:lvl w:ilvl="0" w:tplc="1ECAA926">
      <w:numFmt w:val="bullet"/>
      <w:lvlText w:val=""/>
      <w:lvlJc w:val="left"/>
      <w:pPr>
        <w:ind w:left="921" w:hanging="361"/>
      </w:pPr>
      <w:rPr>
        <w:rFonts w:ascii="Symbol" w:eastAsia="Symbol" w:hAnsi="Symbol" w:cs="Symbol" w:hint="default"/>
        <w:w w:val="101"/>
        <w:sz w:val="28"/>
        <w:szCs w:val="28"/>
        <w:lang w:val="uk-UA" w:eastAsia="uk-UA" w:bidi="uk-UA"/>
      </w:rPr>
    </w:lvl>
    <w:lvl w:ilvl="1" w:tplc="899807F0">
      <w:numFmt w:val="bullet"/>
      <w:lvlText w:val="•"/>
      <w:lvlJc w:val="left"/>
      <w:pPr>
        <w:ind w:left="1759" w:hanging="361"/>
      </w:pPr>
      <w:rPr>
        <w:rFonts w:hint="default"/>
        <w:lang w:val="uk-UA" w:eastAsia="uk-UA" w:bidi="uk-UA"/>
      </w:rPr>
    </w:lvl>
    <w:lvl w:ilvl="2" w:tplc="D636861C">
      <w:numFmt w:val="bullet"/>
      <w:lvlText w:val="•"/>
      <w:lvlJc w:val="left"/>
      <w:pPr>
        <w:ind w:left="2598" w:hanging="361"/>
      </w:pPr>
      <w:rPr>
        <w:rFonts w:hint="default"/>
        <w:lang w:val="uk-UA" w:eastAsia="uk-UA" w:bidi="uk-UA"/>
      </w:rPr>
    </w:lvl>
    <w:lvl w:ilvl="3" w:tplc="5D0AE4A6">
      <w:numFmt w:val="bullet"/>
      <w:lvlText w:val="•"/>
      <w:lvlJc w:val="left"/>
      <w:pPr>
        <w:ind w:left="3437" w:hanging="361"/>
      </w:pPr>
      <w:rPr>
        <w:rFonts w:hint="default"/>
        <w:lang w:val="uk-UA" w:eastAsia="uk-UA" w:bidi="uk-UA"/>
      </w:rPr>
    </w:lvl>
    <w:lvl w:ilvl="4" w:tplc="5DD42680">
      <w:numFmt w:val="bullet"/>
      <w:lvlText w:val="•"/>
      <w:lvlJc w:val="left"/>
      <w:pPr>
        <w:ind w:left="4277" w:hanging="361"/>
      </w:pPr>
      <w:rPr>
        <w:rFonts w:hint="default"/>
        <w:lang w:val="uk-UA" w:eastAsia="uk-UA" w:bidi="uk-UA"/>
      </w:rPr>
    </w:lvl>
    <w:lvl w:ilvl="5" w:tplc="5C6C080A">
      <w:numFmt w:val="bullet"/>
      <w:lvlText w:val="•"/>
      <w:lvlJc w:val="left"/>
      <w:pPr>
        <w:ind w:left="5116" w:hanging="361"/>
      </w:pPr>
      <w:rPr>
        <w:rFonts w:hint="default"/>
        <w:lang w:val="uk-UA" w:eastAsia="uk-UA" w:bidi="uk-UA"/>
      </w:rPr>
    </w:lvl>
    <w:lvl w:ilvl="6" w:tplc="B13E1AB4">
      <w:numFmt w:val="bullet"/>
      <w:lvlText w:val="•"/>
      <w:lvlJc w:val="left"/>
      <w:pPr>
        <w:ind w:left="5955" w:hanging="361"/>
      </w:pPr>
      <w:rPr>
        <w:rFonts w:hint="default"/>
        <w:lang w:val="uk-UA" w:eastAsia="uk-UA" w:bidi="uk-UA"/>
      </w:rPr>
    </w:lvl>
    <w:lvl w:ilvl="7" w:tplc="E9E0D154">
      <w:numFmt w:val="bullet"/>
      <w:lvlText w:val="•"/>
      <w:lvlJc w:val="left"/>
      <w:pPr>
        <w:ind w:left="6795" w:hanging="361"/>
      </w:pPr>
      <w:rPr>
        <w:rFonts w:hint="default"/>
        <w:lang w:val="uk-UA" w:eastAsia="uk-UA" w:bidi="uk-UA"/>
      </w:rPr>
    </w:lvl>
    <w:lvl w:ilvl="8" w:tplc="361654FE">
      <w:numFmt w:val="bullet"/>
      <w:lvlText w:val="•"/>
      <w:lvlJc w:val="left"/>
      <w:pPr>
        <w:ind w:left="7634" w:hanging="361"/>
      </w:pPr>
      <w:rPr>
        <w:rFonts w:hint="default"/>
        <w:lang w:val="uk-UA" w:eastAsia="uk-UA" w:bidi="uk-UA"/>
      </w:rPr>
    </w:lvl>
  </w:abstractNum>
  <w:abstractNum w:abstractNumId="20">
    <w:nsid w:val="2C4A3D6F"/>
    <w:multiLevelType w:val="hybridMultilevel"/>
    <w:tmpl w:val="0A00E094"/>
    <w:lvl w:ilvl="0" w:tplc="2CE00A1C">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2A94FF0A">
      <w:start w:val="1"/>
      <w:numFmt w:val="decimal"/>
      <w:lvlText w:val="%2."/>
      <w:lvlJc w:val="left"/>
      <w:pPr>
        <w:ind w:left="2118" w:hanging="361"/>
        <w:jc w:val="right"/>
      </w:pPr>
      <w:rPr>
        <w:rFonts w:ascii="Times New Roman" w:eastAsia="Times New Roman" w:hAnsi="Times New Roman" w:cs="Times New Roman" w:hint="default"/>
        <w:i/>
        <w:spacing w:val="0"/>
        <w:w w:val="102"/>
        <w:sz w:val="25"/>
        <w:szCs w:val="25"/>
        <w:lang w:val="uk-UA" w:eastAsia="uk-UA" w:bidi="uk-UA"/>
      </w:rPr>
    </w:lvl>
    <w:lvl w:ilvl="2" w:tplc="B7F2783A">
      <w:start w:val="1"/>
      <w:numFmt w:val="decimal"/>
      <w:lvlText w:val="%3."/>
      <w:lvlJc w:val="left"/>
      <w:pPr>
        <w:ind w:left="2118" w:hanging="361"/>
        <w:jc w:val="right"/>
      </w:pPr>
      <w:rPr>
        <w:rFonts w:ascii="Times New Roman" w:eastAsia="Times New Roman" w:hAnsi="Times New Roman" w:cs="Times New Roman" w:hint="default"/>
        <w:i/>
        <w:spacing w:val="0"/>
        <w:w w:val="102"/>
        <w:sz w:val="25"/>
        <w:szCs w:val="25"/>
        <w:lang w:val="uk-UA" w:eastAsia="uk-UA" w:bidi="uk-UA"/>
      </w:rPr>
    </w:lvl>
    <w:lvl w:ilvl="3" w:tplc="E54A0244">
      <w:numFmt w:val="bullet"/>
      <w:lvlText w:val="•"/>
      <w:lvlJc w:val="left"/>
      <w:pPr>
        <w:ind w:left="4082" w:hanging="361"/>
      </w:pPr>
      <w:rPr>
        <w:rFonts w:hint="default"/>
        <w:lang w:val="uk-UA" w:eastAsia="uk-UA" w:bidi="uk-UA"/>
      </w:rPr>
    </w:lvl>
    <w:lvl w:ilvl="4" w:tplc="3614132E">
      <w:numFmt w:val="bullet"/>
      <w:lvlText w:val="•"/>
      <w:lvlJc w:val="left"/>
      <w:pPr>
        <w:ind w:left="5063" w:hanging="361"/>
      </w:pPr>
      <w:rPr>
        <w:rFonts w:hint="default"/>
        <w:lang w:val="uk-UA" w:eastAsia="uk-UA" w:bidi="uk-UA"/>
      </w:rPr>
    </w:lvl>
    <w:lvl w:ilvl="5" w:tplc="51C0CCF0">
      <w:numFmt w:val="bullet"/>
      <w:lvlText w:val="•"/>
      <w:lvlJc w:val="left"/>
      <w:pPr>
        <w:ind w:left="6044" w:hanging="361"/>
      </w:pPr>
      <w:rPr>
        <w:rFonts w:hint="default"/>
        <w:lang w:val="uk-UA" w:eastAsia="uk-UA" w:bidi="uk-UA"/>
      </w:rPr>
    </w:lvl>
    <w:lvl w:ilvl="6" w:tplc="D2964638">
      <w:numFmt w:val="bullet"/>
      <w:lvlText w:val="•"/>
      <w:lvlJc w:val="left"/>
      <w:pPr>
        <w:ind w:left="7025" w:hanging="361"/>
      </w:pPr>
      <w:rPr>
        <w:rFonts w:hint="default"/>
        <w:lang w:val="uk-UA" w:eastAsia="uk-UA" w:bidi="uk-UA"/>
      </w:rPr>
    </w:lvl>
    <w:lvl w:ilvl="7" w:tplc="21F625E2">
      <w:numFmt w:val="bullet"/>
      <w:lvlText w:val="•"/>
      <w:lvlJc w:val="left"/>
      <w:pPr>
        <w:ind w:left="8006" w:hanging="361"/>
      </w:pPr>
      <w:rPr>
        <w:rFonts w:hint="default"/>
        <w:lang w:val="uk-UA" w:eastAsia="uk-UA" w:bidi="uk-UA"/>
      </w:rPr>
    </w:lvl>
    <w:lvl w:ilvl="8" w:tplc="D43EF832">
      <w:numFmt w:val="bullet"/>
      <w:lvlText w:val="•"/>
      <w:lvlJc w:val="left"/>
      <w:pPr>
        <w:ind w:left="8987" w:hanging="361"/>
      </w:pPr>
      <w:rPr>
        <w:rFonts w:hint="default"/>
        <w:lang w:val="uk-UA" w:eastAsia="uk-UA" w:bidi="uk-UA"/>
      </w:rPr>
    </w:lvl>
  </w:abstractNum>
  <w:abstractNum w:abstractNumId="21">
    <w:nsid w:val="2DCC30EC"/>
    <w:multiLevelType w:val="hybridMultilevel"/>
    <w:tmpl w:val="245C28FC"/>
    <w:lvl w:ilvl="0" w:tplc="9F0063FE">
      <w:start w:val="1"/>
      <w:numFmt w:val="decimal"/>
      <w:lvlText w:val="%1."/>
      <w:lvlJc w:val="left"/>
      <w:pPr>
        <w:ind w:left="1608" w:hanging="286"/>
      </w:pPr>
      <w:rPr>
        <w:rFonts w:ascii="Times New Roman" w:eastAsia="Times New Roman" w:hAnsi="Times New Roman" w:cs="Times New Roman" w:hint="default"/>
        <w:i/>
        <w:spacing w:val="0"/>
        <w:w w:val="102"/>
        <w:sz w:val="25"/>
        <w:szCs w:val="25"/>
        <w:lang w:val="uk-UA" w:eastAsia="uk-UA" w:bidi="uk-UA"/>
      </w:rPr>
    </w:lvl>
    <w:lvl w:ilvl="1" w:tplc="8B887938">
      <w:numFmt w:val="bullet"/>
      <w:lvlText w:val="•"/>
      <w:lvlJc w:val="left"/>
      <w:pPr>
        <w:ind w:left="2535" w:hanging="286"/>
      </w:pPr>
      <w:rPr>
        <w:rFonts w:hint="default"/>
        <w:lang w:val="uk-UA" w:eastAsia="uk-UA" w:bidi="uk-UA"/>
      </w:rPr>
    </w:lvl>
    <w:lvl w:ilvl="2" w:tplc="C2163762">
      <w:numFmt w:val="bullet"/>
      <w:lvlText w:val="•"/>
      <w:lvlJc w:val="left"/>
      <w:pPr>
        <w:ind w:left="3470" w:hanging="286"/>
      </w:pPr>
      <w:rPr>
        <w:rFonts w:hint="default"/>
        <w:lang w:val="uk-UA" w:eastAsia="uk-UA" w:bidi="uk-UA"/>
      </w:rPr>
    </w:lvl>
    <w:lvl w:ilvl="3" w:tplc="F410BA90">
      <w:numFmt w:val="bullet"/>
      <w:lvlText w:val="•"/>
      <w:lvlJc w:val="left"/>
      <w:pPr>
        <w:ind w:left="4405" w:hanging="286"/>
      </w:pPr>
      <w:rPr>
        <w:rFonts w:hint="default"/>
        <w:lang w:val="uk-UA" w:eastAsia="uk-UA" w:bidi="uk-UA"/>
      </w:rPr>
    </w:lvl>
    <w:lvl w:ilvl="4" w:tplc="CC9887B8">
      <w:numFmt w:val="bullet"/>
      <w:lvlText w:val="•"/>
      <w:lvlJc w:val="left"/>
      <w:pPr>
        <w:ind w:left="5340" w:hanging="286"/>
      </w:pPr>
      <w:rPr>
        <w:rFonts w:hint="default"/>
        <w:lang w:val="uk-UA" w:eastAsia="uk-UA" w:bidi="uk-UA"/>
      </w:rPr>
    </w:lvl>
    <w:lvl w:ilvl="5" w:tplc="1248DA7A">
      <w:numFmt w:val="bullet"/>
      <w:lvlText w:val="•"/>
      <w:lvlJc w:val="left"/>
      <w:pPr>
        <w:ind w:left="6275" w:hanging="286"/>
      </w:pPr>
      <w:rPr>
        <w:rFonts w:hint="default"/>
        <w:lang w:val="uk-UA" w:eastAsia="uk-UA" w:bidi="uk-UA"/>
      </w:rPr>
    </w:lvl>
    <w:lvl w:ilvl="6" w:tplc="042A3558">
      <w:numFmt w:val="bullet"/>
      <w:lvlText w:val="•"/>
      <w:lvlJc w:val="left"/>
      <w:pPr>
        <w:ind w:left="7210" w:hanging="286"/>
      </w:pPr>
      <w:rPr>
        <w:rFonts w:hint="default"/>
        <w:lang w:val="uk-UA" w:eastAsia="uk-UA" w:bidi="uk-UA"/>
      </w:rPr>
    </w:lvl>
    <w:lvl w:ilvl="7" w:tplc="F23ECC10">
      <w:numFmt w:val="bullet"/>
      <w:lvlText w:val="•"/>
      <w:lvlJc w:val="left"/>
      <w:pPr>
        <w:ind w:left="8145" w:hanging="286"/>
      </w:pPr>
      <w:rPr>
        <w:rFonts w:hint="default"/>
        <w:lang w:val="uk-UA" w:eastAsia="uk-UA" w:bidi="uk-UA"/>
      </w:rPr>
    </w:lvl>
    <w:lvl w:ilvl="8" w:tplc="F9CC94E0">
      <w:numFmt w:val="bullet"/>
      <w:lvlText w:val="•"/>
      <w:lvlJc w:val="left"/>
      <w:pPr>
        <w:ind w:left="9080" w:hanging="286"/>
      </w:pPr>
      <w:rPr>
        <w:rFonts w:hint="default"/>
        <w:lang w:val="uk-UA" w:eastAsia="uk-UA" w:bidi="uk-UA"/>
      </w:rPr>
    </w:lvl>
  </w:abstractNum>
  <w:abstractNum w:abstractNumId="22">
    <w:nsid w:val="302D66B5"/>
    <w:multiLevelType w:val="hybridMultilevel"/>
    <w:tmpl w:val="EB0CEE12"/>
    <w:lvl w:ilvl="0" w:tplc="E54C2A44">
      <w:numFmt w:val="bullet"/>
      <w:lvlText w:val=""/>
      <w:lvlJc w:val="left"/>
      <w:pPr>
        <w:ind w:left="2178" w:hanging="436"/>
      </w:pPr>
      <w:rPr>
        <w:rFonts w:ascii="Symbol" w:eastAsia="Symbol" w:hAnsi="Symbol" w:cs="Symbol" w:hint="default"/>
        <w:w w:val="101"/>
        <w:sz w:val="28"/>
        <w:szCs w:val="28"/>
        <w:lang w:val="uk-UA" w:eastAsia="uk-UA" w:bidi="uk-UA"/>
      </w:rPr>
    </w:lvl>
    <w:lvl w:ilvl="1" w:tplc="B8C85B86">
      <w:numFmt w:val="bullet"/>
      <w:lvlText w:val="•"/>
      <w:lvlJc w:val="left"/>
      <w:pPr>
        <w:ind w:left="3057" w:hanging="436"/>
      </w:pPr>
      <w:rPr>
        <w:rFonts w:hint="default"/>
        <w:lang w:val="uk-UA" w:eastAsia="uk-UA" w:bidi="uk-UA"/>
      </w:rPr>
    </w:lvl>
    <w:lvl w:ilvl="2" w:tplc="A9FCC8DA">
      <w:numFmt w:val="bullet"/>
      <w:lvlText w:val="•"/>
      <w:lvlJc w:val="left"/>
      <w:pPr>
        <w:ind w:left="3934" w:hanging="436"/>
      </w:pPr>
      <w:rPr>
        <w:rFonts w:hint="default"/>
        <w:lang w:val="uk-UA" w:eastAsia="uk-UA" w:bidi="uk-UA"/>
      </w:rPr>
    </w:lvl>
    <w:lvl w:ilvl="3" w:tplc="CEC86438">
      <w:numFmt w:val="bullet"/>
      <w:lvlText w:val="•"/>
      <w:lvlJc w:val="left"/>
      <w:pPr>
        <w:ind w:left="4811" w:hanging="436"/>
      </w:pPr>
      <w:rPr>
        <w:rFonts w:hint="default"/>
        <w:lang w:val="uk-UA" w:eastAsia="uk-UA" w:bidi="uk-UA"/>
      </w:rPr>
    </w:lvl>
    <w:lvl w:ilvl="4" w:tplc="38522F48">
      <w:numFmt w:val="bullet"/>
      <w:lvlText w:val="•"/>
      <w:lvlJc w:val="left"/>
      <w:pPr>
        <w:ind w:left="5688" w:hanging="436"/>
      </w:pPr>
      <w:rPr>
        <w:rFonts w:hint="default"/>
        <w:lang w:val="uk-UA" w:eastAsia="uk-UA" w:bidi="uk-UA"/>
      </w:rPr>
    </w:lvl>
    <w:lvl w:ilvl="5" w:tplc="572A6748">
      <w:numFmt w:val="bullet"/>
      <w:lvlText w:val="•"/>
      <w:lvlJc w:val="left"/>
      <w:pPr>
        <w:ind w:left="6565" w:hanging="436"/>
      </w:pPr>
      <w:rPr>
        <w:rFonts w:hint="default"/>
        <w:lang w:val="uk-UA" w:eastAsia="uk-UA" w:bidi="uk-UA"/>
      </w:rPr>
    </w:lvl>
    <w:lvl w:ilvl="6" w:tplc="9774BC02">
      <w:numFmt w:val="bullet"/>
      <w:lvlText w:val="•"/>
      <w:lvlJc w:val="left"/>
      <w:pPr>
        <w:ind w:left="7442" w:hanging="436"/>
      </w:pPr>
      <w:rPr>
        <w:rFonts w:hint="default"/>
        <w:lang w:val="uk-UA" w:eastAsia="uk-UA" w:bidi="uk-UA"/>
      </w:rPr>
    </w:lvl>
    <w:lvl w:ilvl="7" w:tplc="09EE5E2C">
      <w:numFmt w:val="bullet"/>
      <w:lvlText w:val="•"/>
      <w:lvlJc w:val="left"/>
      <w:pPr>
        <w:ind w:left="8319" w:hanging="436"/>
      </w:pPr>
      <w:rPr>
        <w:rFonts w:hint="default"/>
        <w:lang w:val="uk-UA" w:eastAsia="uk-UA" w:bidi="uk-UA"/>
      </w:rPr>
    </w:lvl>
    <w:lvl w:ilvl="8" w:tplc="289EB7C0">
      <w:numFmt w:val="bullet"/>
      <w:lvlText w:val="•"/>
      <w:lvlJc w:val="left"/>
      <w:pPr>
        <w:ind w:left="9196" w:hanging="436"/>
      </w:pPr>
      <w:rPr>
        <w:rFonts w:hint="default"/>
        <w:lang w:val="uk-UA" w:eastAsia="uk-UA" w:bidi="uk-UA"/>
      </w:rPr>
    </w:lvl>
  </w:abstractNum>
  <w:abstractNum w:abstractNumId="23">
    <w:nsid w:val="325D4AEA"/>
    <w:multiLevelType w:val="hybridMultilevel"/>
    <w:tmpl w:val="83E46762"/>
    <w:lvl w:ilvl="0" w:tplc="90BE6874">
      <w:numFmt w:val="bullet"/>
      <w:lvlText w:val=""/>
      <w:lvlJc w:val="left"/>
      <w:pPr>
        <w:ind w:left="921" w:hanging="361"/>
      </w:pPr>
      <w:rPr>
        <w:rFonts w:ascii="Symbol" w:eastAsia="Symbol" w:hAnsi="Symbol" w:cs="Symbol" w:hint="default"/>
        <w:w w:val="101"/>
        <w:sz w:val="28"/>
        <w:szCs w:val="28"/>
        <w:lang w:val="uk-UA" w:eastAsia="uk-UA" w:bidi="uk-UA"/>
      </w:rPr>
    </w:lvl>
    <w:lvl w:ilvl="1" w:tplc="B74C50FA">
      <w:numFmt w:val="bullet"/>
      <w:lvlText w:val="•"/>
      <w:lvlJc w:val="left"/>
      <w:pPr>
        <w:ind w:left="1759" w:hanging="361"/>
      </w:pPr>
      <w:rPr>
        <w:rFonts w:hint="default"/>
        <w:lang w:val="uk-UA" w:eastAsia="uk-UA" w:bidi="uk-UA"/>
      </w:rPr>
    </w:lvl>
    <w:lvl w:ilvl="2" w:tplc="12905CBC">
      <w:numFmt w:val="bullet"/>
      <w:lvlText w:val="•"/>
      <w:lvlJc w:val="left"/>
      <w:pPr>
        <w:ind w:left="2598" w:hanging="361"/>
      </w:pPr>
      <w:rPr>
        <w:rFonts w:hint="default"/>
        <w:lang w:val="uk-UA" w:eastAsia="uk-UA" w:bidi="uk-UA"/>
      </w:rPr>
    </w:lvl>
    <w:lvl w:ilvl="3" w:tplc="F026718C">
      <w:numFmt w:val="bullet"/>
      <w:lvlText w:val="•"/>
      <w:lvlJc w:val="left"/>
      <w:pPr>
        <w:ind w:left="3437" w:hanging="361"/>
      </w:pPr>
      <w:rPr>
        <w:rFonts w:hint="default"/>
        <w:lang w:val="uk-UA" w:eastAsia="uk-UA" w:bidi="uk-UA"/>
      </w:rPr>
    </w:lvl>
    <w:lvl w:ilvl="4" w:tplc="AB02089C">
      <w:numFmt w:val="bullet"/>
      <w:lvlText w:val="•"/>
      <w:lvlJc w:val="left"/>
      <w:pPr>
        <w:ind w:left="4277" w:hanging="361"/>
      </w:pPr>
      <w:rPr>
        <w:rFonts w:hint="default"/>
        <w:lang w:val="uk-UA" w:eastAsia="uk-UA" w:bidi="uk-UA"/>
      </w:rPr>
    </w:lvl>
    <w:lvl w:ilvl="5" w:tplc="AD6C776A">
      <w:numFmt w:val="bullet"/>
      <w:lvlText w:val="•"/>
      <w:lvlJc w:val="left"/>
      <w:pPr>
        <w:ind w:left="5116" w:hanging="361"/>
      </w:pPr>
      <w:rPr>
        <w:rFonts w:hint="default"/>
        <w:lang w:val="uk-UA" w:eastAsia="uk-UA" w:bidi="uk-UA"/>
      </w:rPr>
    </w:lvl>
    <w:lvl w:ilvl="6" w:tplc="997A638A">
      <w:numFmt w:val="bullet"/>
      <w:lvlText w:val="•"/>
      <w:lvlJc w:val="left"/>
      <w:pPr>
        <w:ind w:left="5955" w:hanging="361"/>
      </w:pPr>
      <w:rPr>
        <w:rFonts w:hint="default"/>
        <w:lang w:val="uk-UA" w:eastAsia="uk-UA" w:bidi="uk-UA"/>
      </w:rPr>
    </w:lvl>
    <w:lvl w:ilvl="7" w:tplc="0066AADE">
      <w:numFmt w:val="bullet"/>
      <w:lvlText w:val="•"/>
      <w:lvlJc w:val="left"/>
      <w:pPr>
        <w:ind w:left="6795" w:hanging="361"/>
      </w:pPr>
      <w:rPr>
        <w:rFonts w:hint="default"/>
        <w:lang w:val="uk-UA" w:eastAsia="uk-UA" w:bidi="uk-UA"/>
      </w:rPr>
    </w:lvl>
    <w:lvl w:ilvl="8" w:tplc="8ED066BE">
      <w:numFmt w:val="bullet"/>
      <w:lvlText w:val="•"/>
      <w:lvlJc w:val="left"/>
      <w:pPr>
        <w:ind w:left="7634" w:hanging="361"/>
      </w:pPr>
      <w:rPr>
        <w:rFonts w:hint="default"/>
        <w:lang w:val="uk-UA" w:eastAsia="uk-UA" w:bidi="uk-UA"/>
      </w:rPr>
    </w:lvl>
  </w:abstractNum>
  <w:abstractNum w:abstractNumId="24">
    <w:nsid w:val="337124C9"/>
    <w:multiLevelType w:val="hybridMultilevel"/>
    <w:tmpl w:val="FA425BB6"/>
    <w:lvl w:ilvl="0" w:tplc="D11A6BD0">
      <w:numFmt w:val="bullet"/>
      <w:lvlText w:val=""/>
      <w:lvlJc w:val="left"/>
      <w:pPr>
        <w:ind w:left="921" w:hanging="361"/>
      </w:pPr>
      <w:rPr>
        <w:rFonts w:ascii="Symbol" w:eastAsia="Symbol" w:hAnsi="Symbol" w:cs="Symbol" w:hint="default"/>
        <w:w w:val="101"/>
        <w:sz w:val="28"/>
        <w:szCs w:val="28"/>
        <w:lang w:val="uk-UA" w:eastAsia="uk-UA" w:bidi="uk-UA"/>
      </w:rPr>
    </w:lvl>
    <w:lvl w:ilvl="1" w:tplc="8200AB4A">
      <w:numFmt w:val="bullet"/>
      <w:lvlText w:val="•"/>
      <w:lvlJc w:val="left"/>
      <w:pPr>
        <w:ind w:left="1759" w:hanging="361"/>
      </w:pPr>
      <w:rPr>
        <w:rFonts w:hint="default"/>
        <w:lang w:val="uk-UA" w:eastAsia="uk-UA" w:bidi="uk-UA"/>
      </w:rPr>
    </w:lvl>
    <w:lvl w:ilvl="2" w:tplc="BB30CEA2">
      <w:numFmt w:val="bullet"/>
      <w:lvlText w:val="•"/>
      <w:lvlJc w:val="left"/>
      <w:pPr>
        <w:ind w:left="2598" w:hanging="361"/>
      </w:pPr>
      <w:rPr>
        <w:rFonts w:hint="default"/>
        <w:lang w:val="uk-UA" w:eastAsia="uk-UA" w:bidi="uk-UA"/>
      </w:rPr>
    </w:lvl>
    <w:lvl w:ilvl="3" w:tplc="DACA082C">
      <w:numFmt w:val="bullet"/>
      <w:lvlText w:val="•"/>
      <w:lvlJc w:val="left"/>
      <w:pPr>
        <w:ind w:left="3437" w:hanging="361"/>
      </w:pPr>
      <w:rPr>
        <w:rFonts w:hint="default"/>
        <w:lang w:val="uk-UA" w:eastAsia="uk-UA" w:bidi="uk-UA"/>
      </w:rPr>
    </w:lvl>
    <w:lvl w:ilvl="4" w:tplc="D8023DA8">
      <w:numFmt w:val="bullet"/>
      <w:lvlText w:val="•"/>
      <w:lvlJc w:val="left"/>
      <w:pPr>
        <w:ind w:left="4277" w:hanging="361"/>
      </w:pPr>
      <w:rPr>
        <w:rFonts w:hint="default"/>
        <w:lang w:val="uk-UA" w:eastAsia="uk-UA" w:bidi="uk-UA"/>
      </w:rPr>
    </w:lvl>
    <w:lvl w:ilvl="5" w:tplc="A60C9C86">
      <w:numFmt w:val="bullet"/>
      <w:lvlText w:val="•"/>
      <w:lvlJc w:val="left"/>
      <w:pPr>
        <w:ind w:left="5116" w:hanging="361"/>
      </w:pPr>
      <w:rPr>
        <w:rFonts w:hint="default"/>
        <w:lang w:val="uk-UA" w:eastAsia="uk-UA" w:bidi="uk-UA"/>
      </w:rPr>
    </w:lvl>
    <w:lvl w:ilvl="6" w:tplc="324272D4">
      <w:numFmt w:val="bullet"/>
      <w:lvlText w:val="•"/>
      <w:lvlJc w:val="left"/>
      <w:pPr>
        <w:ind w:left="5955" w:hanging="361"/>
      </w:pPr>
      <w:rPr>
        <w:rFonts w:hint="default"/>
        <w:lang w:val="uk-UA" w:eastAsia="uk-UA" w:bidi="uk-UA"/>
      </w:rPr>
    </w:lvl>
    <w:lvl w:ilvl="7" w:tplc="C9846C68">
      <w:numFmt w:val="bullet"/>
      <w:lvlText w:val="•"/>
      <w:lvlJc w:val="left"/>
      <w:pPr>
        <w:ind w:left="6795" w:hanging="361"/>
      </w:pPr>
      <w:rPr>
        <w:rFonts w:hint="default"/>
        <w:lang w:val="uk-UA" w:eastAsia="uk-UA" w:bidi="uk-UA"/>
      </w:rPr>
    </w:lvl>
    <w:lvl w:ilvl="8" w:tplc="52D65EEE">
      <w:numFmt w:val="bullet"/>
      <w:lvlText w:val="•"/>
      <w:lvlJc w:val="left"/>
      <w:pPr>
        <w:ind w:left="7634" w:hanging="361"/>
      </w:pPr>
      <w:rPr>
        <w:rFonts w:hint="default"/>
        <w:lang w:val="uk-UA" w:eastAsia="uk-UA" w:bidi="uk-UA"/>
      </w:rPr>
    </w:lvl>
  </w:abstractNum>
  <w:abstractNum w:abstractNumId="25">
    <w:nsid w:val="351A6431"/>
    <w:multiLevelType w:val="hybridMultilevel"/>
    <w:tmpl w:val="116A9122"/>
    <w:lvl w:ilvl="0" w:tplc="50845160">
      <w:numFmt w:val="bullet"/>
      <w:lvlText w:val="*"/>
      <w:lvlJc w:val="left"/>
      <w:pPr>
        <w:ind w:left="1037" w:hanging="151"/>
      </w:pPr>
      <w:rPr>
        <w:rFonts w:ascii="Times New Roman" w:eastAsia="Times New Roman" w:hAnsi="Times New Roman" w:cs="Times New Roman" w:hint="default"/>
        <w:i/>
        <w:w w:val="100"/>
        <w:sz w:val="18"/>
        <w:szCs w:val="18"/>
        <w:lang w:val="uk-UA" w:eastAsia="uk-UA" w:bidi="uk-UA"/>
      </w:rPr>
    </w:lvl>
    <w:lvl w:ilvl="1" w:tplc="4FBA22FA">
      <w:numFmt w:val="bullet"/>
      <w:lvlText w:val="•"/>
      <w:lvlJc w:val="left"/>
      <w:pPr>
        <w:ind w:left="2031" w:hanging="151"/>
      </w:pPr>
      <w:rPr>
        <w:rFonts w:hint="default"/>
        <w:lang w:val="uk-UA" w:eastAsia="uk-UA" w:bidi="uk-UA"/>
      </w:rPr>
    </w:lvl>
    <w:lvl w:ilvl="2" w:tplc="2856EAB2">
      <w:numFmt w:val="bullet"/>
      <w:lvlText w:val="•"/>
      <w:lvlJc w:val="left"/>
      <w:pPr>
        <w:ind w:left="3022" w:hanging="151"/>
      </w:pPr>
      <w:rPr>
        <w:rFonts w:hint="default"/>
        <w:lang w:val="uk-UA" w:eastAsia="uk-UA" w:bidi="uk-UA"/>
      </w:rPr>
    </w:lvl>
    <w:lvl w:ilvl="3" w:tplc="750CB32E">
      <w:numFmt w:val="bullet"/>
      <w:lvlText w:val="•"/>
      <w:lvlJc w:val="left"/>
      <w:pPr>
        <w:ind w:left="4013" w:hanging="151"/>
      </w:pPr>
      <w:rPr>
        <w:rFonts w:hint="default"/>
        <w:lang w:val="uk-UA" w:eastAsia="uk-UA" w:bidi="uk-UA"/>
      </w:rPr>
    </w:lvl>
    <w:lvl w:ilvl="4" w:tplc="9D2E5A24">
      <w:numFmt w:val="bullet"/>
      <w:lvlText w:val="•"/>
      <w:lvlJc w:val="left"/>
      <w:pPr>
        <w:ind w:left="5004" w:hanging="151"/>
      </w:pPr>
      <w:rPr>
        <w:rFonts w:hint="default"/>
        <w:lang w:val="uk-UA" w:eastAsia="uk-UA" w:bidi="uk-UA"/>
      </w:rPr>
    </w:lvl>
    <w:lvl w:ilvl="5" w:tplc="9F8A026C">
      <w:numFmt w:val="bullet"/>
      <w:lvlText w:val="•"/>
      <w:lvlJc w:val="left"/>
      <w:pPr>
        <w:ind w:left="5995" w:hanging="151"/>
      </w:pPr>
      <w:rPr>
        <w:rFonts w:hint="default"/>
        <w:lang w:val="uk-UA" w:eastAsia="uk-UA" w:bidi="uk-UA"/>
      </w:rPr>
    </w:lvl>
    <w:lvl w:ilvl="6" w:tplc="5866D7F4">
      <w:numFmt w:val="bullet"/>
      <w:lvlText w:val="•"/>
      <w:lvlJc w:val="left"/>
      <w:pPr>
        <w:ind w:left="6986" w:hanging="151"/>
      </w:pPr>
      <w:rPr>
        <w:rFonts w:hint="default"/>
        <w:lang w:val="uk-UA" w:eastAsia="uk-UA" w:bidi="uk-UA"/>
      </w:rPr>
    </w:lvl>
    <w:lvl w:ilvl="7" w:tplc="393C3DDE">
      <w:numFmt w:val="bullet"/>
      <w:lvlText w:val="•"/>
      <w:lvlJc w:val="left"/>
      <w:pPr>
        <w:ind w:left="7977" w:hanging="151"/>
      </w:pPr>
      <w:rPr>
        <w:rFonts w:hint="default"/>
        <w:lang w:val="uk-UA" w:eastAsia="uk-UA" w:bidi="uk-UA"/>
      </w:rPr>
    </w:lvl>
    <w:lvl w:ilvl="8" w:tplc="DACA0984">
      <w:numFmt w:val="bullet"/>
      <w:lvlText w:val="•"/>
      <w:lvlJc w:val="left"/>
      <w:pPr>
        <w:ind w:left="8968" w:hanging="151"/>
      </w:pPr>
      <w:rPr>
        <w:rFonts w:hint="default"/>
        <w:lang w:val="uk-UA" w:eastAsia="uk-UA" w:bidi="uk-UA"/>
      </w:rPr>
    </w:lvl>
  </w:abstractNum>
  <w:abstractNum w:abstractNumId="26">
    <w:nsid w:val="3AB028C0"/>
    <w:multiLevelType w:val="hybridMultilevel"/>
    <w:tmpl w:val="283CF69A"/>
    <w:lvl w:ilvl="0" w:tplc="FCD4D9B8">
      <w:numFmt w:val="bullet"/>
      <w:lvlText w:val=""/>
      <w:lvlJc w:val="left"/>
      <w:pPr>
        <w:ind w:left="1758" w:hanging="361"/>
      </w:pPr>
      <w:rPr>
        <w:rFonts w:hint="default"/>
        <w:w w:val="101"/>
        <w:lang w:val="uk-UA" w:eastAsia="uk-UA" w:bidi="uk-UA"/>
      </w:rPr>
    </w:lvl>
    <w:lvl w:ilvl="1" w:tplc="07BE4FF6">
      <w:numFmt w:val="bullet"/>
      <w:lvlText w:val="•"/>
      <w:lvlJc w:val="left"/>
      <w:pPr>
        <w:ind w:left="2679" w:hanging="361"/>
      </w:pPr>
      <w:rPr>
        <w:rFonts w:hint="default"/>
        <w:lang w:val="uk-UA" w:eastAsia="uk-UA" w:bidi="uk-UA"/>
      </w:rPr>
    </w:lvl>
    <w:lvl w:ilvl="2" w:tplc="220447FA">
      <w:numFmt w:val="bullet"/>
      <w:lvlText w:val="•"/>
      <w:lvlJc w:val="left"/>
      <w:pPr>
        <w:ind w:left="3598" w:hanging="361"/>
      </w:pPr>
      <w:rPr>
        <w:rFonts w:hint="default"/>
        <w:lang w:val="uk-UA" w:eastAsia="uk-UA" w:bidi="uk-UA"/>
      </w:rPr>
    </w:lvl>
    <w:lvl w:ilvl="3" w:tplc="9208AC84">
      <w:numFmt w:val="bullet"/>
      <w:lvlText w:val="•"/>
      <w:lvlJc w:val="left"/>
      <w:pPr>
        <w:ind w:left="4517" w:hanging="361"/>
      </w:pPr>
      <w:rPr>
        <w:rFonts w:hint="default"/>
        <w:lang w:val="uk-UA" w:eastAsia="uk-UA" w:bidi="uk-UA"/>
      </w:rPr>
    </w:lvl>
    <w:lvl w:ilvl="4" w:tplc="E6D06B88">
      <w:numFmt w:val="bullet"/>
      <w:lvlText w:val="•"/>
      <w:lvlJc w:val="left"/>
      <w:pPr>
        <w:ind w:left="5436" w:hanging="361"/>
      </w:pPr>
      <w:rPr>
        <w:rFonts w:hint="default"/>
        <w:lang w:val="uk-UA" w:eastAsia="uk-UA" w:bidi="uk-UA"/>
      </w:rPr>
    </w:lvl>
    <w:lvl w:ilvl="5" w:tplc="DFA45A04">
      <w:numFmt w:val="bullet"/>
      <w:lvlText w:val="•"/>
      <w:lvlJc w:val="left"/>
      <w:pPr>
        <w:ind w:left="6355" w:hanging="361"/>
      </w:pPr>
      <w:rPr>
        <w:rFonts w:hint="default"/>
        <w:lang w:val="uk-UA" w:eastAsia="uk-UA" w:bidi="uk-UA"/>
      </w:rPr>
    </w:lvl>
    <w:lvl w:ilvl="6" w:tplc="A52E6844">
      <w:numFmt w:val="bullet"/>
      <w:lvlText w:val="•"/>
      <w:lvlJc w:val="left"/>
      <w:pPr>
        <w:ind w:left="7274" w:hanging="361"/>
      </w:pPr>
      <w:rPr>
        <w:rFonts w:hint="default"/>
        <w:lang w:val="uk-UA" w:eastAsia="uk-UA" w:bidi="uk-UA"/>
      </w:rPr>
    </w:lvl>
    <w:lvl w:ilvl="7" w:tplc="54BC0962">
      <w:numFmt w:val="bullet"/>
      <w:lvlText w:val="•"/>
      <w:lvlJc w:val="left"/>
      <w:pPr>
        <w:ind w:left="8193" w:hanging="361"/>
      </w:pPr>
      <w:rPr>
        <w:rFonts w:hint="default"/>
        <w:lang w:val="uk-UA" w:eastAsia="uk-UA" w:bidi="uk-UA"/>
      </w:rPr>
    </w:lvl>
    <w:lvl w:ilvl="8" w:tplc="46FA5BBA">
      <w:numFmt w:val="bullet"/>
      <w:lvlText w:val="•"/>
      <w:lvlJc w:val="left"/>
      <w:pPr>
        <w:ind w:left="9112" w:hanging="361"/>
      </w:pPr>
      <w:rPr>
        <w:rFonts w:hint="default"/>
        <w:lang w:val="uk-UA" w:eastAsia="uk-UA" w:bidi="uk-UA"/>
      </w:rPr>
    </w:lvl>
  </w:abstractNum>
  <w:abstractNum w:abstractNumId="27">
    <w:nsid w:val="3B986BB7"/>
    <w:multiLevelType w:val="hybridMultilevel"/>
    <w:tmpl w:val="5CF45D88"/>
    <w:lvl w:ilvl="0" w:tplc="A3928DA6">
      <w:start w:val="1"/>
      <w:numFmt w:val="decimal"/>
      <w:lvlText w:val="%1"/>
      <w:lvlJc w:val="left"/>
      <w:pPr>
        <w:ind w:left="532" w:hanging="420"/>
      </w:pPr>
      <w:rPr>
        <w:rFonts w:hint="default"/>
        <w:lang w:val="uk-UA" w:eastAsia="uk-UA" w:bidi="uk-UA"/>
      </w:rPr>
    </w:lvl>
    <w:lvl w:ilvl="1" w:tplc="91CA88A6">
      <w:numFmt w:val="none"/>
      <w:lvlText w:val=""/>
      <w:lvlJc w:val="left"/>
      <w:pPr>
        <w:tabs>
          <w:tab w:val="num" w:pos="360"/>
        </w:tabs>
      </w:pPr>
    </w:lvl>
    <w:lvl w:ilvl="2" w:tplc="CE5E71DA">
      <w:numFmt w:val="bullet"/>
      <w:lvlText w:val="•"/>
      <w:lvlJc w:val="left"/>
      <w:pPr>
        <w:ind w:left="2084" w:hanging="420"/>
      </w:pPr>
      <w:rPr>
        <w:rFonts w:hint="default"/>
        <w:lang w:val="uk-UA" w:eastAsia="uk-UA" w:bidi="uk-UA"/>
      </w:rPr>
    </w:lvl>
    <w:lvl w:ilvl="3" w:tplc="588C8D2E">
      <w:numFmt w:val="bullet"/>
      <w:lvlText w:val="•"/>
      <w:lvlJc w:val="left"/>
      <w:pPr>
        <w:ind w:left="2856" w:hanging="420"/>
      </w:pPr>
      <w:rPr>
        <w:rFonts w:hint="default"/>
        <w:lang w:val="uk-UA" w:eastAsia="uk-UA" w:bidi="uk-UA"/>
      </w:rPr>
    </w:lvl>
    <w:lvl w:ilvl="4" w:tplc="89482C38">
      <w:numFmt w:val="bullet"/>
      <w:lvlText w:val="•"/>
      <w:lvlJc w:val="left"/>
      <w:pPr>
        <w:ind w:left="3628" w:hanging="420"/>
      </w:pPr>
      <w:rPr>
        <w:rFonts w:hint="default"/>
        <w:lang w:val="uk-UA" w:eastAsia="uk-UA" w:bidi="uk-UA"/>
      </w:rPr>
    </w:lvl>
    <w:lvl w:ilvl="5" w:tplc="A6883A90">
      <w:numFmt w:val="bullet"/>
      <w:lvlText w:val="•"/>
      <w:lvlJc w:val="left"/>
      <w:pPr>
        <w:ind w:left="4400" w:hanging="420"/>
      </w:pPr>
      <w:rPr>
        <w:rFonts w:hint="default"/>
        <w:lang w:val="uk-UA" w:eastAsia="uk-UA" w:bidi="uk-UA"/>
      </w:rPr>
    </w:lvl>
    <w:lvl w:ilvl="6" w:tplc="EF985822">
      <w:numFmt w:val="bullet"/>
      <w:lvlText w:val="•"/>
      <w:lvlJc w:val="left"/>
      <w:pPr>
        <w:ind w:left="5172" w:hanging="420"/>
      </w:pPr>
      <w:rPr>
        <w:rFonts w:hint="default"/>
        <w:lang w:val="uk-UA" w:eastAsia="uk-UA" w:bidi="uk-UA"/>
      </w:rPr>
    </w:lvl>
    <w:lvl w:ilvl="7" w:tplc="6264F53E">
      <w:numFmt w:val="bullet"/>
      <w:lvlText w:val="•"/>
      <w:lvlJc w:val="left"/>
      <w:pPr>
        <w:ind w:left="5944" w:hanging="420"/>
      </w:pPr>
      <w:rPr>
        <w:rFonts w:hint="default"/>
        <w:lang w:val="uk-UA" w:eastAsia="uk-UA" w:bidi="uk-UA"/>
      </w:rPr>
    </w:lvl>
    <w:lvl w:ilvl="8" w:tplc="E43C61A8">
      <w:numFmt w:val="bullet"/>
      <w:lvlText w:val="•"/>
      <w:lvlJc w:val="left"/>
      <w:pPr>
        <w:ind w:left="6716" w:hanging="420"/>
      </w:pPr>
      <w:rPr>
        <w:rFonts w:hint="default"/>
        <w:lang w:val="uk-UA" w:eastAsia="uk-UA" w:bidi="uk-UA"/>
      </w:rPr>
    </w:lvl>
  </w:abstractNum>
  <w:abstractNum w:abstractNumId="28">
    <w:nsid w:val="3FA71D5C"/>
    <w:multiLevelType w:val="hybridMultilevel"/>
    <w:tmpl w:val="052CE8B0"/>
    <w:lvl w:ilvl="0" w:tplc="271A92AC">
      <w:numFmt w:val="bullet"/>
      <w:lvlText w:val=""/>
      <w:lvlJc w:val="left"/>
      <w:pPr>
        <w:ind w:left="1758" w:hanging="361"/>
      </w:pPr>
      <w:rPr>
        <w:rFonts w:ascii="Symbol" w:eastAsia="Symbol" w:hAnsi="Symbol" w:cs="Symbol" w:hint="default"/>
        <w:w w:val="101"/>
        <w:sz w:val="28"/>
        <w:szCs w:val="28"/>
        <w:lang w:val="uk-UA" w:eastAsia="uk-UA" w:bidi="uk-UA"/>
      </w:rPr>
    </w:lvl>
    <w:lvl w:ilvl="1" w:tplc="6518EA54">
      <w:numFmt w:val="bullet"/>
      <w:lvlText w:val="•"/>
      <w:lvlJc w:val="left"/>
      <w:pPr>
        <w:ind w:left="2679" w:hanging="361"/>
      </w:pPr>
      <w:rPr>
        <w:rFonts w:hint="default"/>
        <w:lang w:val="uk-UA" w:eastAsia="uk-UA" w:bidi="uk-UA"/>
      </w:rPr>
    </w:lvl>
    <w:lvl w:ilvl="2" w:tplc="3FE45C84">
      <w:numFmt w:val="bullet"/>
      <w:lvlText w:val="•"/>
      <w:lvlJc w:val="left"/>
      <w:pPr>
        <w:ind w:left="3598" w:hanging="361"/>
      </w:pPr>
      <w:rPr>
        <w:rFonts w:hint="default"/>
        <w:lang w:val="uk-UA" w:eastAsia="uk-UA" w:bidi="uk-UA"/>
      </w:rPr>
    </w:lvl>
    <w:lvl w:ilvl="3" w:tplc="C84EF10A">
      <w:numFmt w:val="bullet"/>
      <w:lvlText w:val="•"/>
      <w:lvlJc w:val="left"/>
      <w:pPr>
        <w:ind w:left="4517" w:hanging="361"/>
      </w:pPr>
      <w:rPr>
        <w:rFonts w:hint="default"/>
        <w:lang w:val="uk-UA" w:eastAsia="uk-UA" w:bidi="uk-UA"/>
      </w:rPr>
    </w:lvl>
    <w:lvl w:ilvl="4" w:tplc="980EDFEA">
      <w:numFmt w:val="bullet"/>
      <w:lvlText w:val="•"/>
      <w:lvlJc w:val="left"/>
      <w:pPr>
        <w:ind w:left="5436" w:hanging="361"/>
      </w:pPr>
      <w:rPr>
        <w:rFonts w:hint="default"/>
        <w:lang w:val="uk-UA" w:eastAsia="uk-UA" w:bidi="uk-UA"/>
      </w:rPr>
    </w:lvl>
    <w:lvl w:ilvl="5" w:tplc="8EEC71A4">
      <w:numFmt w:val="bullet"/>
      <w:lvlText w:val="•"/>
      <w:lvlJc w:val="left"/>
      <w:pPr>
        <w:ind w:left="6355" w:hanging="361"/>
      </w:pPr>
      <w:rPr>
        <w:rFonts w:hint="default"/>
        <w:lang w:val="uk-UA" w:eastAsia="uk-UA" w:bidi="uk-UA"/>
      </w:rPr>
    </w:lvl>
    <w:lvl w:ilvl="6" w:tplc="27B8271A">
      <w:numFmt w:val="bullet"/>
      <w:lvlText w:val="•"/>
      <w:lvlJc w:val="left"/>
      <w:pPr>
        <w:ind w:left="7274" w:hanging="361"/>
      </w:pPr>
      <w:rPr>
        <w:rFonts w:hint="default"/>
        <w:lang w:val="uk-UA" w:eastAsia="uk-UA" w:bidi="uk-UA"/>
      </w:rPr>
    </w:lvl>
    <w:lvl w:ilvl="7" w:tplc="86CEF0F6">
      <w:numFmt w:val="bullet"/>
      <w:lvlText w:val="•"/>
      <w:lvlJc w:val="left"/>
      <w:pPr>
        <w:ind w:left="8193" w:hanging="361"/>
      </w:pPr>
      <w:rPr>
        <w:rFonts w:hint="default"/>
        <w:lang w:val="uk-UA" w:eastAsia="uk-UA" w:bidi="uk-UA"/>
      </w:rPr>
    </w:lvl>
    <w:lvl w:ilvl="8" w:tplc="9B00C2E2">
      <w:numFmt w:val="bullet"/>
      <w:lvlText w:val="•"/>
      <w:lvlJc w:val="left"/>
      <w:pPr>
        <w:ind w:left="9112" w:hanging="361"/>
      </w:pPr>
      <w:rPr>
        <w:rFonts w:hint="default"/>
        <w:lang w:val="uk-UA" w:eastAsia="uk-UA" w:bidi="uk-UA"/>
      </w:rPr>
    </w:lvl>
  </w:abstractNum>
  <w:abstractNum w:abstractNumId="29">
    <w:nsid w:val="431548E2"/>
    <w:multiLevelType w:val="hybridMultilevel"/>
    <w:tmpl w:val="A8508298"/>
    <w:lvl w:ilvl="0" w:tplc="624A29CE">
      <w:numFmt w:val="bullet"/>
      <w:lvlText w:val=""/>
      <w:lvlJc w:val="left"/>
      <w:pPr>
        <w:ind w:left="921" w:hanging="361"/>
      </w:pPr>
      <w:rPr>
        <w:rFonts w:ascii="Symbol" w:eastAsia="Symbol" w:hAnsi="Symbol" w:cs="Symbol" w:hint="default"/>
        <w:w w:val="101"/>
        <w:sz w:val="28"/>
        <w:szCs w:val="28"/>
        <w:lang w:val="uk-UA" w:eastAsia="uk-UA" w:bidi="uk-UA"/>
      </w:rPr>
    </w:lvl>
    <w:lvl w:ilvl="1" w:tplc="3446C686">
      <w:numFmt w:val="bullet"/>
      <w:lvlText w:val="•"/>
      <w:lvlJc w:val="left"/>
      <w:pPr>
        <w:ind w:left="1759" w:hanging="361"/>
      </w:pPr>
      <w:rPr>
        <w:rFonts w:hint="default"/>
        <w:lang w:val="uk-UA" w:eastAsia="uk-UA" w:bidi="uk-UA"/>
      </w:rPr>
    </w:lvl>
    <w:lvl w:ilvl="2" w:tplc="7FA41F14">
      <w:numFmt w:val="bullet"/>
      <w:lvlText w:val="•"/>
      <w:lvlJc w:val="left"/>
      <w:pPr>
        <w:ind w:left="2598" w:hanging="361"/>
      </w:pPr>
      <w:rPr>
        <w:rFonts w:hint="default"/>
        <w:lang w:val="uk-UA" w:eastAsia="uk-UA" w:bidi="uk-UA"/>
      </w:rPr>
    </w:lvl>
    <w:lvl w:ilvl="3" w:tplc="B7C6ACDC">
      <w:numFmt w:val="bullet"/>
      <w:lvlText w:val="•"/>
      <w:lvlJc w:val="left"/>
      <w:pPr>
        <w:ind w:left="3437" w:hanging="361"/>
      </w:pPr>
      <w:rPr>
        <w:rFonts w:hint="default"/>
        <w:lang w:val="uk-UA" w:eastAsia="uk-UA" w:bidi="uk-UA"/>
      </w:rPr>
    </w:lvl>
    <w:lvl w:ilvl="4" w:tplc="1E2CEFE8">
      <w:numFmt w:val="bullet"/>
      <w:lvlText w:val="•"/>
      <w:lvlJc w:val="left"/>
      <w:pPr>
        <w:ind w:left="4277" w:hanging="361"/>
      </w:pPr>
      <w:rPr>
        <w:rFonts w:hint="default"/>
        <w:lang w:val="uk-UA" w:eastAsia="uk-UA" w:bidi="uk-UA"/>
      </w:rPr>
    </w:lvl>
    <w:lvl w:ilvl="5" w:tplc="41F83A1C">
      <w:numFmt w:val="bullet"/>
      <w:lvlText w:val="•"/>
      <w:lvlJc w:val="left"/>
      <w:pPr>
        <w:ind w:left="5116" w:hanging="361"/>
      </w:pPr>
      <w:rPr>
        <w:rFonts w:hint="default"/>
        <w:lang w:val="uk-UA" w:eastAsia="uk-UA" w:bidi="uk-UA"/>
      </w:rPr>
    </w:lvl>
    <w:lvl w:ilvl="6" w:tplc="A77CEA00">
      <w:numFmt w:val="bullet"/>
      <w:lvlText w:val="•"/>
      <w:lvlJc w:val="left"/>
      <w:pPr>
        <w:ind w:left="5955" w:hanging="361"/>
      </w:pPr>
      <w:rPr>
        <w:rFonts w:hint="default"/>
        <w:lang w:val="uk-UA" w:eastAsia="uk-UA" w:bidi="uk-UA"/>
      </w:rPr>
    </w:lvl>
    <w:lvl w:ilvl="7" w:tplc="C1F09548">
      <w:numFmt w:val="bullet"/>
      <w:lvlText w:val="•"/>
      <w:lvlJc w:val="left"/>
      <w:pPr>
        <w:ind w:left="6795" w:hanging="361"/>
      </w:pPr>
      <w:rPr>
        <w:rFonts w:hint="default"/>
        <w:lang w:val="uk-UA" w:eastAsia="uk-UA" w:bidi="uk-UA"/>
      </w:rPr>
    </w:lvl>
    <w:lvl w:ilvl="8" w:tplc="72FEF8E0">
      <w:numFmt w:val="bullet"/>
      <w:lvlText w:val="•"/>
      <w:lvlJc w:val="left"/>
      <w:pPr>
        <w:ind w:left="7634" w:hanging="361"/>
      </w:pPr>
      <w:rPr>
        <w:rFonts w:hint="default"/>
        <w:lang w:val="uk-UA" w:eastAsia="uk-UA" w:bidi="uk-UA"/>
      </w:rPr>
    </w:lvl>
  </w:abstractNum>
  <w:abstractNum w:abstractNumId="30">
    <w:nsid w:val="49E4732F"/>
    <w:multiLevelType w:val="hybridMultilevel"/>
    <w:tmpl w:val="2BE2DFD4"/>
    <w:lvl w:ilvl="0" w:tplc="6C24FDBA">
      <w:start w:val="1"/>
      <w:numFmt w:val="decimal"/>
      <w:lvlText w:val="%1."/>
      <w:lvlJc w:val="left"/>
      <w:pPr>
        <w:ind w:left="1322" w:hanging="286"/>
      </w:pPr>
      <w:rPr>
        <w:rFonts w:ascii="Times New Roman" w:eastAsia="Times New Roman" w:hAnsi="Times New Roman" w:cs="Times New Roman" w:hint="default"/>
        <w:i/>
        <w:spacing w:val="0"/>
        <w:w w:val="102"/>
        <w:sz w:val="25"/>
        <w:szCs w:val="25"/>
        <w:lang w:val="uk-UA" w:eastAsia="uk-UA" w:bidi="uk-UA"/>
      </w:rPr>
    </w:lvl>
    <w:lvl w:ilvl="1" w:tplc="6C44F628">
      <w:numFmt w:val="bullet"/>
      <w:lvlText w:val="•"/>
      <w:lvlJc w:val="left"/>
      <w:pPr>
        <w:ind w:left="2283" w:hanging="286"/>
      </w:pPr>
      <w:rPr>
        <w:rFonts w:hint="default"/>
        <w:lang w:val="uk-UA" w:eastAsia="uk-UA" w:bidi="uk-UA"/>
      </w:rPr>
    </w:lvl>
    <w:lvl w:ilvl="2" w:tplc="E718322C">
      <w:numFmt w:val="bullet"/>
      <w:lvlText w:val="•"/>
      <w:lvlJc w:val="left"/>
      <w:pPr>
        <w:ind w:left="3246" w:hanging="286"/>
      </w:pPr>
      <w:rPr>
        <w:rFonts w:hint="default"/>
        <w:lang w:val="uk-UA" w:eastAsia="uk-UA" w:bidi="uk-UA"/>
      </w:rPr>
    </w:lvl>
    <w:lvl w:ilvl="3" w:tplc="0EC60326">
      <w:numFmt w:val="bullet"/>
      <w:lvlText w:val="•"/>
      <w:lvlJc w:val="left"/>
      <w:pPr>
        <w:ind w:left="4209" w:hanging="286"/>
      </w:pPr>
      <w:rPr>
        <w:rFonts w:hint="default"/>
        <w:lang w:val="uk-UA" w:eastAsia="uk-UA" w:bidi="uk-UA"/>
      </w:rPr>
    </w:lvl>
    <w:lvl w:ilvl="4" w:tplc="2AD0D632">
      <w:numFmt w:val="bullet"/>
      <w:lvlText w:val="•"/>
      <w:lvlJc w:val="left"/>
      <w:pPr>
        <w:ind w:left="5172" w:hanging="286"/>
      </w:pPr>
      <w:rPr>
        <w:rFonts w:hint="default"/>
        <w:lang w:val="uk-UA" w:eastAsia="uk-UA" w:bidi="uk-UA"/>
      </w:rPr>
    </w:lvl>
    <w:lvl w:ilvl="5" w:tplc="EF7E35E8">
      <w:numFmt w:val="bullet"/>
      <w:lvlText w:val="•"/>
      <w:lvlJc w:val="left"/>
      <w:pPr>
        <w:ind w:left="6135" w:hanging="286"/>
      </w:pPr>
      <w:rPr>
        <w:rFonts w:hint="default"/>
        <w:lang w:val="uk-UA" w:eastAsia="uk-UA" w:bidi="uk-UA"/>
      </w:rPr>
    </w:lvl>
    <w:lvl w:ilvl="6" w:tplc="4F40B698">
      <w:numFmt w:val="bullet"/>
      <w:lvlText w:val="•"/>
      <w:lvlJc w:val="left"/>
      <w:pPr>
        <w:ind w:left="7098" w:hanging="286"/>
      </w:pPr>
      <w:rPr>
        <w:rFonts w:hint="default"/>
        <w:lang w:val="uk-UA" w:eastAsia="uk-UA" w:bidi="uk-UA"/>
      </w:rPr>
    </w:lvl>
    <w:lvl w:ilvl="7" w:tplc="9CB2EE0A">
      <w:numFmt w:val="bullet"/>
      <w:lvlText w:val="•"/>
      <w:lvlJc w:val="left"/>
      <w:pPr>
        <w:ind w:left="8061" w:hanging="286"/>
      </w:pPr>
      <w:rPr>
        <w:rFonts w:hint="default"/>
        <w:lang w:val="uk-UA" w:eastAsia="uk-UA" w:bidi="uk-UA"/>
      </w:rPr>
    </w:lvl>
    <w:lvl w:ilvl="8" w:tplc="8AA42C1E">
      <w:numFmt w:val="bullet"/>
      <w:lvlText w:val="•"/>
      <w:lvlJc w:val="left"/>
      <w:pPr>
        <w:ind w:left="9024" w:hanging="286"/>
      </w:pPr>
      <w:rPr>
        <w:rFonts w:hint="default"/>
        <w:lang w:val="uk-UA" w:eastAsia="uk-UA" w:bidi="uk-UA"/>
      </w:rPr>
    </w:lvl>
  </w:abstractNum>
  <w:abstractNum w:abstractNumId="31">
    <w:nsid w:val="4DA152B0"/>
    <w:multiLevelType w:val="hybridMultilevel"/>
    <w:tmpl w:val="CCB4CA16"/>
    <w:lvl w:ilvl="0" w:tplc="543AC63E">
      <w:start w:val="1"/>
      <w:numFmt w:val="decimal"/>
      <w:lvlText w:val="%1"/>
      <w:lvlJc w:val="left"/>
      <w:pPr>
        <w:ind w:left="3485" w:hanging="721"/>
      </w:pPr>
      <w:rPr>
        <w:rFonts w:hint="default"/>
        <w:lang w:val="uk-UA" w:eastAsia="uk-UA" w:bidi="uk-UA"/>
      </w:rPr>
    </w:lvl>
    <w:lvl w:ilvl="1" w:tplc="E99E121A">
      <w:numFmt w:val="none"/>
      <w:lvlText w:val=""/>
      <w:lvlJc w:val="left"/>
      <w:pPr>
        <w:tabs>
          <w:tab w:val="num" w:pos="360"/>
        </w:tabs>
      </w:pPr>
    </w:lvl>
    <w:lvl w:ilvl="2" w:tplc="B2D4F09C">
      <w:numFmt w:val="bullet"/>
      <w:lvlText w:val="•"/>
      <w:lvlJc w:val="left"/>
      <w:pPr>
        <w:ind w:left="4974" w:hanging="721"/>
      </w:pPr>
      <w:rPr>
        <w:rFonts w:hint="default"/>
        <w:lang w:val="uk-UA" w:eastAsia="uk-UA" w:bidi="uk-UA"/>
      </w:rPr>
    </w:lvl>
    <w:lvl w:ilvl="3" w:tplc="2490F820">
      <w:numFmt w:val="bullet"/>
      <w:lvlText w:val="•"/>
      <w:lvlJc w:val="left"/>
      <w:pPr>
        <w:ind w:left="5721" w:hanging="721"/>
      </w:pPr>
      <w:rPr>
        <w:rFonts w:hint="default"/>
        <w:lang w:val="uk-UA" w:eastAsia="uk-UA" w:bidi="uk-UA"/>
      </w:rPr>
    </w:lvl>
    <w:lvl w:ilvl="4" w:tplc="9CFAB1E2">
      <w:numFmt w:val="bullet"/>
      <w:lvlText w:val="•"/>
      <w:lvlJc w:val="left"/>
      <w:pPr>
        <w:ind w:left="6468" w:hanging="721"/>
      </w:pPr>
      <w:rPr>
        <w:rFonts w:hint="default"/>
        <w:lang w:val="uk-UA" w:eastAsia="uk-UA" w:bidi="uk-UA"/>
      </w:rPr>
    </w:lvl>
    <w:lvl w:ilvl="5" w:tplc="C2442F1C">
      <w:numFmt w:val="bullet"/>
      <w:lvlText w:val="•"/>
      <w:lvlJc w:val="left"/>
      <w:pPr>
        <w:ind w:left="7215" w:hanging="721"/>
      </w:pPr>
      <w:rPr>
        <w:rFonts w:hint="default"/>
        <w:lang w:val="uk-UA" w:eastAsia="uk-UA" w:bidi="uk-UA"/>
      </w:rPr>
    </w:lvl>
    <w:lvl w:ilvl="6" w:tplc="8B6C256E">
      <w:numFmt w:val="bullet"/>
      <w:lvlText w:val="•"/>
      <w:lvlJc w:val="left"/>
      <w:pPr>
        <w:ind w:left="7962" w:hanging="721"/>
      </w:pPr>
      <w:rPr>
        <w:rFonts w:hint="default"/>
        <w:lang w:val="uk-UA" w:eastAsia="uk-UA" w:bidi="uk-UA"/>
      </w:rPr>
    </w:lvl>
    <w:lvl w:ilvl="7" w:tplc="4112CE1E">
      <w:numFmt w:val="bullet"/>
      <w:lvlText w:val="•"/>
      <w:lvlJc w:val="left"/>
      <w:pPr>
        <w:ind w:left="8709" w:hanging="721"/>
      </w:pPr>
      <w:rPr>
        <w:rFonts w:hint="default"/>
        <w:lang w:val="uk-UA" w:eastAsia="uk-UA" w:bidi="uk-UA"/>
      </w:rPr>
    </w:lvl>
    <w:lvl w:ilvl="8" w:tplc="DC44C40A">
      <w:numFmt w:val="bullet"/>
      <w:lvlText w:val="•"/>
      <w:lvlJc w:val="left"/>
      <w:pPr>
        <w:ind w:left="9456" w:hanging="721"/>
      </w:pPr>
      <w:rPr>
        <w:rFonts w:hint="default"/>
        <w:lang w:val="uk-UA" w:eastAsia="uk-UA" w:bidi="uk-UA"/>
      </w:rPr>
    </w:lvl>
  </w:abstractNum>
  <w:abstractNum w:abstractNumId="32">
    <w:nsid w:val="509B1B27"/>
    <w:multiLevelType w:val="hybridMultilevel"/>
    <w:tmpl w:val="02721380"/>
    <w:lvl w:ilvl="0" w:tplc="719C05CE">
      <w:numFmt w:val="bullet"/>
      <w:lvlText w:val="-"/>
      <w:lvlJc w:val="left"/>
      <w:pPr>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04760E"/>
    <w:multiLevelType w:val="hybridMultilevel"/>
    <w:tmpl w:val="319A4E0C"/>
    <w:lvl w:ilvl="0" w:tplc="964EAE6E">
      <w:start w:val="1"/>
      <w:numFmt w:val="decimal"/>
      <w:lvlText w:val="%1."/>
      <w:lvlJc w:val="left"/>
      <w:pPr>
        <w:ind w:left="1322" w:hanging="286"/>
      </w:pPr>
      <w:rPr>
        <w:rFonts w:ascii="Times New Roman" w:eastAsia="Times New Roman" w:hAnsi="Times New Roman" w:cs="Times New Roman" w:hint="default"/>
        <w:i/>
        <w:spacing w:val="0"/>
        <w:w w:val="102"/>
        <w:sz w:val="25"/>
        <w:szCs w:val="25"/>
        <w:lang w:val="uk-UA" w:eastAsia="uk-UA" w:bidi="uk-UA"/>
      </w:rPr>
    </w:lvl>
    <w:lvl w:ilvl="1" w:tplc="4F32ABA0">
      <w:numFmt w:val="bullet"/>
      <w:lvlText w:val="•"/>
      <w:lvlJc w:val="left"/>
      <w:pPr>
        <w:ind w:left="2283" w:hanging="286"/>
      </w:pPr>
      <w:rPr>
        <w:rFonts w:hint="default"/>
        <w:lang w:val="uk-UA" w:eastAsia="uk-UA" w:bidi="uk-UA"/>
      </w:rPr>
    </w:lvl>
    <w:lvl w:ilvl="2" w:tplc="B5B444C4">
      <w:numFmt w:val="bullet"/>
      <w:lvlText w:val="•"/>
      <w:lvlJc w:val="left"/>
      <w:pPr>
        <w:ind w:left="3246" w:hanging="286"/>
      </w:pPr>
      <w:rPr>
        <w:rFonts w:hint="default"/>
        <w:lang w:val="uk-UA" w:eastAsia="uk-UA" w:bidi="uk-UA"/>
      </w:rPr>
    </w:lvl>
    <w:lvl w:ilvl="3" w:tplc="7FE28990">
      <w:numFmt w:val="bullet"/>
      <w:lvlText w:val="•"/>
      <w:lvlJc w:val="left"/>
      <w:pPr>
        <w:ind w:left="4209" w:hanging="286"/>
      </w:pPr>
      <w:rPr>
        <w:rFonts w:hint="default"/>
        <w:lang w:val="uk-UA" w:eastAsia="uk-UA" w:bidi="uk-UA"/>
      </w:rPr>
    </w:lvl>
    <w:lvl w:ilvl="4" w:tplc="BC0C94BE">
      <w:numFmt w:val="bullet"/>
      <w:lvlText w:val="•"/>
      <w:lvlJc w:val="left"/>
      <w:pPr>
        <w:ind w:left="5172" w:hanging="286"/>
      </w:pPr>
      <w:rPr>
        <w:rFonts w:hint="default"/>
        <w:lang w:val="uk-UA" w:eastAsia="uk-UA" w:bidi="uk-UA"/>
      </w:rPr>
    </w:lvl>
    <w:lvl w:ilvl="5" w:tplc="B0265942">
      <w:numFmt w:val="bullet"/>
      <w:lvlText w:val="•"/>
      <w:lvlJc w:val="left"/>
      <w:pPr>
        <w:ind w:left="6135" w:hanging="286"/>
      </w:pPr>
      <w:rPr>
        <w:rFonts w:hint="default"/>
        <w:lang w:val="uk-UA" w:eastAsia="uk-UA" w:bidi="uk-UA"/>
      </w:rPr>
    </w:lvl>
    <w:lvl w:ilvl="6" w:tplc="C1D000DE">
      <w:numFmt w:val="bullet"/>
      <w:lvlText w:val="•"/>
      <w:lvlJc w:val="left"/>
      <w:pPr>
        <w:ind w:left="7098" w:hanging="286"/>
      </w:pPr>
      <w:rPr>
        <w:rFonts w:hint="default"/>
        <w:lang w:val="uk-UA" w:eastAsia="uk-UA" w:bidi="uk-UA"/>
      </w:rPr>
    </w:lvl>
    <w:lvl w:ilvl="7" w:tplc="8F588FA8">
      <w:numFmt w:val="bullet"/>
      <w:lvlText w:val="•"/>
      <w:lvlJc w:val="left"/>
      <w:pPr>
        <w:ind w:left="8061" w:hanging="286"/>
      </w:pPr>
      <w:rPr>
        <w:rFonts w:hint="default"/>
        <w:lang w:val="uk-UA" w:eastAsia="uk-UA" w:bidi="uk-UA"/>
      </w:rPr>
    </w:lvl>
    <w:lvl w:ilvl="8" w:tplc="B8CC1F78">
      <w:numFmt w:val="bullet"/>
      <w:lvlText w:val="•"/>
      <w:lvlJc w:val="left"/>
      <w:pPr>
        <w:ind w:left="9024" w:hanging="286"/>
      </w:pPr>
      <w:rPr>
        <w:rFonts w:hint="default"/>
        <w:lang w:val="uk-UA" w:eastAsia="uk-UA" w:bidi="uk-UA"/>
      </w:rPr>
    </w:lvl>
  </w:abstractNum>
  <w:abstractNum w:abstractNumId="34">
    <w:nsid w:val="57D67579"/>
    <w:multiLevelType w:val="hybridMultilevel"/>
    <w:tmpl w:val="FA2058F4"/>
    <w:lvl w:ilvl="0" w:tplc="097EAC26">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D77649EA">
      <w:numFmt w:val="bullet"/>
      <w:lvlText w:val="•"/>
      <w:lvlJc w:val="left"/>
      <w:pPr>
        <w:ind w:left="2409" w:hanging="285"/>
      </w:pPr>
      <w:rPr>
        <w:rFonts w:hint="default"/>
        <w:lang w:val="uk-UA" w:eastAsia="uk-UA" w:bidi="uk-UA"/>
      </w:rPr>
    </w:lvl>
    <w:lvl w:ilvl="2" w:tplc="F2AA12AC">
      <w:numFmt w:val="bullet"/>
      <w:lvlText w:val="•"/>
      <w:lvlJc w:val="left"/>
      <w:pPr>
        <w:ind w:left="3358" w:hanging="285"/>
      </w:pPr>
      <w:rPr>
        <w:rFonts w:hint="default"/>
        <w:lang w:val="uk-UA" w:eastAsia="uk-UA" w:bidi="uk-UA"/>
      </w:rPr>
    </w:lvl>
    <w:lvl w:ilvl="3" w:tplc="B53E8674">
      <w:numFmt w:val="bullet"/>
      <w:lvlText w:val="•"/>
      <w:lvlJc w:val="left"/>
      <w:pPr>
        <w:ind w:left="4307" w:hanging="285"/>
      </w:pPr>
      <w:rPr>
        <w:rFonts w:hint="default"/>
        <w:lang w:val="uk-UA" w:eastAsia="uk-UA" w:bidi="uk-UA"/>
      </w:rPr>
    </w:lvl>
    <w:lvl w:ilvl="4" w:tplc="B3368F9E">
      <w:numFmt w:val="bullet"/>
      <w:lvlText w:val="•"/>
      <w:lvlJc w:val="left"/>
      <w:pPr>
        <w:ind w:left="5256" w:hanging="285"/>
      </w:pPr>
      <w:rPr>
        <w:rFonts w:hint="default"/>
        <w:lang w:val="uk-UA" w:eastAsia="uk-UA" w:bidi="uk-UA"/>
      </w:rPr>
    </w:lvl>
    <w:lvl w:ilvl="5" w:tplc="181C322A">
      <w:numFmt w:val="bullet"/>
      <w:lvlText w:val="•"/>
      <w:lvlJc w:val="left"/>
      <w:pPr>
        <w:ind w:left="6205" w:hanging="285"/>
      </w:pPr>
      <w:rPr>
        <w:rFonts w:hint="default"/>
        <w:lang w:val="uk-UA" w:eastAsia="uk-UA" w:bidi="uk-UA"/>
      </w:rPr>
    </w:lvl>
    <w:lvl w:ilvl="6" w:tplc="E8DAB550">
      <w:numFmt w:val="bullet"/>
      <w:lvlText w:val="•"/>
      <w:lvlJc w:val="left"/>
      <w:pPr>
        <w:ind w:left="7154" w:hanging="285"/>
      </w:pPr>
      <w:rPr>
        <w:rFonts w:hint="default"/>
        <w:lang w:val="uk-UA" w:eastAsia="uk-UA" w:bidi="uk-UA"/>
      </w:rPr>
    </w:lvl>
    <w:lvl w:ilvl="7" w:tplc="5FDE395A">
      <w:numFmt w:val="bullet"/>
      <w:lvlText w:val="•"/>
      <w:lvlJc w:val="left"/>
      <w:pPr>
        <w:ind w:left="8103" w:hanging="285"/>
      </w:pPr>
      <w:rPr>
        <w:rFonts w:hint="default"/>
        <w:lang w:val="uk-UA" w:eastAsia="uk-UA" w:bidi="uk-UA"/>
      </w:rPr>
    </w:lvl>
    <w:lvl w:ilvl="8" w:tplc="9D8A5972">
      <w:numFmt w:val="bullet"/>
      <w:lvlText w:val="•"/>
      <w:lvlJc w:val="left"/>
      <w:pPr>
        <w:ind w:left="9052" w:hanging="285"/>
      </w:pPr>
      <w:rPr>
        <w:rFonts w:hint="default"/>
        <w:lang w:val="uk-UA" w:eastAsia="uk-UA" w:bidi="uk-UA"/>
      </w:rPr>
    </w:lvl>
  </w:abstractNum>
  <w:abstractNum w:abstractNumId="35">
    <w:nsid w:val="583C474E"/>
    <w:multiLevelType w:val="hybridMultilevel"/>
    <w:tmpl w:val="6CF44B1C"/>
    <w:lvl w:ilvl="0" w:tplc="EEDE75AA">
      <w:numFmt w:val="bullet"/>
      <w:lvlText w:val=""/>
      <w:lvlJc w:val="left"/>
      <w:pPr>
        <w:ind w:left="1533" w:hanging="361"/>
      </w:pPr>
      <w:rPr>
        <w:rFonts w:ascii="Symbol" w:eastAsia="Symbol" w:hAnsi="Symbol" w:cs="Symbol" w:hint="default"/>
        <w:w w:val="101"/>
        <w:sz w:val="28"/>
        <w:szCs w:val="28"/>
        <w:lang w:val="uk-UA" w:eastAsia="uk-UA" w:bidi="uk-UA"/>
      </w:rPr>
    </w:lvl>
    <w:lvl w:ilvl="1" w:tplc="988E192C">
      <w:numFmt w:val="bullet"/>
      <w:lvlText w:val=""/>
      <w:lvlJc w:val="left"/>
      <w:pPr>
        <w:ind w:left="1758" w:hanging="361"/>
      </w:pPr>
      <w:rPr>
        <w:rFonts w:ascii="Symbol" w:eastAsia="Symbol" w:hAnsi="Symbol" w:cs="Symbol" w:hint="default"/>
        <w:w w:val="101"/>
        <w:sz w:val="28"/>
        <w:szCs w:val="28"/>
        <w:lang w:val="uk-UA" w:eastAsia="uk-UA" w:bidi="uk-UA"/>
      </w:rPr>
    </w:lvl>
    <w:lvl w:ilvl="2" w:tplc="1BC82EB6">
      <w:numFmt w:val="bullet"/>
      <w:lvlText w:val="•"/>
      <w:lvlJc w:val="left"/>
      <w:pPr>
        <w:ind w:left="2781" w:hanging="361"/>
      </w:pPr>
      <w:rPr>
        <w:rFonts w:hint="default"/>
        <w:lang w:val="uk-UA" w:eastAsia="uk-UA" w:bidi="uk-UA"/>
      </w:rPr>
    </w:lvl>
    <w:lvl w:ilvl="3" w:tplc="429A9342">
      <w:numFmt w:val="bullet"/>
      <w:lvlText w:val="•"/>
      <w:lvlJc w:val="left"/>
      <w:pPr>
        <w:ind w:left="3802" w:hanging="361"/>
      </w:pPr>
      <w:rPr>
        <w:rFonts w:hint="default"/>
        <w:lang w:val="uk-UA" w:eastAsia="uk-UA" w:bidi="uk-UA"/>
      </w:rPr>
    </w:lvl>
    <w:lvl w:ilvl="4" w:tplc="EDE8A6EA">
      <w:numFmt w:val="bullet"/>
      <w:lvlText w:val="•"/>
      <w:lvlJc w:val="left"/>
      <w:pPr>
        <w:ind w:left="4823" w:hanging="361"/>
      </w:pPr>
      <w:rPr>
        <w:rFonts w:hint="default"/>
        <w:lang w:val="uk-UA" w:eastAsia="uk-UA" w:bidi="uk-UA"/>
      </w:rPr>
    </w:lvl>
    <w:lvl w:ilvl="5" w:tplc="DC649FFA">
      <w:numFmt w:val="bullet"/>
      <w:lvlText w:val="•"/>
      <w:lvlJc w:val="left"/>
      <w:pPr>
        <w:ind w:left="5844" w:hanging="361"/>
      </w:pPr>
      <w:rPr>
        <w:rFonts w:hint="default"/>
        <w:lang w:val="uk-UA" w:eastAsia="uk-UA" w:bidi="uk-UA"/>
      </w:rPr>
    </w:lvl>
    <w:lvl w:ilvl="6" w:tplc="CD4EBA38">
      <w:numFmt w:val="bullet"/>
      <w:lvlText w:val="•"/>
      <w:lvlJc w:val="left"/>
      <w:pPr>
        <w:ind w:left="6865" w:hanging="361"/>
      </w:pPr>
      <w:rPr>
        <w:rFonts w:hint="default"/>
        <w:lang w:val="uk-UA" w:eastAsia="uk-UA" w:bidi="uk-UA"/>
      </w:rPr>
    </w:lvl>
    <w:lvl w:ilvl="7" w:tplc="65E0BC02">
      <w:numFmt w:val="bullet"/>
      <w:lvlText w:val="•"/>
      <w:lvlJc w:val="left"/>
      <w:pPr>
        <w:ind w:left="7886" w:hanging="361"/>
      </w:pPr>
      <w:rPr>
        <w:rFonts w:hint="default"/>
        <w:lang w:val="uk-UA" w:eastAsia="uk-UA" w:bidi="uk-UA"/>
      </w:rPr>
    </w:lvl>
    <w:lvl w:ilvl="8" w:tplc="1F8A5A88">
      <w:numFmt w:val="bullet"/>
      <w:lvlText w:val="•"/>
      <w:lvlJc w:val="left"/>
      <w:pPr>
        <w:ind w:left="8907" w:hanging="361"/>
      </w:pPr>
      <w:rPr>
        <w:rFonts w:hint="default"/>
        <w:lang w:val="uk-UA" w:eastAsia="uk-UA" w:bidi="uk-UA"/>
      </w:rPr>
    </w:lvl>
  </w:abstractNum>
  <w:abstractNum w:abstractNumId="36">
    <w:nsid w:val="59DA4855"/>
    <w:multiLevelType w:val="hybridMultilevel"/>
    <w:tmpl w:val="612C305A"/>
    <w:lvl w:ilvl="0" w:tplc="67FA7C56">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4ECE8E68">
      <w:numFmt w:val="bullet"/>
      <w:lvlText w:val="•"/>
      <w:lvlJc w:val="left"/>
      <w:pPr>
        <w:ind w:left="2409" w:hanging="285"/>
      </w:pPr>
      <w:rPr>
        <w:rFonts w:hint="default"/>
        <w:lang w:val="uk-UA" w:eastAsia="uk-UA" w:bidi="uk-UA"/>
      </w:rPr>
    </w:lvl>
    <w:lvl w:ilvl="2" w:tplc="8E96AD44">
      <w:numFmt w:val="bullet"/>
      <w:lvlText w:val="•"/>
      <w:lvlJc w:val="left"/>
      <w:pPr>
        <w:ind w:left="3358" w:hanging="285"/>
      </w:pPr>
      <w:rPr>
        <w:rFonts w:hint="default"/>
        <w:lang w:val="uk-UA" w:eastAsia="uk-UA" w:bidi="uk-UA"/>
      </w:rPr>
    </w:lvl>
    <w:lvl w:ilvl="3" w:tplc="B566AE64">
      <w:numFmt w:val="bullet"/>
      <w:lvlText w:val="•"/>
      <w:lvlJc w:val="left"/>
      <w:pPr>
        <w:ind w:left="4307" w:hanging="285"/>
      </w:pPr>
      <w:rPr>
        <w:rFonts w:hint="default"/>
        <w:lang w:val="uk-UA" w:eastAsia="uk-UA" w:bidi="uk-UA"/>
      </w:rPr>
    </w:lvl>
    <w:lvl w:ilvl="4" w:tplc="E15E70B0">
      <w:numFmt w:val="bullet"/>
      <w:lvlText w:val="•"/>
      <w:lvlJc w:val="left"/>
      <w:pPr>
        <w:ind w:left="5256" w:hanging="285"/>
      </w:pPr>
      <w:rPr>
        <w:rFonts w:hint="default"/>
        <w:lang w:val="uk-UA" w:eastAsia="uk-UA" w:bidi="uk-UA"/>
      </w:rPr>
    </w:lvl>
    <w:lvl w:ilvl="5" w:tplc="7FD6C1E8">
      <w:numFmt w:val="bullet"/>
      <w:lvlText w:val="•"/>
      <w:lvlJc w:val="left"/>
      <w:pPr>
        <w:ind w:left="6205" w:hanging="285"/>
      </w:pPr>
      <w:rPr>
        <w:rFonts w:hint="default"/>
        <w:lang w:val="uk-UA" w:eastAsia="uk-UA" w:bidi="uk-UA"/>
      </w:rPr>
    </w:lvl>
    <w:lvl w:ilvl="6" w:tplc="7694969A">
      <w:numFmt w:val="bullet"/>
      <w:lvlText w:val="•"/>
      <w:lvlJc w:val="left"/>
      <w:pPr>
        <w:ind w:left="7154" w:hanging="285"/>
      </w:pPr>
      <w:rPr>
        <w:rFonts w:hint="default"/>
        <w:lang w:val="uk-UA" w:eastAsia="uk-UA" w:bidi="uk-UA"/>
      </w:rPr>
    </w:lvl>
    <w:lvl w:ilvl="7" w:tplc="FE080590">
      <w:numFmt w:val="bullet"/>
      <w:lvlText w:val="•"/>
      <w:lvlJc w:val="left"/>
      <w:pPr>
        <w:ind w:left="8103" w:hanging="285"/>
      </w:pPr>
      <w:rPr>
        <w:rFonts w:hint="default"/>
        <w:lang w:val="uk-UA" w:eastAsia="uk-UA" w:bidi="uk-UA"/>
      </w:rPr>
    </w:lvl>
    <w:lvl w:ilvl="8" w:tplc="9E56C220">
      <w:numFmt w:val="bullet"/>
      <w:lvlText w:val="•"/>
      <w:lvlJc w:val="left"/>
      <w:pPr>
        <w:ind w:left="9052" w:hanging="285"/>
      </w:pPr>
      <w:rPr>
        <w:rFonts w:hint="default"/>
        <w:lang w:val="uk-UA" w:eastAsia="uk-UA" w:bidi="uk-UA"/>
      </w:rPr>
    </w:lvl>
  </w:abstractNum>
  <w:abstractNum w:abstractNumId="37">
    <w:nsid w:val="6547135D"/>
    <w:multiLevelType w:val="hybridMultilevel"/>
    <w:tmpl w:val="FCE0AF2E"/>
    <w:lvl w:ilvl="0" w:tplc="0CDEDFAE">
      <w:numFmt w:val="bullet"/>
      <w:lvlText w:val="−"/>
      <w:lvlJc w:val="left"/>
      <w:pPr>
        <w:ind w:left="1758" w:hanging="361"/>
      </w:pPr>
      <w:rPr>
        <w:rFonts w:ascii="Times New Roman" w:eastAsia="Times New Roman" w:hAnsi="Times New Roman" w:cs="Times New Roman" w:hint="default"/>
        <w:w w:val="101"/>
        <w:sz w:val="28"/>
        <w:szCs w:val="28"/>
        <w:lang w:val="uk-UA" w:eastAsia="uk-UA" w:bidi="uk-UA"/>
      </w:rPr>
    </w:lvl>
    <w:lvl w:ilvl="1" w:tplc="D0CA53FC">
      <w:numFmt w:val="bullet"/>
      <w:lvlText w:val="•"/>
      <w:lvlJc w:val="left"/>
      <w:pPr>
        <w:ind w:left="2679" w:hanging="361"/>
      </w:pPr>
      <w:rPr>
        <w:rFonts w:hint="default"/>
        <w:lang w:val="uk-UA" w:eastAsia="uk-UA" w:bidi="uk-UA"/>
      </w:rPr>
    </w:lvl>
    <w:lvl w:ilvl="2" w:tplc="4946958A">
      <w:numFmt w:val="bullet"/>
      <w:lvlText w:val="•"/>
      <w:lvlJc w:val="left"/>
      <w:pPr>
        <w:ind w:left="3598" w:hanging="361"/>
      </w:pPr>
      <w:rPr>
        <w:rFonts w:hint="default"/>
        <w:lang w:val="uk-UA" w:eastAsia="uk-UA" w:bidi="uk-UA"/>
      </w:rPr>
    </w:lvl>
    <w:lvl w:ilvl="3" w:tplc="3C76F5B8">
      <w:numFmt w:val="bullet"/>
      <w:lvlText w:val="•"/>
      <w:lvlJc w:val="left"/>
      <w:pPr>
        <w:ind w:left="4517" w:hanging="361"/>
      </w:pPr>
      <w:rPr>
        <w:rFonts w:hint="default"/>
        <w:lang w:val="uk-UA" w:eastAsia="uk-UA" w:bidi="uk-UA"/>
      </w:rPr>
    </w:lvl>
    <w:lvl w:ilvl="4" w:tplc="20AA5B9E">
      <w:numFmt w:val="bullet"/>
      <w:lvlText w:val="•"/>
      <w:lvlJc w:val="left"/>
      <w:pPr>
        <w:ind w:left="5436" w:hanging="361"/>
      </w:pPr>
      <w:rPr>
        <w:rFonts w:hint="default"/>
        <w:lang w:val="uk-UA" w:eastAsia="uk-UA" w:bidi="uk-UA"/>
      </w:rPr>
    </w:lvl>
    <w:lvl w:ilvl="5" w:tplc="264EF3AE">
      <w:numFmt w:val="bullet"/>
      <w:lvlText w:val="•"/>
      <w:lvlJc w:val="left"/>
      <w:pPr>
        <w:ind w:left="6355" w:hanging="361"/>
      </w:pPr>
      <w:rPr>
        <w:rFonts w:hint="default"/>
        <w:lang w:val="uk-UA" w:eastAsia="uk-UA" w:bidi="uk-UA"/>
      </w:rPr>
    </w:lvl>
    <w:lvl w:ilvl="6" w:tplc="15D02378">
      <w:numFmt w:val="bullet"/>
      <w:lvlText w:val="•"/>
      <w:lvlJc w:val="left"/>
      <w:pPr>
        <w:ind w:left="7274" w:hanging="361"/>
      </w:pPr>
      <w:rPr>
        <w:rFonts w:hint="default"/>
        <w:lang w:val="uk-UA" w:eastAsia="uk-UA" w:bidi="uk-UA"/>
      </w:rPr>
    </w:lvl>
    <w:lvl w:ilvl="7" w:tplc="0A98E40C">
      <w:numFmt w:val="bullet"/>
      <w:lvlText w:val="•"/>
      <w:lvlJc w:val="left"/>
      <w:pPr>
        <w:ind w:left="8193" w:hanging="361"/>
      </w:pPr>
      <w:rPr>
        <w:rFonts w:hint="default"/>
        <w:lang w:val="uk-UA" w:eastAsia="uk-UA" w:bidi="uk-UA"/>
      </w:rPr>
    </w:lvl>
    <w:lvl w:ilvl="8" w:tplc="2AB48F2C">
      <w:numFmt w:val="bullet"/>
      <w:lvlText w:val="•"/>
      <w:lvlJc w:val="left"/>
      <w:pPr>
        <w:ind w:left="9112" w:hanging="361"/>
      </w:pPr>
      <w:rPr>
        <w:rFonts w:hint="default"/>
        <w:lang w:val="uk-UA" w:eastAsia="uk-UA" w:bidi="uk-UA"/>
      </w:rPr>
    </w:lvl>
  </w:abstractNum>
  <w:abstractNum w:abstractNumId="38">
    <w:nsid w:val="65AC4E9E"/>
    <w:multiLevelType w:val="hybridMultilevel"/>
    <w:tmpl w:val="A7F01EF0"/>
    <w:lvl w:ilvl="0" w:tplc="62D27A1C">
      <w:numFmt w:val="bullet"/>
      <w:lvlText w:val=""/>
      <w:lvlJc w:val="left"/>
      <w:pPr>
        <w:ind w:left="921" w:hanging="361"/>
      </w:pPr>
      <w:rPr>
        <w:rFonts w:ascii="Symbol" w:eastAsia="Symbol" w:hAnsi="Symbol" w:cs="Symbol" w:hint="default"/>
        <w:w w:val="101"/>
        <w:sz w:val="28"/>
        <w:szCs w:val="28"/>
        <w:lang w:val="uk-UA" w:eastAsia="uk-UA" w:bidi="uk-UA"/>
      </w:rPr>
    </w:lvl>
    <w:lvl w:ilvl="1" w:tplc="DFA2E2C6">
      <w:numFmt w:val="bullet"/>
      <w:lvlText w:val="•"/>
      <w:lvlJc w:val="left"/>
      <w:pPr>
        <w:ind w:left="1759" w:hanging="361"/>
      </w:pPr>
      <w:rPr>
        <w:rFonts w:hint="default"/>
        <w:lang w:val="uk-UA" w:eastAsia="uk-UA" w:bidi="uk-UA"/>
      </w:rPr>
    </w:lvl>
    <w:lvl w:ilvl="2" w:tplc="4CFAA33E">
      <w:numFmt w:val="bullet"/>
      <w:lvlText w:val="•"/>
      <w:lvlJc w:val="left"/>
      <w:pPr>
        <w:ind w:left="2598" w:hanging="361"/>
      </w:pPr>
      <w:rPr>
        <w:rFonts w:hint="default"/>
        <w:lang w:val="uk-UA" w:eastAsia="uk-UA" w:bidi="uk-UA"/>
      </w:rPr>
    </w:lvl>
    <w:lvl w:ilvl="3" w:tplc="2E106288">
      <w:numFmt w:val="bullet"/>
      <w:lvlText w:val="•"/>
      <w:lvlJc w:val="left"/>
      <w:pPr>
        <w:ind w:left="3437" w:hanging="361"/>
      </w:pPr>
      <w:rPr>
        <w:rFonts w:hint="default"/>
        <w:lang w:val="uk-UA" w:eastAsia="uk-UA" w:bidi="uk-UA"/>
      </w:rPr>
    </w:lvl>
    <w:lvl w:ilvl="4" w:tplc="93500AFC">
      <w:numFmt w:val="bullet"/>
      <w:lvlText w:val="•"/>
      <w:lvlJc w:val="left"/>
      <w:pPr>
        <w:ind w:left="4277" w:hanging="361"/>
      </w:pPr>
      <w:rPr>
        <w:rFonts w:hint="default"/>
        <w:lang w:val="uk-UA" w:eastAsia="uk-UA" w:bidi="uk-UA"/>
      </w:rPr>
    </w:lvl>
    <w:lvl w:ilvl="5" w:tplc="AC1AEF54">
      <w:numFmt w:val="bullet"/>
      <w:lvlText w:val="•"/>
      <w:lvlJc w:val="left"/>
      <w:pPr>
        <w:ind w:left="5116" w:hanging="361"/>
      </w:pPr>
      <w:rPr>
        <w:rFonts w:hint="default"/>
        <w:lang w:val="uk-UA" w:eastAsia="uk-UA" w:bidi="uk-UA"/>
      </w:rPr>
    </w:lvl>
    <w:lvl w:ilvl="6" w:tplc="04A6C84A">
      <w:numFmt w:val="bullet"/>
      <w:lvlText w:val="•"/>
      <w:lvlJc w:val="left"/>
      <w:pPr>
        <w:ind w:left="5955" w:hanging="361"/>
      </w:pPr>
      <w:rPr>
        <w:rFonts w:hint="default"/>
        <w:lang w:val="uk-UA" w:eastAsia="uk-UA" w:bidi="uk-UA"/>
      </w:rPr>
    </w:lvl>
    <w:lvl w:ilvl="7" w:tplc="439059E6">
      <w:numFmt w:val="bullet"/>
      <w:lvlText w:val="•"/>
      <w:lvlJc w:val="left"/>
      <w:pPr>
        <w:ind w:left="6795" w:hanging="361"/>
      </w:pPr>
      <w:rPr>
        <w:rFonts w:hint="default"/>
        <w:lang w:val="uk-UA" w:eastAsia="uk-UA" w:bidi="uk-UA"/>
      </w:rPr>
    </w:lvl>
    <w:lvl w:ilvl="8" w:tplc="28B88586">
      <w:numFmt w:val="bullet"/>
      <w:lvlText w:val="•"/>
      <w:lvlJc w:val="left"/>
      <w:pPr>
        <w:ind w:left="7634" w:hanging="361"/>
      </w:pPr>
      <w:rPr>
        <w:rFonts w:hint="default"/>
        <w:lang w:val="uk-UA" w:eastAsia="uk-UA" w:bidi="uk-UA"/>
      </w:rPr>
    </w:lvl>
  </w:abstractNum>
  <w:abstractNum w:abstractNumId="39">
    <w:nsid w:val="65BE77FC"/>
    <w:multiLevelType w:val="hybridMultilevel"/>
    <w:tmpl w:val="C9B0E128"/>
    <w:lvl w:ilvl="0" w:tplc="70002646">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79B6C26"/>
    <w:multiLevelType w:val="hybridMultilevel"/>
    <w:tmpl w:val="8738D08C"/>
    <w:lvl w:ilvl="0" w:tplc="39A61E64">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4DC63288">
      <w:numFmt w:val="bullet"/>
      <w:lvlText w:val="•"/>
      <w:lvlJc w:val="left"/>
      <w:pPr>
        <w:ind w:left="2409" w:hanging="285"/>
      </w:pPr>
      <w:rPr>
        <w:rFonts w:hint="default"/>
        <w:lang w:val="uk-UA" w:eastAsia="uk-UA" w:bidi="uk-UA"/>
      </w:rPr>
    </w:lvl>
    <w:lvl w:ilvl="2" w:tplc="E1FC3BBA">
      <w:numFmt w:val="bullet"/>
      <w:lvlText w:val="•"/>
      <w:lvlJc w:val="left"/>
      <w:pPr>
        <w:ind w:left="3358" w:hanging="285"/>
      </w:pPr>
      <w:rPr>
        <w:rFonts w:hint="default"/>
        <w:lang w:val="uk-UA" w:eastAsia="uk-UA" w:bidi="uk-UA"/>
      </w:rPr>
    </w:lvl>
    <w:lvl w:ilvl="3" w:tplc="9A460730">
      <w:numFmt w:val="bullet"/>
      <w:lvlText w:val="•"/>
      <w:lvlJc w:val="left"/>
      <w:pPr>
        <w:ind w:left="4307" w:hanging="285"/>
      </w:pPr>
      <w:rPr>
        <w:rFonts w:hint="default"/>
        <w:lang w:val="uk-UA" w:eastAsia="uk-UA" w:bidi="uk-UA"/>
      </w:rPr>
    </w:lvl>
    <w:lvl w:ilvl="4" w:tplc="08B667DE">
      <w:numFmt w:val="bullet"/>
      <w:lvlText w:val="•"/>
      <w:lvlJc w:val="left"/>
      <w:pPr>
        <w:ind w:left="5256" w:hanging="285"/>
      </w:pPr>
      <w:rPr>
        <w:rFonts w:hint="default"/>
        <w:lang w:val="uk-UA" w:eastAsia="uk-UA" w:bidi="uk-UA"/>
      </w:rPr>
    </w:lvl>
    <w:lvl w:ilvl="5" w:tplc="3E6E945A">
      <w:numFmt w:val="bullet"/>
      <w:lvlText w:val="•"/>
      <w:lvlJc w:val="left"/>
      <w:pPr>
        <w:ind w:left="6205" w:hanging="285"/>
      </w:pPr>
      <w:rPr>
        <w:rFonts w:hint="default"/>
        <w:lang w:val="uk-UA" w:eastAsia="uk-UA" w:bidi="uk-UA"/>
      </w:rPr>
    </w:lvl>
    <w:lvl w:ilvl="6" w:tplc="EAEE3E0E">
      <w:numFmt w:val="bullet"/>
      <w:lvlText w:val="•"/>
      <w:lvlJc w:val="left"/>
      <w:pPr>
        <w:ind w:left="7154" w:hanging="285"/>
      </w:pPr>
      <w:rPr>
        <w:rFonts w:hint="default"/>
        <w:lang w:val="uk-UA" w:eastAsia="uk-UA" w:bidi="uk-UA"/>
      </w:rPr>
    </w:lvl>
    <w:lvl w:ilvl="7" w:tplc="2C342ED8">
      <w:numFmt w:val="bullet"/>
      <w:lvlText w:val="•"/>
      <w:lvlJc w:val="left"/>
      <w:pPr>
        <w:ind w:left="8103" w:hanging="285"/>
      </w:pPr>
      <w:rPr>
        <w:rFonts w:hint="default"/>
        <w:lang w:val="uk-UA" w:eastAsia="uk-UA" w:bidi="uk-UA"/>
      </w:rPr>
    </w:lvl>
    <w:lvl w:ilvl="8" w:tplc="65D895FA">
      <w:numFmt w:val="bullet"/>
      <w:lvlText w:val="•"/>
      <w:lvlJc w:val="left"/>
      <w:pPr>
        <w:ind w:left="9052" w:hanging="285"/>
      </w:pPr>
      <w:rPr>
        <w:rFonts w:hint="default"/>
        <w:lang w:val="uk-UA" w:eastAsia="uk-UA" w:bidi="uk-UA"/>
      </w:rPr>
    </w:lvl>
  </w:abstractNum>
  <w:abstractNum w:abstractNumId="41">
    <w:nsid w:val="693D068E"/>
    <w:multiLevelType w:val="hybridMultilevel"/>
    <w:tmpl w:val="0930C576"/>
    <w:lvl w:ilvl="0" w:tplc="9778464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2">
    <w:nsid w:val="6F3358F2"/>
    <w:multiLevelType w:val="hybridMultilevel"/>
    <w:tmpl w:val="1494C2B0"/>
    <w:lvl w:ilvl="0" w:tplc="68CCD530">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50F67856">
      <w:numFmt w:val="bullet"/>
      <w:lvlText w:val="•"/>
      <w:lvlJc w:val="left"/>
      <w:pPr>
        <w:ind w:left="2409" w:hanging="285"/>
      </w:pPr>
      <w:rPr>
        <w:rFonts w:hint="default"/>
        <w:lang w:val="uk-UA" w:eastAsia="uk-UA" w:bidi="uk-UA"/>
      </w:rPr>
    </w:lvl>
    <w:lvl w:ilvl="2" w:tplc="F4588FD2">
      <w:numFmt w:val="bullet"/>
      <w:lvlText w:val="•"/>
      <w:lvlJc w:val="left"/>
      <w:pPr>
        <w:ind w:left="3358" w:hanging="285"/>
      </w:pPr>
      <w:rPr>
        <w:rFonts w:hint="default"/>
        <w:lang w:val="uk-UA" w:eastAsia="uk-UA" w:bidi="uk-UA"/>
      </w:rPr>
    </w:lvl>
    <w:lvl w:ilvl="3" w:tplc="D87C9FDE">
      <w:numFmt w:val="bullet"/>
      <w:lvlText w:val="•"/>
      <w:lvlJc w:val="left"/>
      <w:pPr>
        <w:ind w:left="4307" w:hanging="285"/>
      </w:pPr>
      <w:rPr>
        <w:rFonts w:hint="default"/>
        <w:lang w:val="uk-UA" w:eastAsia="uk-UA" w:bidi="uk-UA"/>
      </w:rPr>
    </w:lvl>
    <w:lvl w:ilvl="4" w:tplc="7BBE963C">
      <w:numFmt w:val="bullet"/>
      <w:lvlText w:val="•"/>
      <w:lvlJc w:val="left"/>
      <w:pPr>
        <w:ind w:left="5256" w:hanging="285"/>
      </w:pPr>
      <w:rPr>
        <w:rFonts w:hint="default"/>
        <w:lang w:val="uk-UA" w:eastAsia="uk-UA" w:bidi="uk-UA"/>
      </w:rPr>
    </w:lvl>
    <w:lvl w:ilvl="5" w:tplc="049413AC">
      <w:numFmt w:val="bullet"/>
      <w:lvlText w:val="•"/>
      <w:lvlJc w:val="left"/>
      <w:pPr>
        <w:ind w:left="6205" w:hanging="285"/>
      </w:pPr>
      <w:rPr>
        <w:rFonts w:hint="default"/>
        <w:lang w:val="uk-UA" w:eastAsia="uk-UA" w:bidi="uk-UA"/>
      </w:rPr>
    </w:lvl>
    <w:lvl w:ilvl="6" w:tplc="FB4AEC04">
      <w:numFmt w:val="bullet"/>
      <w:lvlText w:val="•"/>
      <w:lvlJc w:val="left"/>
      <w:pPr>
        <w:ind w:left="7154" w:hanging="285"/>
      </w:pPr>
      <w:rPr>
        <w:rFonts w:hint="default"/>
        <w:lang w:val="uk-UA" w:eastAsia="uk-UA" w:bidi="uk-UA"/>
      </w:rPr>
    </w:lvl>
    <w:lvl w:ilvl="7" w:tplc="FF98F644">
      <w:numFmt w:val="bullet"/>
      <w:lvlText w:val="•"/>
      <w:lvlJc w:val="left"/>
      <w:pPr>
        <w:ind w:left="8103" w:hanging="285"/>
      </w:pPr>
      <w:rPr>
        <w:rFonts w:hint="default"/>
        <w:lang w:val="uk-UA" w:eastAsia="uk-UA" w:bidi="uk-UA"/>
      </w:rPr>
    </w:lvl>
    <w:lvl w:ilvl="8" w:tplc="48DA4064">
      <w:numFmt w:val="bullet"/>
      <w:lvlText w:val="•"/>
      <w:lvlJc w:val="left"/>
      <w:pPr>
        <w:ind w:left="9052" w:hanging="285"/>
      </w:pPr>
      <w:rPr>
        <w:rFonts w:hint="default"/>
        <w:lang w:val="uk-UA" w:eastAsia="uk-UA" w:bidi="uk-UA"/>
      </w:rPr>
    </w:lvl>
  </w:abstractNum>
  <w:abstractNum w:abstractNumId="43">
    <w:nsid w:val="73C7572E"/>
    <w:multiLevelType w:val="hybridMultilevel"/>
    <w:tmpl w:val="72F4781C"/>
    <w:lvl w:ilvl="0" w:tplc="271CB1BA">
      <w:numFmt w:val="bullet"/>
      <w:lvlText w:val="−"/>
      <w:lvlJc w:val="left"/>
      <w:pPr>
        <w:ind w:left="1608" w:hanging="286"/>
      </w:pPr>
      <w:rPr>
        <w:rFonts w:ascii="Times New Roman" w:eastAsia="Times New Roman" w:hAnsi="Times New Roman" w:cs="Times New Roman" w:hint="default"/>
        <w:w w:val="101"/>
        <w:sz w:val="28"/>
        <w:szCs w:val="28"/>
        <w:lang w:val="uk-UA" w:eastAsia="uk-UA" w:bidi="uk-UA"/>
      </w:rPr>
    </w:lvl>
    <w:lvl w:ilvl="1" w:tplc="9C98E33E">
      <w:numFmt w:val="bullet"/>
      <w:lvlText w:val="•"/>
      <w:lvlJc w:val="left"/>
      <w:pPr>
        <w:ind w:left="2535" w:hanging="286"/>
      </w:pPr>
      <w:rPr>
        <w:rFonts w:hint="default"/>
        <w:lang w:val="uk-UA" w:eastAsia="uk-UA" w:bidi="uk-UA"/>
      </w:rPr>
    </w:lvl>
    <w:lvl w:ilvl="2" w:tplc="59DCCFA2">
      <w:numFmt w:val="bullet"/>
      <w:lvlText w:val="•"/>
      <w:lvlJc w:val="left"/>
      <w:pPr>
        <w:ind w:left="3470" w:hanging="286"/>
      </w:pPr>
      <w:rPr>
        <w:rFonts w:hint="default"/>
        <w:lang w:val="uk-UA" w:eastAsia="uk-UA" w:bidi="uk-UA"/>
      </w:rPr>
    </w:lvl>
    <w:lvl w:ilvl="3" w:tplc="211468AC">
      <w:numFmt w:val="bullet"/>
      <w:lvlText w:val="•"/>
      <w:lvlJc w:val="left"/>
      <w:pPr>
        <w:ind w:left="4405" w:hanging="286"/>
      </w:pPr>
      <w:rPr>
        <w:rFonts w:hint="default"/>
        <w:lang w:val="uk-UA" w:eastAsia="uk-UA" w:bidi="uk-UA"/>
      </w:rPr>
    </w:lvl>
    <w:lvl w:ilvl="4" w:tplc="2C76FE52">
      <w:numFmt w:val="bullet"/>
      <w:lvlText w:val="•"/>
      <w:lvlJc w:val="left"/>
      <w:pPr>
        <w:ind w:left="5340" w:hanging="286"/>
      </w:pPr>
      <w:rPr>
        <w:rFonts w:hint="default"/>
        <w:lang w:val="uk-UA" w:eastAsia="uk-UA" w:bidi="uk-UA"/>
      </w:rPr>
    </w:lvl>
    <w:lvl w:ilvl="5" w:tplc="2550AFD0">
      <w:numFmt w:val="bullet"/>
      <w:lvlText w:val="•"/>
      <w:lvlJc w:val="left"/>
      <w:pPr>
        <w:ind w:left="6275" w:hanging="286"/>
      </w:pPr>
      <w:rPr>
        <w:rFonts w:hint="default"/>
        <w:lang w:val="uk-UA" w:eastAsia="uk-UA" w:bidi="uk-UA"/>
      </w:rPr>
    </w:lvl>
    <w:lvl w:ilvl="6" w:tplc="3B2A1BEC">
      <w:numFmt w:val="bullet"/>
      <w:lvlText w:val="•"/>
      <w:lvlJc w:val="left"/>
      <w:pPr>
        <w:ind w:left="7210" w:hanging="286"/>
      </w:pPr>
      <w:rPr>
        <w:rFonts w:hint="default"/>
        <w:lang w:val="uk-UA" w:eastAsia="uk-UA" w:bidi="uk-UA"/>
      </w:rPr>
    </w:lvl>
    <w:lvl w:ilvl="7" w:tplc="A60C863C">
      <w:numFmt w:val="bullet"/>
      <w:lvlText w:val="•"/>
      <w:lvlJc w:val="left"/>
      <w:pPr>
        <w:ind w:left="8145" w:hanging="286"/>
      </w:pPr>
      <w:rPr>
        <w:rFonts w:hint="default"/>
        <w:lang w:val="uk-UA" w:eastAsia="uk-UA" w:bidi="uk-UA"/>
      </w:rPr>
    </w:lvl>
    <w:lvl w:ilvl="8" w:tplc="31B8AC4E">
      <w:numFmt w:val="bullet"/>
      <w:lvlText w:val="•"/>
      <w:lvlJc w:val="left"/>
      <w:pPr>
        <w:ind w:left="9080" w:hanging="286"/>
      </w:pPr>
      <w:rPr>
        <w:rFonts w:hint="default"/>
        <w:lang w:val="uk-UA" w:eastAsia="uk-UA" w:bidi="uk-UA"/>
      </w:rPr>
    </w:lvl>
  </w:abstractNum>
  <w:abstractNum w:abstractNumId="44">
    <w:nsid w:val="76200897"/>
    <w:multiLevelType w:val="hybridMultilevel"/>
    <w:tmpl w:val="801A0A32"/>
    <w:lvl w:ilvl="0" w:tplc="5C36E664">
      <w:start w:val="1"/>
      <w:numFmt w:val="decimal"/>
      <w:lvlText w:val="%1."/>
      <w:lvlJc w:val="left"/>
      <w:pPr>
        <w:ind w:left="1457" w:hanging="285"/>
      </w:pPr>
      <w:rPr>
        <w:rFonts w:ascii="Times New Roman" w:eastAsia="Times New Roman" w:hAnsi="Times New Roman" w:cs="Times New Roman" w:hint="default"/>
        <w:i/>
        <w:spacing w:val="0"/>
        <w:w w:val="102"/>
        <w:sz w:val="25"/>
        <w:szCs w:val="25"/>
        <w:lang w:val="uk-UA" w:eastAsia="uk-UA" w:bidi="uk-UA"/>
      </w:rPr>
    </w:lvl>
    <w:lvl w:ilvl="1" w:tplc="3D205FC6">
      <w:numFmt w:val="bullet"/>
      <w:lvlText w:val="•"/>
      <w:lvlJc w:val="left"/>
      <w:pPr>
        <w:ind w:left="2409" w:hanging="285"/>
      </w:pPr>
      <w:rPr>
        <w:rFonts w:hint="default"/>
        <w:lang w:val="uk-UA" w:eastAsia="uk-UA" w:bidi="uk-UA"/>
      </w:rPr>
    </w:lvl>
    <w:lvl w:ilvl="2" w:tplc="B63CA0C0">
      <w:numFmt w:val="bullet"/>
      <w:lvlText w:val="•"/>
      <w:lvlJc w:val="left"/>
      <w:pPr>
        <w:ind w:left="3358" w:hanging="285"/>
      </w:pPr>
      <w:rPr>
        <w:rFonts w:hint="default"/>
        <w:lang w:val="uk-UA" w:eastAsia="uk-UA" w:bidi="uk-UA"/>
      </w:rPr>
    </w:lvl>
    <w:lvl w:ilvl="3" w:tplc="7958846A">
      <w:numFmt w:val="bullet"/>
      <w:lvlText w:val="•"/>
      <w:lvlJc w:val="left"/>
      <w:pPr>
        <w:ind w:left="4307" w:hanging="285"/>
      </w:pPr>
      <w:rPr>
        <w:rFonts w:hint="default"/>
        <w:lang w:val="uk-UA" w:eastAsia="uk-UA" w:bidi="uk-UA"/>
      </w:rPr>
    </w:lvl>
    <w:lvl w:ilvl="4" w:tplc="4BA8C6C0">
      <w:numFmt w:val="bullet"/>
      <w:lvlText w:val="•"/>
      <w:lvlJc w:val="left"/>
      <w:pPr>
        <w:ind w:left="5256" w:hanging="285"/>
      </w:pPr>
      <w:rPr>
        <w:rFonts w:hint="default"/>
        <w:lang w:val="uk-UA" w:eastAsia="uk-UA" w:bidi="uk-UA"/>
      </w:rPr>
    </w:lvl>
    <w:lvl w:ilvl="5" w:tplc="2D82253E">
      <w:numFmt w:val="bullet"/>
      <w:lvlText w:val="•"/>
      <w:lvlJc w:val="left"/>
      <w:pPr>
        <w:ind w:left="6205" w:hanging="285"/>
      </w:pPr>
      <w:rPr>
        <w:rFonts w:hint="default"/>
        <w:lang w:val="uk-UA" w:eastAsia="uk-UA" w:bidi="uk-UA"/>
      </w:rPr>
    </w:lvl>
    <w:lvl w:ilvl="6" w:tplc="18FA856C">
      <w:numFmt w:val="bullet"/>
      <w:lvlText w:val="•"/>
      <w:lvlJc w:val="left"/>
      <w:pPr>
        <w:ind w:left="7154" w:hanging="285"/>
      </w:pPr>
      <w:rPr>
        <w:rFonts w:hint="default"/>
        <w:lang w:val="uk-UA" w:eastAsia="uk-UA" w:bidi="uk-UA"/>
      </w:rPr>
    </w:lvl>
    <w:lvl w:ilvl="7" w:tplc="23247A6E">
      <w:numFmt w:val="bullet"/>
      <w:lvlText w:val="•"/>
      <w:lvlJc w:val="left"/>
      <w:pPr>
        <w:ind w:left="8103" w:hanging="285"/>
      </w:pPr>
      <w:rPr>
        <w:rFonts w:hint="default"/>
        <w:lang w:val="uk-UA" w:eastAsia="uk-UA" w:bidi="uk-UA"/>
      </w:rPr>
    </w:lvl>
    <w:lvl w:ilvl="8" w:tplc="48C40936">
      <w:numFmt w:val="bullet"/>
      <w:lvlText w:val="•"/>
      <w:lvlJc w:val="left"/>
      <w:pPr>
        <w:ind w:left="9052" w:hanging="285"/>
      </w:pPr>
      <w:rPr>
        <w:rFonts w:hint="default"/>
        <w:lang w:val="uk-UA" w:eastAsia="uk-UA" w:bidi="uk-UA"/>
      </w:rPr>
    </w:lvl>
  </w:abstractNum>
  <w:abstractNum w:abstractNumId="45">
    <w:nsid w:val="77123267"/>
    <w:multiLevelType w:val="hybridMultilevel"/>
    <w:tmpl w:val="8FFE9D8E"/>
    <w:lvl w:ilvl="0" w:tplc="0218B100">
      <w:numFmt w:val="bullet"/>
      <w:lvlText w:val=""/>
      <w:lvlJc w:val="left"/>
      <w:pPr>
        <w:ind w:left="1893" w:hanging="285"/>
      </w:pPr>
      <w:rPr>
        <w:rFonts w:ascii="Symbol" w:eastAsia="Symbol" w:hAnsi="Symbol" w:cs="Symbol" w:hint="default"/>
        <w:w w:val="101"/>
        <w:sz w:val="28"/>
        <w:szCs w:val="28"/>
        <w:lang w:val="uk-UA" w:eastAsia="uk-UA" w:bidi="uk-UA"/>
      </w:rPr>
    </w:lvl>
    <w:lvl w:ilvl="1" w:tplc="DA50EA08">
      <w:numFmt w:val="bullet"/>
      <w:lvlText w:val=""/>
      <w:lvlJc w:val="left"/>
      <w:pPr>
        <w:ind w:left="2464" w:hanging="361"/>
      </w:pPr>
      <w:rPr>
        <w:rFonts w:ascii="Symbol" w:eastAsia="Symbol" w:hAnsi="Symbol" w:cs="Symbol" w:hint="default"/>
        <w:w w:val="101"/>
        <w:sz w:val="28"/>
        <w:szCs w:val="28"/>
        <w:lang w:val="uk-UA" w:eastAsia="uk-UA" w:bidi="uk-UA"/>
      </w:rPr>
    </w:lvl>
    <w:lvl w:ilvl="2" w:tplc="D518B418">
      <w:numFmt w:val="bullet"/>
      <w:lvlText w:val="•"/>
      <w:lvlJc w:val="left"/>
      <w:pPr>
        <w:ind w:left="3403" w:hanging="361"/>
      </w:pPr>
      <w:rPr>
        <w:rFonts w:hint="default"/>
        <w:lang w:val="uk-UA" w:eastAsia="uk-UA" w:bidi="uk-UA"/>
      </w:rPr>
    </w:lvl>
    <w:lvl w:ilvl="3" w:tplc="9A2ABD1A">
      <w:numFmt w:val="bullet"/>
      <w:lvlText w:val="•"/>
      <w:lvlJc w:val="left"/>
      <w:pPr>
        <w:ind w:left="4346" w:hanging="361"/>
      </w:pPr>
      <w:rPr>
        <w:rFonts w:hint="default"/>
        <w:lang w:val="uk-UA" w:eastAsia="uk-UA" w:bidi="uk-UA"/>
      </w:rPr>
    </w:lvl>
    <w:lvl w:ilvl="4" w:tplc="40485FAE">
      <w:numFmt w:val="bullet"/>
      <w:lvlText w:val="•"/>
      <w:lvlJc w:val="left"/>
      <w:pPr>
        <w:ind w:left="5290" w:hanging="361"/>
      </w:pPr>
      <w:rPr>
        <w:rFonts w:hint="default"/>
        <w:lang w:val="uk-UA" w:eastAsia="uk-UA" w:bidi="uk-UA"/>
      </w:rPr>
    </w:lvl>
    <w:lvl w:ilvl="5" w:tplc="F0245962">
      <w:numFmt w:val="bullet"/>
      <w:lvlText w:val="•"/>
      <w:lvlJc w:val="left"/>
      <w:pPr>
        <w:ind w:left="6233" w:hanging="361"/>
      </w:pPr>
      <w:rPr>
        <w:rFonts w:hint="default"/>
        <w:lang w:val="uk-UA" w:eastAsia="uk-UA" w:bidi="uk-UA"/>
      </w:rPr>
    </w:lvl>
    <w:lvl w:ilvl="6" w:tplc="6A9A0332">
      <w:numFmt w:val="bullet"/>
      <w:lvlText w:val="•"/>
      <w:lvlJc w:val="left"/>
      <w:pPr>
        <w:ind w:left="7176" w:hanging="361"/>
      </w:pPr>
      <w:rPr>
        <w:rFonts w:hint="default"/>
        <w:lang w:val="uk-UA" w:eastAsia="uk-UA" w:bidi="uk-UA"/>
      </w:rPr>
    </w:lvl>
    <w:lvl w:ilvl="7" w:tplc="F51022E8">
      <w:numFmt w:val="bullet"/>
      <w:lvlText w:val="•"/>
      <w:lvlJc w:val="left"/>
      <w:pPr>
        <w:ind w:left="8120" w:hanging="361"/>
      </w:pPr>
      <w:rPr>
        <w:rFonts w:hint="default"/>
        <w:lang w:val="uk-UA" w:eastAsia="uk-UA" w:bidi="uk-UA"/>
      </w:rPr>
    </w:lvl>
    <w:lvl w:ilvl="8" w:tplc="7C8EC9A0">
      <w:numFmt w:val="bullet"/>
      <w:lvlText w:val="•"/>
      <w:lvlJc w:val="left"/>
      <w:pPr>
        <w:ind w:left="9063" w:hanging="361"/>
      </w:pPr>
      <w:rPr>
        <w:rFonts w:hint="default"/>
        <w:lang w:val="uk-UA" w:eastAsia="uk-UA" w:bidi="uk-UA"/>
      </w:rPr>
    </w:lvl>
  </w:abstractNum>
  <w:abstractNum w:abstractNumId="46">
    <w:nsid w:val="7EEB5890"/>
    <w:multiLevelType w:val="multilevel"/>
    <w:tmpl w:val="F502D1BC"/>
    <w:lvl w:ilvl="0">
      <w:start w:val="1"/>
      <w:numFmt w:val="decimal"/>
      <w:lvlText w:val="%1."/>
      <w:lvlJc w:val="left"/>
      <w:pPr>
        <w:ind w:left="1778" w:hanging="360"/>
      </w:pPr>
      <w:rPr>
        <w:rFonts w:hint="default"/>
      </w:rPr>
    </w:lvl>
    <w:lvl w:ilvl="1">
      <w:start w:val="3"/>
      <w:numFmt w:val="decimal"/>
      <w:isLgl/>
      <w:lvlText w:val="%1.%2."/>
      <w:lvlJc w:val="left"/>
      <w:pPr>
        <w:ind w:left="1898" w:hanging="480"/>
      </w:pPr>
      <w:rPr>
        <w:rFonts w:eastAsia="Times New Roman" w:hint="default"/>
        <w:b/>
        <w:i/>
        <w:sz w:val="32"/>
      </w:rPr>
    </w:lvl>
    <w:lvl w:ilvl="2">
      <w:start w:val="1"/>
      <w:numFmt w:val="decimal"/>
      <w:isLgl/>
      <w:lvlText w:val="%1.%2.%3."/>
      <w:lvlJc w:val="left"/>
      <w:pPr>
        <w:ind w:left="2138" w:hanging="720"/>
      </w:pPr>
      <w:rPr>
        <w:rFonts w:eastAsia="Times New Roman" w:hint="default"/>
        <w:b/>
        <w:i/>
        <w:sz w:val="32"/>
      </w:rPr>
    </w:lvl>
    <w:lvl w:ilvl="3">
      <w:start w:val="1"/>
      <w:numFmt w:val="decimal"/>
      <w:isLgl/>
      <w:lvlText w:val="%1.%2.%3.%4."/>
      <w:lvlJc w:val="left"/>
      <w:pPr>
        <w:ind w:left="2138" w:hanging="720"/>
      </w:pPr>
      <w:rPr>
        <w:rFonts w:eastAsia="Times New Roman" w:hint="default"/>
        <w:b/>
        <w:i/>
        <w:sz w:val="32"/>
      </w:rPr>
    </w:lvl>
    <w:lvl w:ilvl="4">
      <w:start w:val="1"/>
      <w:numFmt w:val="decimal"/>
      <w:isLgl/>
      <w:lvlText w:val="%1.%2.%3.%4.%5."/>
      <w:lvlJc w:val="left"/>
      <w:pPr>
        <w:ind w:left="2498" w:hanging="1080"/>
      </w:pPr>
      <w:rPr>
        <w:rFonts w:eastAsia="Times New Roman" w:hint="default"/>
        <w:b/>
        <w:i/>
        <w:sz w:val="32"/>
      </w:rPr>
    </w:lvl>
    <w:lvl w:ilvl="5">
      <w:start w:val="1"/>
      <w:numFmt w:val="decimal"/>
      <w:isLgl/>
      <w:lvlText w:val="%1.%2.%3.%4.%5.%6."/>
      <w:lvlJc w:val="left"/>
      <w:pPr>
        <w:ind w:left="2498" w:hanging="1080"/>
      </w:pPr>
      <w:rPr>
        <w:rFonts w:eastAsia="Times New Roman" w:hint="default"/>
        <w:b/>
        <w:i/>
        <w:sz w:val="32"/>
      </w:rPr>
    </w:lvl>
    <w:lvl w:ilvl="6">
      <w:start w:val="1"/>
      <w:numFmt w:val="decimal"/>
      <w:isLgl/>
      <w:lvlText w:val="%1.%2.%3.%4.%5.%6.%7."/>
      <w:lvlJc w:val="left"/>
      <w:pPr>
        <w:ind w:left="2858" w:hanging="1440"/>
      </w:pPr>
      <w:rPr>
        <w:rFonts w:eastAsia="Times New Roman" w:hint="default"/>
        <w:b/>
        <w:i/>
        <w:sz w:val="32"/>
      </w:rPr>
    </w:lvl>
    <w:lvl w:ilvl="7">
      <w:start w:val="1"/>
      <w:numFmt w:val="decimal"/>
      <w:isLgl/>
      <w:lvlText w:val="%1.%2.%3.%4.%5.%6.%7.%8."/>
      <w:lvlJc w:val="left"/>
      <w:pPr>
        <w:ind w:left="2858" w:hanging="1440"/>
      </w:pPr>
      <w:rPr>
        <w:rFonts w:eastAsia="Times New Roman" w:hint="default"/>
        <w:b/>
        <w:i/>
        <w:sz w:val="32"/>
      </w:rPr>
    </w:lvl>
    <w:lvl w:ilvl="8">
      <w:start w:val="1"/>
      <w:numFmt w:val="decimal"/>
      <w:isLgl/>
      <w:lvlText w:val="%1.%2.%3.%4.%5.%6.%7.%8.%9."/>
      <w:lvlJc w:val="left"/>
      <w:pPr>
        <w:ind w:left="3218" w:hanging="1800"/>
      </w:pPr>
      <w:rPr>
        <w:rFonts w:eastAsia="Times New Roman" w:hint="default"/>
        <w:b/>
        <w:i/>
        <w:sz w:val="32"/>
      </w:rPr>
    </w:lvl>
  </w:abstractNum>
  <w:num w:numId="1">
    <w:abstractNumId w:val="33"/>
  </w:num>
  <w:num w:numId="2">
    <w:abstractNumId w:val="30"/>
  </w:num>
  <w:num w:numId="3">
    <w:abstractNumId w:val="44"/>
  </w:num>
  <w:num w:numId="4">
    <w:abstractNumId w:val="34"/>
  </w:num>
  <w:num w:numId="5">
    <w:abstractNumId w:val="42"/>
  </w:num>
  <w:num w:numId="6">
    <w:abstractNumId w:val="36"/>
  </w:num>
  <w:num w:numId="7">
    <w:abstractNumId w:val="40"/>
  </w:num>
  <w:num w:numId="8">
    <w:abstractNumId w:val="12"/>
  </w:num>
  <w:num w:numId="9">
    <w:abstractNumId w:val="13"/>
  </w:num>
  <w:num w:numId="10">
    <w:abstractNumId w:val="25"/>
  </w:num>
  <w:num w:numId="11">
    <w:abstractNumId w:val="20"/>
  </w:num>
  <w:num w:numId="12">
    <w:abstractNumId w:val="21"/>
  </w:num>
  <w:num w:numId="13">
    <w:abstractNumId w:val="37"/>
  </w:num>
  <w:num w:numId="14">
    <w:abstractNumId w:val="16"/>
  </w:num>
  <w:num w:numId="15">
    <w:abstractNumId w:val="9"/>
  </w:num>
  <w:num w:numId="16">
    <w:abstractNumId w:val="3"/>
  </w:num>
  <w:num w:numId="17">
    <w:abstractNumId w:val="26"/>
  </w:num>
  <w:num w:numId="18">
    <w:abstractNumId w:val="22"/>
  </w:num>
  <w:num w:numId="19">
    <w:abstractNumId w:val="45"/>
  </w:num>
  <w:num w:numId="20">
    <w:abstractNumId w:val="35"/>
  </w:num>
  <w:num w:numId="21">
    <w:abstractNumId w:val="28"/>
  </w:num>
  <w:num w:numId="22">
    <w:abstractNumId w:val="38"/>
  </w:num>
  <w:num w:numId="23">
    <w:abstractNumId w:val="2"/>
  </w:num>
  <w:num w:numId="24">
    <w:abstractNumId w:val="23"/>
  </w:num>
  <w:num w:numId="25">
    <w:abstractNumId w:val="5"/>
  </w:num>
  <w:num w:numId="26">
    <w:abstractNumId w:val="29"/>
  </w:num>
  <w:num w:numId="27">
    <w:abstractNumId w:val="18"/>
  </w:num>
  <w:num w:numId="28">
    <w:abstractNumId w:val="10"/>
  </w:num>
  <w:num w:numId="29">
    <w:abstractNumId w:val="24"/>
  </w:num>
  <w:num w:numId="30">
    <w:abstractNumId w:val="19"/>
  </w:num>
  <w:num w:numId="31">
    <w:abstractNumId w:val="11"/>
  </w:num>
  <w:num w:numId="32">
    <w:abstractNumId w:val="1"/>
  </w:num>
  <w:num w:numId="33">
    <w:abstractNumId w:val="4"/>
  </w:num>
  <w:num w:numId="34">
    <w:abstractNumId w:val="8"/>
  </w:num>
  <w:num w:numId="35">
    <w:abstractNumId w:val="6"/>
  </w:num>
  <w:num w:numId="36">
    <w:abstractNumId w:val="43"/>
  </w:num>
  <w:num w:numId="37">
    <w:abstractNumId w:val="31"/>
  </w:num>
  <w:num w:numId="38">
    <w:abstractNumId w:val="27"/>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2"/>
  </w:num>
  <w:num w:numId="42">
    <w:abstractNumId w:val="14"/>
  </w:num>
  <w:num w:numId="43">
    <w:abstractNumId w:val="17"/>
  </w:num>
  <w:num w:numId="44">
    <w:abstractNumId w:val="15"/>
  </w:num>
  <w:num w:numId="45">
    <w:abstractNumId w:val="39"/>
  </w:num>
  <w:num w:numId="46">
    <w:abstractNumId w:val="7"/>
  </w:num>
  <w:num w:numId="47">
    <w:abstractNumId w:val="46"/>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lTrailSpace/>
    <w:shapeLayoutLikeWW8/>
  </w:compat>
  <w:rsids>
    <w:rsidRoot w:val="005A2E16"/>
    <w:rsid w:val="000266BC"/>
    <w:rsid w:val="00037744"/>
    <w:rsid w:val="000F541C"/>
    <w:rsid w:val="00110E05"/>
    <w:rsid w:val="00126B44"/>
    <w:rsid w:val="00140B7D"/>
    <w:rsid w:val="00160A49"/>
    <w:rsid w:val="0018019A"/>
    <w:rsid w:val="001831A3"/>
    <w:rsid w:val="001A6B41"/>
    <w:rsid w:val="001F01B1"/>
    <w:rsid w:val="00227518"/>
    <w:rsid w:val="002359B7"/>
    <w:rsid w:val="002448A0"/>
    <w:rsid w:val="00264E20"/>
    <w:rsid w:val="00272551"/>
    <w:rsid w:val="002C3558"/>
    <w:rsid w:val="002D2E02"/>
    <w:rsid w:val="002D421C"/>
    <w:rsid w:val="00321B78"/>
    <w:rsid w:val="00331756"/>
    <w:rsid w:val="00392690"/>
    <w:rsid w:val="003A77B5"/>
    <w:rsid w:val="003B4109"/>
    <w:rsid w:val="003F481B"/>
    <w:rsid w:val="00426204"/>
    <w:rsid w:val="00446E75"/>
    <w:rsid w:val="00452439"/>
    <w:rsid w:val="00477A51"/>
    <w:rsid w:val="004D332C"/>
    <w:rsid w:val="004F7082"/>
    <w:rsid w:val="00571CAA"/>
    <w:rsid w:val="005A2E16"/>
    <w:rsid w:val="005A65EB"/>
    <w:rsid w:val="005F273A"/>
    <w:rsid w:val="006068EF"/>
    <w:rsid w:val="00615F9A"/>
    <w:rsid w:val="00620EBC"/>
    <w:rsid w:val="0062598A"/>
    <w:rsid w:val="00633186"/>
    <w:rsid w:val="00660D53"/>
    <w:rsid w:val="00667A1B"/>
    <w:rsid w:val="006B42ED"/>
    <w:rsid w:val="006E7D8C"/>
    <w:rsid w:val="00736038"/>
    <w:rsid w:val="007E16E9"/>
    <w:rsid w:val="0081040E"/>
    <w:rsid w:val="008212D6"/>
    <w:rsid w:val="0083346D"/>
    <w:rsid w:val="00835FBF"/>
    <w:rsid w:val="0087170D"/>
    <w:rsid w:val="00874EB7"/>
    <w:rsid w:val="00897B85"/>
    <w:rsid w:val="008A2389"/>
    <w:rsid w:val="008C26FA"/>
    <w:rsid w:val="008F3449"/>
    <w:rsid w:val="0097331E"/>
    <w:rsid w:val="00986636"/>
    <w:rsid w:val="009873F5"/>
    <w:rsid w:val="00993C56"/>
    <w:rsid w:val="009A5806"/>
    <w:rsid w:val="009B203B"/>
    <w:rsid w:val="009F551A"/>
    <w:rsid w:val="00A03CBD"/>
    <w:rsid w:val="00A059F0"/>
    <w:rsid w:val="00A707C4"/>
    <w:rsid w:val="00A833E7"/>
    <w:rsid w:val="00A956EB"/>
    <w:rsid w:val="00A9616F"/>
    <w:rsid w:val="00AB5D76"/>
    <w:rsid w:val="00AE3A3E"/>
    <w:rsid w:val="00AF4A64"/>
    <w:rsid w:val="00B141EE"/>
    <w:rsid w:val="00B7244A"/>
    <w:rsid w:val="00B84EA4"/>
    <w:rsid w:val="00B87AB4"/>
    <w:rsid w:val="00BC0421"/>
    <w:rsid w:val="00BD2E45"/>
    <w:rsid w:val="00C572F3"/>
    <w:rsid w:val="00CE1730"/>
    <w:rsid w:val="00D101E6"/>
    <w:rsid w:val="00D11E42"/>
    <w:rsid w:val="00D521EA"/>
    <w:rsid w:val="00DB596C"/>
    <w:rsid w:val="00DE380C"/>
    <w:rsid w:val="00E53CAE"/>
    <w:rsid w:val="00E7666D"/>
    <w:rsid w:val="00F1039B"/>
    <w:rsid w:val="00F53844"/>
    <w:rsid w:val="00F7035C"/>
    <w:rsid w:val="00F90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2E16"/>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2E16"/>
    <w:tblPr>
      <w:tblInd w:w="0" w:type="dxa"/>
      <w:tblCellMar>
        <w:top w:w="0" w:type="dxa"/>
        <w:left w:w="0" w:type="dxa"/>
        <w:bottom w:w="0" w:type="dxa"/>
        <w:right w:w="0" w:type="dxa"/>
      </w:tblCellMar>
    </w:tblPr>
  </w:style>
  <w:style w:type="paragraph" w:styleId="a3">
    <w:name w:val="Body Text"/>
    <w:basedOn w:val="a"/>
    <w:link w:val="a4"/>
    <w:uiPriority w:val="1"/>
    <w:qFormat/>
    <w:rsid w:val="005A2E16"/>
    <w:pPr>
      <w:ind w:left="1036"/>
      <w:jc w:val="both"/>
    </w:pPr>
    <w:rPr>
      <w:sz w:val="28"/>
      <w:szCs w:val="28"/>
    </w:rPr>
  </w:style>
  <w:style w:type="paragraph" w:customStyle="1" w:styleId="Heading1">
    <w:name w:val="Heading 1"/>
    <w:basedOn w:val="a"/>
    <w:uiPriority w:val="1"/>
    <w:qFormat/>
    <w:rsid w:val="005A2E16"/>
    <w:pPr>
      <w:ind w:left="475"/>
      <w:jc w:val="center"/>
      <w:outlineLvl w:val="1"/>
    </w:pPr>
    <w:rPr>
      <w:b/>
      <w:bCs/>
      <w:sz w:val="28"/>
      <w:szCs w:val="28"/>
    </w:rPr>
  </w:style>
  <w:style w:type="paragraph" w:customStyle="1" w:styleId="Heading2">
    <w:name w:val="Heading 2"/>
    <w:basedOn w:val="a"/>
    <w:uiPriority w:val="1"/>
    <w:qFormat/>
    <w:rsid w:val="005A2E16"/>
    <w:pPr>
      <w:ind w:left="3530"/>
      <w:jc w:val="center"/>
      <w:outlineLvl w:val="2"/>
    </w:pPr>
    <w:rPr>
      <w:b/>
      <w:bCs/>
      <w:i/>
      <w:sz w:val="28"/>
      <w:szCs w:val="28"/>
    </w:rPr>
  </w:style>
  <w:style w:type="paragraph" w:styleId="a5">
    <w:name w:val="List Paragraph"/>
    <w:basedOn w:val="a"/>
    <w:uiPriority w:val="34"/>
    <w:qFormat/>
    <w:rsid w:val="005A2E16"/>
    <w:pPr>
      <w:ind w:left="1758" w:hanging="361"/>
    </w:pPr>
  </w:style>
  <w:style w:type="paragraph" w:customStyle="1" w:styleId="TableParagraph">
    <w:name w:val="Table Paragraph"/>
    <w:basedOn w:val="a"/>
    <w:uiPriority w:val="1"/>
    <w:qFormat/>
    <w:rsid w:val="005A2E16"/>
    <w:pPr>
      <w:ind w:left="112"/>
    </w:pPr>
  </w:style>
  <w:style w:type="paragraph" w:styleId="a6">
    <w:name w:val="Balloon Text"/>
    <w:basedOn w:val="a"/>
    <w:link w:val="a7"/>
    <w:uiPriority w:val="99"/>
    <w:semiHidden/>
    <w:unhideWhenUsed/>
    <w:rsid w:val="00AB5D76"/>
    <w:rPr>
      <w:rFonts w:ascii="Tahoma" w:hAnsi="Tahoma" w:cs="Tahoma"/>
      <w:sz w:val="16"/>
      <w:szCs w:val="16"/>
    </w:rPr>
  </w:style>
  <w:style w:type="character" w:customStyle="1" w:styleId="a7">
    <w:name w:val="Текст выноски Знак"/>
    <w:basedOn w:val="a0"/>
    <w:link w:val="a6"/>
    <w:uiPriority w:val="99"/>
    <w:semiHidden/>
    <w:rsid w:val="00AB5D76"/>
    <w:rPr>
      <w:rFonts w:ascii="Tahoma" w:eastAsia="Times New Roman" w:hAnsi="Tahoma" w:cs="Tahoma"/>
      <w:sz w:val="16"/>
      <w:szCs w:val="16"/>
      <w:lang w:val="uk-UA" w:eastAsia="uk-UA" w:bidi="uk-UA"/>
    </w:rPr>
  </w:style>
  <w:style w:type="paragraph" w:customStyle="1" w:styleId="acxspmiddle">
    <w:name w:val="acxspmiddle"/>
    <w:basedOn w:val="a"/>
    <w:semiHidden/>
    <w:rsid w:val="00037744"/>
    <w:pPr>
      <w:widowControl/>
      <w:autoSpaceDE/>
      <w:autoSpaceDN/>
      <w:spacing w:before="100" w:beforeAutospacing="1" w:after="100" w:afterAutospacing="1"/>
    </w:pPr>
    <w:rPr>
      <w:sz w:val="24"/>
      <w:szCs w:val="24"/>
      <w:lang w:bidi="ar-SA"/>
    </w:rPr>
  </w:style>
  <w:style w:type="paragraph" w:customStyle="1" w:styleId="acxsplast">
    <w:name w:val="acxsplast"/>
    <w:basedOn w:val="a"/>
    <w:semiHidden/>
    <w:rsid w:val="00037744"/>
    <w:pPr>
      <w:widowControl/>
      <w:autoSpaceDE/>
      <w:autoSpaceDN/>
      <w:spacing w:before="100" w:beforeAutospacing="1" w:after="100" w:afterAutospacing="1"/>
    </w:pPr>
    <w:rPr>
      <w:sz w:val="24"/>
      <w:szCs w:val="24"/>
      <w:lang w:bidi="ar-SA"/>
    </w:rPr>
  </w:style>
  <w:style w:type="paragraph" w:styleId="a8">
    <w:name w:val="header"/>
    <w:basedOn w:val="a"/>
    <w:link w:val="a9"/>
    <w:uiPriority w:val="99"/>
    <w:semiHidden/>
    <w:unhideWhenUsed/>
    <w:rsid w:val="00835FBF"/>
    <w:pPr>
      <w:tabs>
        <w:tab w:val="center" w:pos="4677"/>
        <w:tab w:val="right" w:pos="9355"/>
      </w:tabs>
    </w:pPr>
  </w:style>
  <w:style w:type="character" w:customStyle="1" w:styleId="a9">
    <w:name w:val="Верхний колонтитул Знак"/>
    <w:basedOn w:val="a0"/>
    <w:link w:val="a8"/>
    <w:uiPriority w:val="99"/>
    <w:semiHidden/>
    <w:rsid w:val="00835FBF"/>
    <w:rPr>
      <w:rFonts w:ascii="Times New Roman" w:eastAsia="Times New Roman" w:hAnsi="Times New Roman" w:cs="Times New Roman"/>
      <w:lang w:val="uk-UA" w:eastAsia="uk-UA" w:bidi="uk-UA"/>
    </w:rPr>
  </w:style>
  <w:style w:type="paragraph" w:styleId="aa">
    <w:name w:val="footer"/>
    <w:basedOn w:val="a"/>
    <w:link w:val="ab"/>
    <w:uiPriority w:val="99"/>
    <w:unhideWhenUsed/>
    <w:rsid w:val="00835FBF"/>
    <w:pPr>
      <w:tabs>
        <w:tab w:val="center" w:pos="4677"/>
        <w:tab w:val="right" w:pos="9355"/>
      </w:tabs>
    </w:pPr>
  </w:style>
  <w:style w:type="character" w:customStyle="1" w:styleId="ab">
    <w:name w:val="Нижний колонтитул Знак"/>
    <w:basedOn w:val="a0"/>
    <w:link w:val="aa"/>
    <w:uiPriority w:val="99"/>
    <w:rsid w:val="00835FBF"/>
    <w:rPr>
      <w:rFonts w:ascii="Times New Roman" w:eastAsia="Times New Roman" w:hAnsi="Times New Roman" w:cs="Times New Roman"/>
      <w:lang w:val="uk-UA" w:eastAsia="uk-UA" w:bidi="uk-UA"/>
    </w:rPr>
  </w:style>
  <w:style w:type="table" w:styleId="ac">
    <w:name w:val="Table Grid"/>
    <w:basedOn w:val="a1"/>
    <w:uiPriority w:val="59"/>
    <w:rsid w:val="00126B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semiHidden/>
    <w:rsid w:val="00A059F0"/>
    <w:pPr>
      <w:widowControl/>
      <w:autoSpaceDE/>
      <w:autoSpaceDN/>
      <w:spacing w:before="100" w:beforeAutospacing="1" w:after="100" w:afterAutospacing="1"/>
    </w:pPr>
    <w:rPr>
      <w:sz w:val="24"/>
      <w:szCs w:val="24"/>
      <w:lang w:bidi="ar-SA"/>
    </w:rPr>
  </w:style>
  <w:style w:type="character" w:customStyle="1" w:styleId="a4">
    <w:name w:val="Основной текст Знак"/>
    <w:basedOn w:val="a0"/>
    <w:link w:val="a3"/>
    <w:uiPriority w:val="1"/>
    <w:rsid w:val="00331756"/>
    <w:rPr>
      <w:rFonts w:ascii="Times New Roman" w:eastAsia="Times New Roman" w:hAnsi="Times New Roman" w:cs="Times New Roman"/>
      <w:sz w:val="28"/>
      <w:szCs w:val="28"/>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n.gov.ua/storage/app/media/zagalna%20serednya/programy-1-4-klas/2.-literaturne-chitannya.-2-4-klas-29.07-tanya.docx" TargetMode="External"/><Relationship Id="rId18" Type="http://schemas.openxmlformats.org/officeDocument/2006/relationships/hyperlink" Target="https://mon.gov.ua/storage/app/media/zagalna%20serednya/programy-1-4-klas/12.-prirodoznavstvo.-1-4-klas.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7.-ya-u-sviti.-3-4-klas.docx"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5-informatika-2-4-klas.docx" TargetMode="External"/><Relationship Id="rId17" Type="http://schemas.openxmlformats.org/officeDocument/2006/relationships/hyperlink" Target="https://mon.gov.ua/storage/app/media/zagalna%20serednya/programy-1-4-klas/6.-osnovi-zdorovya.-1-4-klas.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9-obrazotvorche-mistecztvo-1-4-klas.doc" TargetMode="External"/><Relationship Id="rId20" Type="http://schemas.openxmlformats.org/officeDocument/2006/relationships/hyperlink" Target="https://mon.gov.ua/storage/app/media/zagalna%20serednya/programy-1-4-klas/13.-fizichna-kultura-.1-4-klas-mon-zaminiti.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4-klas/1-muzichne-mistecztvo-1-4-klas.docx"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mon.gov.ua/storage/app/media/zagalna%20serednya/programy-1-4-klas/10.-trudovenavchannya-1-4-klas.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n.gov.ua/storage/app/media/zagalna%20serednya/programy-1-4-klas/4.-matematika.-1-4-klas.doc" TargetMode="External"/><Relationship Id="rId22" Type="http://schemas.openxmlformats.org/officeDocument/2006/relationships/hyperlink" Target="https://mon.gov.ua/storage/app/media/zagalna%20serednya/programy-1-4-klas/inozemna-mova-poyasnyuvalna-znz-sznz-1-4-klas-belyaeva-xarchenko-finalna-z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ECA2-8651-49CF-A7C5-C1C6D9F3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41</Pages>
  <Words>12000</Words>
  <Characters>68403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Тюрина</dc:creator>
  <cp:lastModifiedBy>Секретарь</cp:lastModifiedBy>
  <cp:revision>34</cp:revision>
  <cp:lastPrinted>2020-08-14T08:54:00Z</cp:lastPrinted>
  <dcterms:created xsi:type="dcterms:W3CDTF">2020-07-31T08:40:00Z</dcterms:created>
  <dcterms:modified xsi:type="dcterms:W3CDTF">2020-08-14T10:36:00Z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Creator">
    <vt:lpwstr>Microsoft® Word 2016</vt:lpwstr>
  </property>
  <property fmtid="{D5CDD505-2E9C-101B-9397-08002B2CF9AE}" pid="4" name="LastSaved">
    <vt:filetime>2020-07-31T00:00:00Z</vt:filetime>
  </property>
</Properties>
</file>