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</w:t>
      </w:r>
      <w:r w:rsidR="00FD6135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 xml:space="preserve"> №</w:t>
      </w:r>
      <w:r w:rsidR="00E97D03">
        <w:rPr>
          <w:rFonts w:ascii="Times New Roman" w:hAnsi="Times New Roman" w:cs="Times New Roman"/>
          <w:sz w:val="24"/>
          <w:lang w:val="uk-UA"/>
        </w:rPr>
        <w:t xml:space="preserve"> 5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засідання педагогічної ради</w:t>
      </w:r>
    </w:p>
    <w:p w:rsidR="00EA75E2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Сарненської </w:t>
      </w:r>
      <w:r>
        <w:rPr>
          <w:rFonts w:ascii="Times New Roman" w:hAnsi="Times New Roman" w:cs="Times New Roman"/>
          <w:sz w:val="24"/>
          <w:lang w:val="uk-UA"/>
        </w:rPr>
        <w:t>гімназії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№3</w:t>
      </w:r>
    </w:p>
    <w:p w:rsidR="00EA75E2" w:rsidRPr="00A92D9F" w:rsidRDefault="00EA75E2" w:rsidP="00EA75E2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(позачергова)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від </w:t>
      </w:r>
      <w:r w:rsidR="00E97D03">
        <w:rPr>
          <w:rFonts w:ascii="Times New Roman" w:hAnsi="Times New Roman" w:cs="Times New Roman"/>
          <w:sz w:val="24"/>
          <w:lang w:val="uk-UA"/>
        </w:rPr>
        <w:t>01</w:t>
      </w:r>
      <w:r>
        <w:rPr>
          <w:rFonts w:ascii="Times New Roman" w:hAnsi="Times New Roman" w:cs="Times New Roman"/>
          <w:sz w:val="24"/>
          <w:lang w:val="uk-UA"/>
        </w:rPr>
        <w:t>.0</w:t>
      </w:r>
      <w:r w:rsidR="00E97D03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 xml:space="preserve"> 2021</w:t>
      </w:r>
      <w:r w:rsidRPr="00A92D9F">
        <w:rPr>
          <w:rFonts w:ascii="Times New Roman" w:hAnsi="Times New Roman" w:cs="Times New Roman"/>
          <w:sz w:val="24"/>
          <w:lang w:val="uk-UA"/>
        </w:rPr>
        <w:t>р.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Присутні – </w:t>
      </w:r>
      <w:r>
        <w:rPr>
          <w:rFonts w:ascii="Times New Roman" w:hAnsi="Times New Roman" w:cs="Times New Roman"/>
          <w:sz w:val="24"/>
          <w:lang w:val="uk-UA"/>
        </w:rPr>
        <w:t>6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вчителі</w:t>
      </w:r>
      <w:r>
        <w:rPr>
          <w:rFonts w:ascii="Times New Roman" w:hAnsi="Times New Roman" w:cs="Times New Roman"/>
          <w:sz w:val="24"/>
          <w:lang w:val="uk-UA"/>
        </w:rPr>
        <w:t>в</w:t>
      </w:r>
    </w:p>
    <w:p w:rsidR="00EA75E2" w:rsidRPr="00A92D9F" w:rsidRDefault="00EA75E2" w:rsidP="00EA75E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Pr="00A92D9F">
        <w:rPr>
          <w:rFonts w:ascii="Times New Roman" w:hAnsi="Times New Roman" w:cs="Times New Roman"/>
          <w:sz w:val="24"/>
          <w:lang w:val="uk-UA"/>
        </w:rPr>
        <w:t>Відсутні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EA75E2" w:rsidRDefault="00EA75E2" w:rsidP="00EA75E2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Порядок денний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E22791"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вибір та замовлення підручників для учнів 4-х класів на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2021-2022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навчальний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рік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EA75E2" w:rsidRPr="00EA75E2" w:rsidRDefault="00EA75E2" w:rsidP="00EA75E2">
      <w:pPr>
        <w:spacing w:after="0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                                                                               </w:t>
      </w:r>
      <w:r w:rsidRPr="00E22791">
        <w:rPr>
          <w:rFonts w:ascii="Times New Roman" w:eastAsia="Times New Roman" w:hAnsi="Times New Roman" w:cs="Times New Roman"/>
          <w:i/>
          <w:sz w:val="24"/>
          <w:lang w:val="uk-UA" w:eastAsia="ru-RU"/>
        </w:rPr>
        <w:t>МАГРЕЛО В.В.- заступник директора з навчальної роботи.</w:t>
      </w:r>
    </w:p>
    <w:p w:rsidR="00EA75E2" w:rsidRPr="00E22791" w:rsidRDefault="00EA75E2" w:rsidP="00EA75E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22791">
        <w:rPr>
          <w:rFonts w:ascii="Times New Roman" w:hAnsi="Times New Roman" w:cs="Times New Roman"/>
          <w:b/>
          <w:sz w:val="24"/>
          <w:lang w:val="uk-UA"/>
        </w:rPr>
        <w:t>1.СЛУХАЛИ:</w:t>
      </w:r>
      <w:r w:rsidRPr="00E22791">
        <w:rPr>
          <w:b/>
          <w:sz w:val="24"/>
          <w:lang w:val="uk-UA"/>
        </w:rPr>
        <w:t xml:space="preserve"> 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 w:rsidRPr="00594DC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вибір та замовлення підручників для учнів  4-х класів закладів загальної середньої освіти  на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2021-2022</w:t>
      </w:r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навчальний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рік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594DC6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A75E2" w:rsidRPr="00E22791" w:rsidRDefault="00EA75E2" w:rsidP="00EA75E2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EA75E2" w:rsidRDefault="00EA75E2" w:rsidP="00EA75E2">
      <w:pPr>
        <w:spacing w:after="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ВИСТУПИЛИ:</w:t>
      </w:r>
    </w:p>
    <w:p w:rsidR="00EA75E2" w:rsidRDefault="00EA75E2" w:rsidP="00EA75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Cs w:val="28"/>
          <w:lang w:val="uk-UA"/>
        </w:rPr>
      </w:pPr>
      <w:r w:rsidRPr="00850F6F">
        <w:rPr>
          <w:b/>
          <w:sz w:val="22"/>
          <w:lang w:val="uk-UA"/>
        </w:rPr>
        <w:t xml:space="preserve"> </w:t>
      </w:r>
      <w:r w:rsidRPr="00850F6F">
        <w:rPr>
          <w:sz w:val="22"/>
          <w:lang w:val="uk-UA"/>
        </w:rPr>
        <w:t xml:space="preserve"> </w:t>
      </w:r>
      <w:r w:rsidRPr="00850F6F">
        <w:rPr>
          <w:b/>
          <w:sz w:val="22"/>
          <w:lang w:val="uk-UA"/>
        </w:rPr>
        <w:t xml:space="preserve"> </w:t>
      </w:r>
      <w:r w:rsidRPr="00850F6F">
        <w:rPr>
          <w:sz w:val="22"/>
          <w:lang w:val="uk-UA"/>
        </w:rPr>
        <w:t xml:space="preserve"> </w:t>
      </w:r>
      <w:r w:rsidRPr="00850F6F">
        <w:rPr>
          <w:color w:val="000000"/>
          <w:szCs w:val="28"/>
          <w:lang w:val="uk-UA"/>
        </w:rPr>
        <w:t>Магрело В. В. - заступник директора з навчальної роботи, яка проінформувала вчителів про те, що на виконання листа «Про проведення конкурсного відбору про</w:t>
      </w:r>
      <w:r>
        <w:rPr>
          <w:color w:val="000000"/>
          <w:szCs w:val="28"/>
          <w:lang w:val="uk-UA"/>
        </w:rPr>
        <w:t>ектів підручників для 4</w:t>
      </w:r>
      <w:r w:rsidRPr="00850F6F">
        <w:rPr>
          <w:color w:val="000000"/>
          <w:szCs w:val="28"/>
          <w:lang w:val="uk-UA"/>
        </w:rPr>
        <w:t xml:space="preserve"> класів закладів загальної середньої освіти», з метою забезпечення здобувачів загальної середньої освіти новим поколінням підручників, було оголошено</w:t>
      </w:r>
      <w:r w:rsidRPr="00850F6F">
        <w:rPr>
          <w:color w:val="000000"/>
          <w:sz w:val="22"/>
        </w:rPr>
        <w:t> </w:t>
      </w:r>
      <w:r w:rsidRPr="00850F6F">
        <w:rPr>
          <w:color w:val="000000"/>
          <w:szCs w:val="28"/>
          <w:lang w:val="uk-UA"/>
        </w:rPr>
        <w:t>вибір електронних версій  оригінал-макетів підручників.</w:t>
      </w:r>
      <w:r w:rsidRPr="00850F6F">
        <w:rPr>
          <w:color w:val="000000"/>
          <w:sz w:val="22"/>
        </w:rPr>
        <w:t> </w:t>
      </w:r>
      <w:r>
        <w:rPr>
          <w:color w:val="000000"/>
          <w:szCs w:val="28"/>
          <w:lang w:val="uk-UA"/>
        </w:rPr>
        <w:t xml:space="preserve">З 09 лютого по 17 </w:t>
      </w:r>
      <w:r w:rsidRPr="00850F6F">
        <w:rPr>
          <w:color w:val="000000"/>
          <w:szCs w:val="28"/>
          <w:lang w:val="uk-UA"/>
        </w:rPr>
        <w:t xml:space="preserve"> березня</w:t>
      </w:r>
      <w:r>
        <w:rPr>
          <w:color w:val="000000"/>
          <w:szCs w:val="28"/>
          <w:lang w:val="uk-UA"/>
        </w:rPr>
        <w:t xml:space="preserve"> 2021</w:t>
      </w:r>
      <w:r w:rsidRPr="00850F6F">
        <w:rPr>
          <w:color w:val="000000"/>
          <w:szCs w:val="28"/>
          <w:lang w:val="uk-UA"/>
        </w:rPr>
        <w:t xml:space="preserve"> року вчителі ознайомлювалися  з фрагментами електронних версій оригінал-макетів </w:t>
      </w:r>
      <w:r>
        <w:rPr>
          <w:color w:val="000000"/>
          <w:szCs w:val="28"/>
          <w:shd w:val="clear" w:color="auto" w:fill="FFFFFF"/>
          <w:lang w:val="uk-UA"/>
        </w:rPr>
        <w:t>підручників з кожного</w:t>
      </w:r>
      <w:r w:rsidRPr="00683C19">
        <w:rPr>
          <w:color w:val="000000"/>
          <w:szCs w:val="28"/>
          <w:shd w:val="clear" w:color="auto" w:fill="FFFFFF"/>
          <w:lang w:val="uk-UA"/>
        </w:rPr>
        <w:t xml:space="preserve"> предмета</w:t>
      </w:r>
      <w:r w:rsidRPr="00850F6F">
        <w:rPr>
          <w:color w:val="000000"/>
          <w:szCs w:val="28"/>
          <w:lang w:val="uk-UA"/>
        </w:rPr>
        <w:t xml:space="preserve"> на </w:t>
      </w:r>
      <w:proofErr w:type="spellStart"/>
      <w:r w:rsidRPr="00850F6F">
        <w:rPr>
          <w:color w:val="000000"/>
          <w:szCs w:val="28"/>
          <w:lang w:val="uk-UA"/>
        </w:rPr>
        <w:t>веб-сайті</w:t>
      </w:r>
      <w:proofErr w:type="spellEnd"/>
      <w:r w:rsidRPr="00850F6F">
        <w:rPr>
          <w:color w:val="000000"/>
          <w:szCs w:val="28"/>
          <w:lang w:val="uk-UA"/>
        </w:rPr>
        <w:t xml:space="preserve"> Інституту модернізації змісту о</w:t>
      </w:r>
      <w:r>
        <w:rPr>
          <w:color w:val="000000"/>
          <w:szCs w:val="28"/>
          <w:lang w:val="uk-UA"/>
        </w:rPr>
        <w:t>світи за наданим посиланням.</w:t>
      </w:r>
    </w:p>
    <w:p w:rsidR="00EA75E2" w:rsidRPr="00683C19" w:rsidRDefault="00EA75E2" w:rsidP="00EA75E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0"/>
          <w:lang w:val="uk-UA"/>
        </w:rPr>
      </w:pPr>
      <w:r>
        <w:rPr>
          <w:color w:val="000000"/>
          <w:szCs w:val="28"/>
          <w:lang w:val="uk-UA"/>
        </w:rPr>
        <w:t>  З 01 лютого до 09 лютого 2020</w:t>
      </w:r>
      <w:r w:rsidRPr="00850F6F">
        <w:rPr>
          <w:color w:val="000000"/>
          <w:szCs w:val="28"/>
          <w:lang w:val="uk-UA"/>
        </w:rPr>
        <w:t xml:space="preserve"> року вчителі зробили безпосередній вибір проектів підручників</w:t>
      </w:r>
      <w:r w:rsidRPr="00683C19">
        <w:rPr>
          <w:color w:val="000000"/>
          <w:szCs w:val="28"/>
          <w:shd w:val="clear" w:color="auto" w:fill="FFFFFF"/>
          <w:lang w:val="uk-UA"/>
        </w:rPr>
        <w:t xml:space="preserve"> з кожної назви предмета.</w:t>
      </w:r>
    </w:p>
    <w:p w:rsidR="00EA75E2" w:rsidRPr="00683C19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Cs w:val="24"/>
          <w:lang w:val="uk-UA" w:eastAsia="ru-RU"/>
        </w:rPr>
      </w:pPr>
      <w:r w:rsidRPr="00594DC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УХВАЛИЛИ:</w:t>
      </w:r>
    </w:p>
    <w:p w:rsidR="00EA75E2" w:rsidRPr="00007DFF" w:rsidRDefault="00EA75E2" w:rsidP="00EA75E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lang w:val="uk-UA"/>
        </w:rPr>
      </w:pPr>
      <w:r w:rsidRPr="00594DC6">
        <w:rPr>
          <w:color w:val="434343"/>
          <w:szCs w:val="28"/>
          <w:lang w:val="uk-UA"/>
        </w:rPr>
        <w:t>        1.</w:t>
      </w:r>
      <w:r w:rsidRPr="00683C19">
        <w:rPr>
          <w:rFonts w:ascii="Helvetica" w:hAnsi="Helvetica" w:cs="Helvetica"/>
          <w:color w:val="000000"/>
          <w:sz w:val="28"/>
          <w:szCs w:val="28"/>
          <w:lang w:val="uk-UA"/>
        </w:rPr>
        <w:t xml:space="preserve"> </w:t>
      </w:r>
      <w:r w:rsidRPr="00007DFF">
        <w:rPr>
          <w:color w:val="000000"/>
          <w:szCs w:val="28"/>
          <w:lang w:val="uk-UA"/>
        </w:rPr>
        <w:t xml:space="preserve">Зробити замовлення підручників для </w:t>
      </w:r>
      <w:r>
        <w:rPr>
          <w:color w:val="000000"/>
          <w:szCs w:val="28"/>
          <w:lang w:val="uk-UA"/>
        </w:rPr>
        <w:t>3</w:t>
      </w:r>
      <w:r w:rsidRPr="00007DFF">
        <w:rPr>
          <w:color w:val="000000"/>
          <w:szCs w:val="28"/>
          <w:lang w:val="uk-UA"/>
        </w:rPr>
        <w:t xml:space="preserve"> класу</w:t>
      </w:r>
      <w:r>
        <w:rPr>
          <w:color w:val="000000"/>
          <w:szCs w:val="28"/>
          <w:lang w:val="uk-UA"/>
        </w:rPr>
        <w:t xml:space="preserve"> 17.02. 2021 р. </w:t>
      </w:r>
      <w:r w:rsidRPr="00007DFF">
        <w:rPr>
          <w:color w:val="000000"/>
          <w:szCs w:val="28"/>
          <w:lang w:val="uk-UA"/>
        </w:rPr>
        <w:t xml:space="preserve"> з переліку підручників, що видаватимуться за кошти державного бюджету у </w:t>
      </w:r>
      <w:r>
        <w:rPr>
          <w:color w:val="000000"/>
          <w:szCs w:val="28"/>
          <w:shd w:val="clear" w:color="auto" w:fill="FFFFFF"/>
          <w:lang w:val="uk-UA"/>
        </w:rPr>
        <w:t>2021-2022</w:t>
      </w:r>
      <w:r w:rsidRPr="00007DFF">
        <w:rPr>
          <w:color w:val="000000"/>
          <w:szCs w:val="28"/>
          <w:lang w:val="uk-UA"/>
        </w:rPr>
        <w:t xml:space="preserve"> </w:t>
      </w:r>
      <w:proofErr w:type="spellStart"/>
      <w:r w:rsidRPr="00007DFF">
        <w:rPr>
          <w:color w:val="000000"/>
          <w:szCs w:val="28"/>
          <w:lang w:val="uk-UA"/>
        </w:rPr>
        <w:t>н.р</w:t>
      </w:r>
      <w:proofErr w:type="spellEnd"/>
      <w:r w:rsidRPr="00007DFF">
        <w:rPr>
          <w:color w:val="000000"/>
          <w:szCs w:val="28"/>
          <w:lang w:val="uk-UA"/>
        </w:rPr>
        <w:t xml:space="preserve">., за результатами вибору педагогічних працівників, які будуть працювати у </w:t>
      </w:r>
      <w:r>
        <w:rPr>
          <w:color w:val="000000"/>
          <w:szCs w:val="28"/>
          <w:shd w:val="clear" w:color="auto" w:fill="FFFFFF"/>
          <w:lang w:val="uk-UA"/>
        </w:rPr>
        <w:t>2021-2022</w:t>
      </w:r>
      <w:r w:rsidRPr="00007DFF">
        <w:rPr>
          <w:color w:val="000000"/>
          <w:szCs w:val="28"/>
          <w:lang w:val="uk-UA"/>
        </w:rPr>
        <w:t xml:space="preserve"> навчальному році в кількості      екземплярів кожного найменування:</w:t>
      </w:r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Українська мова і читання – авт..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І. О.,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Пристінська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М. С.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96E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 в 2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частинах).</w:t>
      </w:r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Англійська мова – авт.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Герберт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Ґюнтер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Ґернґрос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Льюіс-Джонс</w:t>
      </w:r>
      <w:proofErr w:type="spellEnd"/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Математика – авт..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Заїка А. М., Тарнавська С. С.</w:t>
      </w:r>
    </w:p>
    <w:p w:rsidR="00EA75E2" w:rsidRPr="00FC30B1" w:rsidRDefault="00EA75E2" w:rsidP="00E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Я досліджую  світ – авт.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Воронцова Т. В., Пономаренко В. С., Хомич О. Л., Гарбузюк І. В.,</w:t>
      </w:r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Н. В., Василенко К.С.</w:t>
      </w:r>
    </w:p>
    <w:p w:rsidR="00EA75E2" w:rsidRPr="00FC30B1" w:rsidRDefault="00EA75E2" w:rsidP="00EA7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Мистецтво – авт..</w:t>
      </w:r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30B1">
        <w:rPr>
          <w:rFonts w:ascii="Times New Roman" w:hAnsi="Times New Roman" w:cs="Times New Roman"/>
          <w:sz w:val="24"/>
          <w:szCs w:val="24"/>
          <w:lang w:val="uk-UA"/>
        </w:rPr>
        <w:t>Масол</w:t>
      </w:r>
      <w:proofErr w:type="spellEnd"/>
      <w:r w:rsidRPr="00FC30B1">
        <w:rPr>
          <w:rFonts w:ascii="Times New Roman" w:hAnsi="Times New Roman" w:cs="Times New Roman"/>
          <w:sz w:val="24"/>
          <w:szCs w:val="24"/>
          <w:lang w:val="uk-UA"/>
        </w:rPr>
        <w:t xml:space="preserve"> Л. М., Гайдамака О. В., Колотило О. М.</w:t>
      </w:r>
    </w:p>
    <w:p w:rsidR="00EA75E2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       Педагогічні працівники, які брали участь у виборі підручників для </w:t>
      </w:r>
      <w:r w:rsidR="00B173B0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-х класів: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ПАВЛОВСЬКА      ____________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ХИЖНЮК           ____________</w:t>
      </w:r>
    </w:p>
    <w:p w:rsidR="00EA75E2" w:rsidRPr="00FC30B1" w:rsidRDefault="00EA75E2" w:rsidP="00EA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</w:t>
      </w:r>
      <w:r w:rsidRPr="00FC30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БОВКУН           ____________</w:t>
      </w:r>
    </w:p>
    <w:p w:rsidR="00EA75E2" w:rsidRDefault="00EA75E2" w:rsidP="00EA75E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bookmarkStart w:id="0" w:name="_GoBack"/>
      <w:bookmarkEnd w:id="0"/>
    </w:p>
    <w:p w:rsidR="00EA75E2" w:rsidRPr="00562A55" w:rsidRDefault="00EA75E2" w:rsidP="00EA75E2">
      <w:pPr>
        <w:rPr>
          <w:rFonts w:ascii="Times New Roman" w:hAnsi="Times New Roman" w:cs="Times New Roman"/>
          <w:sz w:val="24"/>
          <w:lang w:val="uk-UA"/>
        </w:rPr>
      </w:pPr>
      <w:r w:rsidRPr="00562A55">
        <w:rPr>
          <w:rFonts w:ascii="Times New Roman" w:hAnsi="Times New Roman" w:cs="Times New Roman"/>
          <w:sz w:val="24"/>
          <w:lang w:val="uk-UA"/>
        </w:rPr>
        <w:t xml:space="preserve">Голова педради: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Н. ТКАЧУК                                                                                                              Секретар:                                         Н.ЦИЦЮРА</w:t>
      </w:r>
    </w:p>
    <w:p w:rsidR="00502D8F" w:rsidRDefault="00502D8F"/>
    <w:sectPr w:rsidR="00502D8F" w:rsidSect="00502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75E2"/>
    <w:rsid w:val="00185B31"/>
    <w:rsid w:val="003B27B6"/>
    <w:rsid w:val="00502D8F"/>
    <w:rsid w:val="006B7670"/>
    <w:rsid w:val="00A8527F"/>
    <w:rsid w:val="00A90A96"/>
    <w:rsid w:val="00B173B0"/>
    <w:rsid w:val="00B96E0A"/>
    <w:rsid w:val="00E97D03"/>
    <w:rsid w:val="00EA75E2"/>
    <w:rsid w:val="00FD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1017</Characters>
  <Application>Microsoft Office Word</Application>
  <DocSecurity>0</DocSecurity>
  <Lines>8</Lines>
  <Paragraphs>5</Paragraphs>
  <ScaleCrop>false</ScaleCrop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2021-05-21T08:01:00Z</cp:lastPrinted>
  <dcterms:created xsi:type="dcterms:W3CDTF">2021-03-16T06:45:00Z</dcterms:created>
  <dcterms:modified xsi:type="dcterms:W3CDTF">2021-05-21T08:01:00Z</dcterms:modified>
</cp:coreProperties>
</file>