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C9" w:rsidRPr="00345566" w:rsidRDefault="00773EC9" w:rsidP="00773EC9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sz w:val="32"/>
          <w:szCs w:val="32"/>
          <w:lang w:val="uk-UA"/>
        </w:rPr>
      </w:pPr>
      <w:r w:rsidRPr="002C5226">
        <w:rPr>
          <w:b/>
          <w:bCs/>
          <w:color w:val="000000"/>
          <w:spacing w:val="4"/>
          <w:sz w:val="32"/>
          <w:szCs w:val="32"/>
          <w:lang w:val="uk-UA"/>
        </w:rPr>
        <w:t>Тема.</w:t>
      </w: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Pr="00345566">
        <w:rPr>
          <w:b/>
          <w:bCs/>
          <w:color w:val="000000"/>
          <w:spacing w:val="4"/>
          <w:sz w:val="32"/>
          <w:szCs w:val="32"/>
          <w:lang w:val="uk-UA"/>
        </w:rPr>
        <w:t>Тра</w:t>
      </w:r>
      <w:r>
        <w:rPr>
          <w:b/>
          <w:bCs/>
          <w:color w:val="000000"/>
          <w:spacing w:val="4"/>
          <w:sz w:val="32"/>
          <w:szCs w:val="32"/>
          <w:lang w:val="uk-UA"/>
        </w:rPr>
        <w:t>нспорт світу.</w:t>
      </w:r>
    </w:p>
    <w:p w:rsidR="00773EC9" w:rsidRDefault="00773EC9" w:rsidP="00773EC9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EC9" w:rsidRDefault="00773EC9" w:rsidP="00773EC9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3EC9" w:rsidRDefault="00773EC9" w:rsidP="00773EC9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Перегляньте відео за посиланням</w:t>
      </w:r>
      <w:r w:rsidRPr="00BA4B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r w:rsidRPr="00BA4B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73EC9" w:rsidRPr="00773EC9" w:rsidRDefault="004A31FA" w:rsidP="00773EC9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773EC9" w:rsidRPr="00773EC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https://www.youtube.com/watch?v=1QBSn7EXsXo</w:t>
        </w:r>
      </w:hyperlink>
    </w:p>
    <w:p w:rsidR="00773EC9" w:rsidRDefault="00773EC9" w:rsidP="00773EC9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773EC9" w:rsidRPr="00BA4B80" w:rsidRDefault="004A31FA" w:rsidP="00773EC9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Опрацюйте конспект уроку, використовуючи текст </w:t>
      </w:r>
      <w:r w:rsidRPr="004A31F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 w:rsidRPr="004A31FA">
        <w:rPr>
          <w:rFonts w:ascii="Times New Roman" w:hAnsi="Times New Roman" w:cs="Times New Roman"/>
          <w:b/>
          <w:i/>
          <w:sz w:val="28"/>
          <w:szCs w:val="28"/>
          <w:u w:val="single"/>
        </w:rPr>
        <w:t>§ 35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та атлас</w:t>
      </w:r>
      <w:r w:rsidR="00773EC9" w:rsidRPr="00BA4B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Залізничний транспорт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>Залізниці прокладено більш як у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40 країнах.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C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Найбільшу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густоту залізничної мережі має Бельгія.</w:t>
      </w:r>
    </w:p>
    <w:p w:rsidR="00773EC9" w:rsidRPr="004B5C9E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C9E">
        <w:rPr>
          <w:rFonts w:ascii="Times New Roman" w:hAnsi="Times New Roman" w:cs="Times New Roman"/>
          <w:bCs/>
          <w:color w:val="000000"/>
          <w:sz w:val="28"/>
          <w:szCs w:val="28"/>
        </w:rPr>
        <w:t>Є країни, які взагалі не мають залізниць: Кіпр, Лаос, Ні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гер, Чад, Бурунді, Ісландія</w:t>
      </w:r>
      <w:r w:rsidRPr="004B5C9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Лідери за довжиною залізниць: США, Китай, Росія, Індія, Канада. (ст. 194)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Лідери за довжиною електрифікованих колій: Китай, Росія, Індія.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Лідери </w:t>
      </w:r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розвитку швидкісного залізничного транспорту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Японія, Франція, Нім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еччина, Італія, Іспанія і Китай</w:t>
      </w:r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73EC9" w:rsidRPr="0086777A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77A">
        <w:rPr>
          <w:rFonts w:ascii="Times New Roman" w:hAnsi="Times New Roman" w:cs="Times New Roman"/>
          <w:bCs/>
          <w:color w:val="000000"/>
          <w:sz w:val="28"/>
          <w:szCs w:val="28"/>
        </w:rPr>
        <w:t>У наш час залізниці прокладають і під дном моря в тунелях. В Японії споруджено найдовший залізничний тунель «</w:t>
      </w:r>
      <w:proofErr w:type="spellStart"/>
      <w:r w:rsidRPr="0086777A">
        <w:rPr>
          <w:rFonts w:ascii="Times New Roman" w:hAnsi="Times New Roman" w:cs="Times New Roman"/>
          <w:bCs/>
          <w:color w:val="000000"/>
          <w:sz w:val="28"/>
          <w:szCs w:val="28"/>
        </w:rPr>
        <w:t>Сейкан</w:t>
      </w:r>
      <w:proofErr w:type="spellEnd"/>
      <w:r w:rsidRPr="00867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(54 км), 23 км якого пролягають на глибині 100 м під дном протоки між островами Хонсю і Хоккайдо. У 1994 р. було розпочато регулярне залізничне сполучення між Парижем і Лондоном. Відрізок дороги завдовжки 37 км проходить тунелем, прокладеним на глибині 40 м під дном протоки </w:t>
      </w:r>
      <w:proofErr w:type="spellStart"/>
      <w:r w:rsidRPr="0086777A">
        <w:rPr>
          <w:rFonts w:ascii="Times New Roman" w:hAnsi="Times New Roman" w:cs="Times New Roman"/>
          <w:bCs/>
          <w:color w:val="000000"/>
          <w:sz w:val="28"/>
          <w:szCs w:val="28"/>
        </w:rPr>
        <w:t>Ла­Манш</w:t>
      </w:r>
      <w:proofErr w:type="spellEnd"/>
      <w:r w:rsidRPr="0086777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73EC9" w:rsidRPr="00646C84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46C8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Цікаво знати</w:t>
      </w:r>
    </w:p>
    <w:p w:rsidR="00773EC9" w:rsidRPr="00D0219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Першими залізничними локомотивами на паровій тязі стали сконструйовані в Англії парова машина на колесах Річарда </w:t>
      </w:r>
      <w:proofErr w:type="spellStart"/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>Тревітіка</w:t>
      </w:r>
      <w:proofErr w:type="spellEnd"/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(1804 р.) і паротяг Джорджа </w:t>
      </w:r>
      <w:proofErr w:type="spellStart"/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>Стефенсона</w:t>
      </w:r>
      <w:proofErr w:type="spellEnd"/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(1814 р.), який із 1825 р. почав курсувати першою у світі залізницею </w:t>
      </w:r>
      <w:proofErr w:type="spellStart"/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>Стоктон</w:t>
      </w:r>
      <w:proofErr w:type="spellEnd"/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— </w:t>
      </w:r>
      <w:proofErr w:type="spellStart"/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>Дарлінгтон</w:t>
      </w:r>
      <w:proofErr w:type="spellEnd"/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>. Максимальна швидкість тодішніх локомотивів сягала 46 км/год. Сучасні електропоїзди здатні розвивати 300–350 км/год (японська мережа «</w:t>
      </w:r>
      <w:proofErr w:type="spellStart"/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>Сінкансен</w:t>
      </w:r>
      <w:proofErr w:type="spellEnd"/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>», французька TGV, німецька ICE, іспанська AVE). Експериментальні зразки TGV розганяються до 575 км/год. Ще більшої швидкості набувають поїзди на магнітній подушці (</w:t>
      </w:r>
      <w:proofErr w:type="spellStart"/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>маглеви</w:t>
      </w:r>
      <w:proofErr w:type="spellEnd"/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Шанхайський </w:t>
      </w:r>
      <w:proofErr w:type="spellStart"/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>маглев</w:t>
      </w:r>
      <w:proofErr w:type="spellEnd"/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курсує зі швидкістю 431 км/год, а рекорд японського експериментального </w:t>
      </w:r>
      <w:proofErr w:type="spellStart"/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>маглева</w:t>
      </w:r>
      <w:proofErr w:type="spellEnd"/>
      <w:r w:rsidRPr="00D02199">
        <w:rPr>
          <w:rFonts w:ascii="Times New Roman" w:hAnsi="Times New Roman" w:cs="Times New Roman"/>
          <w:bCs/>
          <w:color w:val="000000"/>
          <w:sz w:val="28"/>
          <w:szCs w:val="28"/>
        </w:rPr>
        <w:t> — 603 км/год.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Автомобільний транспорт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80 % загальної кількості зареєстрованих у світі автомобілів становлять індивідуальні авто. 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Найвищі показники (450 – 750 </w:t>
      </w:r>
      <w:proofErr w:type="spellStart"/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>автівок</w:t>
      </w:r>
      <w:proofErr w:type="spellEnd"/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1 000 осіб) мають економічно розвинені країни, Республіка Корея, малі нафтовидобувні країни Перської затоки.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>Абсолютними лідерами за рівнем автомобілізації є США (майже 800) і краї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ни-карлики Монако й Сан-Марино. В Україні — 202 автомобілі на 1000 осіб.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Лідери за довжиною автошляхів: США, Індія, Китай, Бразилія, Росія.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Лідер 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>у світі за довжиною швидкісних автомагістралей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Китай. 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Трубопровідний транспорт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иник у США у другій половині ХІХ ст.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Пов’язаний з розвитком нафто- і газовидобувної промисловості.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Лідери за довжиною трубопроводів: 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США (60 % усієї світової мережі), Росія, Канада, Китай і Україна. </w:t>
      </w:r>
    </w:p>
    <w:p w:rsidR="00773EC9" w:rsidRPr="00E01812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18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Трубопроводи є у 125 країнах світу. 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18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Найдовший у світі нафтопровід працює у Китаї – 8 700 км. Найдовшим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підводним трубопроводом (2,5 тис. км) </w:t>
      </w:r>
      <w:r w:rsidRPr="00E018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є середземноморський газопровід, що сполучив Алжир з Італією. Найбільша мережа підводних трубопроводів працює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 Північному морі та Мексикансь</w:t>
      </w:r>
      <w:r w:rsidRPr="00E018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кій </w:t>
      </w:r>
      <w:proofErr w:type="spellStart"/>
      <w:r w:rsidRPr="00E01812">
        <w:rPr>
          <w:rFonts w:ascii="Times New Roman" w:hAnsi="Times New Roman" w:cs="Times New Roman"/>
          <w:bCs/>
          <w:color w:val="000000"/>
          <w:sz w:val="28"/>
          <w:szCs w:val="28"/>
        </w:rPr>
        <w:t>затоці</w:t>
      </w:r>
      <w:proofErr w:type="spellEnd"/>
      <w:r w:rsidRPr="00E018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1812">
        <w:rPr>
          <w:rFonts w:ascii="Times New Roman" w:hAnsi="Times New Roman" w:cs="Times New Roman"/>
          <w:bCs/>
          <w:color w:val="000000"/>
          <w:sz w:val="28"/>
          <w:szCs w:val="28"/>
        </w:rPr>
        <w:t>Працюють пульпопроводи, якими транспортують подрібнене вугілля, руди металів, фосфорити, вапняк.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Морський транспорт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абезпечує міжнародну торгівлю, а для США, Китаю, Росії, Японії має суттєве значення у внутрішньодержавних перевезеннях. 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Різке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збільшення транспортування гот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ових виробів і напівфабрикатів 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спеціальних </w:t>
      </w:r>
      <w:proofErr w:type="spellStart"/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>ємностях</w:t>
      </w:r>
      <w:proofErr w:type="spellEnd"/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багаторазо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вого використання — контейнерах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Морські перевезення обслуговує морський торговельний флот, сумарний тоннаж якого перевищує 1,8 млрд </w:t>
      </w:r>
      <w:proofErr w:type="spellStart"/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>тонн</w:t>
      </w:r>
      <w:proofErr w:type="spellEnd"/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Торгівельні операції забезпечують кораблі майже 160 країн. 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Лідери з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>а величиною зареєстрованого морського торговельного флоту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Панама, Ліберія та Маршаллові Острови. Під прапорами цих країн, а також Мальти, </w:t>
      </w:r>
      <w:proofErr w:type="spellStart"/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>Багамів</w:t>
      </w:r>
      <w:proofErr w:type="spellEnd"/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Кіпру та інших невеликих острівних держав курсують японські, китайські, німецькі, американські, корейські, британські та інші судна.  «Дешевий», «зручний» прапор, або прапор відкритої реєстрації — один із специфічних проявів географічного поділу праці в роботі світового морського транспорту. </w:t>
      </w:r>
    </w:p>
    <w:p w:rsidR="00773EC9" w:rsidRPr="0086777A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77A">
        <w:rPr>
          <w:rFonts w:ascii="Times New Roman" w:hAnsi="Times New Roman" w:cs="Times New Roman"/>
          <w:bCs/>
          <w:color w:val="000000"/>
          <w:sz w:val="28"/>
          <w:szCs w:val="28"/>
        </w:rPr>
        <w:t>Великий торговельний флот мають Китай, США, Норвегія, Велика Британія, Італія, Республіка Корея, Німеччина, Японія, Росія.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>Загальна кількість портів у світі, які беруть участь в міжнародних перевезення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х, перевищує 2 тис. Але портів-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гігантів, які щорічно перевантажують понад 100 млн </w:t>
      </w:r>
      <w:proofErr w:type="spellStart"/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>тонн</w:t>
      </w:r>
      <w:proofErr w:type="spellEnd"/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вантажів, налічують близько 40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(11 – китайські)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Найбільші порти світу: Шанхай, Сінгапур, Гуанчжоу,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Ціндао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Порт-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Хедленд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Тяньцзінь, Роттердам, Нінбо, Далянь, Пусан. (ст. 197)</w:t>
      </w:r>
    </w:p>
    <w:p w:rsidR="00773EC9" w:rsidRPr="0086777A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B5C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скорочення дальності перевезень, а отже, часу й вартості доставки вантажів, використовують канали. Найважливішими з них є Суецький (Єгипет), Панамський (Панама), </w:t>
      </w:r>
      <w:proofErr w:type="spellStart"/>
      <w:r w:rsidRPr="004B5C9E">
        <w:rPr>
          <w:rFonts w:ascii="Times New Roman" w:hAnsi="Times New Roman" w:cs="Times New Roman"/>
          <w:bCs/>
          <w:color w:val="000000"/>
          <w:sz w:val="28"/>
          <w:szCs w:val="28"/>
        </w:rPr>
        <w:t>Кільський</w:t>
      </w:r>
      <w:proofErr w:type="spellEnd"/>
      <w:r w:rsidRPr="004B5C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(Німеччина) канали.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Кільський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канал </w:t>
      </w:r>
      <w:r w:rsidRPr="008677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з'єднує </w:t>
      </w:r>
      <w:hyperlink r:id="rId6" w:tooltip="Балтійське море" w:history="1">
        <w:r w:rsidRPr="008677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Балтійське</w:t>
        </w:r>
      </w:hyperlink>
      <w:r w:rsidRPr="008677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і </w:t>
      </w:r>
      <w:hyperlink r:id="rId7" w:tooltip="Північне море" w:history="1">
        <w:r w:rsidRPr="008677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Північне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моря, проходить в</w:t>
      </w:r>
      <w:r w:rsidRPr="008677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 </w:t>
      </w:r>
      <w:proofErr w:type="spellStart"/>
      <w:r>
        <w:fldChar w:fldCharType="begin"/>
      </w:r>
      <w:r>
        <w:instrText xml:space="preserve"> HYPERLINK "https://uk.wikipedia.org/wiki/%D0%9A%D1%96%D0%BB%D1%8C%D1%81%D1%8C%D0%BA%D0%B0_%D0%B1%D1%83%D1%85%D1%82%D0%B0" \o "Кільська бухта" </w:instrText>
      </w:r>
      <w:r>
        <w:fldChar w:fldCharType="separate"/>
      </w:r>
      <w:r w:rsidRPr="008677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Кільської</w:t>
      </w:r>
      <w:proofErr w:type="spellEnd"/>
      <w:r w:rsidRPr="008677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бухти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Pr="008677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 міста </w:t>
      </w:r>
      <w:proofErr w:type="spellStart"/>
      <w:r>
        <w:fldChar w:fldCharType="begin"/>
      </w:r>
      <w:r>
        <w:instrText xml:space="preserve"> HYPERLINK "https://uk.wikipedia.org/w/index.php?title=%D0%93%D0%BE%D0%BB%D1%8C%D1%82%D0%B5%D0%BD%D0%B0%D1%83&amp;action=edit&amp;redlink=1" \o "Гольтенау (ще не написана)" </w:instrText>
      </w:r>
      <w:r>
        <w:fldChar w:fldCharType="separate"/>
      </w:r>
      <w:r w:rsidRPr="008677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Гольтенау</w:t>
      </w:r>
      <w:proofErr w:type="spellEnd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Pr="008677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до гирла ріки </w:t>
      </w:r>
      <w:hyperlink r:id="rId8" w:tooltip="Ельба" w:history="1">
        <w:r w:rsidRPr="008677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Ельба</w:t>
        </w:r>
      </w:hyperlink>
      <w:r w:rsidRPr="008677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 міста </w:t>
      </w:r>
      <w:proofErr w:type="spellStart"/>
      <w:r>
        <w:fldChar w:fldCharType="begin"/>
      </w:r>
      <w:r>
        <w:instrText xml:space="preserve"> HYPERLINK "https://uk.wikipedia.org/wiki/%D0%91%D1%80%D1%83%D0%BD%D1%81%D0%B1%D1%8E%D1%82%D1%82%D0%B5%D0%BB%D1%8C" </w:instrText>
      </w:r>
      <w:r>
        <w:fldChar w:fldCharType="separate"/>
      </w:r>
      <w:r w:rsidRPr="008677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Брунсбюттель</w:t>
      </w:r>
      <w:proofErr w:type="spellEnd"/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Роль морського транспорту в перевезенні пасажирів значно менша, ніж у перевезенні вантажів. Трансконтинентальні морські пасажирські потоки з появою авіаційного транспорту втратили актуальність і обмежуються лише круїзними туристичними маршрутами. 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3EC9" w:rsidRPr="00B12CD7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Річково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-озерний транспорт</w:t>
      </w:r>
    </w:p>
    <w:p w:rsidR="00773EC9" w:rsidRDefault="00773EC9" w:rsidP="00773EC9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C9E">
        <w:rPr>
          <w:rFonts w:ascii="Times New Roman" w:hAnsi="Times New Roman" w:cs="Times New Roman"/>
          <w:bCs/>
          <w:color w:val="000000"/>
          <w:sz w:val="28"/>
          <w:szCs w:val="28"/>
        </w:rPr>
        <w:t>Найважливішими судноплавними річковими системами є Міссісіпі, Дунай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Волга, Парана, Амазонка, Рейн</w:t>
      </w:r>
      <w:r w:rsidRPr="004B5C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73EC9" w:rsidRPr="004B5C9E" w:rsidRDefault="00773EC9" w:rsidP="00773EC9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C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Найбільшим річковим портом світу є </w:t>
      </w:r>
      <w:proofErr w:type="spellStart"/>
      <w:r w:rsidRPr="004B5C9E">
        <w:rPr>
          <w:rFonts w:ascii="Times New Roman" w:hAnsi="Times New Roman" w:cs="Times New Roman"/>
          <w:bCs/>
          <w:color w:val="000000"/>
          <w:sz w:val="28"/>
          <w:szCs w:val="28"/>
        </w:rPr>
        <w:t>Дуйсбург</w:t>
      </w:r>
      <w:proofErr w:type="spellEnd"/>
      <w:r w:rsidRPr="004B5C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Німеччині. Його річний вантажообіг (понад 40 млн т) можна порівняти з великими морськими портами.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C9E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раїни-лідери з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>а вантажообігом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США, Канада, Росія, Китай, Німеччина, Нідерланди. 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>Головний світовий район озерного судноплавства — Великі озера у США та Канаді, які сполучені річкою Святого Лаврентія з Атлантичним океаном.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Повітряний транспорт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Країни-лідери за 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масштабами 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США, Велика Британія, Німеччина, Японія, Китай. </w:t>
      </w:r>
    </w:p>
    <w:p w:rsidR="00773EC9" w:rsidRPr="0086777A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Окремі аеропорти</w:t>
      </w:r>
      <w:r w:rsidRPr="00867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є важливими розподільчими пунктами, у які прибуває значна частина пасажирів для пересадки на інші авіарейси. Такі вузлові аеропорти називають </w:t>
      </w:r>
      <w:proofErr w:type="spellStart"/>
      <w:r w:rsidRPr="0086777A">
        <w:rPr>
          <w:rFonts w:ascii="Times New Roman" w:hAnsi="Times New Roman" w:cs="Times New Roman"/>
          <w:bCs/>
          <w:color w:val="000000"/>
          <w:sz w:val="28"/>
          <w:szCs w:val="28"/>
        </w:rPr>
        <w:t>хабами</w:t>
      </w:r>
      <w:proofErr w:type="spellEnd"/>
      <w:r w:rsidRPr="00867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(наприклад, аеропорт Дубаї).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Найбільші аеропорти світу за обсягом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пасажироперевезень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Атланта, 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>Лос-Анджелес, Чикаго, Даллас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>Пекін, Токіо, 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бай, Гонконг, Лондон, Париж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73EC9" w:rsidRPr="00646C84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Найбільші аеропорти світу за обсягом перевезень вантажів: Гонконг, Мемфіс і </w:t>
      </w:r>
      <w:r w:rsidRPr="00646C84">
        <w:rPr>
          <w:rFonts w:ascii="Times New Roman" w:hAnsi="Times New Roman" w:cs="Times New Roman"/>
          <w:bCs/>
          <w:color w:val="000000"/>
          <w:sz w:val="28"/>
          <w:szCs w:val="28"/>
        </w:rPr>
        <w:t>Шанхай.</w:t>
      </w: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Прийом «Мозковий штурм</w:t>
      </w:r>
      <w:r w:rsidRPr="002C522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773EC9" w:rsidRPr="00BD3518" w:rsidRDefault="00773EC9" w:rsidP="00773E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D02199">
        <w:rPr>
          <w:rFonts w:cs="Times New Roman"/>
          <w:sz w:val="28"/>
          <w:szCs w:val="28"/>
        </w:rPr>
        <w:t>Які чинники впливають на розвиток транспорту держави та регіону?</w:t>
      </w:r>
    </w:p>
    <w:p w:rsidR="00773EC9" w:rsidRPr="00D02199" w:rsidRDefault="00773EC9" w:rsidP="00773E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646C84">
        <w:rPr>
          <w:rFonts w:cs="Times New Roman"/>
          <w:bCs/>
          <w:color w:val="000000"/>
          <w:sz w:val="28"/>
          <w:szCs w:val="28"/>
        </w:rPr>
        <w:t>У яких країнах і регіонах світу сьогодні відбувається стрімкий розвиток транспорту? Чому?</w:t>
      </w:r>
    </w:p>
    <w:p w:rsidR="00773EC9" w:rsidRDefault="00773EC9" w:rsidP="00773EC9">
      <w:pPr>
        <w:pStyle w:val="a3"/>
        <w:widowControl w:val="0"/>
        <w:autoSpaceDE w:val="0"/>
        <w:autoSpaceDN w:val="0"/>
        <w:adjustRightInd w:val="0"/>
        <w:ind w:left="567" w:right="62" w:firstLine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773EC9" w:rsidRPr="008D05ED" w:rsidRDefault="00773EC9" w:rsidP="00773EC9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i/>
          <w:color w:val="000000" w:themeColor="text1"/>
          <w:sz w:val="28"/>
          <w:szCs w:val="28"/>
          <w:u w:val="single"/>
        </w:rPr>
      </w:pPr>
      <w:r>
        <w:rPr>
          <w:rFonts w:cs="Times New Roman"/>
          <w:b/>
          <w:i/>
          <w:color w:val="000000" w:themeColor="text1"/>
          <w:sz w:val="28"/>
          <w:szCs w:val="28"/>
          <w:u w:val="single"/>
        </w:rPr>
        <w:t>Виконайте вправу</w:t>
      </w:r>
      <w:r w:rsidRPr="008D05ED">
        <w:rPr>
          <w:rFonts w:cs="Times New Roman"/>
          <w:b/>
          <w:i/>
          <w:color w:val="000000" w:themeColor="text1"/>
          <w:sz w:val="28"/>
          <w:szCs w:val="28"/>
          <w:u w:val="single"/>
        </w:rPr>
        <w:t xml:space="preserve"> для закріплення матеріалу за посиланням: </w:t>
      </w:r>
    </w:p>
    <w:p w:rsidR="00773EC9" w:rsidRPr="00773EC9" w:rsidRDefault="004A31FA" w:rsidP="00773EC9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9" w:history="1">
        <w:r w:rsidR="00773EC9" w:rsidRPr="00773EC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https://learningapps.org/4990166</w:t>
        </w:r>
      </w:hyperlink>
    </w:p>
    <w:p w:rsidR="00773EC9" w:rsidRPr="00773EC9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3EC9" w:rsidRPr="002C5226" w:rsidRDefault="00773EC9" w:rsidP="00773EC9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 ЗАВДАННЯ</w:t>
      </w:r>
    </w:p>
    <w:p w:rsidR="00773EC9" w:rsidRDefault="00773EC9" w:rsidP="00773EC9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 w:rsidRPr="002C5226">
        <w:rPr>
          <w:rFonts w:cs="Times New Roman"/>
          <w:color w:val="000000"/>
          <w:sz w:val="28"/>
          <w:szCs w:val="28"/>
        </w:rPr>
        <w:t xml:space="preserve">Опрацювати </w:t>
      </w:r>
      <w:r>
        <w:rPr>
          <w:rFonts w:cs="Times New Roman"/>
          <w:sz w:val="28"/>
          <w:szCs w:val="28"/>
        </w:rPr>
        <w:t xml:space="preserve">§ </w:t>
      </w:r>
      <w:r w:rsidR="007D5EEE">
        <w:rPr>
          <w:rFonts w:cs="Times New Roman"/>
          <w:sz w:val="28"/>
          <w:szCs w:val="28"/>
        </w:rPr>
        <w:t>35. Повторити §§ 28-33.</w:t>
      </w:r>
    </w:p>
    <w:p w:rsidR="004D32B1" w:rsidRDefault="004D32B1"/>
    <w:sectPr w:rsidR="004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C9"/>
    <w:rsid w:val="004A31FA"/>
    <w:rsid w:val="004D32B1"/>
    <w:rsid w:val="00773EC9"/>
    <w:rsid w:val="007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BA9F"/>
  <w15:chartTrackingRefBased/>
  <w15:docId w15:val="{CAE50B30-8002-4793-A026-0CF26627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C9"/>
    <w:pPr>
      <w:spacing w:after="0" w:line="360" w:lineRule="auto"/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C9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773EC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73EC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EC9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paragraph" w:customStyle="1" w:styleId="TableText">
    <w:name w:val="Table Text"/>
    <w:uiPriority w:val="99"/>
    <w:rsid w:val="00773E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5%D0%BB%D1%8C%D0%B1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1%96%D0%B2%D0%BD%D1%96%D1%87%D0%BD%D0%B5_%D0%BC%D0%BE%D1%80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0%B0%D0%BB%D1%82%D1%96%D0%B9%D1%81%D1%8C%D0%BA%D0%B5_%D0%BC%D0%BE%D1%80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QBSn7EXsX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4990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2020-03-30T13:55:00Z</dcterms:created>
  <dcterms:modified xsi:type="dcterms:W3CDTF">2020-04-01T07:34:00Z</dcterms:modified>
</cp:coreProperties>
</file>