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D4" w:rsidRPr="00345566" w:rsidRDefault="007D50D4" w:rsidP="007D50D4">
      <w:pPr>
        <w:pStyle w:val="TableText"/>
        <w:tabs>
          <w:tab w:val="left" w:pos="211"/>
        </w:tabs>
        <w:spacing w:line="240" w:lineRule="auto"/>
        <w:ind w:left="0" w:firstLine="567"/>
        <w:jc w:val="both"/>
        <w:rPr>
          <w:b/>
          <w:sz w:val="32"/>
          <w:szCs w:val="32"/>
          <w:lang w:val="uk-UA"/>
        </w:rPr>
      </w:pPr>
      <w:r w:rsidRPr="002C5226">
        <w:rPr>
          <w:b/>
          <w:bCs/>
          <w:color w:val="000000"/>
          <w:spacing w:val="4"/>
          <w:sz w:val="32"/>
          <w:szCs w:val="32"/>
          <w:lang w:val="uk-UA"/>
        </w:rPr>
        <w:t>Тема.</w:t>
      </w:r>
      <w:r>
        <w:rPr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pacing w:val="4"/>
          <w:sz w:val="32"/>
          <w:szCs w:val="32"/>
          <w:lang w:val="uk-UA"/>
        </w:rPr>
        <w:t>Сталий розвиток – стратегія людства на ХХІ століття</w:t>
      </w:r>
      <w:r w:rsidRPr="00345566">
        <w:rPr>
          <w:b/>
          <w:sz w:val="32"/>
          <w:szCs w:val="32"/>
          <w:lang w:val="uk-UA"/>
        </w:rPr>
        <w:t>.</w:t>
      </w:r>
    </w:p>
    <w:p w:rsidR="00B5691C" w:rsidRDefault="00B5691C" w:rsidP="007D50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1C" w:rsidRDefault="00B5691C" w:rsidP="007D50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1C" w:rsidRDefault="00B5691C" w:rsidP="007D50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0D4" w:rsidRDefault="007D50D4" w:rsidP="007D50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D74C9">
        <w:rPr>
          <w:rFonts w:ascii="Times New Roman" w:hAnsi="Times New Roman" w:cs="Times New Roman"/>
          <w:sz w:val="28"/>
          <w:szCs w:val="28"/>
        </w:rPr>
        <w:t xml:space="preserve"> </w:t>
      </w:r>
      <w:r w:rsidRPr="00F43C9E">
        <w:rPr>
          <w:rFonts w:ascii="Times New Roman" w:hAnsi="Times New Roman" w:cs="Times New Roman"/>
          <w:sz w:val="28"/>
          <w:szCs w:val="28"/>
        </w:rPr>
        <w:t xml:space="preserve">Розвиток економіки, технічний прогрес, глобалізація спрощують наше життя. Водночас ці процеси мають негативні наслідки як для нас, так і для майбутніх поколінь. Міркуючи над подальшим існуванням людства у зв’язку із загостренням глобальних проблем, фахівці ООН розробили концепцію сталого розвитку. </w:t>
      </w:r>
    </w:p>
    <w:p w:rsidR="007D50D4" w:rsidRPr="00D2461C" w:rsidRDefault="007D50D4" w:rsidP="007D50D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91C" w:rsidRPr="00B5691C" w:rsidRDefault="00B5691C" w:rsidP="00B5691C">
      <w:pPr>
        <w:shd w:val="clear" w:color="auto" w:fill="FFFFFF"/>
        <w:tabs>
          <w:tab w:val="left" w:pos="710"/>
        </w:tabs>
        <w:spacing w:line="317" w:lineRule="exact"/>
        <w:ind w:right="5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69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Перегляньте відео за посиланням</w:t>
      </w:r>
      <w:r w:rsidR="00C13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</w:t>
      </w:r>
      <w:r w:rsidRPr="00B569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Pr="00B569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69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5691C" w:rsidRPr="00C13FCF" w:rsidRDefault="000F2962" w:rsidP="00B5691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C13FCF" w:rsidRPr="00C13F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https://www.youtube.com/watch?v=DMAIpVRY1D4</w:t>
        </w:r>
      </w:hyperlink>
    </w:p>
    <w:p w:rsidR="00C13FCF" w:rsidRPr="00C13FCF" w:rsidRDefault="000F2962" w:rsidP="00B5691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hyperlink r:id="rId6" w:history="1">
        <w:r w:rsidR="00C13FCF" w:rsidRPr="00C13FC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https://www.youtube.com/watch?v=oK6_dr2nXpA</w:t>
        </w:r>
      </w:hyperlink>
    </w:p>
    <w:p w:rsidR="00C13FCF" w:rsidRDefault="00C13FCF" w:rsidP="00B5691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5691C" w:rsidRPr="00B5691C" w:rsidRDefault="00B5691C" w:rsidP="00B5691C">
      <w:pPr>
        <w:shd w:val="clear" w:color="auto" w:fill="FFFFFF"/>
        <w:tabs>
          <w:tab w:val="left" w:pos="993"/>
        </w:tabs>
        <w:spacing w:line="240" w:lineRule="atLeast"/>
        <w:ind w:right="5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Опрацюйте </w:t>
      </w:r>
      <w:r w:rsidR="006848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короткий </w:t>
      </w:r>
      <w:r w:rsidRPr="00B569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конспект уроку, використовуючи текст підручника (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§ 46-47</w:t>
      </w:r>
      <w:r w:rsidRPr="00B5691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).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F43C9E">
        <w:rPr>
          <w:rFonts w:cs="Times New Roman"/>
          <w:b/>
          <w:sz w:val="28"/>
          <w:szCs w:val="28"/>
        </w:rPr>
        <w:t>Сталий, або збалансований, розвиток</w:t>
      </w:r>
      <w:r w:rsidRPr="00F43C9E">
        <w:rPr>
          <w:rFonts w:cs="Times New Roman"/>
          <w:sz w:val="28"/>
          <w:szCs w:val="28"/>
        </w:rPr>
        <w:t xml:space="preserve"> — це розвиток країн і регіонів, що передбачає таке використання ресурсів, за якого ними могли скористатися ще й наступні покоління. 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78723C">
        <w:rPr>
          <w:rFonts w:cs="Times New Roman"/>
          <w:sz w:val="28"/>
          <w:szCs w:val="28"/>
        </w:rPr>
        <w:t xml:space="preserve">Автором інноваційної теорії сталого розвитку є провідний дослідник економічних аспектів забруднення довкілля, колишній економіст Світового банку Ґерман </w:t>
      </w:r>
      <w:proofErr w:type="spellStart"/>
      <w:r w:rsidRPr="0078723C">
        <w:rPr>
          <w:rFonts w:cs="Times New Roman"/>
          <w:sz w:val="28"/>
          <w:szCs w:val="28"/>
        </w:rPr>
        <w:t>Дейлі</w:t>
      </w:r>
      <w:proofErr w:type="spellEnd"/>
      <w:r w:rsidRPr="0078723C">
        <w:rPr>
          <w:rFonts w:cs="Times New Roman"/>
          <w:sz w:val="28"/>
          <w:szCs w:val="28"/>
        </w:rPr>
        <w:t xml:space="preserve">. Термін «сталий розвиток» на Конференції в Ріо-де-Жанейро в 1992 р. у рамках прийняття «Порядку денного на XXI ст.» визначався як «розвиток, що задовольняє потреби теперішнього часу, не ставлячи під загрозу здатність майбутніх поколінь задовольняти свої потреби».  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F43C9E">
        <w:rPr>
          <w:rFonts w:cs="Times New Roman"/>
          <w:sz w:val="28"/>
          <w:szCs w:val="28"/>
        </w:rPr>
        <w:t>Стратегія збалансованого розвитку — це розуміння світу як цілісної системи. Її основним завданням є досягнення оптимальних результатів розвитку за мінімальних збитків для середовища існування людства.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Головні складники збалансованого розвитку: </w:t>
      </w:r>
      <w:r>
        <w:rPr>
          <w:rFonts w:cs="Times New Roman"/>
          <w:sz w:val="28"/>
          <w:szCs w:val="28"/>
        </w:rPr>
        <w:t>(ст. 261)</w:t>
      </w:r>
    </w:p>
    <w:p w:rsidR="007D50D4" w:rsidRDefault="007D50D4" w:rsidP="007D50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економічний: раціональне використання мінеральних ресурсів, збалансований розвиток промисловості, сільського господарства, транспорту, туризму;</w:t>
      </w:r>
    </w:p>
    <w:p w:rsidR="007D50D4" w:rsidRDefault="007D50D4" w:rsidP="007D50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соціальний: збалансований розвиток соціальної сфери, регіональна політика збалансованого розвитку, екологічна освіта;</w:t>
      </w:r>
    </w:p>
    <w:p w:rsidR="007D50D4" w:rsidRPr="00F43C9E" w:rsidRDefault="007D50D4" w:rsidP="007D50D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екологічний: екологічна політика, збереження земельних, водних, лісових ресурсів, біологічного розмаїття, запобігання забрудненню повітря, переробка відходів.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F43C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Основне положення концепції збалансованого розвитку </w:t>
      </w:r>
      <w:r>
        <w:rPr>
          <w:rFonts w:cs="Times New Roman"/>
          <w:sz w:val="28"/>
          <w:szCs w:val="28"/>
        </w:rPr>
        <w:t xml:space="preserve">– розвиток </w:t>
      </w:r>
      <w:r w:rsidRPr="00F43C9E">
        <w:rPr>
          <w:rFonts w:cs="Times New Roman"/>
          <w:sz w:val="28"/>
          <w:szCs w:val="28"/>
        </w:rPr>
        <w:t xml:space="preserve">суспільства має відбуватися за умови збереження природи. 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9B418A">
        <w:rPr>
          <w:rFonts w:cs="Times New Roman"/>
          <w:b/>
          <w:sz w:val="28"/>
          <w:szCs w:val="28"/>
        </w:rPr>
        <w:t>Головні принципи концепції збалансованого розвитку</w:t>
      </w:r>
      <w:r w:rsidRPr="00F43C9E">
        <w:rPr>
          <w:rFonts w:cs="Times New Roman"/>
          <w:sz w:val="28"/>
          <w:szCs w:val="28"/>
        </w:rPr>
        <w:t>: поєднання охорони природи і розвитку суспільства; задоволення основних потреб людини; досягнення рівності та соціальної справедливості; забезпечення соціального самовизначення та культурного різноманіття; п</w:t>
      </w:r>
      <w:r>
        <w:rPr>
          <w:rFonts w:cs="Times New Roman"/>
          <w:sz w:val="28"/>
          <w:szCs w:val="28"/>
        </w:rPr>
        <w:t xml:space="preserve">ідтримання цілісності екосистем; </w:t>
      </w:r>
      <w:proofErr w:type="spellStart"/>
      <w:r>
        <w:rPr>
          <w:rFonts w:cs="Times New Roman"/>
          <w:sz w:val="28"/>
          <w:szCs w:val="28"/>
        </w:rPr>
        <w:t>екоефективність</w:t>
      </w:r>
      <w:proofErr w:type="spellEnd"/>
      <w:r w:rsidRPr="00F43C9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Pr="00F43C9E">
        <w:rPr>
          <w:rFonts w:cs="Times New Roman"/>
          <w:sz w:val="28"/>
          <w:szCs w:val="28"/>
        </w:rPr>
        <w:t>створення більшої кількості товарів і надання більше послуг, використовуючи менше ресурсів і менше забруднюючи довкілля</w:t>
      </w:r>
      <w:r>
        <w:rPr>
          <w:rFonts w:cs="Times New Roman"/>
          <w:sz w:val="28"/>
          <w:szCs w:val="28"/>
        </w:rPr>
        <w:t>)</w:t>
      </w:r>
      <w:r w:rsidRPr="00F43C9E">
        <w:rPr>
          <w:rFonts w:cs="Times New Roman"/>
          <w:sz w:val="28"/>
          <w:szCs w:val="28"/>
        </w:rPr>
        <w:t>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Робота з підручником.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Pr="00F43C9E">
        <w:rPr>
          <w:rFonts w:cs="Times New Roman"/>
          <w:sz w:val="28"/>
          <w:szCs w:val="28"/>
        </w:rPr>
        <w:t>Стратегічні пріоритети збалансованого розвитку</w:t>
      </w:r>
      <w:r>
        <w:rPr>
          <w:rFonts w:cs="Times New Roman"/>
          <w:sz w:val="28"/>
          <w:szCs w:val="28"/>
        </w:rPr>
        <w:t xml:space="preserve"> України. (ст. 263)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Pr="009B418A">
        <w:rPr>
          <w:rFonts w:cs="Times New Roman"/>
          <w:sz w:val="28"/>
          <w:szCs w:val="28"/>
        </w:rPr>
        <w:t>Формування демократичного суспільства, зниження рівня  соціально- економічної нерівності</w:t>
      </w:r>
      <w:r>
        <w:rPr>
          <w:rFonts w:cs="Times New Roman"/>
          <w:sz w:val="28"/>
          <w:szCs w:val="28"/>
        </w:rPr>
        <w:t>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9B418A">
        <w:rPr>
          <w:rFonts w:cs="Times New Roman"/>
          <w:sz w:val="28"/>
          <w:szCs w:val="28"/>
        </w:rPr>
        <w:t xml:space="preserve"> Структурна перебудова та оздоровлення економіки України  на засадах з</w:t>
      </w:r>
      <w:r>
        <w:rPr>
          <w:rFonts w:cs="Times New Roman"/>
          <w:sz w:val="28"/>
          <w:szCs w:val="28"/>
        </w:rPr>
        <w:t xml:space="preserve">балансованого </w:t>
      </w:r>
      <w:proofErr w:type="spellStart"/>
      <w:r>
        <w:rPr>
          <w:rFonts w:cs="Times New Roman"/>
          <w:sz w:val="28"/>
          <w:szCs w:val="28"/>
        </w:rPr>
        <w:t>енерго</w:t>
      </w:r>
      <w:proofErr w:type="spellEnd"/>
      <w:r>
        <w:rPr>
          <w:rFonts w:cs="Times New Roman"/>
          <w:sz w:val="28"/>
          <w:szCs w:val="28"/>
        </w:rPr>
        <w:t xml:space="preserve">- і </w:t>
      </w:r>
      <w:proofErr w:type="spellStart"/>
      <w:r>
        <w:rPr>
          <w:rFonts w:cs="Times New Roman"/>
          <w:sz w:val="28"/>
          <w:szCs w:val="28"/>
        </w:rPr>
        <w:t>ресурсо</w:t>
      </w:r>
      <w:r w:rsidRPr="009B418A">
        <w:rPr>
          <w:rFonts w:cs="Times New Roman"/>
          <w:sz w:val="28"/>
          <w:szCs w:val="28"/>
        </w:rPr>
        <w:t>збережувального</w:t>
      </w:r>
      <w:proofErr w:type="spellEnd"/>
      <w:r w:rsidRPr="009B418A">
        <w:rPr>
          <w:rFonts w:cs="Times New Roman"/>
          <w:sz w:val="28"/>
          <w:szCs w:val="28"/>
        </w:rPr>
        <w:t xml:space="preserve">  розвитку до 2030 року</w:t>
      </w:r>
      <w:r>
        <w:rPr>
          <w:rFonts w:cs="Times New Roman"/>
          <w:sz w:val="28"/>
          <w:szCs w:val="28"/>
        </w:rPr>
        <w:t>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Pr="009B418A">
        <w:rPr>
          <w:rFonts w:cs="Times New Roman"/>
          <w:sz w:val="28"/>
          <w:szCs w:val="28"/>
        </w:rPr>
        <w:t xml:space="preserve"> Збалансоване ведення сільського господарства</w:t>
      </w:r>
      <w:r>
        <w:rPr>
          <w:rFonts w:cs="Times New Roman"/>
          <w:sz w:val="28"/>
          <w:szCs w:val="28"/>
        </w:rPr>
        <w:t>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 w:rsidRPr="009B418A">
        <w:rPr>
          <w:rFonts w:cs="Times New Roman"/>
          <w:sz w:val="28"/>
          <w:szCs w:val="28"/>
        </w:rPr>
        <w:t>Перехід до збалансованого природокористування</w:t>
      </w:r>
      <w:r>
        <w:rPr>
          <w:rFonts w:cs="Times New Roman"/>
          <w:sz w:val="28"/>
          <w:szCs w:val="28"/>
        </w:rPr>
        <w:t>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9B418A">
        <w:rPr>
          <w:rFonts w:cs="Times New Roman"/>
          <w:sz w:val="28"/>
          <w:szCs w:val="28"/>
        </w:rPr>
        <w:t>Збереження біологічного і ландшафтного різноманіття</w:t>
      </w:r>
      <w:r>
        <w:rPr>
          <w:rFonts w:cs="Times New Roman"/>
          <w:sz w:val="28"/>
          <w:szCs w:val="28"/>
        </w:rPr>
        <w:t>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9B418A">
        <w:rPr>
          <w:rFonts w:cs="Times New Roman"/>
          <w:sz w:val="28"/>
          <w:szCs w:val="28"/>
        </w:rPr>
        <w:t>Формування освітнього та наукового потенціалу  збалансованого розвитку</w:t>
      </w:r>
      <w:r>
        <w:rPr>
          <w:rFonts w:cs="Times New Roman"/>
          <w:sz w:val="28"/>
          <w:szCs w:val="28"/>
        </w:rPr>
        <w:t>.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9B418A">
        <w:rPr>
          <w:rFonts w:cs="Times New Roman"/>
          <w:sz w:val="28"/>
          <w:szCs w:val="28"/>
        </w:rPr>
        <w:t xml:space="preserve"> Вагоме значення в реалізації принципів збалансованого розвитку має міжнародна співпраця, тому що проблеми сьогодення мають </w:t>
      </w:r>
      <w:proofErr w:type="spellStart"/>
      <w:r w:rsidRPr="009B418A">
        <w:rPr>
          <w:rFonts w:cs="Times New Roman"/>
          <w:sz w:val="28"/>
          <w:szCs w:val="28"/>
        </w:rPr>
        <w:t>загальноземний</w:t>
      </w:r>
      <w:proofErr w:type="spellEnd"/>
      <w:r w:rsidRPr="009B418A">
        <w:rPr>
          <w:rFonts w:cs="Times New Roman"/>
          <w:sz w:val="28"/>
          <w:szCs w:val="28"/>
        </w:rPr>
        <w:t xml:space="preserve"> масштаб. Її формами є міждержавні угоди та участь країн у діяльності міжнародних природоохоронних організацій. Останнім часом в ООН ухвалено низку документів, які підписали майже всі країни світу, зокрема й </w:t>
      </w:r>
      <w:r>
        <w:rPr>
          <w:rFonts w:cs="Times New Roman"/>
          <w:sz w:val="28"/>
          <w:szCs w:val="28"/>
        </w:rPr>
        <w:t xml:space="preserve">Україна (Декларація тисячоліття, Всесвітня хартія природи, Конвенції про зміну клімату, про боротьбу з </w:t>
      </w:r>
      <w:proofErr w:type="spellStart"/>
      <w:r>
        <w:rPr>
          <w:rFonts w:cs="Times New Roman"/>
          <w:sz w:val="28"/>
          <w:szCs w:val="28"/>
        </w:rPr>
        <w:t>опустелюванням</w:t>
      </w:r>
      <w:proofErr w:type="spellEnd"/>
      <w:r>
        <w:rPr>
          <w:rFonts w:cs="Times New Roman"/>
          <w:sz w:val="28"/>
          <w:szCs w:val="28"/>
        </w:rPr>
        <w:t>,  з біологічного різноманіття)</w:t>
      </w:r>
      <w:r w:rsidRPr="009B418A">
        <w:rPr>
          <w:rFonts w:cs="Times New Roman"/>
          <w:sz w:val="28"/>
          <w:szCs w:val="28"/>
        </w:rPr>
        <w:t xml:space="preserve">. </w:t>
      </w:r>
    </w:p>
    <w:p w:rsidR="007D50D4" w:rsidRPr="00B5691C" w:rsidRDefault="007D50D4" w:rsidP="00B5691C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13FD">
        <w:rPr>
          <w:rFonts w:ascii="Times New Roman" w:hAnsi="Times New Roman" w:cs="Times New Roman"/>
          <w:bCs/>
          <w:color w:val="000000"/>
          <w:sz w:val="28"/>
          <w:szCs w:val="28"/>
        </w:rPr>
        <w:t>Шляхи вирішення головних екологічних проблем України зазначено у стратегії сталого розвитку «Україна — 2020 р.».</w:t>
      </w:r>
    </w:p>
    <w:p w:rsidR="007D50D4" w:rsidRDefault="007D50D4" w:rsidP="007D50D4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Прийом «Мозковий штурм</w:t>
      </w:r>
      <w:r w:rsidRPr="002C522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7D50D4" w:rsidRPr="00A813FD" w:rsidRDefault="007D50D4" w:rsidP="007D50D4">
      <w:pPr>
        <w:widowControl w:val="0"/>
        <w:autoSpaceDE w:val="0"/>
        <w:autoSpaceDN w:val="0"/>
        <w:adjustRightInd w:val="0"/>
        <w:spacing w:line="240" w:lineRule="auto"/>
        <w:ind w:right="62" w:firstLine="57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3EC">
        <w:rPr>
          <w:rFonts w:ascii="Times New Roman" w:hAnsi="Times New Roman" w:cs="Times New Roman"/>
          <w:sz w:val="28"/>
          <w:szCs w:val="28"/>
        </w:rPr>
        <w:t>Оцініть наслідки прояву глобальних викликів у своїй області та спробуйте скласти для неї таку програму збалансованого розвитку за о</w:t>
      </w:r>
      <w:r>
        <w:rPr>
          <w:rFonts w:ascii="Times New Roman" w:hAnsi="Times New Roman" w:cs="Times New Roman"/>
          <w:sz w:val="28"/>
          <w:szCs w:val="28"/>
        </w:rPr>
        <w:t xml:space="preserve">сновними складниками: економічний розвиток; </w:t>
      </w:r>
      <w:r w:rsidRPr="002213EC">
        <w:rPr>
          <w:rFonts w:ascii="Times New Roman" w:hAnsi="Times New Roman" w:cs="Times New Roman"/>
          <w:sz w:val="28"/>
          <w:szCs w:val="28"/>
        </w:rPr>
        <w:t>соціа</w:t>
      </w:r>
      <w:r>
        <w:rPr>
          <w:rFonts w:ascii="Times New Roman" w:hAnsi="Times New Roman" w:cs="Times New Roman"/>
          <w:sz w:val="28"/>
          <w:szCs w:val="28"/>
        </w:rPr>
        <w:t xml:space="preserve">льний розвиток; </w:t>
      </w:r>
      <w:r w:rsidRPr="002213EC">
        <w:rPr>
          <w:rFonts w:ascii="Times New Roman" w:hAnsi="Times New Roman" w:cs="Times New Roman"/>
          <w:sz w:val="28"/>
          <w:szCs w:val="28"/>
        </w:rPr>
        <w:t xml:space="preserve">екологічний розвиток. </w:t>
      </w:r>
    </w:p>
    <w:p w:rsidR="007D50D4" w:rsidRDefault="007D50D4" w:rsidP="007D50D4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50D4" w:rsidRPr="002C5226" w:rsidRDefault="007D50D4" w:rsidP="007D50D4">
      <w:pPr>
        <w:widowControl w:val="0"/>
        <w:autoSpaceDE w:val="0"/>
        <w:autoSpaceDN w:val="0"/>
        <w:adjustRightInd w:val="0"/>
        <w:spacing w:line="240" w:lineRule="auto"/>
        <w:ind w:right="62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ДОМАШНЄ ЗАВДАННЯ</w:t>
      </w:r>
    </w:p>
    <w:p w:rsidR="007D50D4" w:rsidRDefault="007D50D4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  <w:r w:rsidRPr="002C5226">
        <w:rPr>
          <w:rFonts w:cs="Times New Roman"/>
          <w:color w:val="000000"/>
          <w:sz w:val="28"/>
          <w:szCs w:val="28"/>
        </w:rPr>
        <w:t xml:space="preserve">Опрацювати </w:t>
      </w:r>
      <w:r w:rsidR="000F2962">
        <w:rPr>
          <w:rFonts w:cs="Times New Roman"/>
          <w:color w:val="000000"/>
          <w:sz w:val="28"/>
          <w:szCs w:val="28"/>
        </w:rPr>
        <w:t xml:space="preserve">короткий конспект уроку та </w:t>
      </w:r>
      <w:bookmarkStart w:id="0" w:name="_GoBack"/>
      <w:bookmarkEnd w:id="0"/>
      <w:r>
        <w:rPr>
          <w:rFonts w:cs="Times New Roman"/>
          <w:sz w:val="28"/>
          <w:szCs w:val="28"/>
        </w:rPr>
        <w:t>§§ 46-47, вивчити складники збалансованого розвитку.</w:t>
      </w:r>
      <w:r w:rsidR="00B5691C">
        <w:rPr>
          <w:rFonts w:cs="Times New Roman"/>
          <w:sz w:val="28"/>
          <w:szCs w:val="28"/>
        </w:rPr>
        <w:t xml:space="preserve"> Виконати тестові завдання за посиланням:</w:t>
      </w:r>
      <w:r w:rsidR="00865A62" w:rsidRPr="00865A62">
        <w:t xml:space="preserve"> </w:t>
      </w:r>
      <w:hyperlink r:id="rId7" w:history="1">
        <w:r w:rsidR="00DC2A5A" w:rsidRPr="004B1E94">
          <w:rPr>
            <w:rStyle w:val="a4"/>
            <w:rFonts w:cs="Times New Roman"/>
            <w:sz w:val="28"/>
            <w:szCs w:val="28"/>
          </w:rPr>
          <w:t>https://naurok.com.ua/test/join?gamecode=471272</w:t>
        </w:r>
      </w:hyperlink>
    </w:p>
    <w:p w:rsidR="00DC2A5A" w:rsidRPr="00A813FD" w:rsidRDefault="00DC2A5A" w:rsidP="007D50D4">
      <w:pPr>
        <w:pStyle w:val="a3"/>
        <w:widowControl w:val="0"/>
        <w:autoSpaceDE w:val="0"/>
        <w:autoSpaceDN w:val="0"/>
        <w:adjustRightInd w:val="0"/>
        <w:ind w:left="0" w:right="62" w:firstLine="567"/>
        <w:jc w:val="both"/>
        <w:rPr>
          <w:rFonts w:cs="Times New Roman"/>
          <w:sz w:val="28"/>
          <w:szCs w:val="28"/>
        </w:rPr>
      </w:pPr>
    </w:p>
    <w:p w:rsidR="007D50D4" w:rsidRDefault="007D50D4" w:rsidP="007D50D4"/>
    <w:p w:rsidR="004D32B1" w:rsidRDefault="004D32B1"/>
    <w:sectPr w:rsidR="004D32B1" w:rsidSect="00D71035">
      <w:pgSz w:w="11906" w:h="16838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43CDB"/>
    <w:multiLevelType w:val="hybridMultilevel"/>
    <w:tmpl w:val="74D0CDAA"/>
    <w:lvl w:ilvl="0" w:tplc="4C2CCB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1D4FF4"/>
    <w:multiLevelType w:val="hybridMultilevel"/>
    <w:tmpl w:val="ADE60040"/>
    <w:lvl w:ilvl="0" w:tplc="9EE8B98C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D4"/>
    <w:rsid w:val="000F2962"/>
    <w:rsid w:val="004D32B1"/>
    <w:rsid w:val="00551E69"/>
    <w:rsid w:val="00684800"/>
    <w:rsid w:val="007D50D4"/>
    <w:rsid w:val="00865A62"/>
    <w:rsid w:val="00B5691C"/>
    <w:rsid w:val="00C13FCF"/>
    <w:rsid w:val="00D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C40A"/>
  <w15:chartTrackingRefBased/>
  <w15:docId w15:val="{8BE46E39-D015-4105-8034-FBE96502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D4"/>
    <w:pPr>
      <w:spacing w:after="0" w:line="360" w:lineRule="auto"/>
      <w:ind w:firstLine="709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D50D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50D4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  <w:lang w:val="ru-RU"/>
    </w:rPr>
  </w:style>
  <w:style w:type="character" w:customStyle="1" w:styleId="31">
    <w:name w:val="Основной текст (3) + Полужирный"/>
    <w:basedOn w:val="3"/>
    <w:rsid w:val="007D50D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7D50D4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50D4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  <w:lang w:val="ru-RU"/>
    </w:rPr>
  </w:style>
  <w:style w:type="character" w:customStyle="1" w:styleId="41">
    <w:name w:val="Основной текст (4) + Не полужирный"/>
    <w:basedOn w:val="4"/>
    <w:rsid w:val="007D50D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7D50D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0D4"/>
    <w:pPr>
      <w:widowControl w:val="0"/>
      <w:shd w:val="clear" w:color="auto" w:fill="FFFFFF"/>
      <w:spacing w:before="300" w:after="300" w:line="0" w:lineRule="atLeast"/>
      <w:ind w:hanging="220"/>
      <w:jc w:val="center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Calibri10pt">
    <w:name w:val="Основной текст (2) + Calibri;10 pt;Полужирный"/>
    <w:basedOn w:val="2"/>
    <w:rsid w:val="007D50D4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paragraph" w:styleId="a3">
    <w:name w:val="List Paragraph"/>
    <w:basedOn w:val="a"/>
    <w:uiPriority w:val="34"/>
    <w:qFormat/>
    <w:rsid w:val="007D50D4"/>
    <w:pPr>
      <w:spacing w:line="240" w:lineRule="auto"/>
      <w:ind w:left="720"/>
      <w:contextualSpacing/>
    </w:pPr>
    <w:rPr>
      <w:rFonts w:ascii="Times New Roman" w:eastAsiaTheme="minorEastAsia" w:hAnsi="Times New Roman"/>
      <w:sz w:val="24"/>
      <w:lang w:eastAsia="ru-RU"/>
    </w:rPr>
  </w:style>
  <w:style w:type="paragraph" w:customStyle="1" w:styleId="21">
    <w:name w:val="Обычный2"/>
    <w:uiPriority w:val="99"/>
    <w:rsid w:val="007D50D4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TableText">
    <w:name w:val="Table Text"/>
    <w:uiPriority w:val="99"/>
    <w:rsid w:val="007D50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4">
    <w:name w:val="Hyperlink"/>
    <w:uiPriority w:val="99"/>
    <w:unhideWhenUsed/>
    <w:rsid w:val="00B5691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13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4712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6_dr2nXpA" TargetMode="External"/><Relationship Id="rId5" Type="http://schemas.openxmlformats.org/officeDocument/2006/relationships/hyperlink" Target="https://www.youtube.com/watch?v=DMAIpVRY1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2020-05-11T15:19:00Z</dcterms:created>
  <dcterms:modified xsi:type="dcterms:W3CDTF">2020-05-20T05:28:00Z</dcterms:modified>
</cp:coreProperties>
</file>