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pPr w:leftFromText="180" w:rightFromText="180" w:horzAnchor="margin" w:tblpY="570"/>
        <w:tblW w:w="50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0"/>
        <w:gridCol w:w="4185"/>
      </w:tblGrid>
      <w:tr w:rsidR="00E25A3F" w:rsidRPr="00E25A3F" w:rsidTr="004050AB">
        <w:tc>
          <w:tcPr>
            <w:tcW w:w="2828" w:type="pct"/>
          </w:tcPr>
          <w:p w:rsidR="00E25A3F" w:rsidRPr="00E25A3F" w:rsidRDefault="00E25A3F" w:rsidP="00E25A3F">
            <w:pPr>
              <w:ind w:right="-249"/>
              <w:rPr>
                <w:b/>
                <w:color w:val="FF0000"/>
                <w:sz w:val="24"/>
                <w:szCs w:val="24"/>
                <w:lang w:val="uk-UA"/>
              </w:rPr>
            </w:pPr>
            <w:r w:rsidRPr="00E25A3F">
              <w:rPr>
                <w:b/>
                <w:color w:val="FF0000"/>
                <w:sz w:val="24"/>
                <w:szCs w:val="24"/>
                <w:lang w:val="uk-UA"/>
              </w:rPr>
              <w:t>НАЗВА ЗЗСО</w:t>
            </w:r>
          </w:p>
          <w:p w:rsidR="00E25A3F" w:rsidRPr="00E25A3F" w:rsidRDefault="00E25A3F" w:rsidP="00E25A3F">
            <w:pPr>
              <w:rPr>
                <w:sz w:val="24"/>
                <w:szCs w:val="24"/>
                <w:lang w:val="uk-UA"/>
              </w:rPr>
            </w:pPr>
          </w:p>
          <w:p w:rsidR="00E25A3F" w:rsidRPr="00E25A3F" w:rsidRDefault="00E25A3F" w:rsidP="00E25A3F">
            <w:pPr>
              <w:widowControl w:val="0"/>
              <w:rPr>
                <w:b/>
                <w:sz w:val="24"/>
                <w:szCs w:val="24"/>
                <w:lang w:val="uk-UA"/>
              </w:rPr>
            </w:pPr>
            <w:r w:rsidRPr="00E25A3F">
              <w:rPr>
                <w:b/>
                <w:sz w:val="24"/>
                <w:szCs w:val="24"/>
                <w:lang w:val="uk-UA"/>
              </w:rPr>
              <w:t>ПОГОДЖЕНО</w:t>
            </w:r>
            <w:r w:rsidRPr="00E25A3F">
              <w:rPr>
                <w:b/>
                <w:sz w:val="24"/>
                <w:szCs w:val="24"/>
                <w:lang w:val="uk-UA"/>
              </w:rPr>
              <w:br/>
            </w:r>
            <w:r w:rsidRPr="00E25A3F">
              <w:rPr>
                <w:sz w:val="24"/>
                <w:szCs w:val="24"/>
                <w:lang w:val="uk-UA"/>
              </w:rPr>
              <w:t>Голова профкому</w:t>
            </w:r>
            <w:r w:rsidRPr="00E25A3F">
              <w:rPr>
                <w:sz w:val="24"/>
                <w:szCs w:val="24"/>
                <w:lang w:val="uk-UA"/>
              </w:rPr>
              <w:br/>
              <w:t>_________ /________________/</w:t>
            </w:r>
            <w:r w:rsidRPr="00E25A3F">
              <w:rPr>
                <w:sz w:val="24"/>
                <w:szCs w:val="24"/>
                <w:lang w:val="uk-UA"/>
              </w:rPr>
              <w:br/>
              <w:t>протокол № ____ від «__» ___ 202_ р</w:t>
            </w:r>
            <w:r w:rsidRPr="00E25A3F">
              <w:rPr>
                <w:b/>
                <w:sz w:val="24"/>
                <w:szCs w:val="24"/>
                <w:lang w:val="uk-UA"/>
              </w:rPr>
              <w:t>.</w:t>
            </w:r>
          </w:p>
          <w:p w:rsidR="00E25A3F" w:rsidRPr="00E25A3F" w:rsidRDefault="00E25A3F" w:rsidP="00E25A3F">
            <w:pPr>
              <w:ind w:left="426"/>
              <w:rPr>
                <w:sz w:val="18"/>
                <w:szCs w:val="18"/>
                <w:lang w:val="uk-UA"/>
              </w:rPr>
            </w:pPr>
          </w:p>
        </w:tc>
        <w:tc>
          <w:tcPr>
            <w:tcW w:w="2172" w:type="pct"/>
          </w:tcPr>
          <w:p w:rsidR="00E25A3F" w:rsidRPr="00E25A3F" w:rsidRDefault="00E25A3F" w:rsidP="00E25A3F">
            <w:pPr>
              <w:ind w:left="301"/>
              <w:rPr>
                <w:b/>
                <w:sz w:val="24"/>
                <w:szCs w:val="24"/>
                <w:lang w:val="uk-UA"/>
              </w:rPr>
            </w:pPr>
          </w:p>
          <w:p w:rsidR="00E25A3F" w:rsidRPr="00E25A3F" w:rsidRDefault="00E25A3F" w:rsidP="00E25A3F">
            <w:pPr>
              <w:ind w:left="301"/>
              <w:rPr>
                <w:b/>
                <w:sz w:val="24"/>
                <w:szCs w:val="24"/>
                <w:lang w:val="uk-UA"/>
              </w:rPr>
            </w:pPr>
          </w:p>
          <w:p w:rsidR="00E25A3F" w:rsidRPr="00E25A3F" w:rsidRDefault="00E25A3F" w:rsidP="00E25A3F">
            <w:pPr>
              <w:ind w:left="301"/>
              <w:rPr>
                <w:b/>
                <w:sz w:val="24"/>
                <w:szCs w:val="24"/>
                <w:lang w:val="uk-UA"/>
              </w:rPr>
            </w:pPr>
            <w:r w:rsidRPr="00E25A3F">
              <w:rPr>
                <w:b/>
                <w:sz w:val="24"/>
                <w:szCs w:val="24"/>
                <w:lang w:val="uk-UA"/>
              </w:rPr>
              <w:t>ЗАТВЕРДЖУЮ</w:t>
            </w:r>
          </w:p>
          <w:p w:rsidR="00E25A3F" w:rsidRPr="00E25A3F" w:rsidRDefault="00E25A3F" w:rsidP="00E25A3F">
            <w:pPr>
              <w:ind w:left="301"/>
              <w:rPr>
                <w:sz w:val="24"/>
                <w:szCs w:val="24"/>
                <w:lang w:val="uk-UA"/>
              </w:rPr>
            </w:pPr>
            <w:r w:rsidRPr="00E25A3F">
              <w:rPr>
                <w:sz w:val="24"/>
                <w:szCs w:val="24"/>
                <w:lang w:val="uk-UA"/>
              </w:rPr>
              <w:t xml:space="preserve">Директор </w:t>
            </w:r>
            <w:r w:rsidRPr="00E25A3F">
              <w:rPr>
                <w:b/>
                <w:color w:val="FF0000"/>
                <w:sz w:val="24"/>
                <w:szCs w:val="24"/>
                <w:lang w:val="uk-UA"/>
              </w:rPr>
              <w:t>НАЗВА  ЗЗСО</w:t>
            </w:r>
          </w:p>
          <w:p w:rsidR="00E25A3F" w:rsidRPr="00E25A3F" w:rsidRDefault="00E25A3F" w:rsidP="00E25A3F">
            <w:pPr>
              <w:ind w:left="302"/>
              <w:rPr>
                <w:sz w:val="24"/>
                <w:szCs w:val="24"/>
                <w:lang w:val="uk-UA"/>
              </w:rPr>
            </w:pPr>
            <w:r w:rsidRPr="00E25A3F">
              <w:rPr>
                <w:sz w:val="24"/>
                <w:szCs w:val="24"/>
                <w:lang w:val="uk-UA"/>
              </w:rPr>
              <w:t xml:space="preserve"> ____________   /</w:t>
            </w:r>
            <w:r w:rsidRPr="00E25A3F">
              <w:rPr>
                <w:color w:val="FF0000"/>
                <w:sz w:val="24"/>
                <w:szCs w:val="24"/>
                <w:lang w:val="uk-UA"/>
              </w:rPr>
              <w:t>Ім’я ПРІЗВИЩЕ</w:t>
            </w:r>
            <w:r w:rsidRPr="00E25A3F">
              <w:rPr>
                <w:sz w:val="24"/>
                <w:szCs w:val="24"/>
                <w:lang w:val="uk-UA"/>
              </w:rPr>
              <w:t>/</w:t>
            </w:r>
          </w:p>
          <w:p w:rsidR="00E25A3F" w:rsidRPr="00E25A3F" w:rsidRDefault="00E25A3F" w:rsidP="00E25A3F">
            <w:pPr>
              <w:ind w:left="727"/>
              <w:rPr>
                <w:i/>
                <w:sz w:val="18"/>
                <w:szCs w:val="18"/>
                <w:lang w:val="uk-UA"/>
              </w:rPr>
            </w:pPr>
            <w:r w:rsidRPr="00E25A3F">
              <w:rPr>
                <w:i/>
                <w:sz w:val="18"/>
                <w:szCs w:val="18"/>
                <w:lang w:val="uk-UA"/>
              </w:rPr>
              <w:t>(підпис)</w:t>
            </w:r>
          </w:p>
          <w:p w:rsidR="00E25A3F" w:rsidRPr="00E25A3F" w:rsidRDefault="00E25A3F" w:rsidP="00E25A3F">
            <w:pPr>
              <w:rPr>
                <w:sz w:val="24"/>
                <w:lang w:val="uk-UA"/>
              </w:rPr>
            </w:pPr>
            <w:r w:rsidRPr="00E25A3F">
              <w:rPr>
                <w:lang w:val="uk-UA"/>
              </w:rPr>
              <w:t xml:space="preserve">       </w:t>
            </w:r>
            <w:r w:rsidRPr="00E25A3F">
              <w:rPr>
                <w:sz w:val="24"/>
                <w:lang w:val="uk-UA"/>
              </w:rPr>
              <w:t>Наказ №__ від «__» ___ 202_ р.</w:t>
            </w:r>
          </w:p>
          <w:p w:rsidR="00E25A3F" w:rsidRPr="00E25A3F" w:rsidRDefault="00E25A3F" w:rsidP="00E25A3F">
            <w:pPr>
              <w:ind w:left="869"/>
              <w:rPr>
                <w:sz w:val="18"/>
                <w:szCs w:val="18"/>
                <w:lang w:val="uk-UA"/>
              </w:rPr>
            </w:pPr>
          </w:p>
        </w:tc>
      </w:tr>
    </w:tbl>
    <w:p w:rsidR="00E25A3F" w:rsidRPr="00E25A3F" w:rsidRDefault="00E25A3F" w:rsidP="00E25A3F">
      <w:pPr>
        <w:rPr>
          <w:rFonts w:eastAsiaTheme="minorEastAsia"/>
          <w:lang w:val="uk-UA" w:eastAsia="ru-RU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1"/>
        <w:gridCol w:w="4187"/>
      </w:tblGrid>
      <w:tr w:rsidR="00E25A3F" w:rsidRPr="00E25A3F" w:rsidTr="004050AB">
        <w:tc>
          <w:tcPr>
            <w:tcW w:w="2796" w:type="pct"/>
          </w:tcPr>
          <w:p w:rsidR="00E25A3F" w:rsidRPr="00E25A3F" w:rsidRDefault="00E25A3F" w:rsidP="00E25A3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25A3F">
              <w:rPr>
                <w:b/>
                <w:sz w:val="24"/>
                <w:szCs w:val="24"/>
              </w:rPr>
              <w:t xml:space="preserve">ПОСАДОВА ІНСТРУКЦІЯ </w:t>
            </w:r>
          </w:p>
          <w:p w:rsidR="00E25A3F" w:rsidRPr="00E25A3F" w:rsidRDefault="00E25A3F" w:rsidP="00E25A3F">
            <w:pPr>
              <w:ind w:left="-57"/>
              <w:rPr>
                <w:sz w:val="24"/>
                <w:szCs w:val="24"/>
              </w:rPr>
            </w:pPr>
            <w:r w:rsidRPr="00E25A3F">
              <w:rPr>
                <w:sz w:val="24"/>
                <w:szCs w:val="24"/>
              </w:rPr>
              <w:t>____________ № ___________</w:t>
            </w:r>
          </w:p>
          <w:p w:rsidR="00E25A3F" w:rsidRPr="00E25A3F" w:rsidRDefault="00E25A3F" w:rsidP="00E25A3F">
            <w:pPr>
              <w:ind w:left="426"/>
              <w:rPr>
                <w:i/>
                <w:sz w:val="18"/>
                <w:szCs w:val="18"/>
              </w:rPr>
            </w:pPr>
            <w:r w:rsidRPr="00E25A3F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2204" w:type="pct"/>
          </w:tcPr>
          <w:p w:rsidR="00E25A3F" w:rsidRPr="00E25A3F" w:rsidRDefault="00E25A3F" w:rsidP="00E25A3F">
            <w:pPr>
              <w:ind w:left="869"/>
              <w:rPr>
                <w:sz w:val="18"/>
                <w:szCs w:val="18"/>
              </w:rPr>
            </w:pPr>
          </w:p>
        </w:tc>
      </w:tr>
    </w:tbl>
    <w:p w:rsidR="00E762CF" w:rsidRPr="00704891" w:rsidRDefault="00E762CF" w:rsidP="00906C6C">
      <w:pPr>
        <w:pStyle w:val="a6"/>
        <w:ind w:firstLine="0"/>
        <w:rPr>
          <w:rStyle w:val="Bold"/>
          <w:rFonts w:ascii="Times New Roman" w:hAnsi="Times New Roman" w:cs="Times New Roman"/>
          <w:b w:val="0"/>
          <w:sz w:val="24"/>
          <w:szCs w:val="24"/>
        </w:rPr>
      </w:pPr>
    </w:p>
    <w:p w:rsidR="001E6EB6" w:rsidRDefault="004F5785" w:rsidP="00906C6C">
      <w:pPr>
        <w:pStyle w:val="a6"/>
        <w:ind w:firstLine="0"/>
        <w:rPr>
          <w:rStyle w:val="Bold"/>
          <w:rFonts w:ascii="Times New Roman" w:hAnsi="Times New Roman" w:cs="Times New Roman"/>
          <w:sz w:val="24"/>
          <w:szCs w:val="24"/>
        </w:rPr>
      </w:pPr>
      <w:r w:rsidRPr="009C2C48">
        <w:rPr>
          <w:rStyle w:val="Bold"/>
          <w:rFonts w:ascii="Times New Roman" w:hAnsi="Times New Roman" w:cs="Times New Roman"/>
          <w:caps/>
          <w:sz w:val="24"/>
          <w:szCs w:val="24"/>
        </w:rPr>
        <w:t>д</w:t>
      </w:r>
      <w:r w:rsidR="00EC73AF" w:rsidRPr="009C2C48">
        <w:rPr>
          <w:rStyle w:val="Bold"/>
          <w:rFonts w:ascii="Times New Roman" w:hAnsi="Times New Roman" w:cs="Times New Roman"/>
          <w:caps/>
          <w:sz w:val="24"/>
          <w:szCs w:val="24"/>
        </w:rPr>
        <w:t>иректора</w:t>
      </w:r>
      <w:r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</w:p>
    <w:p w:rsidR="00EC73AF" w:rsidRPr="00704891" w:rsidRDefault="00EC73AF" w:rsidP="00906C6C">
      <w:pPr>
        <w:pStyle w:val="a6"/>
        <w:ind w:firstLine="0"/>
        <w:rPr>
          <w:rStyle w:val="Bold"/>
          <w:rFonts w:ascii="Times New Roman" w:hAnsi="Times New Roman" w:cs="Times New Roman"/>
          <w:sz w:val="24"/>
          <w:szCs w:val="24"/>
        </w:rPr>
      </w:pPr>
      <w:r w:rsidRPr="00704891">
        <w:rPr>
          <w:rStyle w:val="Bold"/>
          <w:rFonts w:ascii="Times New Roman" w:hAnsi="Times New Roman" w:cs="Times New Roman"/>
          <w:sz w:val="24"/>
          <w:szCs w:val="24"/>
        </w:rPr>
        <w:t>(код КП 1210.1)</w:t>
      </w:r>
      <w:r w:rsidR="003E4263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</w:p>
    <w:p w:rsidR="00D67DD7" w:rsidRPr="00704891" w:rsidRDefault="00D67DD7" w:rsidP="00D67DD7">
      <w:pPr>
        <w:pStyle w:val="a6"/>
        <w:ind w:firstLine="0"/>
        <w:rPr>
          <w:rFonts w:ascii="Times New Roman" w:hAnsi="Times New Roman" w:cs="Times New Roman"/>
          <w:sz w:val="24"/>
          <w:szCs w:val="24"/>
        </w:rPr>
      </w:pPr>
    </w:p>
    <w:p w:rsidR="00EC73AF" w:rsidRPr="00704891" w:rsidRDefault="00EC73AF" w:rsidP="0005414F">
      <w:pPr>
        <w:pStyle w:val="a6"/>
        <w:numPr>
          <w:ilvl w:val="0"/>
          <w:numId w:val="1"/>
        </w:numPr>
        <w:tabs>
          <w:tab w:val="left" w:pos="284"/>
        </w:tabs>
        <w:ind w:left="567" w:hanging="273"/>
        <w:jc w:val="center"/>
        <w:rPr>
          <w:rFonts w:ascii="Times New Roman" w:hAnsi="Times New Roman" w:cs="Times New Roman"/>
          <w:sz w:val="24"/>
          <w:szCs w:val="24"/>
        </w:rPr>
      </w:pPr>
      <w:r w:rsidRPr="00704891">
        <w:rPr>
          <w:rStyle w:val="Bold"/>
          <w:rFonts w:ascii="Times New Roman" w:hAnsi="Times New Roman" w:cs="Times New Roman"/>
          <w:sz w:val="24"/>
          <w:szCs w:val="24"/>
        </w:rPr>
        <w:t>Загальні положення</w:t>
      </w:r>
    </w:p>
    <w:p w:rsidR="00EC73AF" w:rsidRPr="004E43A6" w:rsidRDefault="00EC73AF" w:rsidP="00704891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0959A6" w:rsidRPr="004E43A6">
        <w:rPr>
          <w:rFonts w:ascii="Times New Roman" w:hAnsi="Times New Roman"/>
          <w:sz w:val="24"/>
          <w:szCs w:val="24"/>
        </w:rPr>
        <w:t xml:space="preserve">закладу загальної середньої освіти (далі — директор, заклад освіти) </w:t>
      </w:r>
      <w:r w:rsidRPr="004E43A6">
        <w:rPr>
          <w:rFonts w:ascii="Times New Roman" w:hAnsi="Times New Roman" w:cs="Times New Roman"/>
          <w:sz w:val="24"/>
          <w:szCs w:val="24"/>
        </w:rPr>
        <w:t xml:space="preserve">призначають на посаду </w:t>
      </w:r>
      <w:r w:rsidR="00704891" w:rsidRPr="004E43A6">
        <w:rPr>
          <w:rFonts w:ascii="Times New Roman" w:hAnsi="Times New Roman" w:cs="Times New Roman"/>
          <w:sz w:val="24"/>
          <w:szCs w:val="24"/>
        </w:rPr>
        <w:t xml:space="preserve">та звільняють </w:t>
      </w:r>
      <w:r w:rsidR="00712EC3" w:rsidRPr="004E43A6">
        <w:rPr>
          <w:rFonts w:ascii="Times New Roman" w:hAnsi="Times New Roman" w:cs="Times New Roman"/>
          <w:sz w:val="24"/>
          <w:szCs w:val="24"/>
        </w:rPr>
        <w:t xml:space="preserve">з неї </w:t>
      </w:r>
      <w:r w:rsidR="00981D77" w:rsidRPr="004E43A6">
        <w:rPr>
          <w:rFonts w:ascii="Times New Roman" w:hAnsi="Times New Roman" w:cs="Times New Roman"/>
          <w:sz w:val="24"/>
          <w:szCs w:val="24"/>
        </w:rPr>
        <w:t>на підставі</w:t>
      </w:r>
      <w:r w:rsidR="00704891" w:rsidRPr="009C2C48">
        <w:rPr>
          <w:rFonts w:ascii="Times New Roman" w:hAnsi="Times New Roman" w:cs="Times New Roman"/>
          <w:sz w:val="24"/>
          <w:szCs w:val="24"/>
        </w:rPr>
        <w:t xml:space="preserve"> </w:t>
      </w:r>
      <w:r w:rsidR="009C2C48" w:rsidRPr="009C2C48">
        <w:rPr>
          <w:rFonts w:ascii="Times New Roman" w:hAnsi="Times New Roman" w:cs="Times New Roman"/>
          <w:sz w:val="24"/>
          <w:szCs w:val="24"/>
        </w:rPr>
        <w:t>рішення засновника (засновників) закладу або уповноваженого ним (ними) органу</w:t>
      </w:r>
      <w:r w:rsidR="007D1E09" w:rsidRPr="009C2C48">
        <w:rPr>
          <w:rFonts w:ascii="Times New Roman" w:hAnsi="Times New Roman" w:cs="Times New Roman"/>
          <w:sz w:val="24"/>
          <w:szCs w:val="24"/>
        </w:rPr>
        <w:t>.</w:t>
      </w:r>
    </w:p>
    <w:p w:rsidR="00EC73AF" w:rsidRPr="00704891" w:rsidRDefault="00EC73AF" w:rsidP="0005414F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>Директор підпорядковується</w:t>
      </w:r>
      <w:r w:rsidR="00704891">
        <w:rPr>
          <w:rFonts w:ascii="Times New Roman" w:hAnsi="Times New Roman" w:cs="Times New Roman"/>
          <w:sz w:val="24"/>
          <w:szCs w:val="24"/>
        </w:rPr>
        <w:t xml:space="preserve"> </w:t>
      </w:r>
      <w:r w:rsidR="001A2B9D">
        <w:rPr>
          <w:rFonts w:ascii="Times New Roman" w:hAnsi="Times New Roman" w:cs="Times New Roman"/>
          <w:sz w:val="24"/>
          <w:szCs w:val="24"/>
        </w:rPr>
        <w:t>_____________</w:t>
      </w:r>
      <w:r w:rsidR="00253BFB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04891">
        <w:rPr>
          <w:rFonts w:ascii="Times New Roman" w:hAnsi="Times New Roman" w:cs="Times New Roman"/>
          <w:sz w:val="24"/>
          <w:szCs w:val="24"/>
        </w:rPr>
        <w:t>.</w:t>
      </w:r>
    </w:p>
    <w:p w:rsidR="00EC73AF" w:rsidRPr="00704891" w:rsidRDefault="00EC73AF" w:rsidP="0005414F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>Директор є головою педагогічної ради та атестаційної комісії.</w:t>
      </w:r>
    </w:p>
    <w:p w:rsidR="00566A8A" w:rsidRPr="00704891" w:rsidRDefault="00566A8A" w:rsidP="00FA2A3C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 xml:space="preserve">На </w:t>
      </w:r>
      <w:r w:rsidR="00812FDD">
        <w:rPr>
          <w:rFonts w:ascii="Times New Roman" w:hAnsi="Times New Roman" w:cs="Times New Roman"/>
          <w:sz w:val="24"/>
          <w:szCs w:val="24"/>
        </w:rPr>
        <w:t>час</w:t>
      </w:r>
      <w:r w:rsidRPr="00704891">
        <w:rPr>
          <w:rFonts w:ascii="Times New Roman" w:hAnsi="Times New Roman" w:cs="Times New Roman"/>
          <w:sz w:val="24"/>
          <w:szCs w:val="24"/>
        </w:rPr>
        <w:t xml:space="preserve"> відпустки</w:t>
      </w:r>
      <w:r w:rsidR="00FA2A3C">
        <w:rPr>
          <w:rFonts w:ascii="Times New Roman" w:hAnsi="Times New Roman" w:cs="Times New Roman"/>
          <w:sz w:val="24"/>
          <w:szCs w:val="24"/>
        </w:rPr>
        <w:t>,</w:t>
      </w:r>
      <w:r w:rsidR="00812FDD">
        <w:rPr>
          <w:rFonts w:ascii="Times New Roman" w:hAnsi="Times New Roman" w:cs="Times New Roman"/>
          <w:sz w:val="24"/>
          <w:szCs w:val="24"/>
        </w:rPr>
        <w:t xml:space="preserve"> </w:t>
      </w:r>
      <w:r w:rsidRPr="00704891">
        <w:rPr>
          <w:rFonts w:ascii="Times New Roman" w:hAnsi="Times New Roman" w:cs="Times New Roman"/>
          <w:sz w:val="24"/>
          <w:szCs w:val="24"/>
        </w:rPr>
        <w:t>тимчасової непрацездатності</w:t>
      </w:r>
      <w:r w:rsidR="00FA2A3C">
        <w:rPr>
          <w:rFonts w:ascii="Times New Roman" w:hAnsi="Times New Roman" w:cs="Times New Roman"/>
          <w:sz w:val="24"/>
          <w:szCs w:val="24"/>
        </w:rPr>
        <w:t>,</w:t>
      </w:r>
      <w:r w:rsidRPr="00704891">
        <w:rPr>
          <w:rFonts w:ascii="Times New Roman" w:hAnsi="Times New Roman" w:cs="Times New Roman"/>
          <w:sz w:val="24"/>
          <w:szCs w:val="24"/>
        </w:rPr>
        <w:t xml:space="preserve"> </w:t>
      </w:r>
      <w:r w:rsidR="00FA2A3C" w:rsidRPr="00B404B3">
        <w:rPr>
          <w:rFonts w:ascii="Times New Roman" w:hAnsi="Times New Roman" w:cs="Times New Roman"/>
          <w:sz w:val="24"/>
          <w:szCs w:val="24"/>
        </w:rPr>
        <w:t xml:space="preserve">відсутності на роботі з інших </w:t>
      </w:r>
      <w:r w:rsidR="00812FDD">
        <w:rPr>
          <w:rFonts w:ascii="Times New Roman" w:hAnsi="Times New Roman" w:cs="Times New Roman"/>
          <w:sz w:val="24"/>
          <w:szCs w:val="24"/>
        </w:rPr>
        <w:t xml:space="preserve">поважних </w:t>
      </w:r>
      <w:r w:rsidR="00FA2A3C" w:rsidRPr="00B404B3">
        <w:rPr>
          <w:rFonts w:ascii="Times New Roman" w:hAnsi="Times New Roman" w:cs="Times New Roman"/>
          <w:sz w:val="24"/>
          <w:szCs w:val="24"/>
        </w:rPr>
        <w:t xml:space="preserve">причин </w:t>
      </w:r>
      <w:r w:rsidRPr="00B404B3">
        <w:rPr>
          <w:rFonts w:ascii="Times New Roman" w:hAnsi="Times New Roman" w:cs="Times New Roman"/>
          <w:sz w:val="24"/>
          <w:szCs w:val="24"/>
        </w:rPr>
        <w:t>обов’язки директора виконує заступн</w:t>
      </w:r>
      <w:r w:rsidRPr="00704891">
        <w:rPr>
          <w:rFonts w:ascii="Times New Roman" w:hAnsi="Times New Roman" w:cs="Times New Roman"/>
          <w:sz w:val="24"/>
          <w:szCs w:val="24"/>
        </w:rPr>
        <w:t>ик директора з навчально-виховної роботи.</w:t>
      </w:r>
    </w:p>
    <w:p w:rsidR="009A16DA" w:rsidRPr="009A16DA" w:rsidRDefault="00730A40" w:rsidP="009A16DA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своїй </w:t>
      </w:r>
      <w:r w:rsidR="00812FDD">
        <w:rPr>
          <w:rFonts w:ascii="Times New Roman" w:hAnsi="Times New Roman" w:cs="Times New Roman"/>
          <w:sz w:val="24"/>
          <w:szCs w:val="24"/>
        </w:rPr>
        <w:t>діяльності</w:t>
      </w:r>
      <w:r w:rsidR="00566A8A" w:rsidRPr="00704891">
        <w:rPr>
          <w:rFonts w:ascii="Times New Roman" w:hAnsi="Times New Roman" w:cs="Times New Roman"/>
          <w:sz w:val="24"/>
          <w:szCs w:val="24"/>
        </w:rPr>
        <w:t xml:space="preserve"> директор </w:t>
      </w:r>
      <w:r w:rsidR="004473EC" w:rsidRPr="009A16DA">
        <w:rPr>
          <w:rFonts w:ascii="Times New Roman" w:hAnsi="Times New Roman" w:cs="Times New Roman"/>
          <w:sz w:val="24"/>
          <w:szCs w:val="24"/>
        </w:rPr>
        <w:t xml:space="preserve">керується Конституцією України; Кодексом законів про працю України; Конвенцією про права дитини; законами України «Про освіту», наказами та іншими нормативно-правовими актами центральних і місцевих органів виконавчої влади, органів місцевого самоврядування та підпорядкованих їм органів управління освітою; вимогами Державних стандартів загальної середньої </w:t>
      </w:r>
      <w:r w:rsidR="009A16DA" w:rsidRPr="009A16DA">
        <w:rPr>
          <w:rFonts w:ascii="Times New Roman" w:hAnsi="Times New Roman" w:cs="Times New Roman"/>
          <w:sz w:val="24"/>
          <w:szCs w:val="24"/>
        </w:rPr>
        <w:t>освіти; професійним стандартом</w:t>
      </w:r>
      <w:r w:rsidR="009D1239">
        <w:rPr>
          <w:rFonts w:ascii="Times New Roman" w:hAnsi="Times New Roman" w:cs="Times New Roman"/>
          <w:sz w:val="24"/>
          <w:szCs w:val="24"/>
        </w:rPr>
        <w:t xml:space="preserve"> «Керівник ЗЗСО»</w:t>
      </w:r>
      <w:r w:rsidR="009A16DA" w:rsidRPr="009A16DA">
        <w:rPr>
          <w:rFonts w:ascii="Times New Roman" w:hAnsi="Times New Roman" w:cs="Times New Roman"/>
          <w:sz w:val="24"/>
          <w:szCs w:val="24"/>
        </w:rPr>
        <w:t>;</w:t>
      </w:r>
      <w:r w:rsidR="004473EC" w:rsidRPr="009A16DA">
        <w:rPr>
          <w:rFonts w:ascii="Times New Roman" w:hAnsi="Times New Roman" w:cs="Times New Roman"/>
          <w:sz w:val="24"/>
          <w:szCs w:val="24"/>
        </w:rPr>
        <w:t xml:space="preserve"> правилами й нормами з охорони праці та безпеки життєдіяльності, цивільного захисту, пожежної безпеки; статутом і правилами внутрішнього розпорядку закладу освіти, наказами директора, цією посадовою інструкцією.</w:t>
      </w:r>
    </w:p>
    <w:p w:rsidR="00136F83" w:rsidRPr="009A16DA" w:rsidRDefault="00136F83" w:rsidP="00877997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A16DA">
        <w:rPr>
          <w:rFonts w:ascii="Times New Roman" w:hAnsi="Times New Roman" w:cs="Times New Roman"/>
          <w:sz w:val="24"/>
          <w:szCs w:val="24"/>
        </w:rPr>
        <w:t>Є громадянином України.</w:t>
      </w:r>
    </w:p>
    <w:p w:rsidR="00136F83" w:rsidRPr="00704891" w:rsidRDefault="00136F83" w:rsidP="00136F83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>Директор систематично обмінюється інформацією з питань, що входять до його компетенції, з </w:t>
      </w:r>
      <w:r w:rsidRPr="00086E55">
        <w:rPr>
          <w:rFonts w:ascii="Times New Roman" w:hAnsi="Times New Roman" w:cs="Times New Roman"/>
          <w:sz w:val="24"/>
          <w:szCs w:val="24"/>
        </w:rPr>
        <w:t>працівниками</w:t>
      </w:r>
      <w:r w:rsidRPr="00086E55">
        <w:rPr>
          <w:rFonts w:ascii="Times New Roman" w:hAnsi="Times New Roman"/>
          <w:sz w:val="24"/>
          <w:szCs w:val="24"/>
        </w:rPr>
        <w:t xml:space="preserve"> </w:t>
      </w:r>
      <w:r w:rsidRPr="00086E55">
        <w:rPr>
          <w:rFonts w:ascii="Times New Roman" w:hAnsi="Times New Roman" w:cs="Times New Roman"/>
          <w:sz w:val="24"/>
          <w:szCs w:val="24"/>
        </w:rPr>
        <w:t>закладу освіти.</w:t>
      </w:r>
    </w:p>
    <w:p w:rsidR="00EC73AF" w:rsidRPr="00704891" w:rsidRDefault="00EC73AF" w:rsidP="00EC73A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C73AF" w:rsidRPr="00704891" w:rsidRDefault="00EC73AF" w:rsidP="0005414F">
      <w:pPr>
        <w:pStyle w:val="a6"/>
        <w:numPr>
          <w:ilvl w:val="0"/>
          <w:numId w:val="4"/>
        </w:numPr>
        <w:ind w:left="284" w:hanging="284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704891">
        <w:rPr>
          <w:rStyle w:val="Bold"/>
          <w:rFonts w:ascii="Times New Roman" w:hAnsi="Times New Roman" w:cs="Times New Roman"/>
          <w:sz w:val="24"/>
          <w:szCs w:val="24"/>
        </w:rPr>
        <w:t>Завдання та обов’язки</w:t>
      </w:r>
    </w:p>
    <w:p w:rsidR="003B067F" w:rsidRPr="003B067F" w:rsidRDefault="003B067F" w:rsidP="003B067F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3B067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Директор закладу загальної середньої освіти зобов’язаний:</w:t>
      </w:r>
    </w:p>
    <w:p w:rsidR="003B067F" w:rsidRPr="003B067F" w:rsidRDefault="003B067F" w:rsidP="00430867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B067F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Виконувати Закон України «Про освіту», «</w:t>
      </w:r>
      <w:r w:rsidRPr="003B067F">
        <w:rPr>
          <w:rFonts w:ascii="Times New Roman" w:hAnsi="Times New Roman" w:cs="Times New Roman"/>
          <w:sz w:val="24"/>
          <w:szCs w:val="24"/>
        </w:rPr>
        <w:t>Про повну загальну середню освіту»</w:t>
      </w:r>
      <w:r w:rsidRPr="003B067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інші акти законодавства, а також забезпечувати та контролювати їх виконання працівниками закладу, зокрема в частині організації освітнього процесу державною мовою.</w:t>
      </w:r>
    </w:p>
    <w:p w:rsidR="003B067F" w:rsidRPr="003B067F" w:rsidRDefault="003B067F" w:rsidP="003B067F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Pr="003B067F">
        <w:rPr>
          <w:rFonts w:ascii="Times New Roman" w:hAnsi="Times New Roman" w:cs="Times New Roman"/>
          <w:color w:val="000000"/>
          <w:sz w:val="24"/>
          <w:szCs w:val="24"/>
          <w:lang w:val="uk-UA"/>
        </w:rPr>
        <w:t>ланувати та організовувати діяльність зак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ладу загальної середньої освіти.</w:t>
      </w:r>
    </w:p>
    <w:p w:rsidR="003B067F" w:rsidRPr="003B067F" w:rsidRDefault="003B067F" w:rsidP="00DE097C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B067F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Розробляти проєкт кошторису та подавати його засновнику або уповноваженому ним органу на затвердження.</w:t>
      </w:r>
    </w:p>
    <w:p w:rsidR="003B067F" w:rsidRPr="003B067F" w:rsidRDefault="003B067F" w:rsidP="00E56FF5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B067F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Надавати щороку засновнику пропозиції щодо обсягу коштів, необхідних для підвищення кваліфікації педагогічних працівників.</w:t>
      </w:r>
    </w:p>
    <w:p w:rsidR="003B067F" w:rsidRPr="003B067F" w:rsidRDefault="003B067F" w:rsidP="003B067F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</w:t>
      </w:r>
      <w:r w:rsidRPr="003B067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рганізовувати фінансово-господарську діяльність закладу загальної середньої освіти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 межах затвердженого кошторису.</w:t>
      </w:r>
    </w:p>
    <w:p w:rsidR="003B067F" w:rsidRPr="003B067F" w:rsidRDefault="003B067F" w:rsidP="00501037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B067F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Забезпечувати розроблення та виконання стратегії розвитку закладу загальної середньої освіти.</w:t>
      </w:r>
    </w:p>
    <w:p w:rsidR="003B067F" w:rsidRPr="003B067F" w:rsidRDefault="003B067F" w:rsidP="003B067F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Pr="003B067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атверджувати правила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внутрішнього розпорядку закладу.</w:t>
      </w:r>
    </w:p>
    <w:p w:rsidR="003B067F" w:rsidRDefault="003B067F" w:rsidP="007B5674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B067F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Затверджувати посадові інструкції працівників закладу загальної середньої освіти.</w:t>
      </w:r>
    </w:p>
    <w:p w:rsidR="003B067F" w:rsidRPr="003B067F" w:rsidRDefault="003B067F" w:rsidP="000567D0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B067F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Організовувати освітній процес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та видачу документів про освіту.</w:t>
      </w:r>
    </w:p>
    <w:p w:rsidR="003B067F" w:rsidRPr="003B067F" w:rsidRDefault="003B067F" w:rsidP="000D690F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B067F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Затверджувати освітню (освітні) програму (програми) закладу загальної середньої освіти відповідно до цього Закону.</w:t>
      </w:r>
    </w:p>
    <w:p w:rsidR="003B067F" w:rsidRPr="003B067F" w:rsidRDefault="003B067F" w:rsidP="007911D0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B067F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Створювати умови для реалізації прав та обов’язків усіх учасників освітнього процесу, в тому числі реалізації академічних свобод педагогічних працівників, індивідуальної освітньої траєкторії та/або індивідуальної програми розвитку учнів, формування у разі потреби індивідуального навчального плану.</w:t>
      </w:r>
    </w:p>
    <w:p w:rsidR="003B067F" w:rsidRPr="003B067F" w:rsidRDefault="003B067F" w:rsidP="003B067F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Pr="003B067F">
        <w:rPr>
          <w:rFonts w:ascii="Times New Roman" w:hAnsi="Times New Roman" w:cs="Times New Roman"/>
          <w:color w:val="000000"/>
          <w:sz w:val="24"/>
          <w:szCs w:val="24"/>
          <w:lang w:val="uk-UA"/>
        </w:rPr>
        <w:t>атверджувати положення про внутрішню систему забезпечення якості освіти в закладі загальної середньої освіти, забезпечити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її створення та функціонування.</w:t>
      </w:r>
    </w:p>
    <w:p w:rsidR="003B067F" w:rsidRPr="003B067F" w:rsidRDefault="003B067F" w:rsidP="003B067F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Pr="003B067F">
        <w:rPr>
          <w:rFonts w:ascii="Times New Roman" w:hAnsi="Times New Roman" w:cs="Times New Roman"/>
          <w:color w:val="000000"/>
          <w:sz w:val="24"/>
          <w:szCs w:val="24"/>
          <w:lang w:val="uk-UA"/>
        </w:rPr>
        <w:t>абезпечувати розроблення, затвердження, виконання та моніторинг виконання індиві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дуальної програми розвитку учня.</w:t>
      </w:r>
    </w:p>
    <w:p w:rsidR="003B067F" w:rsidRPr="003B067F" w:rsidRDefault="003B067F" w:rsidP="00586661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B067F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Контролювати виконання педагогічними працівниками та учнями (учнем) освітньої програми, індивідуальної програми розвитку, індивідуального навчального плану.</w:t>
      </w:r>
    </w:p>
    <w:p w:rsidR="003B067F" w:rsidRPr="003B067F" w:rsidRDefault="003B067F" w:rsidP="003B067F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Pr="003B067F">
        <w:rPr>
          <w:rFonts w:ascii="Times New Roman" w:hAnsi="Times New Roman" w:cs="Times New Roman"/>
          <w:color w:val="000000"/>
          <w:sz w:val="24"/>
          <w:szCs w:val="24"/>
          <w:lang w:val="uk-UA"/>
        </w:rPr>
        <w:t>абезпечувати здійснення контролю за досягненням учнями результатів навчання, визначених державними стандартами повної загальної середньої освіти, індивідуальною програмою розвитку, 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ндивідуальним навчальним планом.</w:t>
      </w:r>
    </w:p>
    <w:p w:rsidR="003B067F" w:rsidRPr="003B067F" w:rsidRDefault="003B067F" w:rsidP="00D85C79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B067F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Створювати необхідні умови для здобуття освіти особами з особливими освітніми потребами.</w:t>
      </w:r>
    </w:p>
    <w:p w:rsidR="003B067F" w:rsidRPr="003B067F" w:rsidRDefault="003B067F" w:rsidP="00C92C03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B067F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Сприяти проходженню атестації та сертифікації педагогічними працівниками.</w:t>
      </w:r>
    </w:p>
    <w:p w:rsidR="003B067F" w:rsidRPr="003B067F" w:rsidRDefault="003B067F" w:rsidP="003B067F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</w:t>
      </w:r>
      <w:r w:rsidRPr="003B067F">
        <w:rPr>
          <w:rFonts w:ascii="Times New Roman" w:hAnsi="Times New Roman" w:cs="Times New Roman"/>
          <w:color w:val="000000"/>
          <w:sz w:val="24"/>
          <w:szCs w:val="24"/>
          <w:lang w:val="uk-UA"/>
        </w:rPr>
        <w:t>творювати умови для здійснення дієвого та відкритого громадського нагляду (контролю) за діяльністю зак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ладу загальної середньої освіти.</w:t>
      </w:r>
    </w:p>
    <w:p w:rsidR="003B067F" w:rsidRPr="003B067F" w:rsidRDefault="003B067F" w:rsidP="003B067F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</w:t>
      </w:r>
      <w:r w:rsidRPr="003B067F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прияти та створювати умови для діяльності органів громадського самоврядування в зак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ладі загальної середньої освіти.</w:t>
      </w:r>
    </w:p>
    <w:p w:rsidR="003B067F" w:rsidRPr="003B067F" w:rsidRDefault="003B067F" w:rsidP="003B067F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Ф</w:t>
      </w:r>
      <w:r w:rsidRPr="003B067F">
        <w:rPr>
          <w:rFonts w:ascii="Times New Roman" w:hAnsi="Times New Roman" w:cs="Times New Roman"/>
          <w:color w:val="000000"/>
          <w:sz w:val="24"/>
          <w:szCs w:val="24"/>
          <w:lang w:val="uk-UA"/>
        </w:rPr>
        <w:t>ормувати засади, створювати умови, сприяти формуванню культури здорового способу життя учнів та працівників зак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ладу загальної середньої освіти.</w:t>
      </w:r>
    </w:p>
    <w:p w:rsidR="003B067F" w:rsidRDefault="003B067F" w:rsidP="00D7210E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B067F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Створювати в закладі загальної середньої освіти безпечне освітнє середовище, забезпечувати дотримання вимог щодо охорони дитинства, охорони праці, вимог техніки безпеки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3B067F" w:rsidRPr="003B067F" w:rsidRDefault="003B067F" w:rsidP="00D7210E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</w:t>
      </w:r>
      <w:r w:rsidRPr="003B067F">
        <w:rPr>
          <w:rFonts w:ascii="Times New Roman" w:hAnsi="Times New Roman" w:cs="Times New Roman"/>
          <w:color w:val="000000"/>
          <w:sz w:val="24"/>
          <w:szCs w:val="24"/>
          <w:lang w:val="uk-UA"/>
        </w:rPr>
        <w:t>рганізовувати харчування та сприяти медичному обслуговуванню уч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нів відповідно до законодавства.</w:t>
      </w:r>
    </w:p>
    <w:p w:rsidR="003B067F" w:rsidRPr="003B067F" w:rsidRDefault="003B067F" w:rsidP="003B067F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Pr="003B067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абезпечувати відкритість і прозорість діяльності закладу загальної середньої освіти, зокрема шляхом оприлюднення публічної інформації відповідно до вимог законів України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Pr="003B067F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освіту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», «</w:t>
      </w:r>
      <w:r w:rsidRPr="003B067F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доступ до публічної інформації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», «</w:t>
      </w:r>
      <w:r w:rsidRPr="003B067F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відкритість використання пуб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лічних коштів» та інших законів України.</w:t>
      </w:r>
    </w:p>
    <w:p w:rsidR="003B067F" w:rsidRPr="003B067F" w:rsidRDefault="003B067F" w:rsidP="003B067F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Pr="003B067F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дійснювати зарахування, переведення, відрахування учнів, а також їх заохочення (відзначення) та притягнення до відповідальності ві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дповідно до вимог законодавства.</w:t>
      </w:r>
    </w:p>
    <w:p w:rsidR="003B067F" w:rsidRPr="003B067F" w:rsidRDefault="003B067F" w:rsidP="003B067F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</w:t>
      </w:r>
      <w:r w:rsidRPr="003B067F">
        <w:rPr>
          <w:rFonts w:ascii="Times New Roman" w:hAnsi="Times New Roman" w:cs="Times New Roman"/>
          <w:color w:val="000000"/>
          <w:sz w:val="24"/>
          <w:szCs w:val="24"/>
          <w:lang w:val="uk-UA"/>
        </w:rPr>
        <w:t>рганізовувати документообіг, бухгалтерський облік та звітні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сть відповідно до законодавства.</w:t>
      </w:r>
    </w:p>
    <w:p w:rsidR="003B067F" w:rsidRPr="003B067F" w:rsidRDefault="003B067F" w:rsidP="003B067F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Pr="003B067F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вітувати щороку на загальних зборах (конференції) колективу про свою роботу та виконання стратегії розвитку зак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ладу загальної середньої освіти.</w:t>
      </w:r>
    </w:p>
    <w:p w:rsidR="003B067F" w:rsidRPr="003B067F" w:rsidRDefault="003B067F" w:rsidP="003B067F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r w:rsidRPr="003B067F">
        <w:rPr>
          <w:rFonts w:ascii="Times New Roman" w:hAnsi="Times New Roman" w:cs="Times New Roman"/>
          <w:color w:val="000000"/>
          <w:sz w:val="24"/>
          <w:szCs w:val="24"/>
          <w:lang w:val="uk-UA"/>
        </w:rPr>
        <w:t>иконувати інші обов’язки, покладені на нього законодавством, засновником, установчими документами закладу загальної середньої освіти, колективним договором, строковим трудовим договором.</w:t>
      </w:r>
    </w:p>
    <w:p w:rsidR="009D1239" w:rsidRPr="003B067F" w:rsidRDefault="009D1239" w:rsidP="003B067F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067F">
        <w:rPr>
          <w:rFonts w:ascii="Times New Roman" w:hAnsi="Times New Roman" w:cs="Times New Roman"/>
          <w:b/>
          <w:sz w:val="24"/>
          <w:szCs w:val="24"/>
          <w:lang w:val="uk-UA"/>
        </w:rPr>
        <w:t>Директор закладу освіти дотримується положень щодо організації роботи з охорони праці та безпеки життєдіяльності учасників освітнього процесу в закладі освіти:</w:t>
      </w:r>
    </w:p>
    <w:p w:rsidR="009D1239" w:rsidRDefault="009D1239" w:rsidP="009D1239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Є відповідальним за збереження життя і здоров’я учнів під час освітнього процесу.</w:t>
      </w:r>
    </w:p>
    <w:p w:rsidR="009D1239" w:rsidRDefault="009D1239" w:rsidP="009D1239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Забезпечує проведення освітнього процесу, що регламентується законодавчими та нормативно-правовими актами з питань охорони праці, безпеки життєдіяльності.</w:t>
      </w:r>
    </w:p>
    <w:p w:rsidR="009D1239" w:rsidRDefault="009D1239" w:rsidP="009D1239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lastRenderedPageBreak/>
        <w:t>Організовує ознайомлення працівників закладу освіти з правилами і нормами з охорони праці, безпеки життєдіяльності.</w:t>
      </w:r>
    </w:p>
    <w:p w:rsidR="009D1239" w:rsidRDefault="009D1239" w:rsidP="009D1239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Контролює виконання працівниками закладу освіти правил (інструкцій) з безпеки, проводить інструктажі з учнями з безпеки життєдіяльності під час освітнього процесу.</w:t>
      </w:r>
    </w:p>
    <w:p w:rsidR="009D1239" w:rsidRDefault="009D1239" w:rsidP="009D1239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Проходить навчання та перевірку знань з питань охорони праці, надання домедичної допомоги потерпілим від нещасних випадків, а також правил поведінки в разі виникнення аварій та надзвичайних ситуацій (один раз на три роки).</w:t>
      </w:r>
    </w:p>
    <w:p w:rsidR="009D1239" w:rsidRDefault="009D1239" w:rsidP="009D1239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Проходить інструктаж під час прийняття на роботу та періодично з питань охорони праці, навчання щодо надання домедичної допомоги потерпілим від нещасних випадків, правил поведінки та дій під час виникнення аварійних ситуацій, пожеж і стихійних лих, навчання з питань цивільного захисту, зокрема правилам техногенної та пожежної безпеки.</w:t>
      </w:r>
    </w:p>
    <w:p w:rsidR="009D1239" w:rsidRDefault="009D1239" w:rsidP="009D1239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Не дозволяє виконання робіт, які негативно впливають на учнів і працівників закладу освіти та стан довкілля.</w:t>
      </w:r>
    </w:p>
    <w:p w:rsidR="009D1239" w:rsidRDefault="009D1239" w:rsidP="009D1239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Здійснює контроль за безпечним використанням навчального обладнання та устаткування.</w:t>
      </w:r>
    </w:p>
    <w:p w:rsidR="009D1239" w:rsidRDefault="009D1239" w:rsidP="009D1239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Забезпечує впровадження відповідних вимог нормативно-правових актів з питань охорони праці, безпеки життєдіяльності в освітній процес.</w:t>
      </w:r>
    </w:p>
    <w:p w:rsidR="009D1239" w:rsidRDefault="009D1239" w:rsidP="009D1239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Контролює улаштування й обладнання приміщень, кабінетів, спортзалу тощо.</w:t>
      </w:r>
    </w:p>
    <w:p w:rsidR="009D1239" w:rsidRDefault="009D1239" w:rsidP="006B0F81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На засіданнях педагогічної ради закладу освіти організовує звітування з питань профілактики травматизму, виконання заходів розділу з охорони праці, безпеки життєдіяльності колективного договору.</w:t>
      </w:r>
    </w:p>
    <w:p w:rsidR="009D1239" w:rsidRDefault="009D1239" w:rsidP="006B0F81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Проводить профілактичну роботу щодо запобігання травматизму і зниження захворюваності серед учнів та працівників закладу освіти.</w:t>
      </w:r>
    </w:p>
    <w:p w:rsidR="009D1239" w:rsidRDefault="009D1239" w:rsidP="006B0F81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Сприяє здійсненню громадського контролю за додержанням вимог нормативно-правових актів з питань охорони праці.</w:t>
      </w:r>
    </w:p>
    <w:p w:rsidR="009D1239" w:rsidRDefault="009D1239" w:rsidP="006B0F81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Бере участь у навчанні з питань охорони праці, безпеки життєдіяльності працівників закладу освіти.</w:t>
      </w:r>
    </w:p>
    <w:p w:rsidR="009D1239" w:rsidRDefault="009D1239" w:rsidP="006B0F81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Бере участь у розробленні розділу з охорони праці, безпеки життєдіяльності колективного договору.</w:t>
      </w:r>
    </w:p>
    <w:p w:rsidR="009D1239" w:rsidRDefault="009D1239" w:rsidP="006B0F81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Сприяє виконанню організаційно-технічних заходів упровадження системи стандартів безпеки праці, проведенню атестації робочих місць за умовами праці.</w:t>
      </w:r>
    </w:p>
    <w:p w:rsidR="009D1239" w:rsidRDefault="009D1239" w:rsidP="006B0F81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Бере участь в роботі щодо розроблення і періодичного перегляду (один раз на п’ять років) інструкцій з охорони праці для працівників закладу освіти та інструкцій з безпеки.</w:t>
      </w:r>
    </w:p>
    <w:p w:rsidR="009D1239" w:rsidRDefault="009D1239" w:rsidP="006B0F81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Перед початком навчального року, а також періодично протягом навчального року, бере участь у роботі технічної комісії з обстеження приміщень і споруд.</w:t>
      </w:r>
    </w:p>
    <w:p w:rsidR="006B0F81" w:rsidRPr="006B0F81" w:rsidRDefault="006B0F81" w:rsidP="00EA4030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0F81">
        <w:rPr>
          <w:rFonts w:ascii="Times New Roman" w:hAnsi="Times New Roman" w:cs="Times New Roman"/>
          <w:sz w:val="24"/>
          <w:szCs w:val="24"/>
          <w:lang w:val="uk-UA"/>
        </w:rPr>
        <w:t xml:space="preserve">Почувши сигнал повітряної тривоги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директор закладу освіти </w:t>
      </w:r>
      <w:r w:rsidRPr="006B0F81">
        <w:rPr>
          <w:rFonts w:ascii="Times New Roman" w:hAnsi="Times New Roman" w:cs="Times New Roman"/>
          <w:sz w:val="24"/>
          <w:szCs w:val="24"/>
          <w:lang w:val="uk-UA"/>
        </w:rPr>
        <w:t>вмикає наявну систему оповіщення закладу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або повідомляє відповідальній особі про необхідність ввімкнення системи оповіщення</w:t>
      </w:r>
      <w:r w:rsidR="00EA4030">
        <w:rPr>
          <w:rFonts w:ascii="Times New Roman" w:hAnsi="Times New Roman" w:cs="Times New Roman"/>
          <w:sz w:val="24"/>
          <w:szCs w:val="24"/>
          <w:lang w:val="uk-UA"/>
        </w:rPr>
        <w:t xml:space="preserve">, опосередковано слідкує за станом евакуації учасників освітнього процесу та </w:t>
      </w:r>
      <w:r w:rsidRPr="006B0F81">
        <w:rPr>
          <w:rFonts w:ascii="Times New Roman" w:hAnsi="Times New Roman" w:cs="Times New Roman"/>
          <w:sz w:val="24"/>
          <w:szCs w:val="24"/>
          <w:lang w:val="uk-UA"/>
        </w:rPr>
        <w:t>руха</w:t>
      </w:r>
      <w:r w:rsidR="00EA4030">
        <w:rPr>
          <w:rFonts w:ascii="Times New Roman" w:hAnsi="Times New Roman" w:cs="Times New Roman"/>
          <w:sz w:val="24"/>
          <w:szCs w:val="24"/>
          <w:lang w:val="uk-UA"/>
        </w:rPr>
        <w:t>ється</w:t>
      </w:r>
      <w:r w:rsidRPr="006B0F81">
        <w:rPr>
          <w:rFonts w:ascii="Times New Roman" w:hAnsi="Times New Roman" w:cs="Times New Roman"/>
          <w:sz w:val="24"/>
          <w:szCs w:val="24"/>
          <w:lang w:val="uk-UA"/>
        </w:rPr>
        <w:t xml:space="preserve"> визначеним маршрутом до укри</w:t>
      </w:r>
      <w:r w:rsidR="00EA4030">
        <w:rPr>
          <w:rFonts w:ascii="Times New Roman" w:hAnsi="Times New Roman" w:cs="Times New Roman"/>
          <w:sz w:val="24"/>
          <w:szCs w:val="24"/>
          <w:lang w:val="uk-UA"/>
        </w:rPr>
        <w:t>ття</w:t>
      </w:r>
      <w:r w:rsidRPr="006B0F8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B0F81" w:rsidRPr="006B0F81" w:rsidRDefault="006B0F81" w:rsidP="006B0F81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0F81">
        <w:rPr>
          <w:rFonts w:ascii="Times New Roman" w:hAnsi="Times New Roman" w:cs="Times New Roman"/>
          <w:sz w:val="24"/>
          <w:szCs w:val="24"/>
          <w:lang w:val="uk-UA"/>
        </w:rPr>
        <w:t xml:space="preserve">Після прибуття у визначене місце захисної споруди отримує дані від класних керівників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або секретаря </w:t>
      </w:r>
      <w:r w:rsidRPr="006B0F81">
        <w:rPr>
          <w:rFonts w:ascii="Times New Roman" w:hAnsi="Times New Roman" w:cs="Times New Roman"/>
          <w:sz w:val="24"/>
          <w:szCs w:val="24"/>
          <w:lang w:val="uk-UA"/>
        </w:rPr>
        <w:t xml:space="preserve">про наявність в укритті усіх </w:t>
      </w:r>
      <w:r w:rsidR="00EA4030">
        <w:rPr>
          <w:rFonts w:ascii="Times New Roman" w:hAnsi="Times New Roman" w:cs="Times New Roman"/>
          <w:sz w:val="24"/>
          <w:szCs w:val="24"/>
          <w:lang w:val="uk-UA"/>
        </w:rPr>
        <w:t>учнів</w:t>
      </w:r>
      <w:bookmarkStart w:id="0" w:name="_GoBack"/>
      <w:bookmarkEnd w:id="0"/>
      <w:r w:rsidRPr="006B0F81">
        <w:rPr>
          <w:rFonts w:ascii="Times New Roman" w:hAnsi="Times New Roman" w:cs="Times New Roman"/>
          <w:sz w:val="24"/>
          <w:szCs w:val="24"/>
          <w:lang w:val="uk-UA"/>
        </w:rPr>
        <w:t xml:space="preserve"> за списком</w:t>
      </w:r>
      <w:r w:rsidR="00EA4030">
        <w:rPr>
          <w:rFonts w:ascii="Times New Roman" w:hAnsi="Times New Roman" w:cs="Times New Roman"/>
          <w:sz w:val="24"/>
          <w:szCs w:val="24"/>
          <w:lang w:val="uk-UA"/>
        </w:rPr>
        <w:t>, від завідувача господарством про наявність технічних працівників в укритті за списком, від чергового вчителя про наявність педагогічних працівників в укритті за списком</w:t>
      </w:r>
      <w:r w:rsidRPr="006B0F81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необхідності </w:t>
      </w:r>
      <w:r w:rsidRPr="006B0F81">
        <w:rPr>
          <w:rFonts w:ascii="Times New Roman" w:hAnsi="Times New Roman" w:cs="Times New Roman"/>
          <w:sz w:val="24"/>
          <w:szCs w:val="24"/>
          <w:lang w:val="uk-UA"/>
        </w:rPr>
        <w:t xml:space="preserve">доповідає </w:t>
      </w:r>
      <w:r>
        <w:rPr>
          <w:rFonts w:ascii="Times New Roman" w:hAnsi="Times New Roman" w:cs="Times New Roman"/>
          <w:sz w:val="24"/>
          <w:szCs w:val="24"/>
          <w:lang w:val="uk-UA"/>
        </w:rPr>
        <w:t>начальнику відділу освіти чи засновнику</w:t>
      </w:r>
      <w:r w:rsidRPr="006B0F8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B0F81" w:rsidRPr="009414BE" w:rsidRDefault="006B0F81" w:rsidP="006B0F81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0F81">
        <w:rPr>
          <w:rFonts w:ascii="Times New Roman" w:hAnsi="Times New Roman" w:cs="Times New Roman"/>
          <w:sz w:val="24"/>
          <w:szCs w:val="24"/>
          <w:lang w:val="uk-UA"/>
        </w:rPr>
        <w:t>Після завершення небезпеки та оголошення про відбій тривоги повертається на робоче місце.</w:t>
      </w:r>
    </w:p>
    <w:p w:rsidR="009D1239" w:rsidRPr="00704891" w:rsidRDefault="009D1239" w:rsidP="009D1239">
      <w:pPr>
        <w:pStyle w:val="a6"/>
        <w:tabs>
          <w:tab w:val="left" w:pos="1276"/>
        </w:tabs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5933A1" w:rsidRPr="00704891" w:rsidRDefault="005933A1" w:rsidP="005933A1">
      <w:pPr>
        <w:pStyle w:val="a6"/>
        <w:ind w:left="1534" w:firstLine="0"/>
        <w:rPr>
          <w:rFonts w:ascii="Times New Roman" w:hAnsi="Times New Roman" w:cs="Times New Roman"/>
          <w:sz w:val="24"/>
          <w:szCs w:val="24"/>
        </w:rPr>
      </w:pPr>
    </w:p>
    <w:p w:rsidR="00EC73AF" w:rsidRPr="00704891" w:rsidRDefault="00EC73AF" w:rsidP="0005414F">
      <w:pPr>
        <w:pStyle w:val="a6"/>
        <w:numPr>
          <w:ilvl w:val="0"/>
          <w:numId w:val="4"/>
        </w:numPr>
        <w:ind w:left="720" w:hanging="284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704891">
        <w:rPr>
          <w:rStyle w:val="Bold"/>
          <w:rFonts w:ascii="Times New Roman" w:hAnsi="Times New Roman" w:cs="Times New Roman"/>
          <w:sz w:val="24"/>
          <w:szCs w:val="24"/>
        </w:rPr>
        <w:t>Права</w:t>
      </w:r>
    </w:p>
    <w:p w:rsidR="00837913" w:rsidRPr="00704891" w:rsidRDefault="00852455" w:rsidP="00821865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Директор </w:t>
      </w:r>
      <w:r w:rsidR="00F47E89">
        <w:rPr>
          <w:rFonts w:ascii="Times New Roman" w:hAnsi="Times New Roman" w:cs="Times New Roman"/>
          <w:sz w:val="24"/>
          <w:szCs w:val="24"/>
        </w:rPr>
        <w:t xml:space="preserve">закладу освіти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C73AF" w:rsidRPr="00704891">
        <w:rPr>
          <w:rFonts w:ascii="Times New Roman" w:hAnsi="Times New Roman" w:cs="Times New Roman"/>
          <w:sz w:val="24"/>
          <w:szCs w:val="24"/>
        </w:rPr>
        <w:t>ає право:</w:t>
      </w:r>
    </w:p>
    <w:p w:rsidR="00F47E89" w:rsidRDefault="00F47E89" w:rsidP="00F47E89">
      <w:pPr>
        <w:pStyle w:val="rvps2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</w:rPr>
      </w:pPr>
      <w:r w:rsidRPr="00F47E89">
        <w:rPr>
          <w:color w:val="333333"/>
        </w:rPr>
        <w:t>Д</w:t>
      </w:r>
      <w:r w:rsidR="006A40A5" w:rsidRPr="00F47E89">
        <w:rPr>
          <w:color w:val="333333"/>
        </w:rPr>
        <w:t>іяти від імені закладу без довіреності та представляти заклад у відносина</w:t>
      </w:r>
      <w:r w:rsidRPr="00F47E89">
        <w:rPr>
          <w:color w:val="333333"/>
        </w:rPr>
        <w:t>х з іншими особами.</w:t>
      </w:r>
      <w:bookmarkStart w:id="1" w:name="n552"/>
      <w:bookmarkEnd w:id="1"/>
    </w:p>
    <w:p w:rsidR="00F47E89" w:rsidRDefault="00F47E89" w:rsidP="00F47E89">
      <w:pPr>
        <w:pStyle w:val="rvps2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</w:rPr>
      </w:pPr>
      <w:r w:rsidRPr="00F47E89">
        <w:rPr>
          <w:color w:val="333333"/>
        </w:rPr>
        <w:t>П</w:t>
      </w:r>
      <w:r w:rsidR="006A40A5" w:rsidRPr="00F47E89">
        <w:rPr>
          <w:color w:val="333333"/>
        </w:rPr>
        <w:t>ідписувати документи з питань освітньої, фінансово-господарсь</w:t>
      </w:r>
      <w:r w:rsidRPr="00F47E89">
        <w:rPr>
          <w:color w:val="333333"/>
        </w:rPr>
        <w:t>кої та іншої діяльності закладу.</w:t>
      </w:r>
      <w:bookmarkStart w:id="2" w:name="n553"/>
      <w:bookmarkEnd w:id="2"/>
    </w:p>
    <w:p w:rsidR="00F47E89" w:rsidRDefault="00F47E89" w:rsidP="00F47E89">
      <w:pPr>
        <w:pStyle w:val="rvps2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</w:rPr>
      </w:pPr>
      <w:r w:rsidRPr="00F47E89">
        <w:rPr>
          <w:color w:val="333333"/>
        </w:rPr>
        <w:t>П</w:t>
      </w:r>
      <w:r w:rsidR="006A40A5" w:rsidRPr="00F47E89">
        <w:rPr>
          <w:color w:val="333333"/>
        </w:rPr>
        <w:t>риймати рішення щодо діяльності закладу в межах повноважень, визначених законодавством та строковим трудовим договором, у тому числі розпоряджатися в установленому порядку</w:t>
      </w:r>
      <w:r w:rsidRPr="00F47E89">
        <w:rPr>
          <w:color w:val="333333"/>
        </w:rPr>
        <w:t xml:space="preserve"> майном закладу та його коштами.</w:t>
      </w:r>
      <w:bookmarkStart w:id="3" w:name="n554"/>
      <w:bookmarkEnd w:id="3"/>
    </w:p>
    <w:p w:rsidR="00F47E89" w:rsidRDefault="00F47E89" w:rsidP="00F47E89">
      <w:pPr>
        <w:pStyle w:val="rvps2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</w:rPr>
      </w:pPr>
      <w:r w:rsidRPr="00F47E89">
        <w:rPr>
          <w:color w:val="333333"/>
        </w:rPr>
        <w:t>П</w:t>
      </w:r>
      <w:r w:rsidR="006A40A5" w:rsidRPr="00F47E89">
        <w:rPr>
          <w:color w:val="333333"/>
        </w:rPr>
        <w:t>ризначати на посаду, переводити на іншу посаду та звільняти з посади працівників закладу освіти, визначати їхні посадові обов’язки, заохочувати та притягати до дисциплінарної відповідальності, а також вирішувати інші питання, пов’язані з трудовими відносинами, ві</w:t>
      </w:r>
      <w:r w:rsidRPr="00F47E89">
        <w:rPr>
          <w:color w:val="333333"/>
        </w:rPr>
        <w:t>дповідно до вимог законодавства.</w:t>
      </w:r>
      <w:bookmarkStart w:id="4" w:name="n555"/>
      <w:bookmarkEnd w:id="4"/>
    </w:p>
    <w:p w:rsidR="00F47E89" w:rsidRDefault="00F47E89" w:rsidP="00F47E89">
      <w:pPr>
        <w:pStyle w:val="rvps2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</w:rPr>
      </w:pPr>
      <w:r w:rsidRPr="00F47E89">
        <w:rPr>
          <w:color w:val="333333"/>
        </w:rPr>
        <w:t>Визначати режим роботи закладу.</w:t>
      </w:r>
      <w:bookmarkStart w:id="5" w:name="n556"/>
      <w:bookmarkEnd w:id="5"/>
    </w:p>
    <w:p w:rsidR="00F47E89" w:rsidRDefault="00F47E89" w:rsidP="00F47E89">
      <w:pPr>
        <w:pStyle w:val="rvps2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</w:rPr>
      </w:pPr>
      <w:r w:rsidRPr="00F47E89">
        <w:rPr>
          <w:color w:val="333333"/>
        </w:rPr>
        <w:t>І</w:t>
      </w:r>
      <w:r w:rsidR="006A40A5" w:rsidRPr="00F47E89">
        <w:rPr>
          <w:color w:val="333333"/>
        </w:rPr>
        <w:t>ніціювати перед засновником або уповноваженим ним органом питання щодо створення або ліквідації структурних підрозділі</w:t>
      </w:r>
      <w:r w:rsidRPr="00F47E89">
        <w:rPr>
          <w:color w:val="333333"/>
        </w:rPr>
        <w:t>в.</w:t>
      </w:r>
      <w:bookmarkStart w:id="6" w:name="n557"/>
      <w:bookmarkEnd w:id="6"/>
    </w:p>
    <w:p w:rsidR="00F47E89" w:rsidRDefault="00F47E89" w:rsidP="00F47E89">
      <w:pPr>
        <w:pStyle w:val="rvps2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</w:rPr>
      </w:pPr>
      <w:r w:rsidRPr="00F47E89">
        <w:rPr>
          <w:color w:val="333333"/>
        </w:rPr>
        <w:t>В</w:t>
      </w:r>
      <w:r w:rsidR="006A40A5" w:rsidRPr="00F47E89">
        <w:rPr>
          <w:color w:val="333333"/>
        </w:rPr>
        <w:t>идавати відповідно до своєї компетенції нак</w:t>
      </w:r>
      <w:r w:rsidRPr="00F47E89">
        <w:rPr>
          <w:color w:val="333333"/>
        </w:rPr>
        <w:t>ази і контролювати їх виконання.</w:t>
      </w:r>
      <w:bookmarkStart w:id="7" w:name="n558"/>
      <w:bookmarkEnd w:id="7"/>
    </w:p>
    <w:p w:rsidR="00F47E89" w:rsidRDefault="00F47E89" w:rsidP="00F47E89">
      <w:pPr>
        <w:pStyle w:val="rvps2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</w:rPr>
      </w:pPr>
      <w:r w:rsidRPr="00F47E89">
        <w:rPr>
          <w:color w:val="333333"/>
        </w:rPr>
        <w:t>У</w:t>
      </w:r>
      <w:r w:rsidR="006A40A5" w:rsidRPr="00F47E89">
        <w:rPr>
          <w:color w:val="333333"/>
        </w:rPr>
        <w:t xml:space="preserve">кладати угоди (договори, контракти) з фізичними та/або юридичними особами </w:t>
      </w:r>
      <w:r w:rsidRPr="00F47E89">
        <w:rPr>
          <w:color w:val="333333"/>
        </w:rPr>
        <w:t>відповідно до своєї компетенції.</w:t>
      </w:r>
      <w:bookmarkStart w:id="8" w:name="n559"/>
      <w:bookmarkEnd w:id="8"/>
    </w:p>
    <w:p w:rsidR="00F47E89" w:rsidRDefault="00F47E89" w:rsidP="00F47E89">
      <w:pPr>
        <w:pStyle w:val="rvps2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</w:rPr>
      </w:pPr>
      <w:r w:rsidRPr="00F47E89">
        <w:rPr>
          <w:color w:val="333333"/>
        </w:rPr>
        <w:t>З</w:t>
      </w:r>
      <w:r w:rsidR="006A40A5" w:rsidRPr="00F47E89">
        <w:rPr>
          <w:color w:val="333333"/>
        </w:rPr>
        <w:t xml:space="preserve">вертатися до центрального органу виконавчої влади із забезпечення якості освіти із заявою щодо проведення позапланового інституційного аудиту, зовнішнього моніторингу якості освіти та/або </w:t>
      </w:r>
      <w:r w:rsidRPr="00F47E89">
        <w:rPr>
          <w:color w:val="333333"/>
        </w:rPr>
        <w:t>громадської акредитації закладу.</w:t>
      </w:r>
      <w:bookmarkStart w:id="9" w:name="n560"/>
      <w:bookmarkEnd w:id="9"/>
    </w:p>
    <w:p w:rsidR="006A40A5" w:rsidRPr="00F47E89" w:rsidRDefault="00F47E89" w:rsidP="00F47E89">
      <w:pPr>
        <w:pStyle w:val="rvps2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</w:rPr>
      </w:pPr>
      <w:r w:rsidRPr="00F47E89">
        <w:rPr>
          <w:color w:val="333333"/>
        </w:rPr>
        <w:t>П</w:t>
      </w:r>
      <w:r w:rsidR="006A40A5" w:rsidRPr="00F47E89">
        <w:rPr>
          <w:color w:val="333333"/>
        </w:rPr>
        <w:t>риймати рішення з інших питань діяльності закладу освіти.</w:t>
      </w:r>
    </w:p>
    <w:p w:rsidR="00175A84" w:rsidRPr="00704891" w:rsidRDefault="00175A84" w:rsidP="00C74521">
      <w:pPr>
        <w:pStyle w:val="a6"/>
        <w:ind w:firstLine="0"/>
        <w:rPr>
          <w:rFonts w:ascii="Times New Roman" w:hAnsi="Times New Roman" w:cs="Times New Roman"/>
          <w:sz w:val="24"/>
          <w:szCs w:val="24"/>
        </w:rPr>
      </w:pPr>
    </w:p>
    <w:p w:rsidR="00EC73AF" w:rsidRPr="00704891" w:rsidRDefault="00EC73AF" w:rsidP="0005414F">
      <w:pPr>
        <w:pStyle w:val="a6"/>
        <w:numPr>
          <w:ilvl w:val="0"/>
          <w:numId w:val="4"/>
        </w:numPr>
        <w:ind w:left="284" w:hanging="284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704891">
        <w:rPr>
          <w:rStyle w:val="Bold"/>
          <w:rFonts w:ascii="Times New Roman" w:hAnsi="Times New Roman" w:cs="Times New Roman"/>
          <w:sz w:val="24"/>
          <w:szCs w:val="24"/>
        </w:rPr>
        <w:t>Відповідальність</w:t>
      </w:r>
    </w:p>
    <w:p w:rsidR="00EC73AF" w:rsidRPr="00704891" w:rsidRDefault="00EE043A" w:rsidP="00821865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FC75E6">
        <w:rPr>
          <w:rFonts w:ascii="Times New Roman" w:hAnsi="Times New Roman" w:cs="Times New Roman"/>
          <w:sz w:val="24"/>
          <w:szCs w:val="24"/>
        </w:rPr>
        <w:t xml:space="preserve">закладу освіти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EC73AF" w:rsidRPr="00704891">
        <w:rPr>
          <w:rFonts w:ascii="Times New Roman" w:hAnsi="Times New Roman" w:cs="Times New Roman"/>
          <w:sz w:val="24"/>
          <w:szCs w:val="24"/>
        </w:rPr>
        <w:t>есе відповідальність за:</w:t>
      </w:r>
    </w:p>
    <w:p w:rsidR="004E43A6" w:rsidRPr="004E43A6" w:rsidRDefault="004E43A6" w:rsidP="0092194F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E43A6">
        <w:rPr>
          <w:rFonts w:ascii="Times New Roman" w:hAnsi="Times New Roman" w:cs="Times New Roman"/>
          <w:sz w:val="24"/>
          <w:szCs w:val="24"/>
        </w:rPr>
        <w:t>Неякісне виконання або невиконання посадових обов’язків, що передбачені цією посадовою інструкцією.</w:t>
      </w:r>
    </w:p>
    <w:p w:rsidR="004E43A6" w:rsidRPr="004E43A6" w:rsidRDefault="004E43A6" w:rsidP="0092194F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E43A6">
        <w:rPr>
          <w:rFonts w:ascii="Times New Roman" w:hAnsi="Times New Roman" w:cs="Times New Roman"/>
          <w:sz w:val="24"/>
          <w:szCs w:val="24"/>
        </w:rPr>
        <w:t>Порушення статуту та правил внутрішнього розпорядку закладу освіти</w:t>
      </w:r>
      <w:r w:rsidR="00FC75E6">
        <w:rPr>
          <w:rFonts w:ascii="Times New Roman" w:hAnsi="Times New Roman" w:cs="Times New Roman"/>
          <w:sz w:val="24"/>
          <w:szCs w:val="24"/>
        </w:rPr>
        <w:t>.</w:t>
      </w:r>
    </w:p>
    <w:p w:rsidR="004E43A6" w:rsidRPr="004E43A6" w:rsidRDefault="004E43A6" w:rsidP="0092194F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E43A6">
        <w:rPr>
          <w:rFonts w:ascii="Times New Roman" w:hAnsi="Times New Roman" w:cs="Times New Roman"/>
          <w:sz w:val="24"/>
          <w:szCs w:val="24"/>
        </w:rPr>
        <w:t>Заподіяння матеріальної шкоди закладу освіти.</w:t>
      </w:r>
    </w:p>
    <w:p w:rsidR="004E43A6" w:rsidRPr="004E43A6" w:rsidRDefault="004E43A6" w:rsidP="0092194F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E43A6">
        <w:rPr>
          <w:rFonts w:ascii="Times New Roman" w:hAnsi="Times New Roman" w:cs="Times New Roman"/>
          <w:sz w:val="24"/>
          <w:szCs w:val="24"/>
        </w:rPr>
        <w:t xml:space="preserve">Порушення правил і норм охорони праці та безпеки життєдіяльності, цивільного захисту, пожежної безпеки, </w:t>
      </w:r>
      <w:r w:rsidR="00746F2A">
        <w:rPr>
          <w:rFonts w:ascii="Times New Roman" w:hAnsi="Times New Roman" w:cs="Times New Roman"/>
          <w:sz w:val="24"/>
          <w:szCs w:val="24"/>
        </w:rPr>
        <w:t xml:space="preserve">що передбачені </w:t>
      </w:r>
      <w:r w:rsidRPr="004E43A6">
        <w:rPr>
          <w:rFonts w:ascii="Times New Roman" w:hAnsi="Times New Roman" w:cs="Times New Roman"/>
          <w:sz w:val="24"/>
          <w:szCs w:val="24"/>
        </w:rPr>
        <w:t>відповідними правилами та інструкціями.</w:t>
      </w:r>
    </w:p>
    <w:p w:rsidR="004E43A6" w:rsidRPr="004E43A6" w:rsidRDefault="004E43A6" w:rsidP="0092194F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E43A6">
        <w:rPr>
          <w:rFonts w:ascii="Times New Roman" w:hAnsi="Times New Roman" w:cs="Times New Roman"/>
          <w:sz w:val="24"/>
          <w:szCs w:val="24"/>
        </w:rPr>
        <w:t>Вчинення проступків, не сумісних з роботою на посаді педагогічного працівника.</w:t>
      </w:r>
    </w:p>
    <w:p w:rsidR="00F96EFC" w:rsidRPr="00704891" w:rsidRDefault="00F96EFC" w:rsidP="00F96EFC">
      <w:pPr>
        <w:pStyle w:val="a6"/>
        <w:ind w:firstLine="0"/>
        <w:rPr>
          <w:rFonts w:ascii="Times New Roman" w:hAnsi="Times New Roman" w:cs="Times New Roman"/>
          <w:sz w:val="24"/>
          <w:szCs w:val="24"/>
        </w:rPr>
      </w:pPr>
    </w:p>
    <w:p w:rsidR="00EC73AF" w:rsidRPr="00704891" w:rsidRDefault="00EC73AF" w:rsidP="001424C2">
      <w:pPr>
        <w:pStyle w:val="a6"/>
        <w:numPr>
          <w:ilvl w:val="0"/>
          <w:numId w:val="4"/>
        </w:numPr>
        <w:ind w:left="284" w:hanging="284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704891">
        <w:rPr>
          <w:rStyle w:val="Bold"/>
          <w:rFonts w:ascii="Times New Roman" w:hAnsi="Times New Roman" w:cs="Times New Roman"/>
          <w:sz w:val="24"/>
          <w:szCs w:val="24"/>
        </w:rPr>
        <w:t>Повинен знати</w:t>
      </w:r>
    </w:p>
    <w:p w:rsidR="00EC73AF" w:rsidRPr="004F5785" w:rsidRDefault="00EC73AF" w:rsidP="0092194F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F5785">
        <w:rPr>
          <w:rFonts w:ascii="Times New Roman" w:hAnsi="Times New Roman" w:cs="Times New Roman"/>
          <w:sz w:val="24"/>
          <w:szCs w:val="24"/>
        </w:rPr>
        <w:t>Закони України «Про освіту», «Про</w:t>
      </w:r>
      <w:r w:rsidR="0059180C">
        <w:rPr>
          <w:rFonts w:ascii="Times New Roman" w:hAnsi="Times New Roman" w:cs="Times New Roman"/>
          <w:sz w:val="24"/>
          <w:szCs w:val="24"/>
        </w:rPr>
        <w:t xml:space="preserve"> повну</w:t>
      </w:r>
      <w:r w:rsidRPr="004F5785">
        <w:rPr>
          <w:rFonts w:ascii="Times New Roman" w:hAnsi="Times New Roman" w:cs="Times New Roman"/>
          <w:sz w:val="24"/>
          <w:szCs w:val="24"/>
        </w:rPr>
        <w:t xml:space="preserve"> загальну середню освіту», Конвенцію про права дитини, інші нормативно-правові акти з питань загальної середньої освіти, розвитку, навчання </w:t>
      </w:r>
      <w:r w:rsidR="00E51311" w:rsidRPr="004F5785">
        <w:rPr>
          <w:rFonts w:ascii="Times New Roman" w:hAnsi="Times New Roman" w:cs="Times New Roman"/>
          <w:sz w:val="24"/>
          <w:szCs w:val="24"/>
        </w:rPr>
        <w:t xml:space="preserve">і виховання </w:t>
      </w:r>
      <w:r w:rsidRPr="004F5785">
        <w:rPr>
          <w:rFonts w:ascii="Times New Roman" w:hAnsi="Times New Roman" w:cs="Times New Roman"/>
          <w:sz w:val="24"/>
          <w:szCs w:val="24"/>
        </w:rPr>
        <w:t>дітей, законодавство про працю та організацію управління.</w:t>
      </w:r>
    </w:p>
    <w:p w:rsidR="00EC73AF" w:rsidRPr="00704891" w:rsidRDefault="00EC73AF" w:rsidP="0092194F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>Вимоги Державн</w:t>
      </w:r>
      <w:r w:rsidR="0072722E" w:rsidRPr="00704891">
        <w:rPr>
          <w:rFonts w:ascii="Times New Roman" w:hAnsi="Times New Roman" w:cs="Times New Roman"/>
          <w:sz w:val="24"/>
          <w:szCs w:val="24"/>
        </w:rPr>
        <w:t>их</w:t>
      </w:r>
      <w:r w:rsidRPr="00704891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72722E" w:rsidRPr="00704891">
        <w:rPr>
          <w:rFonts w:ascii="Times New Roman" w:hAnsi="Times New Roman" w:cs="Times New Roman"/>
          <w:sz w:val="24"/>
          <w:szCs w:val="24"/>
        </w:rPr>
        <w:t>ів</w:t>
      </w:r>
      <w:r w:rsidRPr="00704891">
        <w:rPr>
          <w:rFonts w:ascii="Times New Roman" w:hAnsi="Times New Roman" w:cs="Times New Roman"/>
          <w:sz w:val="24"/>
          <w:szCs w:val="24"/>
        </w:rPr>
        <w:t xml:space="preserve"> загальної середньої освіти.</w:t>
      </w:r>
    </w:p>
    <w:p w:rsidR="00EC73AF" w:rsidRPr="00704891" w:rsidRDefault="005653EF" w:rsidP="0092194F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Принципи та завдання </w:t>
      </w:r>
      <w:r w:rsidR="00EC73AF" w:rsidRPr="00704891">
        <w:rPr>
          <w:rFonts w:ascii="Times New Roman" w:hAnsi="Times New Roman" w:cs="Times New Roman"/>
          <w:sz w:val="24"/>
          <w:szCs w:val="24"/>
        </w:rPr>
        <w:t>загальної середньої освіти.</w:t>
      </w:r>
    </w:p>
    <w:p w:rsidR="00EC73AF" w:rsidRPr="00704891" w:rsidRDefault="00EC73AF" w:rsidP="0092194F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 xml:space="preserve">Методи, форми, засоби </w:t>
      </w:r>
      <w:r w:rsidR="004F5785">
        <w:rPr>
          <w:rFonts w:ascii="Times New Roman" w:hAnsi="Times New Roman" w:cs="Times New Roman"/>
          <w:sz w:val="24"/>
          <w:szCs w:val="24"/>
        </w:rPr>
        <w:t>організації</w:t>
      </w:r>
      <w:r w:rsidRPr="00704891">
        <w:rPr>
          <w:rFonts w:ascii="Times New Roman" w:hAnsi="Times New Roman" w:cs="Times New Roman"/>
          <w:sz w:val="24"/>
          <w:szCs w:val="24"/>
        </w:rPr>
        <w:t xml:space="preserve"> </w:t>
      </w:r>
      <w:r w:rsidR="0072722E" w:rsidRPr="00704891">
        <w:rPr>
          <w:rFonts w:ascii="Times New Roman" w:hAnsi="Times New Roman" w:cs="Times New Roman"/>
          <w:sz w:val="24"/>
          <w:szCs w:val="24"/>
        </w:rPr>
        <w:t>освітнь</w:t>
      </w:r>
      <w:r w:rsidRPr="00704891">
        <w:rPr>
          <w:rFonts w:ascii="Times New Roman" w:hAnsi="Times New Roman" w:cs="Times New Roman"/>
          <w:sz w:val="24"/>
          <w:szCs w:val="24"/>
        </w:rPr>
        <w:t xml:space="preserve">ого процесу, різних видів </w:t>
      </w:r>
      <w:r w:rsidR="00610355">
        <w:rPr>
          <w:rFonts w:ascii="Times New Roman" w:hAnsi="Times New Roman" w:cs="Times New Roman"/>
          <w:sz w:val="24"/>
          <w:szCs w:val="24"/>
        </w:rPr>
        <w:t xml:space="preserve">позаурочної </w:t>
      </w:r>
      <w:r w:rsidRPr="00704891">
        <w:rPr>
          <w:rFonts w:ascii="Times New Roman" w:hAnsi="Times New Roman" w:cs="Times New Roman"/>
          <w:sz w:val="24"/>
          <w:szCs w:val="24"/>
        </w:rPr>
        <w:t xml:space="preserve">діяльності </w:t>
      </w:r>
      <w:r w:rsidR="00E51311">
        <w:rPr>
          <w:rFonts w:ascii="Times New Roman" w:hAnsi="Times New Roman" w:cs="Times New Roman"/>
          <w:sz w:val="24"/>
          <w:szCs w:val="24"/>
        </w:rPr>
        <w:t>учнів</w:t>
      </w:r>
      <w:r w:rsidRPr="00704891">
        <w:rPr>
          <w:rFonts w:ascii="Times New Roman" w:hAnsi="Times New Roman" w:cs="Times New Roman"/>
          <w:sz w:val="24"/>
          <w:szCs w:val="24"/>
        </w:rPr>
        <w:t>.</w:t>
      </w:r>
    </w:p>
    <w:p w:rsidR="00EC73AF" w:rsidRPr="00704891" w:rsidRDefault="00EC73AF" w:rsidP="0092194F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4891">
        <w:rPr>
          <w:rFonts w:ascii="Times New Roman" w:hAnsi="Times New Roman" w:cs="Times New Roman"/>
          <w:sz w:val="24"/>
          <w:szCs w:val="24"/>
        </w:rPr>
        <w:t xml:space="preserve">Педагогіку, </w:t>
      </w:r>
      <w:r w:rsidR="00610355">
        <w:rPr>
          <w:rFonts w:ascii="Times New Roman" w:hAnsi="Times New Roman" w:cs="Times New Roman"/>
          <w:sz w:val="24"/>
          <w:szCs w:val="24"/>
        </w:rPr>
        <w:t xml:space="preserve">загальну й вікову </w:t>
      </w:r>
      <w:r w:rsidRPr="00704891">
        <w:rPr>
          <w:rFonts w:ascii="Times New Roman" w:hAnsi="Times New Roman" w:cs="Times New Roman"/>
          <w:sz w:val="24"/>
          <w:szCs w:val="24"/>
        </w:rPr>
        <w:t>психологію, вікову фізіологію.</w:t>
      </w:r>
    </w:p>
    <w:p w:rsidR="00610355" w:rsidRPr="00610355" w:rsidRDefault="00610355" w:rsidP="0092194F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10355">
        <w:rPr>
          <w:rFonts w:ascii="Times New Roman" w:hAnsi="Times New Roman" w:cs="Times New Roman"/>
          <w:sz w:val="24"/>
          <w:szCs w:val="24"/>
        </w:rPr>
        <w:t>Основи соціології, менеджменту, управління персоналом.</w:t>
      </w:r>
    </w:p>
    <w:p w:rsidR="00247257" w:rsidRPr="004E43A6" w:rsidRDefault="00EC73AF" w:rsidP="0092194F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E43A6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E51311" w:rsidRPr="004E43A6">
        <w:rPr>
          <w:rFonts w:ascii="Times New Roman" w:hAnsi="Times New Roman" w:cs="Times New Roman"/>
          <w:sz w:val="24"/>
          <w:szCs w:val="24"/>
        </w:rPr>
        <w:t>і</w:t>
      </w:r>
      <w:r w:rsidRPr="004E43A6">
        <w:rPr>
          <w:rFonts w:ascii="Times New Roman" w:hAnsi="Times New Roman" w:cs="Times New Roman"/>
          <w:sz w:val="24"/>
          <w:szCs w:val="24"/>
        </w:rPr>
        <w:t xml:space="preserve"> норми охорони праці</w:t>
      </w:r>
      <w:r w:rsidR="000959A6" w:rsidRPr="004E43A6">
        <w:rPr>
          <w:rFonts w:ascii="Times New Roman" w:hAnsi="Times New Roman" w:cs="Times New Roman"/>
          <w:sz w:val="24"/>
          <w:szCs w:val="24"/>
        </w:rPr>
        <w:t xml:space="preserve"> та безпеки життєдіяльності</w:t>
      </w:r>
      <w:r w:rsidRPr="004E43A6">
        <w:rPr>
          <w:rFonts w:ascii="Times New Roman" w:hAnsi="Times New Roman" w:cs="Times New Roman"/>
          <w:sz w:val="24"/>
          <w:szCs w:val="24"/>
        </w:rPr>
        <w:t xml:space="preserve">, цивільного захисту, </w:t>
      </w:r>
      <w:r w:rsidR="00E51311" w:rsidRPr="004E43A6">
        <w:rPr>
          <w:rFonts w:ascii="Times New Roman" w:hAnsi="Times New Roman" w:cs="Times New Roman"/>
          <w:sz w:val="24"/>
          <w:szCs w:val="24"/>
        </w:rPr>
        <w:t>пожежної безпеки.</w:t>
      </w:r>
    </w:p>
    <w:p w:rsidR="0092194F" w:rsidRPr="0092194F" w:rsidRDefault="00247257" w:rsidP="0092194F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2194F">
        <w:rPr>
          <w:rFonts w:ascii="Times New Roman" w:hAnsi="Times New Roman" w:cs="Times New Roman"/>
          <w:sz w:val="24"/>
          <w:szCs w:val="24"/>
        </w:rPr>
        <w:t>Порядки надання домедичної допомоги, а також порядок дій у надзвичайних ситуаціях.</w:t>
      </w:r>
    </w:p>
    <w:p w:rsidR="0092194F" w:rsidRPr="0092194F" w:rsidRDefault="00A55868" w:rsidP="0092194F">
      <w:pPr>
        <w:pStyle w:val="a6"/>
        <w:numPr>
          <w:ilvl w:val="1"/>
          <w:numId w:val="4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2194F">
        <w:rPr>
          <w:rFonts w:ascii="Times New Roman" w:hAnsi="Times New Roman" w:cs="Times New Roman"/>
          <w:sz w:val="24"/>
          <w:szCs w:val="24"/>
        </w:rPr>
        <w:t xml:space="preserve">Державну мову </w:t>
      </w:r>
      <w:r w:rsidRPr="0092194F">
        <w:rPr>
          <w:rFonts w:ascii="Times New Roman" w:hAnsi="Times New Roman"/>
          <w:sz w:val="24"/>
          <w:szCs w:val="24"/>
        </w:rPr>
        <w:t>відповідно до законодавства про мови в Україні</w:t>
      </w:r>
      <w:r w:rsidRPr="0092194F">
        <w:rPr>
          <w:rFonts w:ascii="Times New Roman" w:hAnsi="Times New Roman" w:cs="Times New Roman"/>
          <w:sz w:val="24"/>
          <w:szCs w:val="24"/>
        </w:rPr>
        <w:t>.</w:t>
      </w:r>
    </w:p>
    <w:p w:rsidR="00F96EFC" w:rsidRPr="00704891" w:rsidRDefault="00F96EFC" w:rsidP="00F96EFC">
      <w:pPr>
        <w:pStyle w:val="a6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C73AF" w:rsidRPr="00704891" w:rsidRDefault="00EC73AF" w:rsidP="001424C2">
      <w:pPr>
        <w:pStyle w:val="a6"/>
        <w:numPr>
          <w:ilvl w:val="0"/>
          <w:numId w:val="4"/>
        </w:numPr>
        <w:ind w:left="720" w:hanging="284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704891">
        <w:rPr>
          <w:rStyle w:val="Bold"/>
          <w:rFonts w:ascii="Times New Roman" w:hAnsi="Times New Roman" w:cs="Times New Roman"/>
          <w:sz w:val="24"/>
          <w:szCs w:val="24"/>
        </w:rPr>
        <w:t>Кваліфікаційні вимоги</w:t>
      </w:r>
    </w:p>
    <w:p w:rsidR="00253BFB" w:rsidRPr="00253BFB" w:rsidRDefault="00253BFB" w:rsidP="00253BFB">
      <w:pPr>
        <w:pStyle w:val="a9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Директор </w:t>
      </w:r>
      <w:r w:rsidRPr="00253BFB">
        <w:rPr>
          <w:rFonts w:ascii="Times New Roman" w:hAnsi="Times New Roman" w:cs="Times New Roman"/>
          <w:sz w:val="24"/>
          <w:szCs w:val="24"/>
          <w:lang w:val="uk-UA"/>
        </w:rPr>
        <w:t>закладу загальної середньої освіти є громадянином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53BFB" w:rsidRPr="00253BFB" w:rsidRDefault="00253BFB" w:rsidP="00253BFB">
      <w:pPr>
        <w:pStyle w:val="a9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Вільно володіє державною мовою.</w:t>
      </w:r>
    </w:p>
    <w:p w:rsidR="00253BFB" w:rsidRPr="00253BFB" w:rsidRDefault="00253BFB" w:rsidP="00253BFB">
      <w:pPr>
        <w:pStyle w:val="a9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М</w:t>
      </w:r>
      <w:r w:rsidRPr="00253BFB">
        <w:rPr>
          <w:rFonts w:ascii="Times New Roman" w:hAnsi="Times New Roman" w:cs="Times New Roman"/>
          <w:sz w:val="24"/>
          <w:szCs w:val="24"/>
          <w:lang w:val="uk-UA"/>
        </w:rPr>
        <w:t>ає вищу освіту ступеня не нижче магіс</w:t>
      </w:r>
      <w:r>
        <w:rPr>
          <w:rFonts w:ascii="Times New Roman" w:hAnsi="Times New Roman" w:cs="Times New Roman"/>
          <w:sz w:val="24"/>
          <w:szCs w:val="24"/>
          <w:lang w:val="uk-UA"/>
        </w:rPr>
        <w:t>тра.</w:t>
      </w:r>
    </w:p>
    <w:p w:rsidR="00253BFB" w:rsidRPr="00253BFB" w:rsidRDefault="00253BFB" w:rsidP="00253BFB">
      <w:pPr>
        <w:pStyle w:val="a9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253BFB">
        <w:rPr>
          <w:rFonts w:ascii="Times New Roman" w:hAnsi="Times New Roman" w:cs="Times New Roman"/>
          <w:sz w:val="24"/>
          <w:szCs w:val="24"/>
          <w:lang w:val="uk-UA"/>
        </w:rPr>
        <w:t>таж педагогічної та/або науково-педагогічної роботи не менше трьох років (крім керівників приватних, корпоративних закладів освіти)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0173E" w:rsidRPr="00253BFB" w:rsidRDefault="00253BFB" w:rsidP="00253BFB">
      <w:pPr>
        <w:pStyle w:val="a9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253BFB">
        <w:rPr>
          <w:rFonts w:ascii="Times New Roman" w:hAnsi="Times New Roman" w:cs="Times New Roman"/>
          <w:sz w:val="24"/>
          <w:szCs w:val="24"/>
          <w:lang w:val="uk-UA"/>
        </w:rPr>
        <w:t>рганізаторські здібності, стан фізичного і психічного здоров’я, що не перешкоджає ви</w:t>
      </w:r>
      <w:r>
        <w:rPr>
          <w:rFonts w:ascii="Times New Roman" w:hAnsi="Times New Roman" w:cs="Times New Roman"/>
          <w:sz w:val="24"/>
          <w:szCs w:val="24"/>
          <w:lang w:val="uk-UA"/>
        </w:rPr>
        <w:t>конанню професійних обов’язків.</w:t>
      </w:r>
    </w:p>
    <w:p w:rsidR="00253BFB" w:rsidRPr="00253BFB" w:rsidRDefault="00253BFB" w:rsidP="00253BFB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Style w:val="Bold"/>
          <w:rFonts w:ascii="Times New Roman" w:hAnsi="Times New Roman" w:cs="Times New Roman"/>
          <w:b w:val="0"/>
          <w:sz w:val="24"/>
          <w:szCs w:val="24"/>
          <w:lang w:val="uk-UA"/>
        </w:rPr>
      </w:pPr>
    </w:p>
    <w:p w:rsidR="00EC73AF" w:rsidRPr="00B0173E" w:rsidRDefault="00EC73AF" w:rsidP="005D5307">
      <w:pPr>
        <w:pStyle w:val="a9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  <w:r w:rsidRPr="00B0173E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Взаємовідносини (зв’язки) за посадою</w:t>
      </w:r>
    </w:p>
    <w:p w:rsidR="00EC73AF" w:rsidRPr="00704891" w:rsidRDefault="00EE043A" w:rsidP="003731C6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FC75E6">
        <w:rPr>
          <w:rFonts w:ascii="Times New Roman" w:hAnsi="Times New Roman" w:cs="Times New Roman"/>
          <w:sz w:val="24"/>
          <w:szCs w:val="24"/>
        </w:rPr>
        <w:t xml:space="preserve">закладу освіти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C73AF" w:rsidRPr="00704891">
        <w:rPr>
          <w:rFonts w:ascii="Times New Roman" w:hAnsi="Times New Roman" w:cs="Times New Roman"/>
          <w:sz w:val="24"/>
          <w:szCs w:val="24"/>
        </w:rPr>
        <w:t>заємодіє з:</w:t>
      </w:r>
    </w:p>
    <w:p w:rsidR="00EC73AF" w:rsidRPr="004E43A6" w:rsidRDefault="001F7706" w:rsidP="005D5307">
      <w:pPr>
        <w:pStyle w:val="a9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43A6">
        <w:rPr>
          <w:rFonts w:ascii="Times New Roman" w:hAnsi="Times New Roman" w:cs="Times New Roman"/>
          <w:sz w:val="24"/>
          <w:szCs w:val="24"/>
          <w:lang w:val="uk-UA"/>
        </w:rPr>
        <w:t>Управлінням (відділом) освіти, науково-методичним кабінетом.</w:t>
      </w:r>
    </w:p>
    <w:p w:rsidR="00EC73AF" w:rsidRPr="00704891" w:rsidRDefault="001F7706" w:rsidP="005D5307">
      <w:pPr>
        <w:pStyle w:val="a9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Директорами</w:t>
      </w:r>
      <w:r w:rsidR="00EC73AF" w:rsidRPr="00704891">
        <w:rPr>
          <w:rFonts w:ascii="Times New Roman" w:hAnsi="Times New Roman" w:cs="Times New Roman"/>
          <w:sz w:val="24"/>
          <w:szCs w:val="24"/>
          <w:lang w:val="uk-UA"/>
        </w:rPr>
        <w:t xml:space="preserve"> інших закладів</w:t>
      </w:r>
      <w:r w:rsidR="0072722E" w:rsidRPr="00704891">
        <w:rPr>
          <w:rFonts w:ascii="Times New Roman" w:hAnsi="Times New Roman" w:cs="Times New Roman"/>
          <w:sz w:val="24"/>
          <w:szCs w:val="24"/>
          <w:lang w:val="uk-UA"/>
        </w:rPr>
        <w:t xml:space="preserve"> загальної середньої освіти</w:t>
      </w:r>
      <w:r w:rsidR="00EC73AF" w:rsidRPr="0070489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C73AF" w:rsidRPr="00704891" w:rsidRDefault="0067366F" w:rsidP="005D5307">
      <w:pPr>
        <w:pStyle w:val="a9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Директорами</w:t>
      </w:r>
      <w:r w:rsidR="00EC73AF" w:rsidRPr="00704891">
        <w:rPr>
          <w:rFonts w:ascii="Times New Roman" w:hAnsi="Times New Roman" w:cs="Times New Roman"/>
          <w:sz w:val="24"/>
          <w:szCs w:val="24"/>
          <w:lang w:val="uk-UA"/>
        </w:rPr>
        <w:t xml:space="preserve"> закладів </w:t>
      </w:r>
      <w:r w:rsidR="0072722E" w:rsidRPr="00704891">
        <w:rPr>
          <w:rFonts w:ascii="Times New Roman" w:hAnsi="Times New Roman" w:cs="Times New Roman"/>
          <w:sz w:val="24"/>
          <w:szCs w:val="24"/>
          <w:lang w:val="uk-UA"/>
        </w:rPr>
        <w:t xml:space="preserve">дошкільної освіти </w:t>
      </w:r>
      <w:r w:rsidR="00EC73AF" w:rsidRPr="00704891">
        <w:rPr>
          <w:rFonts w:ascii="Times New Roman" w:hAnsi="Times New Roman" w:cs="Times New Roman"/>
          <w:sz w:val="24"/>
          <w:szCs w:val="24"/>
          <w:lang w:val="uk-UA"/>
        </w:rPr>
        <w:t>з питань наступності дошкільної та початкової освіти.</w:t>
      </w:r>
    </w:p>
    <w:p w:rsidR="00EC73AF" w:rsidRPr="00704891" w:rsidRDefault="000959A6" w:rsidP="005D5307">
      <w:pPr>
        <w:pStyle w:val="a9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Фахівцями з</w:t>
      </w:r>
      <w:r w:rsidR="00EC73AF" w:rsidRPr="00704891">
        <w:rPr>
          <w:rFonts w:ascii="Times New Roman" w:hAnsi="Times New Roman" w:cs="Times New Roman"/>
          <w:sz w:val="24"/>
          <w:szCs w:val="24"/>
          <w:lang w:val="uk-UA"/>
        </w:rPr>
        <w:t>аклад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EC73AF" w:rsidRPr="00704891">
        <w:rPr>
          <w:rFonts w:ascii="Times New Roman" w:hAnsi="Times New Roman" w:cs="Times New Roman"/>
          <w:sz w:val="24"/>
          <w:szCs w:val="24"/>
          <w:lang w:val="uk-UA"/>
        </w:rPr>
        <w:t xml:space="preserve"> охорони здоров’я.</w:t>
      </w:r>
    </w:p>
    <w:p w:rsidR="00EC73AF" w:rsidRDefault="000959A6" w:rsidP="005D5307">
      <w:pPr>
        <w:pStyle w:val="a9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Представниками правоохоронних органів та г</w:t>
      </w:r>
      <w:r w:rsidR="00EC73AF" w:rsidRPr="00704891">
        <w:rPr>
          <w:rFonts w:ascii="Times New Roman" w:hAnsi="Times New Roman" w:cs="Times New Roman"/>
          <w:sz w:val="24"/>
          <w:szCs w:val="24"/>
          <w:lang w:val="uk-UA"/>
        </w:rPr>
        <w:t>ромадськи</w:t>
      </w:r>
      <w:r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EC73AF" w:rsidRPr="00704891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</w:t>
      </w:r>
      <w:r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EC73AF" w:rsidRPr="0070489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46F2A" w:rsidRPr="00704891" w:rsidRDefault="00746F2A" w:rsidP="00746F2A">
      <w:pPr>
        <w:pStyle w:val="a9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Батьками, іншими законними представниками учнів</w:t>
      </w:r>
      <w:r w:rsidRPr="0070489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10200" w:rsidRPr="00704891" w:rsidRDefault="00C10200" w:rsidP="00DD7891">
      <w:pPr>
        <w:tabs>
          <w:tab w:val="left" w:pos="2552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uk-UA"/>
        </w:rPr>
      </w:pPr>
    </w:p>
    <w:p w:rsidR="00C278C3" w:rsidRPr="00C278C3" w:rsidRDefault="00C278C3" w:rsidP="00C278C3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val="uk-UA" w:eastAsia="ru-RU"/>
        </w:rPr>
      </w:pPr>
      <w:r w:rsidRPr="00C278C3">
        <w:rPr>
          <w:rFonts w:ascii="Times New Roman" w:eastAsiaTheme="minorEastAsia" w:hAnsi="Times New Roman"/>
          <w:sz w:val="24"/>
          <w:szCs w:val="24"/>
          <w:lang w:val="uk-UA" w:eastAsia="ru-RU"/>
        </w:rPr>
        <w:t>Посадову інструкцію розробив:</w:t>
      </w:r>
    </w:p>
    <w:p w:rsidR="00C278C3" w:rsidRPr="00C278C3" w:rsidRDefault="00C278C3" w:rsidP="00C278C3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val="uk-UA" w:eastAsia="ru-RU"/>
        </w:rPr>
        <w:t xml:space="preserve">Керівник структурного підрозділу </w:t>
      </w:r>
      <w:r w:rsidRPr="00C278C3">
        <w:rPr>
          <w:rFonts w:ascii="Times New Roman" w:eastAsiaTheme="minorEastAsia" w:hAnsi="Times New Roman"/>
          <w:sz w:val="24"/>
          <w:szCs w:val="24"/>
          <w:lang w:val="uk-UA" w:eastAsia="ru-RU"/>
        </w:rPr>
        <w:t>____________ /</w:t>
      </w:r>
      <w:r w:rsidRPr="00C278C3">
        <w:rPr>
          <w:rFonts w:eastAsiaTheme="minorEastAsia"/>
          <w:lang w:eastAsia="ru-RU"/>
        </w:rPr>
        <w:t xml:space="preserve"> </w:t>
      </w:r>
      <w:r w:rsidRPr="00C278C3">
        <w:rPr>
          <w:rFonts w:ascii="Times New Roman" w:eastAsiaTheme="minorEastAsia" w:hAnsi="Times New Roman"/>
          <w:sz w:val="24"/>
          <w:szCs w:val="24"/>
          <w:lang w:val="uk-UA" w:eastAsia="ru-RU"/>
        </w:rPr>
        <w:t>______________/</w:t>
      </w:r>
    </w:p>
    <w:p w:rsidR="00C278C3" w:rsidRPr="00C278C3" w:rsidRDefault="00C278C3" w:rsidP="00C278C3">
      <w:pPr>
        <w:spacing w:after="0" w:line="240" w:lineRule="auto"/>
        <w:ind w:left="709"/>
        <w:rPr>
          <w:rFonts w:ascii="Times New Roman" w:eastAsiaTheme="minorEastAsia" w:hAnsi="Times New Roman"/>
          <w:i/>
          <w:sz w:val="24"/>
          <w:szCs w:val="24"/>
          <w:lang w:val="uk-UA" w:eastAsia="ru-RU"/>
        </w:rPr>
      </w:pPr>
      <w:r w:rsidRPr="00C278C3">
        <w:rPr>
          <w:rFonts w:ascii="Times New Roman" w:eastAsiaTheme="minorEastAsia" w:hAnsi="Times New Roman"/>
          <w:i/>
          <w:sz w:val="24"/>
          <w:szCs w:val="24"/>
          <w:lang w:val="uk-UA" w:eastAsia="ru-RU"/>
        </w:rPr>
        <w:t xml:space="preserve">                                                </w:t>
      </w:r>
      <w:r>
        <w:rPr>
          <w:rFonts w:ascii="Times New Roman" w:eastAsiaTheme="minorEastAsia" w:hAnsi="Times New Roman"/>
          <w:i/>
          <w:sz w:val="24"/>
          <w:szCs w:val="24"/>
          <w:lang w:val="uk-UA" w:eastAsia="ru-RU"/>
        </w:rPr>
        <w:t xml:space="preserve">       </w:t>
      </w:r>
      <w:r w:rsidRPr="00C278C3">
        <w:rPr>
          <w:rFonts w:ascii="Times New Roman" w:eastAsiaTheme="minorEastAsia" w:hAnsi="Times New Roman"/>
          <w:i/>
          <w:sz w:val="24"/>
          <w:szCs w:val="24"/>
          <w:lang w:val="uk-UA" w:eastAsia="ru-RU"/>
        </w:rPr>
        <w:t>(підпис)</w:t>
      </w:r>
    </w:p>
    <w:p w:rsidR="00C278C3" w:rsidRPr="00C278C3" w:rsidRDefault="00C278C3" w:rsidP="00C278C3">
      <w:pPr>
        <w:spacing w:after="0" w:line="240" w:lineRule="auto"/>
        <w:ind w:left="709"/>
        <w:rPr>
          <w:rFonts w:ascii="Times New Roman" w:eastAsiaTheme="minorEastAsia" w:hAnsi="Times New Roman"/>
          <w:sz w:val="24"/>
          <w:szCs w:val="24"/>
          <w:lang w:val="uk-UA" w:eastAsia="ru-RU"/>
        </w:rPr>
      </w:pPr>
      <w:r w:rsidRPr="00C278C3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                                        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       </w:t>
      </w:r>
      <w:r w:rsidRPr="00C278C3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«___»_______202__ р.</w:t>
      </w:r>
    </w:p>
    <w:p w:rsidR="00C278C3" w:rsidRPr="00C278C3" w:rsidRDefault="00C278C3" w:rsidP="00C278C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uk-UA" w:eastAsia="ru-RU"/>
        </w:rPr>
      </w:pPr>
    </w:p>
    <w:p w:rsidR="00C278C3" w:rsidRPr="00C278C3" w:rsidRDefault="00C278C3" w:rsidP="00C278C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uk-UA" w:eastAsia="ru-RU"/>
        </w:rPr>
      </w:pPr>
      <w:r w:rsidRPr="00C278C3">
        <w:rPr>
          <w:rFonts w:ascii="Times New Roman" w:eastAsiaTheme="minorEastAsia" w:hAnsi="Times New Roman"/>
          <w:sz w:val="24"/>
          <w:szCs w:val="24"/>
          <w:lang w:val="uk-UA" w:eastAsia="ru-RU"/>
        </w:rPr>
        <w:t>З посадовою інструкцією ознайомлений (а), один екземпляр отримав (ла) та зобов'язуюсь зберігати його на робочому місці.</w:t>
      </w:r>
    </w:p>
    <w:p w:rsidR="00C278C3" w:rsidRPr="00C278C3" w:rsidRDefault="00C278C3" w:rsidP="00C278C3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val="uk-UA" w:eastAsia="ru-RU"/>
        </w:rPr>
      </w:pPr>
      <w:r w:rsidRPr="00C278C3">
        <w:rPr>
          <w:rFonts w:ascii="Times New Roman" w:eastAsiaTheme="minorEastAsia" w:hAnsi="Times New Roman"/>
          <w:sz w:val="24"/>
          <w:szCs w:val="24"/>
          <w:lang w:val="uk-UA" w:eastAsia="ru-RU"/>
        </w:rPr>
        <w:t>«___»_______202__ р. ____________ /________________/</w:t>
      </w:r>
    </w:p>
    <w:p w:rsidR="00C278C3" w:rsidRPr="00C278C3" w:rsidRDefault="00C278C3" w:rsidP="00C278C3">
      <w:pPr>
        <w:spacing w:after="0" w:line="240" w:lineRule="auto"/>
        <w:rPr>
          <w:rFonts w:ascii="Times New Roman" w:eastAsiaTheme="minorEastAsia" w:hAnsi="Times New Roman"/>
          <w:i/>
          <w:color w:val="000000"/>
          <w:sz w:val="18"/>
          <w:szCs w:val="18"/>
          <w:lang w:eastAsia="ru-RU"/>
        </w:rPr>
      </w:pPr>
      <w:r w:rsidRPr="00C278C3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              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                         </w:t>
      </w:r>
      <w:r w:rsidRPr="00C278C3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    </w:t>
      </w:r>
      <w:r w:rsidRPr="00C278C3">
        <w:rPr>
          <w:rFonts w:ascii="Times New Roman" w:eastAsiaTheme="minorEastAsia" w:hAnsi="Times New Roman"/>
          <w:i/>
          <w:sz w:val="24"/>
          <w:szCs w:val="24"/>
          <w:lang w:val="uk-UA" w:eastAsia="ru-RU"/>
        </w:rPr>
        <w:t>(підпис)</w:t>
      </w:r>
    </w:p>
    <w:p w:rsidR="00DD7891" w:rsidRPr="00704891" w:rsidRDefault="00DD7891" w:rsidP="00DD7891">
      <w:pPr>
        <w:tabs>
          <w:tab w:val="left" w:pos="2552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uk-UA"/>
        </w:rPr>
      </w:pPr>
    </w:p>
    <w:p w:rsidR="004238E1" w:rsidRDefault="004238E1" w:rsidP="004238E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uk-UA"/>
        </w:rPr>
      </w:pPr>
    </w:p>
    <w:tbl>
      <w:tblPr>
        <w:tblStyle w:val="a8"/>
        <w:tblW w:w="64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8941"/>
        <w:gridCol w:w="3126"/>
      </w:tblGrid>
      <w:tr w:rsidR="004238E1" w:rsidTr="00C278C3">
        <w:tc>
          <w:tcPr>
            <w:tcW w:w="113" w:type="pct"/>
          </w:tcPr>
          <w:p w:rsidR="004238E1" w:rsidRDefault="004238E1">
            <w:pPr>
              <w:tabs>
                <w:tab w:val="left" w:pos="2552"/>
              </w:tabs>
              <w:rPr>
                <w:rFonts w:eastAsiaTheme="minorEastAsia"/>
                <w:sz w:val="24"/>
                <w:szCs w:val="24"/>
                <w:lang w:val="uk-UA"/>
              </w:rPr>
            </w:pPr>
          </w:p>
        </w:tc>
        <w:tc>
          <w:tcPr>
            <w:tcW w:w="3621" w:type="pct"/>
          </w:tcPr>
          <w:p w:rsidR="004238E1" w:rsidRDefault="004238E1">
            <w:pPr>
              <w:tabs>
                <w:tab w:val="left" w:pos="3969"/>
              </w:tabs>
              <w:rPr>
                <w:sz w:val="18"/>
                <w:szCs w:val="18"/>
                <w:lang w:val="uk-UA"/>
              </w:rPr>
            </w:pPr>
          </w:p>
        </w:tc>
        <w:tc>
          <w:tcPr>
            <w:tcW w:w="1266" w:type="pct"/>
          </w:tcPr>
          <w:p w:rsidR="004238E1" w:rsidRDefault="004238E1">
            <w:pPr>
              <w:tabs>
                <w:tab w:val="left" w:pos="2552"/>
              </w:tabs>
              <w:jc w:val="right"/>
              <w:rPr>
                <w:sz w:val="24"/>
                <w:szCs w:val="24"/>
                <w:lang w:val="uk-UA"/>
              </w:rPr>
            </w:pPr>
          </w:p>
        </w:tc>
      </w:tr>
    </w:tbl>
    <w:p w:rsidR="004238E1" w:rsidRDefault="004238E1" w:rsidP="004238E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uk-UA"/>
        </w:rPr>
      </w:pPr>
    </w:p>
    <w:sectPr w:rsidR="004238E1" w:rsidSect="00253BFB">
      <w:headerReference w:type="default" r:id="rId7"/>
      <w:pgSz w:w="11906" w:h="16838"/>
      <w:pgMar w:top="567" w:right="70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3E6" w:rsidRDefault="00FA73E6" w:rsidP="00D87DB6">
      <w:pPr>
        <w:spacing w:after="0" w:line="240" w:lineRule="auto"/>
      </w:pPr>
      <w:r>
        <w:separator/>
      </w:r>
    </w:p>
  </w:endnote>
  <w:endnote w:type="continuationSeparator" w:id="0">
    <w:p w:rsidR="00FA73E6" w:rsidRDefault="00FA73E6" w:rsidP="00D87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3E6" w:rsidRDefault="00FA73E6" w:rsidP="00D87DB6">
      <w:pPr>
        <w:spacing w:after="0" w:line="240" w:lineRule="auto"/>
      </w:pPr>
      <w:r>
        <w:separator/>
      </w:r>
    </w:p>
  </w:footnote>
  <w:footnote w:type="continuationSeparator" w:id="0">
    <w:p w:rsidR="00FA73E6" w:rsidRDefault="00FA73E6" w:rsidP="00D87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8482854"/>
      <w:docPartObj>
        <w:docPartGallery w:val="Page Numbers (Top of Page)"/>
        <w:docPartUnique/>
      </w:docPartObj>
    </w:sdtPr>
    <w:sdtEndPr/>
    <w:sdtContent>
      <w:p w:rsidR="00D87DB6" w:rsidRDefault="00D87DB6">
        <w:pPr>
          <w:pStyle w:val="af2"/>
          <w:jc w:val="center"/>
        </w:pPr>
        <w:r w:rsidRPr="00D87D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7DB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7D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403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D87DB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7DB6" w:rsidRDefault="00D87DB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5B69"/>
    <w:multiLevelType w:val="multilevel"/>
    <w:tmpl w:val="4EE639BE"/>
    <w:lvl w:ilvl="0">
      <w:start w:val="1"/>
      <w:numFmt w:val="decimal"/>
      <w:lvlText w:val="%1."/>
      <w:lvlJc w:val="left"/>
      <w:pPr>
        <w:ind w:left="117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1800"/>
      </w:pPr>
      <w:rPr>
        <w:rFonts w:hint="default"/>
      </w:rPr>
    </w:lvl>
  </w:abstractNum>
  <w:abstractNum w:abstractNumId="1" w15:restartNumberingAfterBreak="0">
    <w:nsid w:val="041C60E3"/>
    <w:multiLevelType w:val="hybridMultilevel"/>
    <w:tmpl w:val="844A89A4"/>
    <w:lvl w:ilvl="0" w:tplc="280171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15C8B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3" w15:restartNumberingAfterBreak="0">
    <w:nsid w:val="07AA2EA6"/>
    <w:multiLevelType w:val="hybridMultilevel"/>
    <w:tmpl w:val="8A6E13F8"/>
    <w:lvl w:ilvl="0" w:tplc="10852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D5689"/>
    <w:multiLevelType w:val="multilevel"/>
    <w:tmpl w:val="E90E512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5" w15:restartNumberingAfterBreak="0">
    <w:nsid w:val="08460A4F"/>
    <w:multiLevelType w:val="multilevel"/>
    <w:tmpl w:val="8EF0F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24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2" w:hanging="1800"/>
      </w:pPr>
      <w:rPr>
        <w:rFonts w:hint="default"/>
      </w:rPr>
    </w:lvl>
  </w:abstractNum>
  <w:abstractNum w:abstractNumId="6" w15:restartNumberingAfterBreak="0">
    <w:nsid w:val="0B1142E5"/>
    <w:multiLevelType w:val="multilevel"/>
    <w:tmpl w:val="B6241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BB8053D"/>
    <w:multiLevelType w:val="multilevel"/>
    <w:tmpl w:val="65470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firstLine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100307B2"/>
    <w:multiLevelType w:val="multilevel"/>
    <w:tmpl w:val="C322A62C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38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9" w15:restartNumberingAfterBreak="0">
    <w:nsid w:val="107E6049"/>
    <w:multiLevelType w:val="multilevel"/>
    <w:tmpl w:val="4EE639BE"/>
    <w:lvl w:ilvl="0">
      <w:start w:val="1"/>
      <w:numFmt w:val="decimal"/>
      <w:lvlText w:val="%1."/>
      <w:lvlJc w:val="left"/>
      <w:pPr>
        <w:ind w:left="117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1800"/>
      </w:pPr>
      <w:rPr>
        <w:rFonts w:hint="default"/>
      </w:rPr>
    </w:lvl>
  </w:abstractNum>
  <w:abstractNum w:abstractNumId="10" w15:restartNumberingAfterBreak="0">
    <w:nsid w:val="12AE4122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11" w15:restartNumberingAfterBreak="0">
    <w:nsid w:val="1B164D75"/>
    <w:multiLevelType w:val="multilevel"/>
    <w:tmpl w:val="0731420A"/>
    <w:lvl w:ilvl="0">
      <w:start w:val="1"/>
      <w:numFmt w:val="decimal"/>
      <w:lvlText w:val="3.%1.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1C8A17DB"/>
    <w:multiLevelType w:val="multilevel"/>
    <w:tmpl w:val="147C6D15"/>
    <w:lvl w:ilvl="0">
      <w:start w:val="1"/>
      <w:numFmt w:val="decimal"/>
      <w:lvlText w:val="5.%1.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3" w15:restartNumberingAfterBreak="0">
    <w:nsid w:val="1C994F30"/>
    <w:multiLevelType w:val="hybridMultilevel"/>
    <w:tmpl w:val="61A20C9A"/>
    <w:lvl w:ilvl="0" w:tplc="50190617">
      <w:start w:val="1"/>
      <w:numFmt w:val="decimal"/>
      <w:lvlText w:val="%1."/>
      <w:lvlJc w:val="left"/>
      <w:pPr>
        <w:ind w:left="720" w:hanging="360"/>
      </w:pPr>
    </w:lvl>
    <w:lvl w:ilvl="1" w:tplc="50190617" w:tentative="1">
      <w:start w:val="1"/>
      <w:numFmt w:val="lowerLetter"/>
      <w:lvlText w:val="%2."/>
      <w:lvlJc w:val="left"/>
      <w:pPr>
        <w:ind w:left="1440" w:hanging="360"/>
      </w:pPr>
    </w:lvl>
    <w:lvl w:ilvl="2" w:tplc="50190617" w:tentative="1">
      <w:start w:val="1"/>
      <w:numFmt w:val="lowerRoman"/>
      <w:lvlText w:val="%3."/>
      <w:lvlJc w:val="right"/>
      <w:pPr>
        <w:ind w:left="2160" w:hanging="180"/>
      </w:pPr>
    </w:lvl>
    <w:lvl w:ilvl="3" w:tplc="50190617" w:tentative="1">
      <w:start w:val="1"/>
      <w:numFmt w:val="decimal"/>
      <w:lvlText w:val="%4."/>
      <w:lvlJc w:val="left"/>
      <w:pPr>
        <w:ind w:left="2880" w:hanging="360"/>
      </w:pPr>
    </w:lvl>
    <w:lvl w:ilvl="4" w:tplc="50190617" w:tentative="1">
      <w:start w:val="1"/>
      <w:numFmt w:val="lowerLetter"/>
      <w:lvlText w:val="%5."/>
      <w:lvlJc w:val="left"/>
      <w:pPr>
        <w:ind w:left="3600" w:hanging="360"/>
      </w:pPr>
    </w:lvl>
    <w:lvl w:ilvl="5" w:tplc="50190617" w:tentative="1">
      <w:start w:val="1"/>
      <w:numFmt w:val="lowerRoman"/>
      <w:lvlText w:val="%6."/>
      <w:lvlJc w:val="right"/>
      <w:pPr>
        <w:ind w:left="4320" w:hanging="180"/>
      </w:pPr>
    </w:lvl>
    <w:lvl w:ilvl="6" w:tplc="50190617" w:tentative="1">
      <w:start w:val="1"/>
      <w:numFmt w:val="decimal"/>
      <w:lvlText w:val="%7."/>
      <w:lvlJc w:val="left"/>
      <w:pPr>
        <w:ind w:left="5040" w:hanging="360"/>
      </w:pPr>
    </w:lvl>
    <w:lvl w:ilvl="7" w:tplc="50190617" w:tentative="1">
      <w:start w:val="1"/>
      <w:numFmt w:val="lowerLetter"/>
      <w:lvlText w:val="%8."/>
      <w:lvlJc w:val="left"/>
      <w:pPr>
        <w:ind w:left="5760" w:hanging="360"/>
      </w:pPr>
    </w:lvl>
    <w:lvl w:ilvl="8" w:tplc="501906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508E5"/>
    <w:multiLevelType w:val="multilevel"/>
    <w:tmpl w:val="4EE639BE"/>
    <w:lvl w:ilvl="0">
      <w:start w:val="1"/>
      <w:numFmt w:val="decimal"/>
      <w:lvlText w:val="%1."/>
      <w:lvlJc w:val="left"/>
      <w:pPr>
        <w:ind w:left="117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1800"/>
      </w:pPr>
      <w:rPr>
        <w:rFonts w:hint="default"/>
      </w:rPr>
    </w:lvl>
  </w:abstractNum>
  <w:abstractNum w:abstractNumId="15" w15:restartNumberingAfterBreak="0">
    <w:nsid w:val="275D796E"/>
    <w:multiLevelType w:val="multilevel"/>
    <w:tmpl w:val="147C6D15"/>
    <w:lvl w:ilvl="0">
      <w:start w:val="1"/>
      <w:numFmt w:val="decimal"/>
      <w:lvlText w:val="5.%1.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2DFC5A96"/>
    <w:multiLevelType w:val="hybridMultilevel"/>
    <w:tmpl w:val="CE24EA54"/>
    <w:lvl w:ilvl="0" w:tplc="F392DA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8636D5"/>
    <w:multiLevelType w:val="multilevel"/>
    <w:tmpl w:val="4EE639BE"/>
    <w:lvl w:ilvl="0">
      <w:start w:val="1"/>
      <w:numFmt w:val="decimal"/>
      <w:lvlText w:val="%1."/>
      <w:lvlJc w:val="left"/>
      <w:pPr>
        <w:ind w:left="117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1800"/>
      </w:pPr>
      <w:rPr>
        <w:rFonts w:hint="default"/>
      </w:rPr>
    </w:lvl>
  </w:abstractNum>
  <w:abstractNum w:abstractNumId="18" w15:restartNumberingAfterBreak="0">
    <w:nsid w:val="3C374DB8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19" w15:restartNumberingAfterBreak="0">
    <w:nsid w:val="3C6951F1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20" w15:restartNumberingAfterBreak="0">
    <w:nsid w:val="403024F5"/>
    <w:multiLevelType w:val="multilevel"/>
    <w:tmpl w:val="076CF5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13D7F7B"/>
    <w:multiLevelType w:val="multilevel"/>
    <w:tmpl w:val="C6DA40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667DAB"/>
    <w:multiLevelType w:val="multilevel"/>
    <w:tmpl w:val="C6DA40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6160FE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24" w15:restartNumberingAfterBreak="0">
    <w:nsid w:val="45CF4910"/>
    <w:multiLevelType w:val="multilevel"/>
    <w:tmpl w:val="642FAA9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927"/>
        </w:tabs>
        <w:ind w:firstLine="57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471F452D"/>
    <w:multiLevelType w:val="multilevel"/>
    <w:tmpl w:val="0731420A"/>
    <w:lvl w:ilvl="0">
      <w:start w:val="1"/>
      <w:numFmt w:val="decimal"/>
      <w:lvlText w:val="3.%1.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6" w15:restartNumberingAfterBreak="0">
    <w:nsid w:val="47747953"/>
    <w:multiLevelType w:val="multilevel"/>
    <w:tmpl w:val="B4CCAE9A"/>
    <w:lvl w:ilvl="0">
      <w:start w:val="3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38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27" w15:restartNumberingAfterBreak="0">
    <w:nsid w:val="4B704611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28" w15:restartNumberingAfterBreak="0">
    <w:nsid w:val="4BC662DA"/>
    <w:multiLevelType w:val="multilevel"/>
    <w:tmpl w:val="6C124D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Theme="minorEastAsia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firstLine="675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9" w15:restartNumberingAfterBreak="0">
    <w:nsid w:val="504E04AB"/>
    <w:multiLevelType w:val="multilevel"/>
    <w:tmpl w:val="40F689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30" w15:restartNumberingAfterBreak="0">
    <w:nsid w:val="5A675CBF"/>
    <w:multiLevelType w:val="multilevel"/>
    <w:tmpl w:val="8BA499D0"/>
    <w:lvl w:ilvl="0">
      <w:start w:val="1"/>
      <w:numFmt w:val="decimal"/>
      <w:lvlText w:val="%1."/>
      <w:lvlJc w:val="left"/>
      <w:pPr>
        <w:ind w:left="1174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1800"/>
      </w:pPr>
      <w:rPr>
        <w:rFonts w:hint="default"/>
      </w:rPr>
    </w:lvl>
  </w:abstractNum>
  <w:abstractNum w:abstractNumId="31" w15:restartNumberingAfterBreak="0">
    <w:nsid w:val="5B3D098E"/>
    <w:multiLevelType w:val="multilevel"/>
    <w:tmpl w:val="4EE639BE"/>
    <w:lvl w:ilvl="0">
      <w:start w:val="1"/>
      <w:numFmt w:val="decimal"/>
      <w:lvlText w:val="%1."/>
      <w:lvlJc w:val="left"/>
      <w:pPr>
        <w:ind w:left="117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1800"/>
      </w:pPr>
      <w:rPr>
        <w:rFonts w:hint="default"/>
      </w:rPr>
    </w:lvl>
  </w:abstractNum>
  <w:abstractNum w:abstractNumId="32" w15:restartNumberingAfterBreak="0">
    <w:nsid w:val="5C020244"/>
    <w:multiLevelType w:val="hybridMultilevel"/>
    <w:tmpl w:val="2E165F94"/>
    <w:lvl w:ilvl="0" w:tplc="0422000F">
      <w:start w:val="1"/>
      <w:numFmt w:val="decimal"/>
      <w:lvlText w:val="%1."/>
      <w:lvlJc w:val="left"/>
      <w:pPr>
        <w:ind w:left="1534" w:hanging="360"/>
      </w:pPr>
    </w:lvl>
    <w:lvl w:ilvl="1" w:tplc="04220019" w:tentative="1">
      <w:start w:val="1"/>
      <w:numFmt w:val="lowerLetter"/>
      <w:lvlText w:val="%2."/>
      <w:lvlJc w:val="left"/>
      <w:pPr>
        <w:ind w:left="2254" w:hanging="360"/>
      </w:pPr>
    </w:lvl>
    <w:lvl w:ilvl="2" w:tplc="0422001B" w:tentative="1">
      <w:start w:val="1"/>
      <w:numFmt w:val="lowerRoman"/>
      <w:lvlText w:val="%3."/>
      <w:lvlJc w:val="right"/>
      <w:pPr>
        <w:ind w:left="2974" w:hanging="180"/>
      </w:pPr>
    </w:lvl>
    <w:lvl w:ilvl="3" w:tplc="0422000F" w:tentative="1">
      <w:start w:val="1"/>
      <w:numFmt w:val="decimal"/>
      <w:lvlText w:val="%4."/>
      <w:lvlJc w:val="left"/>
      <w:pPr>
        <w:ind w:left="3694" w:hanging="360"/>
      </w:pPr>
    </w:lvl>
    <w:lvl w:ilvl="4" w:tplc="04220019" w:tentative="1">
      <w:start w:val="1"/>
      <w:numFmt w:val="lowerLetter"/>
      <w:lvlText w:val="%5."/>
      <w:lvlJc w:val="left"/>
      <w:pPr>
        <w:ind w:left="4414" w:hanging="360"/>
      </w:pPr>
    </w:lvl>
    <w:lvl w:ilvl="5" w:tplc="0422001B" w:tentative="1">
      <w:start w:val="1"/>
      <w:numFmt w:val="lowerRoman"/>
      <w:lvlText w:val="%6."/>
      <w:lvlJc w:val="right"/>
      <w:pPr>
        <w:ind w:left="5134" w:hanging="180"/>
      </w:pPr>
    </w:lvl>
    <w:lvl w:ilvl="6" w:tplc="0422000F" w:tentative="1">
      <w:start w:val="1"/>
      <w:numFmt w:val="decimal"/>
      <w:lvlText w:val="%7."/>
      <w:lvlJc w:val="left"/>
      <w:pPr>
        <w:ind w:left="5854" w:hanging="360"/>
      </w:pPr>
    </w:lvl>
    <w:lvl w:ilvl="7" w:tplc="04220019" w:tentative="1">
      <w:start w:val="1"/>
      <w:numFmt w:val="lowerLetter"/>
      <w:lvlText w:val="%8."/>
      <w:lvlJc w:val="left"/>
      <w:pPr>
        <w:ind w:left="6574" w:hanging="360"/>
      </w:pPr>
    </w:lvl>
    <w:lvl w:ilvl="8" w:tplc="0422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33" w15:restartNumberingAfterBreak="0">
    <w:nsid w:val="61B6E1CC"/>
    <w:multiLevelType w:val="multilevel"/>
    <w:tmpl w:val="36E45928"/>
    <w:lvl w:ilvl="0">
      <w:start w:val="1"/>
      <w:numFmt w:val="decimal"/>
      <w:lvlText w:val="4.%1.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4" w15:restartNumberingAfterBreak="0">
    <w:nsid w:val="61F83834"/>
    <w:multiLevelType w:val="multilevel"/>
    <w:tmpl w:val="147C6D15"/>
    <w:lvl w:ilvl="0">
      <w:start w:val="1"/>
      <w:numFmt w:val="decimal"/>
      <w:lvlText w:val="5.%1.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5" w15:restartNumberingAfterBreak="0">
    <w:nsid w:val="671B4E6A"/>
    <w:multiLevelType w:val="multilevel"/>
    <w:tmpl w:val="4EE639BE"/>
    <w:lvl w:ilvl="0">
      <w:start w:val="1"/>
      <w:numFmt w:val="decimal"/>
      <w:lvlText w:val="%1."/>
      <w:lvlJc w:val="left"/>
      <w:pPr>
        <w:ind w:left="117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1800"/>
      </w:pPr>
      <w:rPr>
        <w:rFonts w:hint="default"/>
      </w:rPr>
    </w:lvl>
  </w:abstractNum>
  <w:abstractNum w:abstractNumId="36" w15:restartNumberingAfterBreak="0">
    <w:nsid w:val="69DEAF9A"/>
    <w:multiLevelType w:val="multilevel"/>
    <w:tmpl w:val="E06AD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0" w:firstLine="70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numFmt w:val="bullet"/>
      <w:lvlText w:val=""/>
      <w:lvlJc w:val="left"/>
      <w:pPr>
        <w:tabs>
          <w:tab w:val="num" w:pos="1230"/>
        </w:tabs>
        <w:ind w:left="1230" w:hanging="510"/>
      </w:pPr>
      <w:rPr>
        <w:rFonts w:ascii="Symbol" w:hAnsi="Symbol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7" w15:restartNumberingAfterBreak="0">
    <w:nsid w:val="6FC3513B"/>
    <w:multiLevelType w:val="multilevel"/>
    <w:tmpl w:val="36E45928"/>
    <w:lvl w:ilvl="0">
      <w:start w:val="1"/>
      <w:numFmt w:val="decimal"/>
      <w:lvlText w:val="4.%1.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8" w15:restartNumberingAfterBreak="0">
    <w:nsid w:val="71A8071A"/>
    <w:multiLevelType w:val="hybridMultilevel"/>
    <w:tmpl w:val="215E79F6"/>
    <w:lvl w:ilvl="0" w:tplc="62640802">
      <w:start w:val="1"/>
      <w:numFmt w:val="decimal"/>
      <w:lvlText w:val="%1."/>
      <w:lvlJc w:val="left"/>
      <w:pPr>
        <w:ind w:left="720" w:hanging="360"/>
      </w:pPr>
    </w:lvl>
    <w:lvl w:ilvl="1" w:tplc="62640802" w:tentative="1">
      <w:start w:val="1"/>
      <w:numFmt w:val="lowerLetter"/>
      <w:lvlText w:val="%2."/>
      <w:lvlJc w:val="left"/>
      <w:pPr>
        <w:ind w:left="1440" w:hanging="360"/>
      </w:pPr>
    </w:lvl>
    <w:lvl w:ilvl="2" w:tplc="62640802" w:tentative="1">
      <w:start w:val="1"/>
      <w:numFmt w:val="lowerRoman"/>
      <w:lvlText w:val="%3."/>
      <w:lvlJc w:val="right"/>
      <w:pPr>
        <w:ind w:left="2160" w:hanging="180"/>
      </w:pPr>
    </w:lvl>
    <w:lvl w:ilvl="3" w:tplc="62640802" w:tentative="1">
      <w:start w:val="1"/>
      <w:numFmt w:val="decimal"/>
      <w:lvlText w:val="%4."/>
      <w:lvlJc w:val="left"/>
      <w:pPr>
        <w:ind w:left="2880" w:hanging="360"/>
      </w:pPr>
    </w:lvl>
    <w:lvl w:ilvl="4" w:tplc="62640802" w:tentative="1">
      <w:start w:val="1"/>
      <w:numFmt w:val="lowerLetter"/>
      <w:lvlText w:val="%5."/>
      <w:lvlJc w:val="left"/>
      <w:pPr>
        <w:ind w:left="3600" w:hanging="360"/>
      </w:pPr>
    </w:lvl>
    <w:lvl w:ilvl="5" w:tplc="62640802" w:tentative="1">
      <w:start w:val="1"/>
      <w:numFmt w:val="lowerRoman"/>
      <w:lvlText w:val="%6."/>
      <w:lvlJc w:val="right"/>
      <w:pPr>
        <w:ind w:left="4320" w:hanging="180"/>
      </w:pPr>
    </w:lvl>
    <w:lvl w:ilvl="6" w:tplc="62640802" w:tentative="1">
      <w:start w:val="1"/>
      <w:numFmt w:val="decimal"/>
      <w:lvlText w:val="%7."/>
      <w:lvlJc w:val="left"/>
      <w:pPr>
        <w:ind w:left="5040" w:hanging="360"/>
      </w:pPr>
    </w:lvl>
    <w:lvl w:ilvl="7" w:tplc="62640802" w:tentative="1">
      <w:start w:val="1"/>
      <w:numFmt w:val="lowerLetter"/>
      <w:lvlText w:val="%8."/>
      <w:lvlJc w:val="left"/>
      <w:pPr>
        <w:ind w:left="5760" w:hanging="360"/>
      </w:pPr>
    </w:lvl>
    <w:lvl w:ilvl="8" w:tplc="626408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BF636"/>
    <w:multiLevelType w:val="multilevel"/>
    <w:tmpl w:val="0731420A"/>
    <w:lvl w:ilvl="0">
      <w:start w:val="1"/>
      <w:numFmt w:val="decimal"/>
      <w:lvlText w:val="3.%1.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0" w15:restartNumberingAfterBreak="0">
    <w:nsid w:val="76270B6D"/>
    <w:multiLevelType w:val="multilevel"/>
    <w:tmpl w:val="F8F09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8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41" w15:restartNumberingAfterBreak="0">
    <w:nsid w:val="79A87492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num w:numId="1">
    <w:abstractNumId w:val="30"/>
  </w:num>
  <w:num w:numId="2">
    <w:abstractNumId w:val="32"/>
  </w:num>
  <w:num w:numId="3">
    <w:abstractNumId w:val="29"/>
  </w:num>
  <w:num w:numId="4">
    <w:abstractNumId w:val="35"/>
  </w:num>
  <w:num w:numId="5">
    <w:abstractNumId w:val="23"/>
  </w:num>
  <w:num w:numId="6">
    <w:abstractNumId w:val="19"/>
  </w:num>
  <w:num w:numId="7">
    <w:abstractNumId w:val="40"/>
  </w:num>
  <w:num w:numId="8">
    <w:abstractNumId w:val="8"/>
  </w:num>
  <w:num w:numId="9">
    <w:abstractNumId w:val="26"/>
  </w:num>
  <w:num w:numId="10">
    <w:abstractNumId w:val="39"/>
  </w:num>
  <w:num w:numId="11">
    <w:abstractNumId w:val="16"/>
  </w:num>
  <w:num w:numId="12">
    <w:abstractNumId w:val="33"/>
  </w:num>
  <w:num w:numId="13">
    <w:abstractNumId w:val="15"/>
  </w:num>
  <w:num w:numId="14">
    <w:abstractNumId w:val="36"/>
  </w:num>
  <w:num w:numId="15">
    <w:abstractNumId w:val="22"/>
  </w:num>
  <w:num w:numId="16">
    <w:abstractNumId w:val="21"/>
  </w:num>
  <w:num w:numId="17">
    <w:abstractNumId w:val="2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4"/>
  </w:num>
  <w:num w:numId="21">
    <w:abstractNumId w:val="6"/>
  </w:num>
  <w:num w:numId="22">
    <w:abstractNumId w:val="28"/>
  </w:num>
  <w:num w:numId="23">
    <w:abstractNumId w:val="31"/>
  </w:num>
  <w:num w:numId="24">
    <w:abstractNumId w:val="0"/>
  </w:num>
  <w:num w:numId="25">
    <w:abstractNumId w:val="41"/>
  </w:num>
  <w:num w:numId="26">
    <w:abstractNumId w:val="18"/>
  </w:num>
  <w:num w:numId="27">
    <w:abstractNumId w:val="2"/>
  </w:num>
  <w:num w:numId="28">
    <w:abstractNumId w:val="10"/>
  </w:num>
  <w:num w:numId="29">
    <w:abstractNumId w:val="27"/>
  </w:num>
  <w:num w:numId="30">
    <w:abstractNumId w:val="11"/>
  </w:num>
  <w:num w:numId="31">
    <w:abstractNumId w:val="37"/>
  </w:num>
  <w:num w:numId="32">
    <w:abstractNumId w:val="12"/>
  </w:num>
  <w:num w:numId="33">
    <w:abstractNumId w:val="34"/>
  </w:num>
  <w:num w:numId="34">
    <w:abstractNumId w:val="14"/>
  </w:num>
  <w:num w:numId="35">
    <w:abstractNumId w:val="9"/>
  </w:num>
  <w:num w:numId="36">
    <w:abstractNumId w:val="17"/>
  </w:num>
  <w:num w:numId="37">
    <w:abstractNumId w:val="25"/>
  </w:num>
  <w:num w:numId="38">
    <w:abstractNumId w:val="5"/>
  </w:num>
  <w:num w:numId="39">
    <w:abstractNumId w:val="3"/>
  </w:num>
  <w:num w:numId="40">
    <w:abstractNumId w:val="38"/>
  </w:num>
  <w:num w:numId="41">
    <w:abstractNumId w:val="1"/>
  </w:num>
  <w:num w:numId="42">
    <w:abstractNumId w:val="13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hyphenationZone w:val="425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AF"/>
    <w:rsid w:val="00036EA1"/>
    <w:rsid w:val="00042626"/>
    <w:rsid w:val="0005414F"/>
    <w:rsid w:val="00062F1F"/>
    <w:rsid w:val="000639BB"/>
    <w:rsid w:val="00086E55"/>
    <w:rsid w:val="000959A6"/>
    <w:rsid w:val="00096270"/>
    <w:rsid w:val="000C0F16"/>
    <w:rsid w:val="00104D08"/>
    <w:rsid w:val="00131343"/>
    <w:rsid w:val="00136F83"/>
    <w:rsid w:val="001424C2"/>
    <w:rsid w:val="00157136"/>
    <w:rsid w:val="00175A84"/>
    <w:rsid w:val="001805B7"/>
    <w:rsid w:val="001A2B9D"/>
    <w:rsid w:val="001D70C5"/>
    <w:rsid w:val="001E6EB6"/>
    <w:rsid w:val="001F7706"/>
    <w:rsid w:val="0021406C"/>
    <w:rsid w:val="00247257"/>
    <w:rsid w:val="00253BFB"/>
    <w:rsid w:val="002668D8"/>
    <w:rsid w:val="002871CE"/>
    <w:rsid w:val="00292D8C"/>
    <w:rsid w:val="002C0237"/>
    <w:rsid w:val="002E531E"/>
    <w:rsid w:val="00304116"/>
    <w:rsid w:val="003111D6"/>
    <w:rsid w:val="0031690A"/>
    <w:rsid w:val="00322C68"/>
    <w:rsid w:val="00323276"/>
    <w:rsid w:val="00334546"/>
    <w:rsid w:val="003401EF"/>
    <w:rsid w:val="00345F92"/>
    <w:rsid w:val="00353116"/>
    <w:rsid w:val="00371985"/>
    <w:rsid w:val="003731C6"/>
    <w:rsid w:val="003744EF"/>
    <w:rsid w:val="0038478F"/>
    <w:rsid w:val="003A2E35"/>
    <w:rsid w:val="003B067F"/>
    <w:rsid w:val="003C4DAB"/>
    <w:rsid w:val="003E4263"/>
    <w:rsid w:val="003F0942"/>
    <w:rsid w:val="003F6F35"/>
    <w:rsid w:val="00411947"/>
    <w:rsid w:val="0041547B"/>
    <w:rsid w:val="004238E1"/>
    <w:rsid w:val="00423E00"/>
    <w:rsid w:val="004473EC"/>
    <w:rsid w:val="00466A32"/>
    <w:rsid w:val="004714C5"/>
    <w:rsid w:val="004A5951"/>
    <w:rsid w:val="004B355E"/>
    <w:rsid w:val="004B7055"/>
    <w:rsid w:val="004C7D6C"/>
    <w:rsid w:val="004D1986"/>
    <w:rsid w:val="004E43A6"/>
    <w:rsid w:val="004F1754"/>
    <w:rsid w:val="004F5785"/>
    <w:rsid w:val="00536F9D"/>
    <w:rsid w:val="005653EF"/>
    <w:rsid w:val="00566A8A"/>
    <w:rsid w:val="0059180C"/>
    <w:rsid w:val="005933A1"/>
    <w:rsid w:val="005B360D"/>
    <w:rsid w:val="005B5493"/>
    <w:rsid w:val="005D5307"/>
    <w:rsid w:val="00601F9E"/>
    <w:rsid w:val="00610355"/>
    <w:rsid w:val="006306AA"/>
    <w:rsid w:val="00632F51"/>
    <w:rsid w:val="00640168"/>
    <w:rsid w:val="00645D19"/>
    <w:rsid w:val="0065287E"/>
    <w:rsid w:val="006655D1"/>
    <w:rsid w:val="0067366F"/>
    <w:rsid w:val="006A40A5"/>
    <w:rsid w:val="006A58D9"/>
    <w:rsid w:val="006B0F81"/>
    <w:rsid w:val="006D6C25"/>
    <w:rsid w:val="00704891"/>
    <w:rsid w:val="00712EC3"/>
    <w:rsid w:val="0072722E"/>
    <w:rsid w:val="00730A40"/>
    <w:rsid w:val="00746F2A"/>
    <w:rsid w:val="00797346"/>
    <w:rsid w:val="007A20A4"/>
    <w:rsid w:val="007C629D"/>
    <w:rsid w:val="007D1E09"/>
    <w:rsid w:val="007D432B"/>
    <w:rsid w:val="00812FDD"/>
    <w:rsid w:val="00821865"/>
    <w:rsid w:val="00837913"/>
    <w:rsid w:val="00852455"/>
    <w:rsid w:val="00872045"/>
    <w:rsid w:val="008972D5"/>
    <w:rsid w:val="008A5F7D"/>
    <w:rsid w:val="008A6A35"/>
    <w:rsid w:val="008B2107"/>
    <w:rsid w:val="008C1289"/>
    <w:rsid w:val="008D039C"/>
    <w:rsid w:val="008E490A"/>
    <w:rsid w:val="008E6D67"/>
    <w:rsid w:val="00905D51"/>
    <w:rsid w:val="00906C6C"/>
    <w:rsid w:val="00913750"/>
    <w:rsid w:val="009147C6"/>
    <w:rsid w:val="0092194F"/>
    <w:rsid w:val="00924BE6"/>
    <w:rsid w:val="009539CB"/>
    <w:rsid w:val="00953F44"/>
    <w:rsid w:val="00981D77"/>
    <w:rsid w:val="009979E7"/>
    <w:rsid w:val="009A16DA"/>
    <w:rsid w:val="009C03B4"/>
    <w:rsid w:val="009C2C48"/>
    <w:rsid w:val="009D1239"/>
    <w:rsid w:val="009F530D"/>
    <w:rsid w:val="00A06A0B"/>
    <w:rsid w:val="00A1279B"/>
    <w:rsid w:val="00A35B9A"/>
    <w:rsid w:val="00A36346"/>
    <w:rsid w:val="00A4520A"/>
    <w:rsid w:val="00A55868"/>
    <w:rsid w:val="00A61603"/>
    <w:rsid w:val="00A80057"/>
    <w:rsid w:val="00A87FC3"/>
    <w:rsid w:val="00A919CC"/>
    <w:rsid w:val="00A94273"/>
    <w:rsid w:val="00A96A74"/>
    <w:rsid w:val="00AD2BE8"/>
    <w:rsid w:val="00AE1E6B"/>
    <w:rsid w:val="00B0173E"/>
    <w:rsid w:val="00B12E30"/>
    <w:rsid w:val="00B33792"/>
    <w:rsid w:val="00B404B3"/>
    <w:rsid w:val="00B40D1D"/>
    <w:rsid w:val="00B55D54"/>
    <w:rsid w:val="00B82619"/>
    <w:rsid w:val="00BC7B8F"/>
    <w:rsid w:val="00BE4010"/>
    <w:rsid w:val="00BE7118"/>
    <w:rsid w:val="00C10200"/>
    <w:rsid w:val="00C278C3"/>
    <w:rsid w:val="00C62FA0"/>
    <w:rsid w:val="00C64E9C"/>
    <w:rsid w:val="00C65896"/>
    <w:rsid w:val="00C74521"/>
    <w:rsid w:val="00CA089E"/>
    <w:rsid w:val="00CD55E6"/>
    <w:rsid w:val="00CE3EA8"/>
    <w:rsid w:val="00D118E9"/>
    <w:rsid w:val="00D33445"/>
    <w:rsid w:val="00D677C4"/>
    <w:rsid w:val="00D67DD7"/>
    <w:rsid w:val="00D74C14"/>
    <w:rsid w:val="00D85F1C"/>
    <w:rsid w:val="00D87AE6"/>
    <w:rsid w:val="00D87DB6"/>
    <w:rsid w:val="00DC6DAB"/>
    <w:rsid w:val="00DD253A"/>
    <w:rsid w:val="00DD7891"/>
    <w:rsid w:val="00DF1CB4"/>
    <w:rsid w:val="00E02E00"/>
    <w:rsid w:val="00E22787"/>
    <w:rsid w:val="00E25A3F"/>
    <w:rsid w:val="00E305EA"/>
    <w:rsid w:val="00E51311"/>
    <w:rsid w:val="00E607E9"/>
    <w:rsid w:val="00E61D57"/>
    <w:rsid w:val="00E762CF"/>
    <w:rsid w:val="00E8471F"/>
    <w:rsid w:val="00EA4030"/>
    <w:rsid w:val="00EC0EDA"/>
    <w:rsid w:val="00EC73AF"/>
    <w:rsid w:val="00EE043A"/>
    <w:rsid w:val="00EE54D6"/>
    <w:rsid w:val="00EE60DC"/>
    <w:rsid w:val="00F027ED"/>
    <w:rsid w:val="00F20EF2"/>
    <w:rsid w:val="00F4591E"/>
    <w:rsid w:val="00F47E89"/>
    <w:rsid w:val="00F5181F"/>
    <w:rsid w:val="00F75542"/>
    <w:rsid w:val="00F841AC"/>
    <w:rsid w:val="00F93D01"/>
    <w:rsid w:val="00F96EFC"/>
    <w:rsid w:val="00FA2A3C"/>
    <w:rsid w:val="00FA73E6"/>
    <w:rsid w:val="00FC75E6"/>
    <w:rsid w:val="00F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743A4-7BB5-49D8-86F2-A1F3E17A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д_заголовок (Працюємо з документами)"/>
    <w:basedOn w:val="a"/>
    <w:uiPriority w:val="99"/>
    <w:rsid w:val="00EC73AF"/>
    <w:pPr>
      <w:autoSpaceDE w:val="0"/>
      <w:autoSpaceDN w:val="0"/>
      <w:adjustRightInd w:val="0"/>
      <w:spacing w:after="283" w:line="300" w:lineRule="atLeast"/>
      <w:jc w:val="center"/>
      <w:textAlignment w:val="center"/>
    </w:pPr>
    <w:rPr>
      <w:rFonts w:ascii="Cambria" w:hAnsi="Cambria" w:cs="Cambria"/>
      <w:b/>
      <w:bCs/>
      <w:color w:val="000000"/>
      <w:sz w:val="26"/>
      <w:szCs w:val="26"/>
      <w:lang w:val="uk-UA"/>
    </w:rPr>
  </w:style>
  <w:style w:type="paragraph" w:customStyle="1" w:styleId="a4">
    <w:name w:val="[Немає стилю абзацу]"/>
    <w:rsid w:val="00EC73AF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5">
    <w:name w:val="[Основний абзац]"/>
    <w:basedOn w:val="a4"/>
    <w:uiPriority w:val="99"/>
    <w:rsid w:val="00EC73AF"/>
    <w:rPr>
      <w:rFonts w:ascii="Times New Roman" w:hAnsi="Times New Roman" w:cs="Times New Roman"/>
      <w:lang w:val="ru-RU"/>
    </w:rPr>
  </w:style>
  <w:style w:type="paragraph" w:customStyle="1" w:styleId="a6">
    <w:name w:val="Нормативка_основной_текст (Нормативка)"/>
    <w:basedOn w:val="a5"/>
    <w:uiPriority w:val="99"/>
    <w:rsid w:val="00EC73AF"/>
    <w:pPr>
      <w:spacing w:line="230" w:lineRule="atLeast"/>
      <w:ind w:firstLine="454"/>
      <w:jc w:val="both"/>
    </w:pPr>
    <w:rPr>
      <w:rFonts w:ascii="Cambria" w:hAnsi="Cambria" w:cs="Cambria"/>
      <w:sz w:val="20"/>
      <w:szCs w:val="20"/>
      <w:lang w:val="uk-UA"/>
    </w:rPr>
  </w:style>
  <w:style w:type="character" w:customStyle="1" w:styleId="Italic">
    <w:name w:val="Italic"/>
    <w:uiPriority w:val="99"/>
    <w:rsid w:val="00EC73AF"/>
    <w:rPr>
      <w:i/>
      <w:iCs/>
    </w:rPr>
  </w:style>
  <w:style w:type="character" w:customStyle="1" w:styleId="Bold">
    <w:name w:val="Bold"/>
    <w:uiPriority w:val="99"/>
    <w:rsid w:val="00EC73AF"/>
    <w:rPr>
      <w:b/>
      <w:bCs/>
    </w:rPr>
  </w:style>
  <w:style w:type="paragraph" w:customStyle="1" w:styleId="a7">
    <w:name w:val="Статья_сноска (Статья)"/>
    <w:basedOn w:val="a4"/>
    <w:uiPriority w:val="99"/>
    <w:rsid w:val="00EC73AF"/>
    <w:pPr>
      <w:spacing w:line="200" w:lineRule="atLeast"/>
      <w:jc w:val="both"/>
    </w:pPr>
    <w:rPr>
      <w:rFonts w:ascii="Cambria" w:hAnsi="Cambria" w:cs="Cambria"/>
      <w:sz w:val="15"/>
      <w:szCs w:val="15"/>
      <w:lang w:val="uk-UA"/>
    </w:rPr>
  </w:style>
  <w:style w:type="table" w:styleId="a8">
    <w:name w:val="Table Grid"/>
    <w:basedOn w:val="a1"/>
    <w:uiPriority w:val="59"/>
    <w:rsid w:val="00BE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897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List Paragraph"/>
    <w:basedOn w:val="a"/>
    <w:uiPriority w:val="34"/>
    <w:qFormat/>
    <w:rsid w:val="00175A84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99"/>
    <w:rsid w:val="00E76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0489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0489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0489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489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04891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0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04891"/>
    <w:rPr>
      <w:rFonts w:ascii="Tahoma" w:hAnsi="Tahoma" w:cs="Tahoma"/>
      <w:sz w:val="16"/>
      <w:szCs w:val="16"/>
    </w:rPr>
  </w:style>
  <w:style w:type="paragraph" w:customStyle="1" w:styleId="af1">
    <w:name w:val="Додаток_основной_текст (Додаток)"/>
    <w:basedOn w:val="a"/>
    <w:uiPriority w:val="99"/>
    <w:rsid w:val="0021406C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eastAsiaTheme="minorEastAsia" w:hAnsi="Cambria" w:cs="Cambria"/>
      <w:color w:val="000000"/>
      <w:sz w:val="19"/>
      <w:szCs w:val="19"/>
      <w:lang w:val="uk-UA" w:eastAsia="uk-UA"/>
    </w:rPr>
  </w:style>
  <w:style w:type="paragraph" w:styleId="af2">
    <w:name w:val="header"/>
    <w:basedOn w:val="a"/>
    <w:link w:val="af3"/>
    <w:uiPriority w:val="99"/>
    <w:unhideWhenUsed/>
    <w:rsid w:val="00D87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D87DB6"/>
  </w:style>
  <w:style w:type="paragraph" w:styleId="af4">
    <w:name w:val="footer"/>
    <w:basedOn w:val="a"/>
    <w:link w:val="af5"/>
    <w:uiPriority w:val="99"/>
    <w:unhideWhenUsed/>
    <w:rsid w:val="00D87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87DB6"/>
  </w:style>
  <w:style w:type="table" w:customStyle="1" w:styleId="2">
    <w:name w:val="Сетка таблицы2"/>
    <w:basedOn w:val="a1"/>
    <w:next w:val="a8"/>
    <w:uiPriority w:val="59"/>
    <w:rsid w:val="00630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11">
    <w:name w:val="Сетка таблицы11"/>
    <w:basedOn w:val="a1"/>
    <w:next w:val="a8"/>
    <w:uiPriority w:val="99"/>
    <w:rsid w:val="00C27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Дубасов</dc:creator>
  <cp:lastModifiedBy>Галинка</cp:lastModifiedBy>
  <cp:revision>34</cp:revision>
  <dcterms:created xsi:type="dcterms:W3CDTF">2019-11-18T17:12:00Z</dcterms:created>
  <dcterms:modified xsi:type="dcterms:W3CDTF">2022-08-28T06:24:00Z</dcterms:modified>
</cp:coreProperties>
</file>