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8C" w:rsidRDefault="009A6E8C" w:rsidP="009A6E8C">
      <w:pPr>
        <w:pStyle w:val="FR3"/>
        <w:ind w:left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Academy" w:hAnsi="Academy" w:cs="Academy"/>
          <w:noProof/>
          <w:lang w:eastAsia="uk-UA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E8C" w:rsidRDefault="009A6E8C" w:rsidP="009A6E8C">
      <w:pPr>
        <w:pStyle w:val="FR3"/>
        <w:ind w:left="0" w:right="-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УКРАЇНА</w:t>
      </w:r>
    </w:p>
    <w:p w:rsidR="009A6E8C" w:rsidRDefault="009A6E8C" w:rsidP="009A6E8C">
      <w:pPr>
        <w:pStyle w:val="FR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омунальне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некомерційне підприємство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Сарненський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районний центр первинної медико-санітарної допомоги» Сарненської районної ради</w:t>
      </w:r>
    </w:p>
    <w:p w:rsidR="009A6E8C" w:rsidRDefault="009A6E8C" w:rsidP="009A6E8C">
      <w:pPr>
        <w:pStyle w:val="FR3"/>
        <w:ind w:left="0"/>
        <w:rPr>
          <w:b/>
          <w:bCs/>
          <w:i/>
          <w:iCs/>
          <w:sz w:val="18"/>
          <w:szCs w:val="18"/>
          <w:lang w:val="ru-RU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вул. Ярослава Мудрого, </w:t>
      </w:r>
      <w:smartTag w:uri="urn:schemas-microsoft-com:office:smarttags" w:element="metricconverter">
        <w:smartTagPr>
          <w:attr w:name="ProductID" w:val="3, м"/>
        </w:smartTagPr>
        <w:r>
          <w:rPr>
            <w:rFonts w:ascii="Times New Roman CYR" w:hAnsi="Times New Roman CYR" w:cs="Times New Roman CYR"/>
            <w:sz w:val="18"/>
            <w:szCs w:val="18"/>
          </w:rPr>
          <w:t>3, м</w:t>
        </w:r>
      </w:smartTag>
      <w:r>
        <w:rPr>
          <w:rFonts w:ascii="Times New Roman CYR" w:hAnsi="Times New Roman CYR" w:cs="Times New Roman CYR"/>
          <w:sz w:val="18"/>
          <w:szCs w:val="18"/>
        </w:rPr>
        <w:t xml:space="preserve">. Сарни  34500,  тел./факс: 2-25-27, </w:t>
      </w:r>
      <w:proofErr w:type="spellStart"/>
      <w:r>
        <w:rPr>
          <w:rFonts w:ascii="Times New Roman CYR" w:hAnsi="Times New Roman CYR" w:cs="Times New Roman CYR"/>
          <w:sz w:val="18"/>
          <w:szCs w:val="18"/>
          <w:lang w:val="en-US"/>
        </w:rPr>
        <w:t>sarny</w:t>
      </w:r>
      <w:proofErr w:type="spellEnd"/>
      <w:r>
        <w:rPr>
          <w:rFonts w:ascii="Times New Roman CYR" w:hAnsi="Times New Roman CYR" w:cs="Times New Roman CYR"/>
          <w:sz w:val="18"/>
          <w:szCs w:val="18"/>
          <w:lang w:val="ru-RU"/>
        </w:rPr>
        <w:t>.</w:t>
      </w:r>
      <w:proofErr w:type="spellStart"/>
      <w:r>
        <w:rPr>
          <w:rFonts w:ascii="Times New Roman CYR" w:hAnsi="Times New Roman CYR" w:cs="Times New Roman CYR"/>
          <w:sz w:val="18"/>
          <w:szCs w:val="18"/>
          <w:lang w:val="en-US"/>
        </w:rPr>
        <w:t>cpmsd</w:t>
      </w:r>
      <w:proofErr w:type="spellEnd"/>
      <w:r>
        <w:rPr>
          <w:rFonts w:ascii="Times New Roman CYR" w:hAnsi="Times New Roman CYR" w:cs="Times New Roman CYR"/>
          <w:sz w:val="18"/>
          <w:szCs w:val="18"/>
          <w:lang w:val="ru-RU"/>
        </w:rPr>
        <w:t>@</w:t>
      </w:r>
      <w:proofErr w:type="spellStart"/>
      <w:r>
        <w:rPr>
          <w:rFonts w:ascii="Times New Roman CYR" w:hAnsi="Times New Roman CYR" w:cs="Times New Roman CYR"/>
          <w:sz w:val="18"/>
          <w:szCs w:val="18"/>
          <w:lang w:val="en-US"/>
        </w:rPr>
        <w:t>gmail</w:t>
      </w:r>
      <w:proofErr w:type="spellEnd"/>
      <w:r>
        <w:rPr>
          <w:rFonts w:ascii="Times New Roman CYR" w:hAnsi="Times New Roman CYR" w:cs="Times New Roman CYR"/>
          <w:sz w:val="18"/>
          <w:szCs w:val="18"/>
          <w:lang w:val="ru-RU"/>
        </w:rPr>
        <w:t>.</w:t>
      </w:r>
      <w:r>
        <w:rPr>
          <w:rFonts w:ascii="Times New Roman CYR" w:hAnsi="Times New Roman CYR" w:cs="Times New Roman CYR"/>
          <w:sz w:val="18"/>
          <w:szCs w:val="18"/>
          <w:lang w:val="en-US"/>
        </w:rPr>
        <w:t>com</w:t>
      </w:r>
    </w:p>
    <w:tbl>
      <w:tblPr>
        <w:tblW w:w="964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A0"/>
      </w:tblPr>
      <w:tblGrid>
        <w:gridCol w:w="9648"/>
      </w:tblGrid>
      <w:tr w:rsidR="009A6E8C" w:rsidTr="006B7DEC">
        <w:trPr>
          <w:trHeight w:val="343"/>
        </w:trPr>
        <w:tc>
          <w:tcPr>
            <w:tcW w:w="964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A6E8C" w:rsidRDefault="009A6E8C" w:rsidP="006B7DE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54DED" w:rsidRDefault="009A6E8C" w:rsidP="00654DED">
      <w:pPr>
        <w:tabs>
          <w:tab w:val="left" w:pos="6135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04.07</w:t>
      </w:r>
      <w:r w:rsidR="00311B67">
        <w:rPr>
          <w:sz w:val="28"/>
          <w:szCs w:val="28"/>
          <w:lang w:val="uk-UA"/>
        </w:rPr>
        <w:t>.2019№ 01-25/404</w:t>
      </w:r>
      <w:r>
        <w:rPr>
          <w:sz w:val="28"/>
          <w:szCs w:val="28"/>
          <w:lang w:val="uk-UA"/>
        </w:rPr>
        <w:t xml:space="preserve">                                                         </w:t>
      </w:r>
      <w:r w:rsidR="00475FB9">
        <w:rPr>
          <w:sz w:val="28"/>
          <w:szCs w:val="28"/>
          <w:lang w:val="uk-UA"/>
        </w:rPr>
        <w:t>Голова</w:t>
      </w:r>
      <w:r w:rsidR="00654DED">
        <w:rPr>
          <w:sz w:val="28"/>
          <w:szCs w:val="28"/>
          <w:lang w:val="uk-UA"/>
        </w:rPr>
        <w:t>м</w:t>
      </w:r>
      <w:r w:rsidR="00475FB9">
        <w:rPr>
          <w:sz w:val="28"/>
          <w:szCs w:val="28"/>
          <w:lang w:val="uk-UA"/>
        </w:rPr>
        <w:t xml:space="preserve"> міської, сільських та селищних рад, </w:t>
      </w:r>
    </w:p>
    <w:p w:rsidR="00654DED" w:rsidRDefault="00475FB9" w:rsidP="00654DED">
      <w:pPr>
        <w:tabs>
          <w:tab w:val="left" w:pos="6135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начальнику</w:t>
      </w:r>
      <w:r w:rsidR="00654DED">
        <w:rPr>
          <w:sz w:val="28"/>
          <w:szCs w:val="28"/>
          <w:lang w:val="uk-UA"/>
        </w:rPr>
        <w:t xml:space="preserve"> відділу освіти, </w:t>
      </w:r>
    </w:p>
    <w:p w:rsidR="00654DED" w:rsidRDefault="00654DED" w:rsidP="00654DED">
      <w:pPr>
        <w:tabs>
          <w:tab w:val="left" w:pos="6135"/>
        </w:tabs>
        <w:jc w:val="right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Сарненської РДА, </w:t>
      </w:r>
    </w:p>
    <w:p w:rsidR="00654DED" w:rsidRDefault="00654DED" w:rsidP="00654DED">
      <w:pPr>
        <w:tabs>
          <w:tab w:val="left" w:pos="6135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завідуючим амбулаторій </w:t>
      </w:r>
    </w:p>
    <w:p w:rsidR="00654DED" w:rsidRDefault="00654DED" w:rsidP="00654DED">
      <w:pPr>
        <w:tabs>
          <w:tab w:val="left" w:pos="6135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КНП «</w:t>
      </w:r>
      <w:proofErr w:type="spellStart"/>
      <w:r>
        <w:rPr>
          <w:sz w:val="28"/>
          <w:szCs w:val="28"/>
          <w:lang w:val="uk-UA"/>
        </w:rPr>
        <w:t>Сарненський</w:t>
      </w:r>
      <w:proofErr w:type="spellEnd"/>
      <w:r>
        <w:rPr>
          <w:sz w:val="28"/>
          <w:szCs w:val="28"/>
          <w:lang w:val="uk-UA"/>
        </w:rPr>
        <w:t xml:space="preserve"> районний ЦПМСД»</w:t>
      </w:r>
    </w:p>
    <w:p w:rsidR="00654DED" w:rsidRDefault="00654DED" w:rsidP="00654DED">
      <w:pPr>
        <w:tabs>
          <w:tab w:val="left" w:pos="6135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головним лікарям КНП «</w:t>
      </w:r>
      <w:proofErr w:type="spellStart"/>
      <w:r>
        <w:rPr>
          <w:sz w:val="28"/>
          <w:szCs w:val="28"/>
          <w:lang w:val="uk-UA"/>
        </w:rPr>
        <w:t>Немовицький</w:t>
      </w:r>
      <w:proofErr w:type="spellEnd"/>
    </w:p>
    <w:p w:rsidR="00475FB9" w:rsidRDefault="00654DED" w:rsidP="00654DED">
      <w:pPr>
        <w:tabs>
          <w:tab w:val="left" w:pos="6135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ЦПМСД», «</w:t>
      </w:r>
      <w:proofErr w:type="spellStart"/>
      <w:r>
        <w:rPr>
          <w:sz w:val="28"/>
          <w:szCs w:val="28"/>
          <w:lang w:val="uk-UA"/>
        </w:rPr>
        <w:t>Клесівський</w:t>
      </w:r>
      <w:proofErr w:type="spellEnd"/>
      <w:r>
        <w:rPr>
          <w:sz w:val="28"/>
          <w:szCs w:val="28"/>
          <w:lang w:val="uk-UA"/>
        </w:rPr>
        <w:t xml:space="preserve"> ЦПМСД»  </w:t>
      </w:r>
      <w:r w:rsidR="00475FB9">
        <w:rPr>
          <w:sz w:val="28"/>
          <w:szCs w:val="28"/>
          <w:lang w:val="uk-UA"/>
        </w:rPr>
        <w:t xml:space="preserve"> </w:t>
      </w:r>
    </w:p>
    <w:p w:rsidR="009A6E8C" w:rsidRDefault="009A6E8C" w:rsidP="009A6E8C">
      <w:pPr>
        <w:tabs>
          <w:tab w:val="left" w:pos="6135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</w:p>
    <w:p w:rsidR="009A6E8C" w:rsidRDefault="009A6E8C" w:rsidP="009A6E8C">
      <w:pPr>
        <w:tabs>
          <w:tab w:val="left" w:pos="6135"/>
        </w:tabs>
        <w:jc w:val="right"/>
        <w:rPr>
          <w:sz w:val="28"/>
          <w:szCs w:val="28"/>
          <w:lang w:val="uk-UA"/>
        </w:rPr>
      </w:pPr>
    </w:p>
    <w:p w:rsidR="009A6E8C" w:rsidRDefault="009A6E8C" w:rsidP="009A6E8C">
      <w:pPr>
        <w:tabs>
          <w:tab w:val="left" w:pos="61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Комунальне некомерційне підприємство</w:t>
      </w:r>
      <w:r w:rsidRPr="00F12872">
        <w:rPr>
          <w:sz w:val="28"/>
          <w:szCs w:val="28"/>
          <w:lang w:val="uk-UA"/>
        </w:rPr>
        <w:t xml:space="preserve"> «</w:t>
      </w:r>
      <w:proofErr w:type="spellStart"/>
      <w:r w:rsidRPr="00F12872">
        <w:rPr>
          <w:sz w:val="28"/>
          <w:szCs w:val="28"/>
          <w:lang w:val="uk-UA"/>
        </w:rPr>
        <w:t>Сарненський</w:t>
      </w:r>
      <w:proofErr w:type="spellEnd"/>
      <w:r w:rsidRPr="00F12872">
        <w:rPr>
          <w:sz w:val="28"/>
          <w:szCs w:val="28"/>
          <w:lang w:val="uk-UA"/>
        </w:rPr>
        <w:t xml:space="preserve"> районний центр первинної медико-санітарної доп</w:t>
      </w:r>
      <w:r>
        <w:rPr>
          <w:sz w:val="28"/>
          <w:szCs w:val="28"/>
          <w:lang w:val="uk-UA"/>
        </w:rPr>
        <w:t>омоги» Сарненської районної ради на виконання листа Міністерства охорони здоров</w:t>
      </w:r>
      <w:r w:rsidRPr="009A6E8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 України від 10.06.2019 №15103 «Щодо проведення додаткових заходів імунізації від кору» та плану додаткових заходів імунізації від кору у Рівненській області на 2019 рік затвердженого на засіданні комісії з питань техногенно-екологічної безпеки та надзвичайних ситуацій області (протокол №6 від 21.06.2019), а також для успішної реалізації додаткової посиленої імунізації населення області проти кору просимо </w:t>
      </w:r>
      <w:r w:rsidR="00475FB9" w:rsidRPr="00475FB9">
        <w:rPr>
          <w:b/>
          <w:sz w:val="28"/>
          <w:szCs w:val="28"/>
          <w:lang w:val="uk-UA"/>
        </w:rPr>
        <w:t>терміново до 15 липня 2019 року</w:t>
      </w:r>
      <w:r w:rsidR="00475FB9">
        <w:rPr>
          <w:sz w:val="28"/>
          <w:szCs w:val="28"/>
          <w:lang w:val="uk-UA"/>
        </w:rPr>
        <w:t xml:space="preserve"> подати інфор</w:t>
      </w:r>
      <w:r w:rsidR="00217CE2">
        <w:rPr>
          <w:sz w:val="28"/>
          <w:szCs w:val="28"/>
          <w:lang w:val="uk-UA"/>
        </w:rPr>
        <w:t>мацію згідно форм, що додаються:</w:t>
      </w:r>
    </w:p>
    <w:p w:rsidR="00217CE2" w:rsidRDefault="00217CE2" w:rsidP="00217CE2">
      <w:pPr>
        <w:tabs>
          <w:tab w:val="left" w:pos="9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Додаток 1 на 3 аркушах: лист УОЗ Рівненської ОДА від</w:t>
      </w:r>
      <w:r w:rsidRPr="00501BA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26.06.2019</w:t>
      </w:r>
      <w:r w:rsidRPr="00501BA1">
        <w:rPr>
          <w:sz w:val="28"/>
          <w:szCs w:val="28"/>
          <w:lang w:val="uk-UA"/>
        </w:rPr>
        <w:t xml:space="preserve">   №</w:t>
      </w:r>
      <w:r>
        <w:rPr>
          <w:sz w:val="28"/>
          <w:szCs w:val="28"/>
          <w:lang w:val="uk-UA"/>
        </w:rPr>
        <w:t xml:space="preserve"> вих-2051/01-11/1.</w:t>
      </w:r>
    </w:p>
    <w:p w:rsidR="00217CE2" w:rsidRDefault="00217CE2" w:rsidP="00217CE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2 </w:t>
      </w:r>
      <w:r>
        <w:rPr>
          <w:color w:val="000000"/>
          <w:sz w:val="28"/>
          <w:szCs w:val="28"/>
          <w:lang w:val="uk-UA"/>
        </w:rPr>
        <w:t xml:space="preserve">на 5 аркушах: таблиці 1-4 для звітування у форматі </w:t>
      </w:r>
      <w:proofErr w:type="spellStart"/>
      <w:r>
        <w:rPr>
          <w:color w:val="000000"/>
          <w:sz w:val="28"/>
          <w:szCs w:val="28"/>
          <w:lang w:val="uk-UA"/>
        </w:rPr>
        <w:t>Exсel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217CE2" w:rsidRDefault="00217CE2" w:rsidP="00217CE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3 на 2 аркушах: Інструкція по проведенню верифікації даних про профілактичні щеплення проти кору.</w:t>
      </w:r>
    </w:p>
    <w:p w:rsidR="00217CE2" w:rsidRDefault="00217CE2" w:rsidP="00217CE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4 на 3 аркушах: </w:t>
      </w:r>
      <w:r>
        <w:rPr>
          <w:color w:val="000000"/>
          <w:sz w:val="28"/>
          <w:szCs w:val="28"/>
          <w:lang w:val="uk-UA"/>
        </w:rPr>
        <w:t>План додаткових заходів імунізації від кору у Рівненській області на 2019 рік затверджений на засіданні комісії з питань техногенно-екологічної безпеки та надзвичайних ситуацій області (протокол №6 від 21.06.2019).</w:t>
      </w:r>
    </w:p>
    <w:p w:rsidR="00475FB9" w:rsidRDefault="00475FB9" w:rsidP="009A6E8C">
      <w:pPr>
        <w:tabs>
          <w:tab w:val="left" w:pos="61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разі виникнення запитань звертатися: </w:t>
      </w:r>
      <w:proofErr w:type="spellStart"/>
      <w:r>
        <w:rPr>
          <w:sz w:val="28"/>
          <w:szCs w:val="28"/>
          <w:lang w:val="uk-UA"/>
        </w:rPr>
        <w:t>Кіранчук</w:t>
      </w:r>
      <w:proofErr w:type="spellEnd"/>
      <w:r>
        <w:rPr>
          <w:sz w:val="28"/>
          <w:szCs w:val="28"/>
          <w:lang w:val="uk-UA"/>
        </w:rPr>
        <w:t xml:space="preserve"> Зоряна Степанівна за тел. 0666515562.</w:t>
      </w:r>
    </w:p>
    <w:p w:rsidR="009A6E8C" w:rsidRPr="005A689C" w:rsidRDefault="009A6E8C" w:rsidP="00217CE2">
      <w:pPr>
        <w:tabs>
          <w:tab w:val="left" w:pos="6135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</w:p>
    <w:p w:rsidR="009A6E8C" w:rsidRPr="005A689C" w:rsidRDefault="009A6E8C" w:rsidP="009A6E8C">
      <w:pPr>
        <w:tabs>
          <w:tab w:val="left" w:pos="6135"/>
        </w:tabs>
        <w:rPr>
          <w:sz w:val="28"/>
          <w:szCs w:val="28"/>
          <w:lang w:val="uk-UA"/>
        </w:rPr>
      </w:pPr>
    </w:p>
    <w:p w:rsidR="009A6E8C" w:rsidRDefault="009A6E8C" w:rsidP="009A6E8C">
      <w:pPr>
        <w:tabs>
          <w:tab w:val="left" w:pos="613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</w:t>
      </w:r>
      <w:r w:rsidRPr="005A689C">
        <w:rPr>
          <w:sz w:val="28"/>
          <w:szCs w:val="28"/>
          <w:lang w:val="uk-UA"/>
        </w:rPr>
        <w:t xml:space="preserve"> лікар </w:t>
      </w:r>
      <w:r w:rsidRPr="005A689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О.МАКСИМУК</w:t>
      </w:r>
    </w:p>
    <w:p w:rsidR="009A6E8C" w:rsidRDefault="009A6E8C" w:rsidP="009A6E8C">
      <w:pPr>
        <w:rPr>
          <w:b/>
          <w:sz w:val="28"/>
          <w:szCs w:val="28"/>
          <w:lang w:val="uk-UA"/>
        </w:rPr>
      </w:pPr>
    </w:p>
    <w:p w:rsidR="009A6E8C" w:rsidRDefault="009A6E8C" w:rsidP="009A6E8C">
      <w:pPr>
        <w:ind w:right="-5"/>
        <w:jc w:val="both"/>
        <w:rPr>
          <w:sz w:val="28"/>
          <w:szCs w:val="28"/>
          <w:lang w:val="uk-UA"/>
        </w:rPr>
      </w:pPr>
    </w:p>
    <w:p w:rsidR="009A6E8C" w:rsidRPr="00BD7B53" w:rsidRDefault="009A6E8C" w:rsidP="009A6E8C">
      <w:pPr>
        <w:rPr>
          <w:lang w:val="uk-UA"/>
        </w:rPr>
      </w:pPr>
    </w:p>
    <w:p w:rsidR="009A6E8C" w:rsidRPr="00A7103C" w:rsidRDefault="009A6E8C" w:rsidP="009A6E8C">
      <w:pPr>
        <w:rPr>
          <w:lang w:val="uk-UA"/>
        </w:rPr>
      </w:pPr>
    </w:p>
    <w:p w:rsidR="00CF0C2C" w:rsidRPr="009A6E8C" w:rsidRDefault="00CF0C2C">
      <w:pPr>
        <w:rPr>
          <w:lang w:val="uk-UA"/>
        </w:rPr>
      </w:pPr>
    </w:p>
    <w:sectPr w:rsidR="00CF0C2C" w:rsidRPr="009A6E8C" w:rsidSect="0021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A6E8C"/>
    <w:rsid w:val="00217CE2"/>
    <w:rsid w:val="00311B67"/>
    <w:rsid w:val="003A6C94"/>
    <w:rsid w:val="00475FB9"/>
    <w:rsid w:val="00654DED"/>
    <w:rsid w:val="00964058"/>
    <w:rsid w:val="009A6E8C"/>
    <w:rsid w:val="00CF0C2C"/>
    <w:rsid w:val="00F4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9A6E8C"/>
    <w:pPr>
      <w:widowControl w:val="0"/>
      <w:suppressAutoHyphens/>
      <w:autoSpaceDE w:val="0"/>
      <w:spacing w:before="120" w:after="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customStyle="1" w:styleId="1">
    <w:name w:val="Знак Знак Знак1 Знак Знак Знак Знак Знак Знак Знак"/>
    <w:basedOn w:val="a"/>
    <w:rsid w:val="00217CE2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17C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C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Ольга</cp:lastModifiedBy>
  <cp:revision>2</cp:revision>
  <cp:lastPrinted>2019-07-04T06:07:00Z</cp:lastPrinted>
  <dcterms:created xsi:type="dcterms:W3CDTF">2019-07-09T12:57:00Z</dcterms:created>
  <dcterms:modified xsi:type="dcterms:W3CDTF">2019-07-09T12:57:00Z</dcterms:modified>
</cp:coreProperties>
</file>