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F74E" w14:textId="77777777" w:rsidR="0013618D" w:rsidRPr="00760FC1" w:rsidRDefault="0013618D" w:rsidP="00136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C1">
        <w:rPr>
          <w:rFonts w:ascii="Times New Roman" w:hAnsi="Times New Roman" w:cs="Times New Roman"/>
          <w:b/>
          <w:sz w:val="24"/>
          <w:szCs w:val="24"/>
        </w:rPr>
        <w:t>ГЛУХОВЕЦЬКИЙ ЛІЦЕЙ ГЛУХОВЕЦЬКОЇ СЕЛИЩНОЇ РАДИ</w:t>
      </w:r>
    </w:p>
    <w:p w14:paraId="43A4F74F" w14:textId="77777777" w:rsidR="0013618D" w:rsidRPr="00760FC1" w:rsidRDefault="0013618D" w:rsidP="0013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вул. Шкільна,4 смт Глухівці, Хмільницький район, Вінницька область, 22130,  </w:t>
      </w:r>
    </w:p>
    <w:p w14:paraId="43A4F750" w14:textId="77777777" w:rsidR="0013618D" w:rsidRPr="00760FC1" w:rsidRDefault="0013618D" w:rsidP="0013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тел./факс  (04342) 31-450, е-mail: </w:t>
      </w:r>
      <w:hyperlink r:id="rId4" w:history="1">
        <w:r w:rsidRPr="00760FC1">
          <w:rPr>
            <w:rFonts w:ascii="Times New Roman" w:hAnsi="Times New Roman" w:cs="Times New Roman"/>
            <w:sz w:val="24"/>
            <w:szCs w:val="24"/>
          </w:rPr>
          <w:t>school_glh@ukr.net</w:t>
        </w:r>
      </w:hyperlink>
      <w:r w:rsidRPr="00760F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A4F751" w14:textId="77777777" w:rsidR="0013618D" w:rsidRPr="00760FC1" w:rsidRDefault="0013618D" w:rsidP="00136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 КОД ЕДРПОУ 34377328</w:t>
      </w:r>
    </w:p>
    <w:p w14:paraId="43A4F752" w14:textId="77777777" w:rsidR="008E598E" w:rsidRPr="00B23428" w:rsidRDefault="008E598E" w:rsidP="008E5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4F753" w14:textId="77777777" w:rsidR="008E598E" w:rsidRPr="00B23428" w:rsidRDefault="008E598E" w:rsidP="008E59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43A4F754" w14:textId="7EA4F195" w:rsidR="008E598E" w:rsidRPr="00B23428" w:rsidRDefault="00053A07" w:rsidP="008E5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510C4">
        <w:rPr>
          <w:rFonts w:ascii="Times New Roman" w:hAnsi="Times New Roman" w:cs="Times New Roman"/>
          <w:b/>
          <w:sz w:val="28"/>
          <w:szCs w:val="28"/>
        </w:rPr>
        <w:t>4</w:t>
      </w:r>
      <w:r w:rsidR="008E598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жовтня 202</w:t>
      </w:r>
      <w:r w:rsidR="00F510C4">
        <w:rPr>
          <w:rFonts w:ascii="Times New Roman" w:hAnsi="Times New Roman" w:cs="Times New Roman"/>
          <w:b/>
          <w:sz w:val="28"/>
          <w:szCs w:val="28"/>
        </w:rPr>
        <w:t>4</w:t>
      </w:r>
      <w:r w:rsidR="008E598E">
        <w:rPr>
          <w:rFonts w:ascii="Times New Roman" w:hAnsi="Times New Roman" w:cs="Times New Roman"/>
          <w:b/>
          <w:sz w:val="28"/>
          <w:szCs w:val="28"/>
        </w:rPr>
        <w:t>року</w:t>
      </w:r>
      <w:r w:rsidR="008E598E" w:rsidRPr="00B234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C1814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</w:p>
    <w:p w14:paraId="43A4F755" w14:textId="77777777" w:rsidR="008E598E" w:rsidRPr="000638B9" w:rsidRDefault="008E598E" w:rsidP="008E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3428">
        <w:rPr>
          <w:rFonts w:ascii="Times New Roman" w:hAnsi="Times New Roman" w:cs="Times New Roman"/>
          <w:b/>
          <w:sz w:val="28"/>
          <w:szCs w:val="28"/>
        </w:rPr>
        <w:t xml:space="preserve">Про  </w:t>
      </w:r>
      <w:proofErr w:type="spellStart"/>
      <w:r w:rsidRPr="00B23428">
        <w:rPr>
          <w:rFonts w:ascii="Times New Roman" w:hAnsi="Times New Roman" w:cs="Times New Roman"/>
          <w:b/>
          <w:sz w:val="28"/>
          <w:szCs w:val="28"/>
        </w:rPr>
        <w:t>атестаці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ю</w:t>
      </w:r>
    </w:p>
    <w:p w14:paraId="43A4F756" w14:textId="77777777" w:rsidR="008E598E" w:rsidRDefault="008E598E" w:rsidP="008E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педагогічних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працівників</w:t>
      </w:r>
      <w:proofErr w:type="spellEnd"/>
    </w:p>
    <w:p w14:paraId="43A4F757" w14:textId="30209D15" w:rsidR="008E598E" w:rsidRDefault="000C1814" w:rsidP="008E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202</w:t>
      </w:r>
      <w:r w:rsidR="00F510C4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202</w:t>
      </w:r>
      <w:r w:rsidR="00F510C4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8E59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E598E">
        <w:rPr>
          <w:rFonts w:ascii="Times New Roman" w:hAnsi="Times New Roman" w:cs="Times New Roman"/>
          <w:b/>
          <w:sz w:val="28"/>
          <w:szCs w:val="28"/>
          <w:lang w:val="ru-RU"/>
        </w:rPr>
        <w:t>н.р</w:t>
      </w:r>
      <w:proofErr w:type="spellEnd"/>
      <w:r w:rsidR="008E598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43A4F758" w14:textId="77777777" w:rsidR="008E598E" w:rsidRDefault="008E598E" w:rsidP="008E59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A4F759" w14:textId="77777777" w:rsidR="008E598E" w:rsidRDefault="008E598E" w:rsidP="008E598E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" Про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" (ст.54),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(ст.10), Законом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"Про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",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 </w:t>
      </w:r>
      <w:r w:rsidR="000C181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8D517C">
        <w:rPr>
          <w:rFonts w:ascii="Times New Roman" w:hAnsi="Times New Roman" w:cs="Times New Roman"/>
          <w:iCs/>
          <w:sz w:val="28"/>
          <w:szCs w:val="28"/>
        </w:rPr>
        <w:t xml:space="preserve">Наказом </w:t>
      </w:r>
      <w:proofErr w:type="spellStart"/>
      <w:r w:rsidRPr="008D517C">
        <w:rPr>
          <w:rFonts w:ascii="Times New Roman" w:hAnsi="Times New Roman" w:cs="Times New Roman"/>
          <w:iCs/>
          <w:sz w:val="28"/>
          <w:szCs w:val="28"/>
        </w:rPr>
        <w:t>Міністерства</w:t>
      </w:r>
      <w:proofErr w:type="spellEnd"/>
      <w:r w:rsidRPr="008D517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D517C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8D517C">
        <w:rPr>
          <w:rFonts w:ascii="Times New Roman" w:hAnsi="Times New Roman" w:cs="Times New Roman"/>
          <w:iCs/>
          <w:sz w:val="28"/>
          <w:szCs w:val="28"/>
        </w:rPr>
        <w:t xml:space="preserve"> і науки </w:t>
      </w:r>
      <w:r w:rsidRPr="008D517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України №</w:t>
      </w:r>
      <w:r w:rsidR="000C181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805</w:t>
      </w:r>
      <w:r w:rsidR="000C1814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0C1814">
        <w:rPr>
          <w:rFonts w:ascii="Times New Roman" w:hAnsi="Times New Roman" w:cs="Times New Roman"/>
          <w:iCs/>
          <w:sz w:val="28"/>
          <w:szCs w:val="28"/>
        </w:rPr>
        <w:t>від</w:t>
      </w:r>
      <w:proofErr w:type="spellEnd"/>
      <w:r w:rsidR="000C1814">
        <w:rPr>
          <w:rFonts w:ascii="Times New Roman" w:hAnsi="Times New Roman" w:cs="Times New Roman"/>
          <w:iCs/>
          <w:sz w:val="28"/>
          <w:szCs w:val="28"/>
        </w:rPr>
        <w:t xml:space="preserve"> 0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 w:rsidR="000C1814">
        <w:rPr>
          <w:rFonts w:ascii="Times New Roman" w:hAnsi="Times New Roman" w:cs="Times New Roman"/>
          <w:iCs/>
          <w:sz w:val="28"/>
          <w:szCs w:val="28"/>
        </w:rPr>
        <w:t>.0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 w:rsidR="000C1814">
        <w:rPr>
          <w:rFonts w:ascii="Times New Roman" w:hAnsi="Times New Roman" w:cs="Times New Roman"/>
          <w:iCs/>
          <w:sz w:val="28"/>
          <w:szCs w:val="28"/>
        </w:rPr>
        <w:t>.20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>22 року  «Про затвердження Положення про атестацію педагогічних працівників» (зареєстрований у Міністерстві юстиції України за №1649/38985 від 21.12.2022 року</w:t>
      </w:r>
      <w:r w:rsidRPr="008D51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517C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0C181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що набрав чинності з 01.09.2023року, </w:t>
      </w:r>
      <w:r>
        <w:rPr>
          <w:rFonts w:ascii="Times New Roman" w:hAnsi="Times New Roman" w:cs="Times New Roman"/>
          <w:iCs/>
          <w:color w:val="292B2C"/>
          <w:sz w:val="28"/>
          <w:szCs w:val="28"/>
          <w:lang w:val="uk-UA"/>
        </w:rPr>
        <w:t xml:space="preserve"> </w:t>
      </w:r>
      <w:r w:rsidRPr="000638B9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638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38B9">
        <w:rPr>
          <w:rFonts w:ascii="Times New Roman" w:hAnsi="Times New Roman" w:cs="Times New Roman"/>
          <w:sz w:val="28"/>
          <w:szCs w:val="28"/>
        </w:rPr>
        <w:t>вихован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</w:p>
    <w:p w14:paraId="43A4F75A" w14:textId="77777777" w:rsidR="00372614" w:rsidRPr="00372614" w:rsidRDefault="00372614" w:rsidP="008E598E">
      <w:pPr>
        <w:pStyle w:val="HTML"/>
        <w:shd w:val="clear" w:color="auto" w:fill="FFFFFF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</w:p>
    <w:p w14:paraId="43A4F75B" w14:textId="77777777" w:rsidR="008E598E" w:rsidRPr="00372614" w:rsidRDefault="00372614" w:rsidP="008E598E">
      <w:pPr>
        <w:pStyle w:val="1"/>
        <w:spacing w:before="0" w:beforeAutospacing="0" w:after="0" w:afterAutospacing="0" w:line="295" w:lineRule="atLeast"/>
        <w:rPr>
          <w:b w:val="0"/>
          <w:bCs w:val="0"/>
          <w:sz w:val="28"/>
          <w:szCs w:val="28"/>
          <w:lang w:val="uk-UA"/>
        </w:rPr>
      </w:pPr>
      <w:r w:rsidRPr="00372614">
        <w:rPr>
          <w:rStyle w:val="a4"/>
          <w:b/>
          <w:bCs/>
          <w:sz w:val="28"/>
          <w:szCs w:val="28"/>
          <w:lang w:val="uk-UA"/>
        </w:rPr>
        <w:t>НАКАЗУЮ:</w:t>
      </w:r>
    </w:p>
    <w:p w14:paraId="43A4F75C" w14:textId="4EA7F99D" w:rsidR="008E598E" w:rsidRDefault="008E598E" w:rsidP="008E598E">
      <w:pPr>
        <w:pStyle w:val="5"/>
        <w:spacing w:before="0" w:line="295" w:lineRule="atLeas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1. Затвердити список педпрацівників, що підлягають черговій атестації у 20</w:t>
      </w:r>
      <w:r w:rsid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F510C4">
        <w:rPr>
          <w:rFonts w:ascii="Times New Roman" w:hAnsi="Times New Roman" w:cs="Times New Roman"/>
          <w:color w:val="auto"/>
          <w:sz w:val="28"/>
          <w:szCs w:val="28"/>
          <w:lang w:val="uk-UA"/>
        </w:rPr>
        <w:t>4</w:t>
      </w:r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-20</w:t>
      </w:r>
      <w:r w:rsid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F510C4">
        <w:rPr>
          <w:rFonts w:ascii="Times New Roman" w:hAnsi="Times New Roman" w:cs="Times New Roman"/>
          <w:color w:val="auto"/>
          <w:sz w:val="28"/>
          <w:szCs w:val="28"/>
          <w:lang w:val="uk-UA"/>
        </w:rPr>
        <w:t>5</w:t>
      </w:r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н.р</w:t>
      </w:r>
      <w:proofErr w:type="spellEnd"/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. (Додаток 1)</w:t>
      </w:r>
      <w:r w:rsidRP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br/>
        <w:t xml:space="preserve">2.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Затвердити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план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додаток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2) та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графік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засідань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Атестаційній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Глуховецького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ліцею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скласти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графіки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відкритих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уроків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заходів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співбесід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r w:rsidR="00F510C4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чителями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здійснити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вивчення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системи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при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необхідності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узагальнити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підготувати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листи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;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заслухати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творчі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звіти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 Заступнику директора з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навчально-виховної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Ларисі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ЖИТНИК 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4.1.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Забезпечити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належний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проведенням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з метою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запобігання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формалізму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оцінюванні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діяльності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педагогічних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працівників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4.2.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Забезпечити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проходження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курсової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перепідготовки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учителями,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які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атестуються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, до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підсумкового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засідання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атестаційної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комісії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5. Про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підсумки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атестації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видати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наказ по </w:t>
      </w:r>
      <w:r w:rsidR="008C0670">
        <w:rPr>
          <w:rFonts w:ascii="Times New Roman" w:hAnsi="Times New Roman" w:cs="Times New Roman"/>
          <w:color w:val="auto"/>
          <w:sz w:val="28"/>
          <w:szCs w:val="28"/>
          <w:lang w:val="uk-UA"/>
        </w:rPr>
        <w:t>ліцею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  <w:t xml:space="preserve">6. Контроль за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виконанням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даного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наказу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покласти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на заступника директора з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навчально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proofErr w:type="spellStart"/>
      <w:r w:rsidRPr="000638B9">
        <w:rPr>
          <w:rFonts w:ascii="Times New Roman" w:hAnsi="Times New Roman" w:cs="Times New Roman"/>
          <w:color w:val="auto"/>
          <w:sz w:val="28"/>
          <w:szCs w:val="28"/>
        </w:rPr>
        <w:t>виховної</w:t>
      </w:r>
      <w:proofErr w:type="spellEnd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Ларису </w:t>
      </w:r>
      <w:r>
        <w:rPr>
          <w:rFonts w:ascii="Times New Roman" w:hAnsi="Times New Roman" w:cs="Times New Roman"/>
          <w:color w:val="auto"/>
          <w:sz w:val="28"/>
          <w:szCs w:val="28"/>
        </w:rPr>
        <w:t>ЖИТНИК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0638B9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43A4F75D" w14:textId="77777777" w:rsidR="008E598E" w:rsidRDefault="008E598E" w:rsidP="008E598E">
      <w:pPr>
        <w:pStyle w:val="5"/>
        <w:spacing w:before="0" w:line="295" w:lineRule="atLeas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</w:t>
      </w:r>
    </w:p>
    <w:p w14:paraId="43A4F75E" w14:textId="77777777" w:rsidR="008E598E" w:rsidRPr="00A64427" w:rsidRDefault="008E598E" w:rsidP="008E598E">
      <w:pPr>
        <w:pStyle w:val="5"/>
        <w:spacing w:before="0" w:line="295" w:lineRule="atLeast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</w:t>
      </w:r>
      <w:proofErr w:type="gramStart"/>
      <w:r w:rsidRPr="000638B9">
        <w:rPr>
          <w:rFonts w:ascii="Times New Roman" w:hAnsi="Times New Roman" w:cs="Times New Roman"/>
          <w:color w:val="auto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72614">
        <w:rPr>
          <w:rFonts w:ascii="Times New Roman" w:hAnsi="Times New Roman" w:cs="Times New Roman"/>
          <w:color w:val="auto"/>
          <w:sz w:val="28"/>
          <w:szCs w:val="28"/>
          <w:lang w:val="uk-UA"/>
        </w:rPr>
        <w:t>ліцею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</w:t>
      </w:r>
      <w:r w:rsidR="0013618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Людмила  ДРИЖУК </w:t>
      </w:r>
    </w:p>
    <w:p w14:paraId="43A4F75F" w14:textId="77777777" w:rsidR="00F510C4" w:rsidRDefault="00F510C4"/>
    <w:sectPr w:rsidR="0009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98E"/>
    <w:rsid w:val="00053A07"/>
    <w:rsid w:val="000C1814"/>
    <w:rsid w:val="0013618D"/>
    <w:rsid w:val="00372614"/>
    <w:rsid w:val="005A42E9"/>
    <w:rsid w:val="008C0670"/>
    <w:rsid w:val="008E598E"/>
    <w:rsid w:val="008F3B25"/>
    <w:rsid w:val="00C2585E"/>
    <w:rsid w:val="00F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F74E"/>
  <w15:docId w15:val="{B8820509-604A-400D-B2D0-2214BF01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8E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8E5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98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598E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3">
    <w:name w:val="Hyperlink"/>
    <w:basedOn w:val="a0"/>
    <w:uiPriority w:val="99"/>
    <w:semiHidden/>
    <w:unhideWhenUsed/>
    <w:rsid w:val="008E598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8E598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E59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8E598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gl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Житник</cp:lastModifiedBy>
  <cp:revision>4</cp:revision>
  <cp:lastPrinted>2022-11-01T12:48:00Z</cp:lastPrinted>
  <dcterms:created xsi:type="dcterms:W3CDTF">2022-11-01T11:52:00Z</dcterms:created>
  <dcterms:modified xsi:type="dcterms:W3CDTF">2024-10-22T08:05:00Z</dcterms:modified>
</cp:coreProperties>
</file>