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DA9" w:rsidRPr="006D2DA9" w:rsidRDefault="006D2DA9" w:rsidP="006D2DA9">
      <w:pPr>
        <w:shd w:val="clear" w:color="auto" w:fill="FFFFFF"/>
        <w:spacing w:after="225" w:line="240" w:lineRule="atLeast"/>
        <w:outlineLvl w:val="0"/>
        <w:rPr>
          <w:rFonts w:ascii="Arial" w:eastAsia="Times New Roman" w:hAnsi="Arial" w:cs="Arial"/>
          <w:color w:val="000000"/>
          <w:kern w:val="36"/>
          <w:sz w:val="27"/>
          <w:szCs w:val="27"/>
          <w:lang w:eastAsia="ru-RU"/>
        </w:rPr>
      </w:pPr>
      <w:r w:rsidRPr="006D2DA9">
        <w:rPr>
          <w:rFonts w:ascii="Arial" w:eastAsia="Times New Roman" w:hAnsi="Arial" w:cs="Arial"/>
          <w:color w:val="000000"/>
          <w:kern w:val="36"/>
          <w:sz w:val="27"/>
          <w:szCs w:val="27"/>
          <w:lang w:eastAsia="ru-RU"/>
        </w:rPr>
        <w:t>Рекомендації для закладів освіти щодо застосування норм Закону України «</w:t>
      </w:r>
      <w:bookmarkStart w:id="0" w:name="_GoBack"/>
      <w:r w:rsidRPr="006D2DA9">
        <w:rPr>
          <w:rFonts w:ascii="Arial" w:eastAsia="Times New Roman" w:hAnsi="Arial" w:cs="Arial"/>
          <w:color w:val="000000"/>
          <w:kern w:val="36"/>
          <w:sz w:val="27"/>
          <w:szCs w:val="27"/>
          <w:lang w:eastAsia="ru-RU"/>
        </w:rPr>
        <w:t xml:space="preserve">Про внесення змін до деяких законодавчих актів України щодо протидії </w:t>
      </w:r>
      <w:proofErr w:type="gramStart"/>
      <w:r w:rsidRPr="006D2DA9">
        <w:rPr>
          <w:rFonts w:ascii="Arial" w:eastAsia="Times New Roman" w:hAnsi="Arial" w:cs="Arial"/>
          <w:color w:val="000000"/>
          <w:kern w:val="36"/>
          <w:sz w:val="27"/>
          <w:szCs w:val="27"/>
          <w:lang w:eastAsia="ru-RU"/>
        </w:rPr>
        <w:t>бул</w:t>
      </w:r>
      <w:proofErr w:type="gramEnd"/>
      <w:r w:rsidRPr="006D2DA9">
        <w:rPr>
          <w:rFonts w:ascii="Arial" w:eastAsia="Times New Roman" w:hAnsi="Arial" w:cs="Arial"/>
          <w:color w:val="000000"/>
          <w:kern w:val="36"/>
          <w:sz w:val="27"/>
          <w:szCs w:val="27"/>
          <w:lang w:eastAsia="ru-RU"/>
        </w:rPr>
        <w:t>інгу (цькуванню)</w:t>
      </w:r>
      <w:bookmarkEnd w:id="0"/>
      <w:r w:rsidRPr="006D2DA9">
        <w:rPr>
          <w:rFonts w:ascii="Arial" w:eastAsia="Times New Roman" w:hAnsi="Arial" w:cs="Arial"/>
          <w:color w:val="000000"/>
          <w:kern w:val="36"/>
          <w:sz w:val="27"/>
          <w:szCs w:val="27"/>
          <w:lang w:eastAsia="ru-RU"/>
        </w:rPr>
        <w:t>» від 18 грудня 2018 р. № 2657-VIII</w:t>
      </w:r>
    </w:p>
    <w:p w:rsidR="006D2DA9" w:rsidRPr="006D2DA9" w:rsidRDefault="006D2DA9" w:rsidP="006D2DA9">
      <w:pPr>
        <w:shd w:val="clear" w:color="auto" w:fill="FFFFFF"/>
        <w:spacing w:after="225" w:line="270" w:lineRule="atLeast"/>
        <w:outlineLvl w:val="2"/>
        <w:rPr>
          <w:rFonts w:ascii="Arial" w:eastAsia="Times New Roman" w:hAnsi="Arial" w:cs="Arial"/>
          <w:b/>
          <w:bCs/>
          <w:i/>
          <w:iCs/>
          <w:color w:val="000000"/>
          <w:sz w:val="21"/>
          <w:szCs w:val="21"/>
          <w:lang w:eastAsia="ru-RU"/>
        </w:rPr>
      </w:pPr>
      <w:r w:rsidRPr="006D2DA9">
        <w:rPr>
          <w:rFonts w:ascii="Arial" w:eastAsia="Times New Roman" w:hAnsi="Arial" w:cs="Arial"/>
          <w:b/>
          <w:bCs/>
          <w:i/>
          <w:iCs/>
          <w:color w:val="000000"/>
          <w:sz w:val="21"/>
          <w:szCs w:val="21"/>
          <w:lang w:eastAsia="ru-RU"/>
        </w:rPr>
        <w:t>Лист МОН № 1/11-881 від 29.01.19 року</w:t>
      </w:r>
    </w:p>
    <w:p w:rsidR="006D2DA9" w:rsidRPr="006D2DA9" w:rsidRDefault="006D2DA9" w:rsidP="006D2DA9">
      <w:pPr>
        <w:shd w:val="clear" w:color="auto" w:fill="FFFFFF"/>
        <w:spacing w:after="210" w:line="240" w:lineRule="auto"/>
        <w:jc w:val="center"/>
        <w:rPr>
          <w:rFonts w:ascii="Arial" w:eastAsia="Times New Roman" w:hAnsi="Arial" w:cs="Arial"/>
          <w:color w:val="000000"/>
          <w:sz w:val="21"/>
          <w:szCs w:val="21"/>
          <w:lang w:eastAsia="ru-RU"/>
        </w:rPr>
      </w:pPr>
      <w:r w:rsidRPr="006D2DA9">
        <w:rPr>
          <w:rFonts w:ascii="Arial" w:eastAsia="Times New Roman" w:hAnsi="Arial" w:cs="Arial"/>
          <w:color w:val="000000"/>
          <w:sz w:val="21"/>
          <w:szCs w:val="21"/>
          <w:lang w:eastAsia="ru-RU"/>
        </w:rPr>
        <w:t>МІНІСТЕРСТВО ОСВІТИ І НАУКИ УКРАЇНИ</w:t>
      </w:r>
    </w:p>
    <w:p w:rsidR="006D2DA9" w:rsidRPr="006D2DA9" w:rsidRDefault="006D2DA9" w:rsidP="006D2DA9">
      <w:pPr>
        <w:shd w:val="clear" w:color="auto" w:fill="FFFFFF"/>
        <w:spacing w:after="210" w:line="240" w:lineRule="auto"/>
        <w:jc w:val="both"/>
        <w:rPr>
          <w:rFonts w:ascii="Arial" w:eastAsia="Times New Roman" w:hAnsi="Arial" w:cs="Arial"/>
          <w:color w:val="000000"/>
          <w:sz w:val="21"/>
          <w:szCs w:val="21"/>
          <w:lang w:eastAsia="ru-RU"/>
        </w:rPr>
      </w:pPr>
      <w:r w:rsidRPr="006D2DA9">
        <w:rPr>
          <w:rFonts w:ascii="Arial" w:eastAsia="Times New Roman" w:hAnsi="Arial" w:cs="Arial"/>
          <w:color w:val="000000"/>
          <w:sz w:val="21"/>
          <w:szCs w:val="21"/>
          <w:lang w:eastAsia="ru-RU"/>
        </w:rPr>
        <w:t>№ 1/11-881 від 29 січня 2019 року</w:t>
      </w:r>
    </w:p>
    <w:p w:rsidR="006D2DA9" w:rsidRPr="006D2DA9" w:rsidRDefault="006D2DA9" w:rsidP="006D2DA9">
      <w:pPr>
        <w:shd w:val="clear" w:color="auto" w:fill="FFFFFF"/>
        <w:spacing w:after="0" w:line="240" w:lineRule="auto"/>
        <w:jc w:val="right"/>
        <w:rPr>
          <w:rFonts w:ascii="Arial" w:eastAsia="Times New Roman" w:hAnsi="Arial" w:cs="Arial"/>
          <w:color w:val="000000"/>
          <w:sz w:val="21"/>
          <w:szCs w:val="21"/>
          <w:lang w:eastAsia="ru-RU"/>
        </w:rPr>
      </w:pPr>
      <w:r w:rsidRPr="006D2DA9">
        <w:rPr>
          <w:rFonts w:ascii="Arial" w:eastAsia="Times New Roman" w:hAnsi="Arial" w:cs="Arial"/>
          <w:color w:val="000000"/>
          <w:sz w:val="21"/>
          <w:szCs w:val="21"/>
          <w:lang w:eastAsia="ru-RU"/>
        </w:rPr>
        <w:t>Департаменти (управління) освіти і</w:t>
      </w:r>
      <w:r w:rsidRPr="006D2DA9">
        <w:rPr>
          <w:rFonts w:ascii="Arial" w:eastAsia="Times New Roman" w:hAnsi="Arial" w:cs="Arial"/>
          <w:color w:val="000000"/>
          <w:sz w:val="21"/>
          <w:szCs w:val="21"/>
          <w:lang w:eastAsia="ru-RU"/>
        </w:rPr>
        <w:br/>
        <w:t>науки обласних, Київської міської</w:t>
      </w:r>
      <w:r w:rsidRPr="006D2DA9">
        <w:rPr>
          <w:rFonts w:ascii="Arial" w:eastAsia="Times New Roman" w:hAnsi="Arial" w:cs="Arial"/>
          <w:color w:val="000000"/>
          <w:sz w:val="21"/>
          <w:szCs w:val="21"/>
          <w:lang w:eastAsia="ru-RU"/>
        </w:rPr>
        <w:br/>
        <w:t xml:space="preserve">державних </w:t>
      </w:r>
      <w:proofErr w:type="gramStart"/>
      <w:r w:rsidRPr="006D2DA9">
        <w:rPr>
          <w:rFonts w:ascii="Arial" w:eastAsia="Times New Roman" w:hAnsi="Arial" w:cs="Arial"/>
          <w:color w:val="000000"/>
          <w:sz w:val="21"/>
          <w:szCs w:val="21"/>
          <w:lang w:eastAsia="ru-RU"/>
        </w:rPr>
        <w:t>адм</w:t>
      </w:r>
      <w:proofErr w:type="gramEnd"/>
      <w:r w:rsidRPr="006D2DA9">
        <w:rPr>
          <w:rFonts w:ascii="Arial" w:eastAsia="Times New Roman" w:hAnsi="Arial" w:cs="Arial"/>
          <w:color w:val="000000"/>
          <w:sz w:val="21"/>
          <w:szCs w:val="21"/>
          <w:lang w:eastAsia="ru-RU"/>
        </w:rPr>
        <w:t>іністрацій</w:t>
      </w:r>
    </w:p>
    <w:p w:rsidR="006D2DA9" w:rsidRPr="006D2DA9" w:rsidRDefault="006D2DA9" w:rsidP="006D2DA9">
      <w:pPr>
        <w:shd w:val="clear" w:color="auto" w:fill="FFFFFF"/>
        <w:spacing w:after="0" w:line="240" w:lineRule="auto"/>
        <w:jc w:val="right"/>
        <w:rPr>
          <w:rFonts w:ascii="Arial" w:eastAsia="Times New Roman" w:hAnsi="Arial" w:cs="Arial"/>
          <w:color w:val="000000"/>
          <w:sz w:val="21"/>
          <w:szCs w:val="21"/>
          <w:lang w:eastAsia="ru-RU"/>
        </w:rPr>
      </w:pPr>
      <w:r w:rsidRPr="006D2DA9">
        <w:rPr>
          <w:rFonts w:ascii="Arial" w:eastAsia="Times New Roman" w:hAnsi="Arial" w:cs="Arial"/>
          <w:b/>
          <w:bCs/>
          <w:color w:val="000000"/>
          <w:sz w:val="21"/>
          <w:szCs w:val="21"/>
          <w:bdr w:val="none" w:sz="0" w:space="0" w:color="auto" w:frame="1"/>
          <w:lang w:eastAsia="ru-RU"/>
        </w:rPr>
        <w:t>Рекомендації для закладів освіти</w:t>
      </w:r>
      <w:r w:rsidRPr="006D2DA9">
        <w:rPr>
          <w:rFonts w:ascii="Arial" w:eastAsia="Times New Roman" w:hAnsi="Arial" w:cs="Arial"/>
          <w:b/>
          <w:bCs/>
          <w:color w:val="000000"/>
          <w:sz w:val="21"/>
          <w:szCs w:val="21"/>
          <w:bdr w:val="none" w:sz="0" w:space="0" w:color="auto" w:frame="1"/>
          <w:lang w:eastAsia="ru-RU"/>
        </w:rPr>
        <w:br/>
        <w:t>щодо застосування норм Закону України</w:t>
      </w:r>
      <w:r w:rsidRPr="006D2DA9">
        <w:rPr>
          <w:rFonts w:ascii="Arial" w:eastAsia="Times New Roman" w:hAnsi="Arial" w:cs="Arial"/>
          <w:b/>
          <w:bCs/>
          <w:color w:val="000000"/>
          <w:sz w:val="21"/>
          <w:szCs w:val="21"/>
          <w:bdr w:val="none" w:sz="0" w:space="0" w:color="auto" w:frame="1"/>
          <w:lang w:eastAsia="ru-RU"/>
        </w:rPr>
        <w:br/>
        <w:t>«Про внесення змін до деяких законодавчих</w:t>
      </w:r>
      <w:r w:rsidRPr="006D2DA9">
        <w:rPr>
          <w:rFonts w:ascii="Arial" w:eastAsia="Times New Roman" w:hAnsi="Arial" w:cs="Arial"/>
          <w:b/>
          <w:bCs/>
          <w:color w:val="000000"/>
          <w:sz w:val="21"/>
          <w:szCs w:val="21"/>
          <w:bdr w:val="none" w:sz="0" w:space="0" w:color="auto" w:frame="1"/>
          <w:lang w:eastAsia="ru-RU"/>
        </w:rPr>
        <w:br/>
        <w:t xml:space="preserve">актів України щодо протидії </w:t>
      </w:r>
      <w:proofErr w:type="gramStart"/>
      <w:r w:rsidRPr="006D2DA9">
        <w:rPr>
          <w:rFonts w:ascii="Arial" w:eastAsia="Times New Roman" w:hAnsi="Arial" w:cs="Arial"/>
          <w:b/>
          <w:bCs/>
          <w:color w:val="000000"/>
          <w:sz w:val="21"/>
          <w:szCs w:val="21"/>
          <w:bdr w:val="none" w:sz="0" w:space="0" w:color="auto" w:frame="1"/>
          <w:lang w:eastAsia="ru-RU"/>
        </w:rPr>
        <w:t>бул</w:t>
      </w:r>
      <w:proofErr w:type="gramEnd"/>
      <w:r w:rsidRPr="006D2DA9">
        <w:rPr>
          <w:rFonts w:ascii="Arial" w:eastAsia="Times New Roman" w:hAnsi="Arial" w:cs="Arial"/>
          <w:b/>
          <w:bCs/>
          <w:color w:val="000000"/>
          <w:sz w:val="21"/>
          <w:szCs w:val="21"/>
          <w:bdr w:val="none" w:sz="0" w:space="0" w:color="auto" w:frame="1"/>
          <w:lang w:eastAsia="ru-RU"/>
        </w:rPr>
        <w:t>інгу (цькуванню)»</w:t>
      </w:r>
      <w:r w:rsidRPr="006D2DA9">
        <w:rPr>
          <w:rFonts w:ascii="Arial" w:eastAsia="Times New Roman" w:hAnsi="Arial" w:cs="Arial"/>
          <w:b/>
          <w:bCs/>
          <w:color w:val="000000"/>
          <w:sz w:val="21"/>
          <w:szCs w:val="21"/>
          <w:bdr w:val="none" w:sz="0" w:space="0" w:color="auto" w:frame="1"/>
          <w:lang w:eastAsia="ru-RU"/>
        </w:rPr>
        <w:br/>
        <w:t>від 18 грудня 2018 р. № 2657-VIII</w:t>
      </w:r>
    </w:p>
    <w:p w:rsidR="006D2DA9" w:rsidRPr="006D2DA9" w:rsidRDefault="006D2DA9" w:rsidP="006D2DA9">
      <w:pPr>
        <w:shd w:val="clear" w:color="auto" w:fill="FFFFFF"/>
        <w:spacing w:after="210" w:line="240" w:lineRule="auto"/>
        <w:jc w:val="center"/>
        <w:rPr>
          <w:rFonts w:ascii="Arial" w:eastAsia="Times New Roman" w:hAnsi="Arial" w:cs="Arial"/>
          <w:color w:val="000000"/>
          <w:sz w:val="21"/>
          <w:szCs w:val="21"/>
          <w:lang w:eastAsia="ru-RU"/>
        </w:rPr>
      </w:pPr>
      <w:r w:rsidRPr="006D2DA9">
        <w:rPr>
          <w:rFonts w:ascii="Arial" w:eastAsia="Times New Roman" w:hAnsi="Arial" w:cs="Arial"/>
          <w:color w:val="000000"/>
          <w:sz w:val="21"/>
          <w:szCs w:val="21"/>
          <w:lang w:eastAsia="ru-RU"/>
        </w:rPr>
        <w:t>Шановні колеги!</w:t>
      </w:r>
    </w:p>
    <w:p w:rsidR="006D2DA9" w:rsidRPr="006D2DA9" w:rsidRDefault="006D2DA9" w:rsidP="006D2DA9">
      <w:pPr>
        <w:shd w:val="clear" w:color="auto" w:fill="FFFFFF"/>
        <w:spacing w:after="0" w:line="240" w:lineRule="auto"/>
        <w:jc w:val="both"/>
        <w:rPr>
          <w:rFonts w:ascii="Arial" w:eastAsia="Times New Roman" w:hAnsi="Arial" w:cs="Arial"/>
          <w:color w:val="000000"/>
          <w:sz w:val="21"/>
          <w:szCs w:val="21"/>
          <w:lang w:eastAsia="ru-RU"/>
        </w:rPr>
      </w:pPr>
      <w:r w:rsidRPr="006D2DA9">
        <w:rPr>
          <w:rFonts w:ascii="Arial" w:eastAsia="Times New Roman" w:hAnsi="Arial" w:cs="Arial"/>
          <w:color w:val="000000"/>
          <w:sz w:val="21"/>
          <w:szCs w:val="21"/>
          <w:lang w:eastAsia="ru-RU"/>
        </w:rPr>
        <w:t xml:space="preserve">Верховною Радою України було прийнято Закон України від 18 грудня 2018 року № 2657-VIII «Про внесення змін до деяких законодавчих актів України щодо протидії </w:t>
      </w:r>
      <w:proofErr w:type="gramStart"/>
      <w:r w:rsidRPr="006D2DA9">
        <w:rPr>
          <w:rFonts w:ascii="Arial" w:eastAsia="Times New Roman" w:hAnsi="Arial" w:cs="Arial"/>
          <w:color w:val="000000"/>
          <w:sz w:val="21"/>
          <w:szCs w:val="21"/>
          <w:lang w:eastAsia="ru-RU"/>
        </w:rPr>
        <w:t>бул</w:t>
      </w:r>
      <w:proofErr w:type="gramEnd"/>
      <w:r w:rsidRPr="006D2DA9">
        <w:rPr>
          <w:rFonts w:ascii="Arial" w:eastAsia="Times New Roman" w:hAnsi="Arial" w:cs="Arial"/>
          <w:color w:val="000000"/>
          <w:sz w:val="21"/>
          <w:szCs w:val="21"/>
          <w:lang w:eastAsia="ru-RU"/>
        </w:rPr>
        <w:t>інгу (цькуванню)», зокрема вказаним нормативно-правовим актом внесено зміни до Кодексу України про адміністративні правопорушення (далі - КУпАП) та </w:t>
      </w:r>
      <w:hyperlink r:id="rId6" w:history="1">
        <w:r w:rsidRPr="006D2DA9">
          <w:rPr>
            <w:rFonts w:ascii="Arial" w:eastAsia="Times New Roman" w:hAnsi="Arial" w:cs="Arial"/>
            <w:color w:val="8C8282"/>
            <w:sz w:val="21"/>
            <w:szCs w:val="21"/>
            <w:bdr w:val="none" w:sz="0" w:space="0" w:color="auto" w:frame="1"/>
            <w:lang w:eastAsia="ru-RU"/>
          </w:rPr>
          <w:t>Закону України «Про освіту»</w:t>
        </w:r>
      </w:hyperlink>
      <w:r w:rsidRPr="006D2DA9">
        <w:rPr>
          <w:rFonts w:ascii="Arial" w:eastAsia="Times New Roman" w:hAnsi="Arial" w:cs="Arial"/>
          <w:color w:val="000000"/>
          <w:sz w:val="21"/>
          <w:szCs w:val="21"/>
          <w:lang w:eastAsia="ru-RU"/>
        </w:rPr>
        <w:t xml:space="preserve"> (далі - Закон) які направлені на удосконалення відносин у сфері протидії </w:t>
      </w:r>
      <w:proofErr w:type="gramStart"/>
      <w:r w:rsidRPr="006D2DA9">
        <w:rPr>
          <w:rFonts w:ascii="Arial" w:eastAsia="Times New Roman" w:hAnsi="Arial" w:cs="Arial"/>
          <w:color w:val="000000"/>
          <w:sz w:val="21"/>
          <w:szCs w:val="21"/>
          <w:lang w:eastAsia="ru-RU"/>
        </w:rPr>
        <w:t>бул</w:t>
      </w:r>
      <w:proofErr w:type="gramEnd"/>
      <w:r w:rsidRPr="006D2DA9">
        <w:rPr>
          <w:rFonts w:ascii="Arial" w:eastAsia="Times New Roman" w:hAnsi="Arial" w:cs="Arial"/>
          <w:color w:val="000000"/>
          <w:sz w:val="21"/>
          <w:szCs w:val="21"/>
          <w:lang w:eastAsia="ru-RU"/>
        </w:rPr>
        <w:t>інгу (цькуванню).</w:t>
      </w:r>
    </w:p>
    <w:p w:rsidR="006D2DA9" w:rsidRPr="006D2DA9" w:rsidRDefault="006D2DA9" w:rsidP="006D2DA9">
      <w:pPr>
        <w:shd w:val="clear" w:color="auto" w:fill="FFFFFF"/>
        <w:spacing w:after="210" w:line="240" w:lineRule="auto"/>
        <w:jc w:val="both"/>
        <w:rPr>
          <w:rFonts w:ascii="Arial" w:eastAsia="Times New Roman" w:hAnsi="Arial" w:cs="Arial"/>
          <w:color w:val="000000"/>
          <w:sz w:val="21"/>
          <w:szCs w:val="21"/>
          <w:lang w:eastAsia="ru-RU"/>
        </w:rPr>
      </w:pPr>
      <w:r w:rsidRPr="006D2DA9">
        <w:rPr>
          <w:rFonts w:ascii="Arial" w:eastAsia="Times New Roman" w:hAnsi="Arial" w:cs="Arial"/>
          <w:color w:val="000000"/>
          <w:sz w:val="21"/>
          <w:szCs w:val="21"/>
          <w:lang w:eastAsia="ru-RU"/>
        </w:rPr>
        <w:t xml:space="preserve">Звертаємо увагу департаментів (управлінь) освіти і науки обласних та Київської міської державних </w:t>
      </w:r>
      <w:proofErr w:type="gramStart"/>
      <w:r w:rsidRPr="006D2DA9">
        <w:rPr>
          <w:rFonts w:ascii="Arial" w:eastAsia="Times New Roman" w:hAnsi="Arial" w:cs="Arial"/>
          <w:color w:val="000000"/>
          <w:sz w:val="21"/>
          <w:szCs w:val="21"/>
          <w:lang w:eastAsia="ru-RU"/>
        </w:rPr>
        <w:t>адм</w:t>
      </w:r>
      <w:proofErr w:type="gramEnd"/>
      <w:r w:rsidRPr="006D2DA9">
        <w:rPr>
          <w:rFonts w:ascii="Arial" w:eastAsia="Times New Roman" w:hAnsi="Arial" w:cs="Arial"/>
          <w:color w:val="000000"/>
          <w:sz w:val="21"/>
          <w:szCs w:val="21"/>
          <w:lang w:eastAsia="ru-RU"/>
        </w:rPr>
        <w:t>іністрацій на необхідність доведення до відома та безумовного виконання керівниками органів управління освіти, керівниками закладів з освіти, педагогічними,  науково-педагогічними, працівниками, іншими учасниками освітнього процесу законодавчих вимог у зв'язку із прийняттям Закону. Текст закону розміщено на офіційному веб-сайті Верховно</w:t>
      </w:r>
      <w:proofErr w:type="gramStart"/>
      <w:r w:rsidRPr="006D2DA9">
        <w:rPr>
          <w:rFonts w:ascii="Arial" w:eastAsia="Times New Roman" w:hAnsi="Arial" w:cs="Arial"/>
          <w:color w:val="000000"/>
          <w:sz w:val="21"/>
          <w:szCs w:val="21"/>
          <w:lang w:eastAsia="ru-RU"/>
        </w:rPr>
        <w:t>ї Р</w:t>
      </w:r>
      <w:proofErr w:type="gramEnd"/>
      <w:r w:rsidRPr="006D2DA9">
        <w:rPr>
          <w:rFonts w:ascii="Arial" w:eastAsia="Times New Roman" w:hAnsi="Arial" w:cs="Arial"/>
          <w:color w:val="000000"/>
          <w:sz w:val="21"/>
          <w:szCs w:val="21"/>
          <w:lang w:eastAsia="ru-RU"/>
        </w:rPr>
        <w:t>ади України за посиланням https://zakon.rada.gov.ua/laws/show/2657-19</w:t>
      </w:r>
    </w:p>
    <w:p w:rsidR="006D2DA9" w:rsidRPr="006D2DA9" w:rsidRDefault="006D2DA9" w:rsidP="006D2DA9">
      <w:pPr>
        <w:shd w:val="clear" w:color="auto" w:fill="FFFFFF"/>
        <w:spacing w:after="210" w:line="240" w:lineRule="auto"/>
        <w:jc w:val="both"/>
        <w:rPr>
          <w:rFonts w:ascii="Arial" w:eastAsia="Times New Roman" w:hAnsi="Arial" w:cs="Arial"/>
          <w:color w:val="000000"/>
          <w:sz w:val="21"/>
          <w:szCs w:val="21"/>
          <w:lang w:eastAsia="ru-RU"/>
        </w:rPr>
      </w:pPr>
      <w:r w:rsidRPr="006D2DA9">
        <w:rPr>
          <w:rFonts w:ascii="Arial" w:eastAsia="Times New Roman" w:hAnsi="Arial" w:cs="Arial"/>
          <w:color w:val="000000"/>
          <w:sz w:val="21"/>
          <w:szCs w:val="21"/>
          <w:lang w:eastAsia="ru-RU"/>
        </w:rPr>
        <w:t xml:space="preserve">Враховуючи викладене, Міністерство освіти і науки України на доповнення до листа від 29.12.2018 № 1/9-790 надсилає рекомендації </w:t>
      </w:r>
      <w:proofErr w:type="gramStart"/>
      <w:r w:rsidRPr="006D2DA9">
        <w:rPr>
          <w:rFonts w:ascii="Arial" w:eastAsia="Times New Roman" w:hAnsi="Arial" w:cs="Arial"/>
          <w:color w:val="000000"/>
          <w:sz w:val="21"/>
          <w:szCs w:val="21"/>
          <w:lang w:eastAsia="ru-RU"/>
        </w:rPr>
        <w:t>для</w:t>
      </w:r>
      <w:proofErr w:type="gramEnd"/>
      <w:r w:rsidRPr="006D2DA9">
        <w:rPr>
          <w:rFonts w:ascii="Arial" w:eastAsia="Times New Roman" w:hAnsi="Arial" w:cs="Arial"/>
          <w:color w:val="000000"/>
          <w:sz w:val="21"/>
          <w:szCs w:val="21"/>
          <w:lang w:eastAsia="ru-RU"/>
        </w:rPr>
        <w:t xml:space="preserve"> закладів освіти щодо застосування змін в законодавстві.</w:t>
      </w:r>
    </w:p>
    <w:p w:rsidR="006D2DA9" w:rsidRPr="006D2DA9" w:rsidRDefault="006D2DA9" w:rsidP="006D2DA9">
      <w:pPr>
        <w:shd w:val="clear" w:color="auto" w:fill="FFFFFF"/>
        <w:spacing w:after="210" w:line="240" w:lineRule="auto"/>
        <w:jc w:val="both"/>
        <w:rPr>
          <w:rFonts w:ascii="Arial" w:eastAsia="Times New Roman" w:hAnsi="Arial" w:cs="Arial"/>
          <w:color w:val="000000"/>
          <w:sz w:val="21"/>
          <w:szCs w:val="21"/>
          <w:lang w:eastAsia="ru-RU"/>
        </w:rPr>
      </w:pPr>
      <w:r w:rsidRPr="006D2DA9">
        <w:rPr>
          <w:rFonts w:ascii="Arial" w:eastAsia="Times New Roman" w:hAnsi="Arial" w:cs="Arial"/>
          <w:color w:val="000000"/>
          <w:sz w:val="21"/>
          <w:szCs w:val="21"/>
          <w:lang w:eastAsia="ru-RU"/>
        </w:rPr>
        <w:t xml:space="preserve">Згідно із Законом, </w:t>
      </w:r>
      <w:proofErr w:type="gramStart"/>
      <w:r w:rsidRPr="006D2DA9">
        <w:rPr>
          <w:rFonts w:ascii="Arial" w:eastAsia="Times New Roman" w:hAnsi="Arial" w:cs="Arial"/>
          <w:color w:val="000000"/>
          <w:sz w:val="21"/>
          <w:szCs w:val="21"/>
          <w:lang w:eastAsia="ru-RU"/>
        </w:rPr>
        <w:t>бул</w:t>
      </w:r>
      <w:proofErr w:type="gramEnd"/>
      <w:r w:rsidRPr="006D2DA9">
        <w:rPr>
          <w:rFonts w:ascii="Arial" w:eastAsia="Times New Roman" w:hAnsi="Arial" w:cs="Arial"/>
          <w:color w:val="000000"/>
          <w:sz w:val="21"/>
          <w:szCs w:val="21"/>
          <w:lang w:eastAsia="ru-RU"/>
        </w:rPr>
        <w:t xml:space="preserve">інг (цькування) - це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w:t>
      </w:r>
      <w:proofErr w:type="gramStart"/>
      <w:r w:rsidRPr="006D2DA9">
        <w:rPr>
          <w:rFonts w:ascii="Arial" w:eastAsia="Times New Roman" w:hAnsi="Arial" w:cs="Arial"/>
          <w:color w:val="000000"/>
          <w:sz w:val="21"/>
          <w:szCs w:val="21"/>
          <w:lang w:eastAsia="ru-RU"/>
        </w:rPr>
        <w:t>могла</w:t>
      </w:r>
      <w:proofErr w:type="gramEnd"/>
      <w:r w:rsidRPr="006D2DA9">
        <w:rPr>
          <w:rFonts w:ascii="Arial" w:eastAsia="Times New Roman" w:hAnsi="Arial" w:cs="Arial"/>
          <w:color w:val="000000"/>
          <w:sz w:val="21"/>
          <w:szCs w:val="21"/>
          <w:lang w:eastAsia="ru-RU"/>
        </w:rPr>
        <w:t xml:space="preserve"> бути чи була заподіяна шкода психічному або фізичному здоров'ю потерпілого.</w:t>
      </w:r>
    </w:p>
    <w:p w:rsidR="006D2DA9" w:rsidRPr="006D2DA9" w:rsidRDefault="006D2DA9" w:rsidP="006D2DA9">
      <w:pPr>
        <w:shd w:val="clear" w:color="auto" w:fill="FFFFFF"/>
        <w:spacing w:after="210" w:line="240" w:lineRule="auto"/>
        <w:jc w:val="both"/>
        <w:rPr>
          <w:rFonts w:ascii="Arial" w:eastAsia="Times New Roman" w:hAnsi="Arial" w:cs="Arial"/>
          <w:color w:val="000000"/>
          <w:sz w:val="21"/>
          <w:szCs w:val="21"/>
          <w:lang w:eastAsia="ru-RU"/>
        </w:rPr>
      </w:pPr>
      <w:proofErr w:type="gramStart"/>
      <w:r w:rsidRPr="006D2DA9">
        <w:rPr>
          <w:rFonts w:ascii="Arial" w:eastAsia="Times New Roman" w:hAnsi="Arial" w:cs="Arial"/>
          <w:color w:val="000000"/>
          <w:sz w:val="21"/>
          <w:szCs w:val="21"/>
          <w:lang w:eastAsia="ru-RU"/>
        </w:rPr>
        <w:t>З</w:t>
      </w:r>
      <w:proofErr w:type="gramEnd"/>
      <w:r w:rsidRPr="006D2DA9">
        <w:rPr>
          <w:rFonts w:ascii="Arial" w:eastAsia="Times New Roman" w:hAnsi="Arial" w:cs="Arial"/>
          <w:color w:val="000000"/>
          <w:sz w:val="21"/>
          <w:szCs w:val="21"/>
          <w:lang w:eastAsia="ru-RU"/>
        </w:rPr>
        <w:t xml:space="preserve"> метою створення безпечного освітнього середовища в закладі освіти має бути запроваджений комплексний підхід у сфері запобігання та протидії проявам булінгу (цькування).</w:t>
      </w:r>
    </w:p>
    <w:p w:rsidR="006D2DA9" w:rsidRPr="006D2DA9" w:rsidRDefault="006D2DA9" w:rsidP="006D2DA9">
      <w:pPr>
        <w:shd w:val="clear" w:color="auto" w:fill="FFFFFF"/>
        <w:spacing w:after="210" w:line="240" w:lineRule="auto"/>
        <w:jc w:val="both"/>
        <w:rPr>
          <w:rFonts w:ascii="Arial" w:eastAsia="Times New Roman" w:hAnsi="Arial" w:cs="Arial"/>
          <w:color w:val="000000"/>
          <w:sz w:val="21"/>
          <w:szCs w:val="21"/>
          <w:lang w:eastAsia="ru-RU"/>
        </w:rPr>
      </w:pPr>
      <w:r w:rsidRPr="006D2DA9">
        <w:rPr>
          <w:rFonts w:ascii="Arial" w:eastAsia="Times New Roman" w:hAnsi="Arial" w:cs="Arial"/>
          <w:color w:val="000000"/>
          <w:sz w:val="21"/>
          <w:szCs w:val="21"/>
          <w:lang w:eastAsia="ru-RU"/>
        </w:rPr>
        <w:t xml:space="preserve">У комплексному </w:t>
      </w:r>
      <w:proofErr w:type="gramStart"/>
      <w:r w:rsidRPr="006D2DA9">
        <w:rPr>
          <w:rFonts w:ascii="Arial" w:eastAsia="Times New Roman" w:hAnsi="Arial" w:cs="Arial"/>
          <w:color w:val="000000"/>
          <w:sz w:val="21"/>
          <w:szCs w:val="21"/>
          <w:lang w:eastAsia="ru-RU"/>
        </w:rPr>
        <w:t>п</w:t>
      </w:r>
      <w:proofErr w:type="gramEnd"/>
      <w:r w:rsidRPr="006D2DA9">
        <w:rPr>
          <w:rFonts w:ascii="Arial" w:eastAsia="Times New Roman" w:hAnsi="Arial" w:cs="Arial"/>
          <w:color w:val="000000"/>
          <w:sz w:val="21"/>
          <w:szCs w:val="21"/>
          <w:lang w:eastAsia="ru-RU"/>
        </w:rPr>
        <w:t>ідході можна відзначити два ключових напрями: управлінський і просвітницький.</w:t>
      </w:r>
    </w:p>
    <w:p w:rsidR="006D2DA9" w:rsidRPr="006D2DA9" w:rsidRDefault="006D2DA9" w:rsidP="006D2DA9">
      <w:pPr>
        <w:shd w:val="clear" w:color="auto" w:fill="FFFFFF"/>
        <w:spacing w:after="210" w:line="240" w:lineRule="auto"/>
        <w:jc w:val="both"/>
        <w:rPr>
          <w:rFonts w:ascii="Arial" w:eastAsia="Times New Roman" w:hAnsi="Arial" w:cs="Arial"/>
          <w:color w:val="000000"/>
          <w:sz w:val="21"/>
          <w:szCs w:val="21"/>
          <w:lang w:eastAsia="ru-RU"/>
        </w:rPr>
      </w:pPr>
      <w:r w:rsidRPr="006D2DA9">
        <w:rPr>
          <w:rFonts w:ascii="Arial" w:eastAsia="Times New Roman" w:hAnsi="Arial" w:cs="Arial"/>
          <w:color w:val="000000"/>
          <w:sz w:val="21"/>
          <w:szCs w:val="21"/>
          <w:lang w:eastAsia="ru-RU"/>
        </w:rPr>
        <w:t>Управлінський напрям - це аналіз ситуації в закладі освіти, розробка правил поведінки, алгоритмів дій, плану заходів, здійснення моніторингу його реалізації та безпечності, комфортності освітнього середовища тощо.</w:t>
      </w:r>
    </w:p>
    <w:p w:rsidR="006D2DA9" w:rsidRPr="006D2DA9" w:rsidRDefault="006D2DA9" w:rsidP="006D2DA9">
      <w:pPr>
        <w:shd w:val="clear" w:color="auto" w:fill="FFFFFF"/>
        <w:spacing w:after="210" w:line="240" w:lineRule="auto"/>
        <w:jc w:val="both"/>
        <w:rPr>
          <w:rFonts w:ascii="Arial" w:eastAsia="Times New Roman" w:hAnsi="Arial" w:cs="Arial"/>
          <w:color w:val="000000"/>
          <w:sz w:val="21"/>
          <w:szCs w:val="21"/>
          <w:lang w:eastAsia="ru-RU"/>
        </w:rPr>
      </w:pPr>
      <w:r w:rsidRPr="006D2DA9">
        <w:rPr>
          <w:rFonts w:ascii="Arial" w:eastAsia="Times New Roman" w:hAnsi="Arial" w:cs="Arial"/>
          <w:color w:val="000000"/>
          <w:sz w:val="21"/>
          <w:szCs w:val="21"/>
          <w:lang w:eastAsia="ru-RU"/>
        </w:rPr>
        <w:t>Управлінський напрям реалізується керівником закладу освіти та включає такі заходи:</w:t>
      </w:r>
    </w:p>
    <w:p w:rsidR="006D2DA9" w:rsidRPr="006D2DA9" w:rsidRDefault="006D2DA9" w:rsidP="006D2DA9">
      <w:pPr>
        <w:shd w:val="clear" w:color="auto" w:fill="FFFFFF"/>
        <w:spacing w:after="210" w:line="240" w:lineRule="auto"/>
        <w:jc w:val="both"/>
        <w:rPr>
          <w:rFonts w:ascii="Arial" w:eastAsia="Times New Roman" w:hAnsi="Arial" w:cs="Arial"/>
          <w:color w:val="000000"/>
          <w:sz w:val="21"/>
          <w:szCs w:val="21"/>
          <w:lang w:eastAsia="ru-RU"/>
        </w:rPr>
      </w:pPr>
      <w:r w:rsidRPr="006D2DA9">
        <w:rPr>
          <w:rFonts w:ascii="Arial" w:eastAsia="Times New Roman" w:hAnsi="Arial" w:cs="Arial"/>
          <w:color w:val="000000"/>
          <w:sz w:val="21"/>
          <w:szCs w:val="21"/>
          <w:lang w:eastAsia="ru-RU"/>
        </w:rPr>
        <w:t xml:space="preserve">1. Перевірку приміщень, території закладу освіти з метою виявити місця, які потенційно можуть бути небезпечними та сприятливими для вчинення </w:t>
      </w:r>
      <w:proofErr w:type="gramStart"/>
      <w:r w:rsidRPr="006D2DA9">
        <w:rPr>
          <w:rFonts w:ascii="Arial" w:eastAsia="Times New Roman" w:hAnsi="Arial" w:cs="Arial"/>
          <w:color w:val="000000"/>
          <w:sz w:val="21"/>
          <w:szCs w:val="21"/>
          <w:lang w:eastAsia="ru-RU"/>
        </w:rPr>
        <w:t>бул</w:t>
      </w:r>
      <w:proofErr w:type="gramEnd"/>
      <w:r w:rsidRPr="006D2DA9">
        <w:rPr>
          <w:rFonts w:ascii="Arial" w:eastAsia="Times New Roman" w:hAnsi="Arial" w:cs="Arial"/>
          <w:color w:val="000000"/>
          <w:sz w:val="21"/>
          <w:szCs w:val="21"/>
          <w:lang w:eastAsia="ru-RU"/>
        </w:rPr>
        <w:t xml:space="preserve">інгу (цькування), та організацію належних заходів безпеки (пост охорони, контрольно-пропускний режим, спостереження за </w:t>
      </w:r>
      <w:r w:rsidRPr="006D2DA9">
        <w:rPr>
          <w:rFonts w:ascii="Arial" w:eastAsia="Times New Roman" w:hAnsi="Arial" w:cs="Arial"/>
          <w:color w:val="000000"/>
          <w:sz w:val="21"/>
          <w:szCs w:val="21"/>
          <w:lang w:eastAsia="ru-RU"/>
        </w:rPr>
        <w:lastRenderedPageBreak/>
        <w:t>місцями загального користування (їдальні, коридори, роздягальні, ігрові майданчики, шкільні подвір'я тощо) і технічними приміщеннями).</w:t>
      </w:r>
    </w:p>
    <w:p w:rsidR="006D2DA9" w:rsidRPr="006D2DA9" w:rsidRDefault="006D2DA9" w:rsidP="006D2DA9">
      <w:pPr>
        <w:shd w:val="clear" w:color="auto" w:fill="FFFFFF"/>
        <w:spacing w:after="210" w:line="240" w:lineRule="auto"/>
        <w:jc w:val="both"/>
        <w:rPr>
          <w:rFonts w:ascii="Arial" w:eastAsia="Times New Roman" w:hAnsi="Arial" w:cs="Arial"/>
          <w:color w:val="000000"/>
          <w:sz w:val="21"/>
          <w:szCs w:val="21"/>
          <w:lang w:eastAsia="ru-RU"/>
        </w:rPr>
      </w:pPr>
      <w:r w:rsidRPr="006D2DA9">
        <w:rPr>
          <w:rFonts w:ascii="Arial" w:eastAsia="Times New Roman" w:hAnsi="Arial" w:cs="Arial"/>
          <w:color w:val="000000"/>
          <w:sz w:val="21"/>
          <w:szCs w:val="21"/>
          <w:lang w:eastAsia="ru-RU"/>
        </w:rPr>
        <w:t xml:space="preserve">2. Розробку, затвердження та оприлюднення плану заходів, які пов'язані з запобіганням та протидією </w:t>
      </w:r>
      <w:proofErr w:type="gramStart"/>
      <w:r w:rsidRPr="006D2DA9">
        <w:rPr>
          <w:rFonts w:ascii="Arial" w:eastAsia="Times New Roman" w:hAnsi="Arial" w:cs="Arial"/>
          <w:color w:val="000000"/>
          <w:sz w:val="21"/>
          <w:szCs w:val="21"/>
          <w:lang w:eastAsia="ru-RU"/>
        </w:rPr>
        <w:t>бул</w:t>
      </w:r>
      <w:proofErr w:type="gramEnd"/>
      <w:r w:rsidRPr="006D2DA9">
        <w:rPr>
          <w:rFonts w:ascii="Arial" w:eastAsia="Times New Roman" w:hAnsi="Arial" w:cs="Arial"/>
          <w:color w:val="000000"/>
          <w:sz w:val="21"/>
          <w:szCs w:val="21"/>
          <w:lang w:eastAsia="ru-RU"/>
        </w:rPr>
        <w:t xml:space="preserve">інгу (цькуванню) в закладі освіти. В першу чергу, ці заходи мають бути спрямовані на формування </w:t>
      </w:r>
      <w:proofErr w:type="gramStart"/>
      <w:r w:rsidRPr="006D2DA9">
        <w:rPr>
          <w:rFonts w:ascii="Arial" w:eastAsia="Times New Roman" w:hAnsi="Arial" w:cs="Arial"/>
          <w:color w:val="000000"/>
          <w:sz w:val="21"/>
          <w:szCs w:val="21"/>
          <w:lang w:eastAsia="ru-RU"/>
        </w:rPr>
        <w:t>ст</w:t>
      </w:r>
      <w:proofErr w:type="gramEnd"/>
      <w:r w:rsidRPr="006D2DA9">
        <w:rPr>
          <w:rFonts w:ascii="Arial" w:eastAsia="Times New Roman" w:hAnsi="Arial" w:cs="Arial"/>
          <w:color w:val="000000"/>
          <w:sz w:val="21"/>
          <w:szCs w:val="21"/>
          <w:lang w:eastAsia="ru-RU"/>
        </w:rPr>
        <w:t>ійкого переконання в учасників освітнього процесу щодо неприпустимості булінгу (цькування) в міжособистісних стосунках і мати практичний характер (забезпечувати набуття умінь та навичок ненасильницької поведінки).</w:t>
      </w:r>
    </w:p>
    <w:p w:rsidR="006D2DA9" w:rsidRPr="006D2DA9" w:rsidRDefault="006D2DA9" w:rsidP="006D2DA9">
      <w:pPr>
        <w:shd w:val="clear" w:color="auto" w:fill="FFFFFF"/>
        <w:spacing w:after="210" w:line="240" w:lineRule="auto"/>
        <w:jc w:val="both"/>
        <w:rPr>
          <w:rFonts w:ascii="Arial" w:eastAsia="Times New Roman" w:hAnsi="Arial" w:cs="Arial"/>
          <w:color w:val="000000"/>
          <w:sz w:val="21"/>
          <w:szCs w:val="21"/>
          <w:lang w:eastAsia="ru-RU"/>
        </w:rPr>
      </w:pPr>
      <w:r w:rsidRPr="006D2DA9">
        <w:rPr>
          <w:rFonts w:ascii="Arial" w:eastAsia="Times New Roman" w:hAnsi="Arial" w:cs="Arial"/>
          <w:color w:val="000000"/>
          <w:sz w:val="21"/>
          <w:szCs w:val="21"/>
          <w:lang w:eastAsia="ru-RU"/>
        </w:rPr>
        <w:t xml:space="preserve">Планування заходів з метою запобігання та протидії </w:t>
      </w:r>
      <w:proofErr w:type="gramStart"/>
      <w:r w:rsidRPr="006D2DA9">
        <w:rPr>
          <w:rFonts w:ascii="Arial" w:eastAsia="Times New Roman" w:hAnsi="Arial" w:cs="Arial"/>
          <w:color w:val="000000"/>
          <w:sz w:val="21"/>
          <w:szCs w:val="21"/>
          <w:lang w:eastAsia="ru-RU"/>
        </w:rPr>
        <w:t>бул</w:t>
      </w:r>
      <w:proofErr w:type="gramEnd"/>
      <w:r w:rsidRPr="006D2DA9">
        <w:rPr>
          <w:rFonts w:ascii="Arial" w:eastAsia="Times New Roman" w:hAnsi="Arial" w:cs="Arial"/>
          <w:color w:val="000000"/>
          <w:sz w:val="21"/>
          <w:szCs w:val="21"/>
          <w:lang w:eastAsia="ru-RU"/>
        </w:rPr>
        <w:t xml:space="preserve">інгу (цькуванню) в закладі освіти необхідно проводити на основі вивчення причин та умов виникнення можливих ситуації, а також ймовірних ризиків проявів протиправної поведінки (насильницької поведінки). Вивчення ситуації в закладі освіти та координація дій допоможе розробити такий план дій, який відповідатиме реальним потребам і враховуватиме реальні ресурси закладу освіти. </w:t>
      </w:r>
      <w:proofErr w:type="gramStart"/>
      <w:r w:rsidRPr="006D2DA9">
        <w:rPr>
          <w:rFonts w:ascii="Arial" w:eastAsia="Times New Roman" w:hAnsi="Arial" w:cs="Arial"/>
          <w:color w:val="000000"/>
          <w:sz w:val="21"/>
          <w:szCs w:val="21"/>
          <w:lang w:eastAsia="ru-RU"/>
        </w:rPr>
        <w:t>У план заходів можна включити: тренінги, тематичні зустрічі та заняття, круглі столи, бесіди, консультації, спільні перегляди та обговорення тематичних відеосюжетів всіма учасниками освітнього процесу, щодо ненасильницьких методів поведінки та виховання, вирішення конфліктів, управління власними емоціями та подолання стресу тощо.</w:t>
      </w:r>
      <w:proofErr w:type="gramEnd"/>
    </w:p>
    <w:p w:rsidR="006D2DA9" w:rsidRPr="006D2DA9" w:rsidRDefault="006D2DA9" w:rsidP="006D2DA9">
      <w:pPr>
        <w:shd w:val="clear" w:color="auto" w:fill="FFFFFF"/>
        <w:spacing w:after="210" w:line="240" w:lineRule="auto"/>
        <w:jc w:val="both"/>
        <w:rPr>
          <w:rFonts w:ascii="Arial" w:eastAsia="Times New Roman" w:hAnsi="Arial" w:cs="Arial"/>
          <w:color w:val="000000"/>
          <w:sz w:val="21"/>
          <w:szCs w:val="21"/>
          <w:lang w:eastAsia="ru-RU"/>
        </w:rPr>
      </w:pPr>
      <w:r w:rsidRPr="006D2DA9">
        <w:rPr>
          <w:rFonts w:ascii="Arial" w:eastAsia="Times New Roman" w:hAnsi="Arial" w:cs="Arial"/>
          <w:color w:val="000000"/>
          <w:sz w:val="21"/>
          <w:szCs w:val="21"/>
          <w:lang w:eastAsia="ru-RU"/>
        </w:rPr>
        <w:t xml:space="preserve">План заходів, спрямованих на запобігання та протидію </w:t>
      </w:r>
      <w:proofErr w:type="gramStart"/>
      <w:r w:rsidRPr="006D2DA9">
        <w:rPr>
          <w:rFonts w:ascii="Arial" w:eastAsia="Times New Roman" w:hAnsi="Arial" w:cs="Arial"/>
          <w:color w:val="000000"/>
          <w:sz w:val="21"/>
          <w:szCs w:val="21"/>
          <w:lang w:eastAsia="ru-RU"/>
        </w:rPr>
        <w:t>бул</w:t>
      </w:r>
      <w:proofErr w:type="gramEnd"/>
      <w:r w:rsidRPr="006D2DA9">
        <w:rPr>
          <w:rFonts w:ascii="Arial" w:eastAsia="Times New Roman" w:hAnsi="Arial" w:cs="Arial"/>
          <w:color w:val="000000"/>
          <w:sz w:val="21"/>
          <w:szCs w:val="21"/>
          <w:lang w:eastAsia="ru-RU"/>
        </w:rPr>
        <w:t>інгу (цькуванню) в закладі освіти, розробляється та затверджується керівником закладу освіти з урахуванням пропозицій територіальних органів (підрозділів):</w:t>
      </w:r>
    </w:p>
    <w:p w:rsidR="006D2DA9" w:rsidRPr="006D2DA9" w:rsidRDefault="006D2DA9" w:rsidP="006D2DA9">
      <w:pPr>
        <w:numPr>
          <w:ilvl w:val="0"/>
          <w:numId w:val="2"/>
        </w:numPr>
        <w:shd w:val="clear" w:color="auto" w:fill="FFFFFF"/>
        <w:spacing w:before="30" w:after="150" w:line="240" w:lineRule="auto"/>
        <w:ind w:left="0"/>
        <w:jc w:val="both"/>
        <w:rPr>
          <w:rFonts w:ascii="Arial" w:eastAsia="Times New Roman" w:hAnsi="Arial" w:cs="Arial"/>
          <w:color w:val="000000"/>
          <w:sz w:val="21"/>
          <w:szCs w:val="21"/>
          <w:lang w:eastAsia="ru-RU"/>
        </w:rPr>
      </w:pPr>
      <w:r w:rsidRPr="006D2DA9">
        <w:rPr>
          <w:rFonts w:ascii="Arial" w:eastAsia="Times New Roman" w:hAnsi="Arial" w:cs="Arial"/>
          <w:color w:val="000000"/>
          <w:sz w:val="21"/>
          <w:szCs w:val="21"/>
          <w:lang w:eastAsia="ru-RU"/>
        </w:rPr>
        <w:t>Національної поліції України;</w:t>
      </w:r>
    </w:p>
    <w:p w:rsidR="006D2DA9" w:rsidRPr="006D2DA9" w:rsidRDefault="006D2DA9" w:rsidP="006D2DA9">
      <w:pPr>
        <w:numPr>
          <w:ilvl w:val="0"/>
          <w:numId w:val="2"/>
        </w:numPr>
        <w:shd w:val="clear" w:color="auto" w:fill="FFFFFF"/>
        <w:spacing w:before="30" w:after="150" w:line="240" w:lineRule="auto"/>
        <w:ind w:left="0"/>
        <w:jc w:val="both"/>
        <w:rPr>
          <w:rFonts w:ascii="Arial" w:eastAsia="Times New Roman" w:hAnsi="Arial" w:cs="Arial"/>
          <w:color w:val="000000"/>
          <w:sz w:val="21"/>
          <w:szCs w:val="21"/>
          <w:lang w:eastAsia="ru-RU"/>
        </w:rPr>
      </w:pPr>
      <w:r w:rsidRPr="006D2DA9">
        <w:rPr>
          <w:rFonts w:ascii="Arial" w:eastAsia="Times New Roman" w:hAnsi="Arial" w:cs="Arial"/>
          <w:color w:val="000000"/>
          <w:sz w:val="21"/>
          <w:szCs w:val="21"/>
          <w:lang w:eastAsia="ru-RU"/>
        </w:rPr>
        <w:t>центрального органу виконавчої влади, що забезпечує формування та реалізує державну політику у сфері охорони здоров'я (Міністерства охорони здоров'я);</w:t>
      </w:r>
    </w:p>
    <w:p w:rsidR="006D2DA9" w:rsidRPr="006D2DA9" w:rsidRDefault="006D2DA9" w:rsidP="006D2DA9">
      <w:pPr>
        <w:numPr>
          <w:ilvl w:val="0"/>
          <w:numId w:val="2"/>
        </w:numPr>
        <w:shd w:val="clear" w:color="auto" w:fill="FFFFFF"/>
        <w:spacing w:before="30" w:after="150" w:line="240" w:lineRule="auto"/>
        <w:ind w:left="0"/>
        <w:jc w:val="both"/>
        <w:rPr>
          <w:rFonts w:ascii="Arial" w:eastAsia="Times New Roman" w:hAnsi="Arial" w:cs="Arial"/>
          <w:color w:val="000000"/>
          <w:sz w:val="21"/>
          <w:szCs w:val="21"/>
          <w:lang w:eastAsia="ru-RU"/>
        </w:rPr>
      </w:pPr>
      <w:r w:rsidRPr="006D2DA9">
        <w:rPr>
          <w:rFonts w:ascii="Arial" w:eastAsia="Times New Roman" w:hAnsi="Arial" w:cs="Arial"/>
          <w:color w:val="000000"/>
          <w:sz w:val="21"/>
          <w:szCs w:val="21"/>
          <w:lang w:eastAsia="ru-RU"/>
        </w:rPr>
        <w:t>головного органу у системі центральних органів виконавчої влади, що забезпечує формування та реалізує державну правову політику (Міністерства юстиції);</w:t>
      </w:r>
    </w:p>
    <w:p w:rsidR="006D2DA9" w:rsidRPr="006D2DA9" w:rsidRDefault="006D2DA9" w:rsidP="006D2DA9">
      <w:pPr>
        <w:numPr>
          <w:ilvl w:val="0"/>
          <w:numId w:val="2"/>
        </w:numPr>
        <w:shd w:val="clear" w:color="auto" w:fill="FFFFFF"/>
        <w:spacing w:before="30" w:after="150" w:line="240" w:lineRule="auto"/>
        <w:ind w:left="0"/>
        <w:jc w:val="both"/>
        <w:rPr>
          <w:rFonts w:ascii="Arial" w:eastAsia="Times New Roman" w:hAnsi="Arial" w:cs="Arial"/>
          <w:color w:val="000000"/>
          <w:sz w:val="21"/>
          <w:szCs w:val="21"/>
          <w:lang w:eastAsia="ru-RU"/>
        </w:rPr>
      </w:pPr>
      <w:r w:rsidRPr="006D2DA9">
        <w:rPr>
          <w:rFonts w:ascii="Arial" w:eastAsia="Times New Roman" w:hAnsi="Arial" w:cs="Arial"/>
          <w:color w:val="000000"/>
          <w:sz w:val="21"/>
          <w:szCs w:val="21"/>
          <w:lang w:eastAsia="ru-RU"/>
        </w:rPr>
        <w:t xml:space="preserve">служб </w:t>
      </w:r>
      <w:proofErr w:type="gramStart"/>
      <w:r w:rsidRPr="006D2DA9">
        <w:rPr>
          <w:rFonts w:ascii="Arial" w:eastAsia="Times New Roman" w:hAnsi="Arial" w:cs="Arial"/>
          <w:color w:val="000000"/>
          <w:sz w:val="21"/>
          <w:szCs w:val="21"/>
          <w:lang w:eastAsia="ru-RU"/>
        </w:rPr>
        <w:t>у</w:t>
      </w:r>
      <w:proofErr w:type="gramEnd"/>
      <w:r w:rsidRPr="006D2DA9">
        <w:rPr>
          <w:rFonts w:ascii="Arial" w:eastAsia="Times New Roman" w:hAnsi="Arial" w:cs="Arial"/>
          <w:color w:val="000000"/>
          <w:sz w:val="21"/>
          <w:szCs w:val="21"/>
          <w:lang w:eastAsia="ru-RU"/>
        </w:rPr>
        <w:t xml:space="preserve"> справах дітей;</w:t>
      </w:r>
    </w:p>
    <w:p w:rsidR="006D2DA9" w:rsidRPr="006D2DA9" w:rsidRDefault="006D2DA9" w:rsidP="006D2DA9">
      <w:pPr>
        <w:numPr>
          <w:ilvl w:val="0"/>
          <w:numId w:val="2"/>
        </w:numPr>
        <w:shd w:val="clear" w:color="auto" w:fill="FFFFFF"/>
        <w:spacing w:before="30" w:after="150" w:line="240" w:lineRule="auto"/>
        <w:ind w:left="0"/>
        <w:jc w:val="both"/>
        <w:rPr>
          <w:rFonts w:ascii="Arial" w:eastAsia="Times New Roman" w:hAnsi="Arial" w:cs="Arial"/>
          <w:color w:val="000000"/>
          <w:sz w:val="21"/>
          <w:szCs w:val="21"/>
          <w:lang w:eastAsia="ru-RU"/>
        </w:rPr>
      </w:pPr>
      <w:r w:rsidRPr="006D2DA9">
        <w:rPr>
          <w:rFonts w:ascii="Arial" w:eastAsia="Times New Roman" w:hAnsi="Arial" w:cs="Arial"/>
          <w:color w:val="000000"/>
          <w:sz w:val="21"/>
          <w:szCs w:val="21"/>
          <w:lang w:eastAsia="ru-RU"/>
        </w:rPr>
        <w:t xml:space="preserve">центрів </w:t>
      </w:r>
      <w:proofErr w:type="gramStart"/>
      <w:r w:rsidRPr="006D2DA9">
        <w:rPr>
          <w:rFonts w:ascii="Arial" w:eastAsia="Times New Roman" w:hAnsi="Arial" w:cs="Arial"/>
          <w:color w:val="000000"/>
          <w:sz w:val="21"/>
          <w:szCs w:val="21"/>
          <w:lang w:eastAsia="ru-RU"/>
        </w:rPr>
        <w:t>соц</w:t>
      </w:r>
      <w:proofErr w:type="gramEnd"/>
      <w:r w:rsidRPr="006D2DA9">
        <w:rPr>
          <w:rFonts w:ascii="Arial" w:eastAsia="Times New Roman" w:hAnsi="Arial" w:cs="Arial"/>
          <w:color w:val="000000"/>
          <w:sz w:val="21"/>
          <w:szCs w:val="21"/>
          <w:lang w:eastAsia="ru-RU"/>
        </w:rPr>
        <w:t>іальних служб для сім'ї, дітей та молоді.</w:t>
      </w:r>
    </w:p>
    <w:p w:rsidR="006D2DA9" w:rsidRPr="006D2DA9" w:rsidRDefault="006D2DA9" w:rsidP="006D2DA9">
      <w:pPr>
        <w:shd w:val="clear" w:color="auto" w:fill="FFFFFF"/>
        <w:spacing w:after="210" w:line="240" w:lineRule="auto"/>
        <w:jc w:val="both"/>
        <w:rPr>
          <w:rFonts w:ascii="Arial" w:eastAsia="Times New Roman" w:hAnsi="Arial" w:cs="Arial"/>
          <w:color w:val="000000"/>
          <w:sz w:val="21"/>
          <w:szCs w:val="21"/>
          <w:lang w:eastAsia="ru-RU"/>
        </w:rPr>
      </w:pPr>
      <w:r w:rsidRPr="006D2DA9">
        <w:rPr>
          <w:rFonts w:ascii="Arial" w:eastAsia="Times New Roman" w:hAnsi="Arial" w:cs="Arial"/>
          <w:color w:val="000000"/>
          <w:sz w:val="21"/>
          <w:szCs w:val="21"/>
          <w:lang w:eastAsia="ru-RU"/>
        </w:rPr>
        <w:t xml:space="preserve">3. Розгляд та неупереджене з'ясування обставин випадків </w:t>
      </w:r>
      <w:proofErr w:type="gramStart"/>
      <w:r w:rsidRPr="006D2DA9">
        <w:rPr>
          <w:rFonts w:ascii="Arial" w:eastAsia="Times New Roman" w:hAnsi="Arial" w:cs="Arial"/>
          <w:color w:val="000000"/>
          <w:sz w:val="21"/>
          <w:szCs w:val="21"/>
          <w:lang w:eastAsia="ru-RU"/>
        </w:rPr>
        <w:t>бул</w:t>
      </w:r>
      <w:proofErr w:type="gramEnd"/>
      <w:r w:rsidRPr="006D2DA9">
        <w:rPr>
          <w:rFonts w:ascii="Arial" w:eastAsia="Times New Roman" w:hAnsi="Arial" w:cs="Arial"/>
          <w:color w:val="000000"/>
          <w:sz w:val="21"/>
          <w:szCs w:val="21"/>
          <w:lang w:eastAsia="ru-RU"/>
        </w:rPr>
        <w:t>інгу (цькування) в закладі освіти відповідно до заяв, що надійшли.</w:t>
      </w:r>
    </w:p>
    <w:p w:rsidR="006D2DA9" w:rsidRPr="006D2DA9" w:rsidRDefault="006D2DA9" w:rsidP="006D2DA9">
      <w:pPr>
        <w:shd w:val="clear" w:color="auto" w:fill="FFFFFF"/>
        <w:spacing w:after="210" w:line="240" w:lineRule="auto"/>
        <w:jc w:val="both"/>
        <w:rPr>
          <w:rFonts w:ascii="Arial" w:eastAsia="Times New Roman" w:hAnsi="Arial" w:cs="Arial"/>
          <w:color w:val="000000"/>
          <w:sz w:val="21"/>
          <w:szCs w:val="21"/>
          <w:lang w:eastAsia="ru-RU"/>
        </w:rPr>
      </w:pPr>
      <w:r w:rsidRPr="006D2DA9">
        <w:rPr>
          <w:rFonts w:ascii="Arial" w:eastAsia="Times New Roman" w:hAnsi="Arial" w:cs="Arial"/>
          <w:color w:val="000000"/>
          <w:sz w:val="21"/>
          <w:szCs w:val="21"/>
          <w:lang w:eastAsia="ru-RU"/>
        </w:rPr>
        <w:t xml:space="preserve">Керівник закладу освіти повинен довести до відома здобувачів освіти, педагогічних, науково-педагогічних, працівників, батьків та інших учасників освітнього процесу щодо їх обов'язку повідомляти керівника закладу про випадки </w:t>
      </w:r>
      <w:proofErr w:type="gramStart"/>
      <w:r w:rsidRPr="006D2DA9">
        <w:rPr>
          <w:rFonts w:ascii="Arial" w:eastAsia="Times New Roman" w:hAnsi="Arial" w:cs="Arial"/>
          <w:color w:val="000000"/>
          <w:sz w:val="21"/>
          <w:szCs w:val="21"/>
          <w:lang w:eastAsia="ru-RU"/>
        </w:rPr>
        <w:t>бул</w:t>
      </w:r>
      <w:proofErr w:type="gramEnd"/>
      <w:r w:rsidRPr="006D2DA9">
        <w:rPr>
          <w:rFonts w:ascii="Arial" w:eastAsia="Times New Roman" w:hAnsi="Arial" w:cs="Arial"/>
          <w:color w:val="000000"/>
          <w:sz w:val="21"/>
          <w:szCs w:val="21"/>
          <w:lang w:eastAsia="ru-RU"/>
        </w:rPr>
        <w:t xml:space="preserve">інгу (цькування), учасниками або свідками якого вони стали, або підозрюють про його вчинення по відношенню до інших осіб за зовнішніми ознаками, або </w:t>
      </w:r>
      <w:proofErr w:type="gramStart"/>
      <w:r w:rsidRPr="006D2DA9">
        <w:rPr>
          <w:rFonts w:ascii="Arial" w:eastAsia="Times New Roman" w:hAnsi="Arial" w:cs="Arial"/>
          <w:color w:val="000000"/>
          <w:sz w:val="21"/>
          <w:szCs w:val="21"/>
          <w:lang w:eastAsia="ru-RU"/>
        </w:rPr>
        <w:t>про</w:t>
      </w:r>
      <w:proofErr w:type="gramEnd"/>
      <w:r w:rsidRPr="006D2DA9">
        <w:rPr>
          <w:rFonts w:ascii="Arial" w:eastAsia="Times New Roman" w:hAnsi="Arial" w:cs="Arial"/>
          <w:color w:val="000000"/>
          <w:sz w:val="21"/>
          <w:szCs w:val="21"/>
          <w:lang w:eastAsia="ru-RU"/>
        </w:rPr>
        <w:t xml:space="preserve"> </w:t>
      </w:r>
      <w:proofErr w:type="gramStart"/>
      <w:r w:rsidRPr="006D2DA9">
        <w:rPr>
          <w:rFonts w:ascii="Arial" w:eastAsia="Times New Roman" w:hAnsi="Arial" w:cs="Arial"/>
          <w:color w:val="000000"/>
          <w:sz w:val="21"/>
          <w:szCs w:val="21"/>
          <w:lang w:eastAsia="ru-RU"/>
        </w:rPr>
        <w:t>як</w:t>
      </w:r>
      <w:proofErr w:type="gramEnd"/>
      <w:r w:rsidRPr="006D2DA9">
        <w:rPr>
          <w:rFonts w:ascii="Arial" w:eastAsia="Times New Roman" w:hAnsi="Arial" w:cs="Arial"/>
          <w:color w:val="000000"/>
          <w:sz w:val="21"/>
          <w:szCs w:val="21"/>
          <w:lang w:eastAsia="ru-RU"/>
        </w:rPr>
        <w:t>і отримали достовірну інформацію від інших осіб,</w:t>
      </w:r>
    </w:p>
    <w:p w:rsidR="006D2DA9" w:rsidRPr="006D2DA9" w:rsidRDefault="006D2DA9" w:rsidP="006D2DA9">
      <w:pPr>
        <w:shd w:val="clear" w:color="auto" w:fill="FFFFFF"/>
        <w:spacing w:after="210" w:line="240" w:lineRule="auto"/>
        <w:jc w:val="both"/>
        <w:rPr>
          <w:rFonts w:ascii="Arial" w:eastAsia="Times New Roman" w:hAnsi="Arial" w:cs="Arial"/>
          <w:color w:val="000000"/>
          <w:sz w:val="21"/>
          <w:szCs w:val="21"/>
          <w:lang w:eastAsia="ru-RU"/>
        </w:rPr>
      </w:pPr>
      <w:r w:rsidRPr="006D2DA9">
        <w:rPr>
          <w:rFonts w:ascii="Arial" w:eastAsia="Times New Roman" w:hAnsi="Arial" w:cs="Arial"/>
          <w:color w:val="000000"/>
          <w:sz w:val="21"/>
          <w:szCs w:val="21"/>
          <w:lang w:eastAsia="ru-RU"/>
        </w:rPr>
        <w:t xml:space="preserve">Відповідно до такої заяви керівник закладу видає </w:t>
      </w:r>
      <w:proofErr w:type="gramStart"/>
      <w:r w:rsidRPr="006D2DA9">
        <w:rPr>
          <w:rFonts w:ascii="Arial" w:eastAsia="Times New Roman" w:hAnsi="Arial" w:cs="Arial"/>
          <w:color w:val="000000"/>
          <w:sz w:val="21"/>
          <w:szCs w:val="21"/>
          <w:lang w:eastAsia="ru-RU"/>
        </w:rPr>
        <w:t>р</w:t>
      </w:r>
      <w:proofErr w:type="gramEnd"/>
      <w:r w:rsidRPr="006D2DA9">
        <w:rPr>
          <w:rFonts w:ascii="Arial" w:eastAsia="Times New Roman" w:hAnsi="Arial" w:cs="Arial"/>
          <w:color w:val="000000"/>
          <w:sz w:val="21"/>
          <w:szCs w:val="21"/>
          <w:lang w:eastAsia="ru-RU"/>
        </w:rPr>
        <w:t>ішення про проведення розслідування із визначенням уповноважених осіб. Для прийняття рішення за результатами розслідування керівник закладу освіти створює наказом комісію з розгляду випадків булінгу (цькування) (далі - Комісія) та скликає засідання.</w:t>
      </w:r>
    </w:p>
    <w:p w:rsidR="006D2DA9" w:rsidRPr="006D2DA9" w:rsidRDefault="006D2DA9" w:rsidP="006D2DA9">
      <w:pPr>
        <w:shd w:val="clear" w:color="auto" w:fill="FFFFFF"/>
        <w:spacing w:after="210" w:line="240" w:lineRule="auto"/>
        <w:jc w:val="both"/>
        <w:rPr>
          <w:rFonts w:ascii="Arial" w:eastAsia="Times New Roman" w:hAnsi="Arial" w:cs="Arial"/>
          <w:color w:val="000000"/>
          <w:sz w:val="21"/>
          <w:szCs w:val="21"/>
          <w:lang w:eastAsia="ru-RU"/>
        </w:rPr>
      </w:pPr>
      <w:r w:rsidRPr="006D2DA9">
        <w:rPr>
          <w:rFonts w:ascii="Arial" w:eastAsia="Times New Roman" w:hAnsi="Arial" w:cs="Arial"/>
          <w:color w:val="000000"/>
          <w:sz w:val="21"/>
          <w:szCs w:val="21"/>
          <w:lang w:eastAsia="ru-RU"/>
        </w:rPr>
        <w:t xml:space="preserve">До складу такої Комісії можуть входити педагогічні працівники, (у тому числі психолог, </w:t>
      </w:r>
      <w:proofErr w:type="gramStart"/>
      <w:r w:rsidRPr="006D2DA9">
        <w:rPr>
          <w:rFonts w:ascii="Arial" w:eastAsia="Times New Roman" w:hAnsi="Arial" w:cs="Arial"/>
          <w:color w:val="000000"/>
          <w:sz w:val="21"/>
          <w:szCs w:val="21"/>
          <w:lang w:eastAsia="ru-RU"/>
        </w:rPr>
        <w:t>соц</w:t>
      </w:r>
      <w:proofErr w:type="gramEnd"/>
      <w:r w:rsidRPr="006D2DA9">
        <w:rPr>
          <w:rFonts w:ascii="Arial" w:eastAsia="Times New Roman" w:hAnsi="Arial" w:cs="Arial"/>
          <w:color w:val="000000"/>
          <w:sz w:val="21"/>
          <w:szCs w:val="21"/>
          <w:lang w:eastAsia="ru-RU"/>
        </w:rPr>
        <w:t xml:space="preserve">іальний педагог), батьки постраждалого та булера, керівник закладу та інші заінтересовані особи. Якщо Комісія визнала, що це був </w:t>
      </w:r>
      <w:proofErr w:type="gramStart"/>
      <w:r w:rsidRPr="006D2DA9">
        <w:rPr>
          <w:rFonts w:ascii="Arial" w:eastAsia="Times New Roman" w:hAnsi="Arial" w:cs="Arial"/>
          <w:color w:val="000000"/>
          <w:sz w:val="21"/>
          <w:szCs w:val="21"/>
          <w:lang w:eastAsia="ru-RU"/>
        </w:rPr>
        <w:t>бул</w:t>
      </w:r>
      <w:proofErr w:type="gramEnd"/>
      <w:r w:rsidRPr="006D2DA9">
        <w:rPr>
          <w:rFonts w:ascii="Arial" w:eastAsia="Times New Roman" w:hAnsi="Arial" w:cs="Arial"/>
          <w:color w:val="000000"/>
          <w:sz w:val="21"/>
          <w:szCs w:val="21"/>
          <w:lang w:eastAsia="ru-RU"/>
        </w:rPr>
        <w:t>інг (цькування), а не одноразовий конфлікт чи сварка, тобто відповідні дії носять систематичний характер, то керівник закладу освіти зобов'язаний повідомити уповноважені підрозділи органів Національної поліції України (ювенальна поліція) та Службу у справах дітей.</w:t>
      </w:r>
    </w:p>
    <w:p w:rsidR="006D2DA9" w:rsidRPr="006D2DA9" w:rsidRDefault="006D2DA9" w:rsidP="006D2DA9">
      <w:pPr>
        <w:shd w:val="clear" w:color="auto" w:fill="FFFFFF"/>
        <w:spacing w:after="210" w:line="240" w:lineRule="auto"/>
        <w:jc w:val="both"/>
        <w:rPr>
          <w:rFonts w:ascii="Arial" w:eastAsia="Times New Roman" w:hAnsi="Arial" w:cs="Arial"/>
          <w:color w:val="000000"/>
          <w:sz w:val="21"/>
          <w:szCs w:val="21"/>
          <w:lang w:eastAsia="ru-RU"/>
        </w:rPr>
      </w:pPr>
      <w:r w:rsidRPr="006D2DA9">
        <w:rPr>
          <w:rFonts w:ascii="Arial" w:eastAsia="Times New Roman" w:hAnsi="Arial" w:cs="Arial"/>
          <w:color w:val="000000"/>
          <w:sz w:val="21"/>
          <w:szCs w:val="21"/>
          <w:lang w:eastAsia="ru-RU"/>
        </w:rPr>
        <w:t xml:space="preserve">У разі, якщо Комісія не кваліфікує випадок як </w:t>
      </w:r>
      <w:proofErr w:type="gramStart"/>
      <w:r w:rsidRPr="006D2DA9">
        <w:rPr>
          <w:rFonts w:ascii="Arial" w:eastAsia="Times New Roman" w:hAnsi="Arial" w:cs="Arial"/>
          <w:color w:val="000000"/>
          <w:sz w:val="21"/>
          <w:szCs w:val="21"/>
          <w:lang w:eastAsia="ru-RU"/>
        </w:rPr>
        <w:t>бул</w:t>
      </w:r>
      <w:proofErr w:type="gramEnd"/>
      <w:r w:rsidRPr="006D2DA9">
        <w:rPr>
          <w:rFonts w:ascii="Arial" w:eastAsia="Times New Roman" w:hAnsi="Arial" w:cs="Arial"/>
          <w:color w:val="000000"/>
          <w:sz w:val="21"/>
          <w:szCs w:val="21"/>
          <w:lang w:eastAsia="ru-RU"/>
        </w:rPr>
        <w:t>інг (цькування), а постраждалий не згодний з цим, то він може одразу звернутись до органів Національної поліції України із заявою, про що керівник закладу освіти має повідомити постраждалого.</w:t>
      </w:r>
    </w:p>
    <w:p w:rsidR="006D2DA9" w:rsidRPr="006D2DA9" w:rsidRDefault="006D2DA9" w:rsidP="006D2DA9">
      <w:pPr>
        <w:shd w:val="clear" w:color="auto" w:fill="FFFFFF"/>
        <w:spacing w:after="210" w:line="240" w:lineRule="auto"/>
        <w:jc w:val="both"/>
        <w:rPr>
          <w:rFonts w:ascii="Arial" w:eastAsia="Times New Roman" w:hAnsi="Arial" w:cs="Arial"/>
          <w:color w:val="000000"/>
          <w:sz w:val="21"/>
          <w:szCs w:val="21"/>
          <w:lang w:eastAsia="ru-RU"/>
        </w:rPr>
      </w:pPr>
      <w:proofErr w:type="gramStart"/>
      <w:r w:rsidRPr="006D2DA9">
        <w:rPr>
          <w:rFonts w:ascii="Arial" w:eastAsia="Times New Roman" w:hAnsi="Arial" w:cs="Arial"/>
          <w:color w:val="000000"/>
          <w:sz w:val="21"/>
          <w:szCs w:val="21"/>
          <w:lang w:eastAsia="ru-RU"/>
        </w:rPr>
        <w:t>Р</w:t>
      </w:r>
      <w:proofErr w:type="gramEnd"/>
      <w:r w:rsidRPr="006D2DA9">
        <w:rPr>
          <w:rFonts w:ascii="Arial" w:eastAsia="Times New Roman" w:hAnsi="Arial" w:cs="Arial"/>
          <w:color w:val="000000"/>
          <w:sz w:val="21"/>
          <w:szCs w:val="21"/>
          <w:lang w:eastAsia="ru-RU"/>
        </w:rPr>
        <w:t>ішення Комісії реєструються в окремому журналі, зберігаються в паперовому вигляді з оригіналами підписів всіх членів Комісії.</w:t>
      </w:r>
    </w:p>
    <w:p w:rsidR="006D2DA9" w:rsidRPr="006D2DA9" w:rsidRDefault="006D2DA9" w:rsidP="006D2DA9">
      <w:pPr>
        <w:shd w:val="clear" w:color="auto" w:fill="FFFFFF"/>
        <w:spacing w:after="210" w:line="240" w:lineRule="auto"/>
        <w:jc w:val="both"/>
        <w:rPr>
          <w:rFonts w:ascii="Arial" w:eastAsia="Times New Roman" w:hAnsi="Arial" w:cs="Arial"/>
          <w:color w:val="000000"/>
          <w:sz w:val="21"/>
          <w:szCs w:val="21"/>
          <w:lang w:eastAsia="ru-RU"/>
        </w:rPr>
      </w:pPr>
      <w:r w:rsidRPr="006D2DA9">
        <w:rPr>
          <w:rFonts w:ascii="Arial" w:eastAsia="Times New Roman" w:hAnsi="Arial" w:cs="Arial"/>
          <w:color w:val="000000"/>
          <w:sz w:val="21"/>
          <w:szCs w:val="21"/>
          <w:lang w:eastAsia="ru-RU"/>
        </w:rPr>
        <w:lastRenderedPageBreak/>
        <w:t xml:space="preserve">Потерпілий чи його/її представник також можуть звертатися відразу до уповноважених </w:t>
      </w:r>
      <w:proofErr w:type="gramStart"/>
      <w:r w:rsidRPr="006D2DA9">
        <w:rPr>
          <w:rFonts w:ascii="Arial" w:eastAsia="Times New Roman" w:hAnsi="Arial" w:cs="Arial"/>
          <w:color w:val="000000"/>
          <w:sz w:val="21"/>
          <w:szCs w:val="21"/>
          <w:lang w:eastAsia="ru-RU"/>
        </w:rPr>
        <w:t>п</w:t>
      </w:r>
      <w:proofErr w:type="gramEnd"/>
      <w:r w:rsidRPr="006D2DA9">
        <w:rPr>
          <w:rFonts w:ascii="Arial" w:eastAsia="Times New Roman" w:hAnsi="Arial" w:cs="Arial"/>
          <w:color w:val="000000"/>
          <w:sz w:val="21"/>
          <w:szCs w:val="21"/>
          <w:lang w:eastAsia="ru-RU"/>
        </w:rPr>
        <w:t>ідрозділів органів Національної поліції України (ювенальна поліція) та Служб у справах дітей з повідомленням про випадки булінгу (цькування).</w:t>
      </w:r>
    </w:p>
    <w:p w:rsidR="006D2DA9" w:rsidRPr="006D2DA9" w:rsidRDefault="006D2DA9" w:rsidP="006D2DA9">
      <w:pPr>
        <w:shd w:val="clear" w:color="auto" w:fill="FFFFFF"/>
        <w:spacing w:after="210" w:line="240" w:lineRule="auto"/>
        <w:jc w:val="both"/>
        <w:rPr>
          <w:rFonts w:ascii="Arial" w:eastAsia="Times New Roman" w:hAnsi="Arial" w:cs="Arial"/>
          <w:color w:val="000000"/>
          <w:sz w:val="21"/>
          <w:szCs w:val="21"/>
          <w:lang w:eastAsia="ru-RU"/>
        </w:rPr>
      </w:pPr>
      <w:r w:rsidRPr="006D2DA9">
        <w:rPr>
          <w:rFonts w:ascii="Arial" w:eastAsia="Times New Roman" w:hAnsi="Arial" w:cs="Arial"/>
          <w:color w:val="000000"/>
          <w:sz w:val="21"/>
          <w:szCs w:val="21"/>
          <w:lang w:eastAsia="ru-RU"/>
        </w:rPr>
        <w:t xml:space="preserve">4. Налагодження роботи психологічної служби закладу освіти, зокрема в частині </w:t>
      </w:r>
      <w:proofErr w:type="gramStart"/>
      <w:r w:rsidRPr="006D2DA9">
        <w:rPr>
          <w:rFonts w:ascii="Arial" w:eastAsia="Times New Roman" w:hAnsi="Arial" w:cs="Arial"/>
          <w:color w:val="000000"/>
          <w:sz w:val="21"/>
          <w:szCs w:val="21"/>
          <w:lang w:eastAsia="ru-RU"/>
        </w:rPr>
        <w:t>п</w:t>
      </w:r>
      <w:proofErr w:type="gramEnd"/>
      <w:r w:rsidRPr="006D2DA9">
        <w:rPr>
          <w:rFonts w:ascii="Arial" w:eastAsia="Times New Roman" w:hAnsi="Arial" w:cs="Arial"/>
          <w:color w:val="000000"/>
          <w:sz w:val="21"/>
          <w:szCs w:val="21"/>
          <w:lang w:eastAsia="ru-RU"/>
        </w:rPr>
        <w:t>ідвищення кваліфікації практичного психолога, соціального педагога та формування вмінь 1 навичок щодо виявлення, протидії та попередження булінгу (цькування).</w:t>
      </w:r>
    </w:p>
    <w:p w:rsidR="006D2DA9" w:rsidRPr="006D2DA9" w:rsidRDefault="006D2DA9" w:rsidP="006D2DA9">
      <w:pPr>
        <w:shd w:val="clear" w:color="auto" w:fill="FFFFFF"/>
        <w:spacing w:after="210" w:line="240" w:lineRule="auto"/>
        <w:jc w:val="both"/>
        <w:rPr>
          <w:rFonts w:ascii="Arial" w:eastAsia="Times New Roman" w:hAnsi="Arial" w:cs="Arial"/>
          <w:color w:val="000000"/>
          <w:sz w:val="21"/>
          <w:szCs w:val="21"/>
          <w:lang w:eastAsia="ru-RU"/>
        </w:rPr>
      </w:pPr>
      <w:r w:rsidRPr="006D2DA9">
        <w:rPr>
          <w:rFonts w:ascii="Arial" w:eastAsia="Times New Roman" w:hAnsi="Arial" w:cs="Arial"/>
          <w:color w:val="000000"/>
          <w:sz w:val="21"/>
          <w:szCs w:val="21"/>
          <w:lang w:eastAsia="ru-RU"/>
        </w:rPr>
        <w:t xml:space="preserve">Варто пам'ятати, що </w:t>
      </w:r>
      <w:proofErr w:type="gramStart"/>
      <w:r w:rsidRPr="006D2DA9">
        <w:rPr>
          <w:rFonts w:ascii="Arial" w:eastAsia="Times New Roman" w:hAnsi="Arial" w:cs="Arial"/>
          <w:color w:val="000000"/>
          <w:sz w:val="21"/>
          <w:szCs w:val="21"/>
          <w:lang w:eastAsia="ru-RU"/>
        </w:rPr>
        <w:t>бул</w:t>
      </w:r>
      <w:proofErr w:type="gramEnd"/>
      <w:r w:rsidRPr="006D2DA9">
        <w:rPr>
          <w:rFonts w:ascii="Arial" w:eastAsia="Times New Roman" w:hAnsi="Arial" w:cs="Arial"/>
          <w:color w:val="000000"/>
          <w:sz w:val="21"/>
          <w:szCs w:val="21"/>
          <w:lang w:eastAsia="ru-RU"/>
        </w:rPr>
        <w:t xml:space="preserve">інг (цькування) негативно впливає на фізичне та психічне здоров'я всіх учасників цього процесу, тому керівник закладу освіти за будь-якого рішення комісії з розгляду випадків булінгу (цькування) забезпечує виконання заходів для надання соціальних та психолого- педагогічних послуг здобувачам освіти, які вчинили </w:t>
      </w:r>
      <w:proofErr w:type="gramStart"/>
      <w:r w:rsidRPr="006D2DA9">
        <w:rPr>
          <w:rFonts w:ascii="Arial" w:eastAsia="Times New Roman" w:hAnsi="Arial" w:cs="Arial"/>
          <w:color w:val="000000"/>
          <w:sz w:val="21"/>
          <w:szCs w:val="21"/>
          <w:lang w:eastAsia="ru-RU"/>
        </w:rPr>
        <w:t>бул</w:t>
      </w:r>
      <w:proofErr w:type="gramEnd"/>
      <w:r w:rsidRPr="006D2DA9">
        <w:rPr>
          <w:rFonts w:ascii="Arial" w:eastAsia="Times New Roman" w:hAnsi="Arial" w:cs="Arial"/>
          <w:color w:val="000000"/>
          <w:sz w:val="21"/>
          <w:szCs w:val="21"/>
          <w:lang w:eastAsia="ru-RU"/>
        </w:rPr>
        <w:t>інг (цькування), стали його свідками або постраждали від булінгу (цькування).</w:t>
      </w:r>
    </w:p>
    <w:p w:rsidR="006D2DA9" w:rsidRPr="006D2DA9" w:rsidRDefault="006D2DA9" w:rsidP="006D2DA9">
      <w:pPr>
        <w:shd w:val="clear" w:color="auto" w:fill="FFFFFF"/>
        <w:spacing w:after="210" w:line="240" w:lineRule="auto"/>
        <w:jc w:val="both"/>
        <w:rPr>
          <w:rFonts w:ascii="Arial" w:eastAsia="Times New Roman" w:hAnsi="Arial" w:cs="Arial"/>
          <w:color w:val="000000"/>
          <w:sz w:val="21"/>
          <w:szCs w:val="21"/>
          <w:lang w:eastAsia="ru-RU"/>
        </w:rPr>
      </w:pPr>
      <w:r w:rsidRPr="006D2DA9">
        <w:rPr>
          <w:rFonts w:ascii="Arial" w:eastAsia="Times New Roman" w:hAnsi="Arial" w:cs="Arial"/>
          <w:color w:val="000000"/>
          <w:sz w:val="21"/>
          <w:szCs w:val="21"/>
          <w:lang w:eastAsia="ru-RU"/>
        </w:rPr>
        <w:t xml:space="preserve">Психологічний супровід таких осіб здійснює </w:t>
      </w:r>
      <w:proofErr w:type="gramStart"/>
      <w:r w:rsidRPr="006D2DA9">
        <w:rPr>
          <w:rFonts w:ascii="Arial" w:eastAsia="Times New Roman" w:hAnsi="Arial" w:cs="Arial"/>
          <w:color w:val="000000"/>
          <w:sz w:val="21"/>
          <w:szCs w:val="21"/>
          <w:lang w:eastAsia="ru-RU"/>
        </w:rPr>
        <w:t>соц</w:t>
      </w:r>
      <w:proofErr w:type="gramEnd"/>
      <w:r w:rsidRPr="006D2DA9">
        <w:rPr>
          <w:rFonts w:ascii="Arial" w:eastAsia="Times New Roman" w:hAnsi="Arial" w:cs="Arial"/>
          <w:color w:val="000000"/>
          <w:sz w:val="21"/>
          <w:szCs w:val="21"/>
          <w:lang w:eastAsia="ru-RU"/>
        </w:rPr>
        <w:t xml:space="preserve">іальний педагог у взаємодії із практичним психологом. </w:t>
      </w:r>
      <w:proofErr w:type="gramStart"/>
      <w:r w:rsidRPr="006D2DA9">
        <w:rPr>
          <w:rFonts w:ascii="Arial" w:eastAsia="Times New Roman" w:hAnsi="Arial" w:cs="Arial"/>
          <w:color w:val="000000"/>
          <w:sz w:val="21"/>
          <w:szCs w:val="21"/>
          <w:lang w:eastAsia="ru-RU"/>
        </w:rPr>
        <w:t>З</w:t>
      </w:r>
      <w:proofErr w:type="gramEnd"/>
      <w:r w:rsidRPr="006D2DA9">
        <w:rPr>
          <w:rFonts w:ascii="Arial" w:eastAsia="Times New Roman" w:hAnsi="Arial" w:cs="Arial"/>
          <w:color w:val="000000"/>
          <w:sz w:val="21"/>
          <w:szCs w:val="21"/>
          <w:lang w:eastAsia="ru-RU"/>
        </w:rPr>
        <w:t xml:space="preserve"> цією метою можна запровадити консультаційні години у практичного психолога соціального педагога, скриньки довіри, оприлюднення телефонів довіри, зокрема:</w:t>
      </w:r>
    </w:p>
    <w:p w:rsidR="006D2DA9" w:rsidRPr="006D2DA9" w:rsidRDefault="006D2DA9" w:rsidP="006D2DA9">
      <w:pPr>
        <w:numPr>
          <w:ilvl w:val="0"/>
          <w:numId w:val="3"/>
        </w:numPr>
        <w:shd w:val="clear" w:color="auto" w:fill="FFFFFF"/>
        <w:spacing w:before="30" w:after="150" w:line="240" w:lineRule="auto"/>
        <w:ind w:left="0"/>
        <w:jc w:val="both"/>
        <w:rPr>
          <w:rFonts w:ascii="Arial" w:eastAsia="Times New Roman" w:hAnsi="Arial" w:cs="Arial"/>
          <w:color w:val="000000"/>
          <w:sz w:val="21"/>
          <w:szCs w:val="21"/>
          <w:lang w:eastAsia="ru-RU"/>
        </w:rPr>
      </w:pPr>
      <w:r w:rsidRPr="006D2DA9">
        <w:rPr>
          <w:rFonts w:ascii="Arial" w:eastAsia="Times New Roman" w:hAnsi="Arial" w:cs="Arial"/>
          <w:color w:val="000000"/>
          <w:sz w:val="21"/>
          <w:szCs w:val="21"/>
          <w:lang w:eastAsia="ru-RU"/>
        </w:rPr>
        <w:t>Дитяча лінія 116 111 або 0 800 500 225 (з 12.00 до 16.00);</w:t>
      </w:r>
    </w:p>
    <w:p w:rsidR="006D2DA9" w:rsidRPr="006D2DA9" w:rsidRDefault="006D2DA9" w:rsidP="006D2DA9">
      <w:pPr>
        <w:numPr>
          <w:ilvl w:val="0"/>
          <w:numId w:val="3"/>
        </w:numPr>
        <w:shd w:val="clear" w:color="auto" w:fill="FFFFFF"/>
        <w:spacing w:before="30" w:after="150" w:line="240" w:lineRule="auto"/>
        <w:ind w:left="0"/>
        <w:jc w:val="both"/>
        <w:rPr>
          <w:rFonts w:ascii="Arial" w:eastAsia="Times New Roman" w:hAnsi="Arial" w:cs="Arial"/>
          <w:color w:val="000000"/>
          <w:sz w:val="21"/>
          <w:szCs w:val="21"/>
          <w:lang w:eastAsia="ru-RU"/>
        </w:rPr>
      </w:pPr>
      <w:r w:rsidRPr="006D2DA9">
        <w:rPr>
          <w:rFonts w:ascii="Arial" w:eastAsia="Times New Roman" w:hAnsi="Arial" w:cs="Arial"/>
          <w:color w:val="000000"/>
          <w:sz w:val="21"/>
          <w:szCs w:val="21"/>
          <w:lang w:eastAsia="ru-RU"/>
        </w:rPr>
        <w:t xml:space="preserve">Гаряча телефонна лінія щодо </w:t>
      </w:r>
      <w:proofErr w:type="gramStart"/>
      <w:r w:rsidRPr="006D2DA9">
        <w:rPr>
          <w:rFonts w:ascii="Arial" w:eastAsia="Times New Roman" w:hAnsi="Arial" w:cs="Arial"/>
          <w:color w:val="000000"/>
          <w:sz w:val="21"/>
          <w:szCs w:val="21"/>
          <w:lang w:eastAsia="ru-RU"/>
        </w:rPr>
        <w:t>бул</w:t>
      </w:r>
      <w:proofErr w:type="gramEnd"/>
      <w:r w:rsidRPr="006D2DA9">
        <w:rPr>
          <w:rFonts w:ascii="Arial" w:eastAsia="Times New Roman" w:hAnsi="Arial" w:cs="Arial"/>
          <w:color w:val="000000"/>
          <w:sz w:val="21"/>
          <w:szCs w:val="21"/>
          <w:lang w:eastAsia="ru-RU"/>
        </w:rPr>
        <w:t>інгу 116 000;</w:t>
      </w:r>
    </w:p>
    <w:p w:rsidR="006D2DA9" w:rsidRPr="006D2DA9" w:rsidRDefault="006D2DA9" w:rsidP="006D2DA9">
      <w:pPr>
        <w:numPr>
          <w:ilvl w:val="0"/>
          <w:numId w:val="3"/>
        </w:numPr>
        <w:shd w:val="clear" w:color="auto" w:fill="FFFFFF"/>
        <w:spacing w:before="30" w:after="150" w:line="240" w:lineRule="auto"/>
        <w:ind w:left="0"/>
        <w:jc w:val="both"/>
        <w:rPr>
          <w:rFonts w:ascii="Arial" w:eastAsia="Times New Roman" w:hAnsi="Arial" w:cs="Arial"/>
          <w:color w:val="000000"/>
          <w:sz w:val="21"/>
          <w:szCs w:val="21"/>
          <w:lang w:eastAsia="ru-RU"/>
        </w:rPr>
      </w:pPr>
      <w:r w:rsidRPr="006D2DA9">
        <w:rPr>
          <w:rFonts w:ascii="Arial" w:eastAsia="Times New Roman" w:hAnsi="Arial" w:cs="Arial"/>
          <w:color w:val="000000"/>
          <w:sz w:val="21"/>
          <w:szCs w:val="21"/>
          <w:lang w:eastAsia="ru-RU"/>
        </w:rPr>
        <w:t>Гаряча лінія з питань запобігання насильству 116 123 або 0 800 500 335;</w:t>
      </w:r>
    </w:p>
    <w:p w:rsidR="006D2DA9" w:rsidRPr="006D2DA9" w:rsidRDefault="006D2DA9" w:rsidP="006D2DA9">
      <w:pPr>
        <w:numPr>
          <w:ilvl w:val="0"/>
          <w:numId w:val="3"/>
        </w:numPr>
        <w:shd w:val="clear" w:color="auto" w:fill="FFFFFF"/>
        <w:spacing w:before="30" w:after="150" w:line="240" w:lineRule="auto"/>
        <w:ind w:left="0"/>
        <w:jc w:val="both"/>
        <w:rPr>
          <w:rFonts w:ascii="Arial" w:eastAsia="Times New Roman" w:hAnsi="Arial" w:cs="Arial"/>
          <w:color w:val="000000"/>
          <w:sz w:val="21"/>
          <w:szCs w:val="21"/>
          <w:lang w:eastAsia="ru-RU"/>
        </w:rPr>
      </w:pPr>
      <w:r w:rsidRPr="006D2DA9">
        <w:rPr>
          <w:rFonts w:ascii="Arial" w:eastAsia="Times New Roman" w:hAnsi="Arial" w:cs="Arial"/>
          <w:color w:val="000000"/>
          <w:sz w:val="21"/>
          <w:szCs w:val="21"/>
          <w:lang w:eastAsia="ru-RU"/>
        </w:rPr>
        <w:t>Уповноважений Верховно</w:t>
      </w:r>
      <w:proofErr w:type="gramStart"/>
      <w:r w:rsidRPr="006D2DA9">
        <w:rPr>
          <w:rFonts w:ascii="Arial" w:eastAsia="Times New Roman" w:hAnsi="Arial" w:cs="Arial"/>
          <w:color w:val="000000"/>
          <w:sz w:val="21"/>
          <w:szCs w:val="21"/>
          <w:lang w:eastAsia="ru-RU"/>
        </w:rPr>
        <w:t>ї Р</w:t>
      </w:r>
      <w:proofErr w:type="gramEnd"/>
      <w:r w:rsidRPr="006D2DA9">
        <w:rPr>
          <w:rFonts w:ascii="Arial" w:eastAsia="Times New Roman" w:hAnsi="Arial" w:cs="Arial"/>
          <w:color w:val="000000"/>
          <w:sz w:val="21"/>
          <w:szCs w:val="21"/>
          <w:lang w:eastAsia="ru-RU"/>
        </w:rPr>
        <w:t>ади з прав людини 0 800 50 17 20;</w:t>
      </w:r>
    </w:p>
    <w:p w:rsidR="006D2DA9" w:rsidRPr="006D2DA9" w:rsidRDefault="006D2DA9" w:rsidP="006D2DA9">
      <w:pPr>
        <w:numPr>
          <w:ilvl w:val="0"/>
          <w:numId w:val="3"/>
        </w:numPr>
        <w:shd w:val="clear" w:color="auto" w:fill="FFFFFF"/>
        <w:spacing w:before="30" w:after="150" w:line="240" w:lineRule="auto"/>
        <w:ind w:left="0"/>
        <w:jc w:val="both"/>
        <w:rPr>
          <w:rFonts w:ascii="Arial" w:eastAsia="Times New Roman" w:hAnsi="Arial" w:cs="Arial"/>
          <w:color w:val="000000"/>
          <w:sz w:val="21"/>
          <w:szCs w:val="21"/>
          <w:lang w:eastAsia="ru-RU"/>
        </w:rPr>
      </w:pPr>
      <w:r w:rsidRPr="006D2DA9">
        <w:rPr>
          <w:rFonts w:ascii="Arial" w:eastAsia="Times New Roman" w:hAnsi="Arial" w:cs="Arial"/>
          <w:color w:val="000000"/>
          <w:sz w:val="21"/>
          <w:szCs w:val="21"/>
          <w:lang w:eastAsia="ru-RU"/>
        </w:rPr>
        <w:t>Уповноважений Президента України з прав дитини 044 255 76 75;</w:t>
      </w:r>
    </w:p>
    <w:p w:rsidR="006D2DA9" w:rsidRPr="006D2DA9" w:rsidRDefault="006D2DA9" w:rsidP="006D2DA9">
      <w:pPr>
        <w:numPr>
          <w:ilvl w:val="0"/>
          <w:numId w:val="3"/>
        </w:numPr>
        <w:shd w:val="clear" w:color="auto" w:fill="FFFFFF"/>
        <w:spacing w:before="30" w:after="150" w:line="240" w:lineRule="auto"/>
        <w:ind w:left="0"/>
        <w:jc w:val="both"/>
        <w:rPr>
          <w:rFonts w:ascii="Arial" w:eastAsia="Times New Roman" w:hAnsi="Arial" w:cs="Arial"/>
          <w:color w:val="000000"/>
          <w:sz w:val="21"/>
          <w:szCs w:val="21"/>
          <w:lang w:eastAsia="ru-RU"/>
        </w:rPr>
      </w:pPr>
      <w:r w:rsidRPr="006D2DA9">
        <w:rPr>
          <w:rFonts w:ascii="Arial" w:eastAsia="Times New Roman" w:hAnsi="Arial" w:cs="Arial"/>
          <w:color w:val="000000"/>
          <w:sz w:val="21"/>
          <w:szCs w:val="21"/>
          <w:lang w:eastAsia="ru-RU"/>
        </w:rPr>
        <w:t>Центр надання безоплатної правової допомоги 0 800 213 103;</w:t>
      </w:r>
    </w:p>
    <w:p w:rsidR="006D2DA9" w:rsidRPr="006D2DA9" w:rsidRDefault="006D2DA9" w:rsidP="006D2DA9">
      <w:pPr>
        <w:numPr>
          <w:ilvl w:val="0"/>
          <w:numId w:val="3"/>
        </w:numPr>
        <w:shd w:val="clear" w:color="auto" w:fill="FFFFFF"/>
        <w:spacing w:before="30" w:after="150" w:line="240" w:lineRule="auto"/>
        <w:ind w:left="0"/>
        <w:jc w:val="both"/>
        <w:rPr>
          <w:rFonts w:ascii="Arial" w:eastAsia="Times New Roman" w:hAnsi="Arial" w:cs="Arial"/>
          <w:color w:val="000000"/>
          <w:sz w:val="21"/>
          <w:szCs w:val="21"/>
          <w:lang w:eastAsia="ru-RU"/>
        </w:rPr>
      </w:pPr>
      <w:r w:rsidRPr="006D2DA9">
        <w:rPr>
          <w:rFonts w:ascii="Arial" w:eastAsia="Times New Roman" w:hAnsi="Arial" w:cs="Arial"/>
          <w:color w:val="000000"/>
          <w:sz w:val="21"/>
          <w:szCs w:val="21"/>
          <w:lang w:eastAsia="ru-RU"/>
        </w:rPr>
        <w:t>Національна поліція України 102.</w:t>
      </w:r>
    </w:p>
    <w:p w:rsidR="006D2DA9" w:rsidRPr="006D2DA9" w:rsidRDefault="006D2DA9" w:rsidP="006D2DA9">
      <w:pPr>
        <w:shd w:val="clear" w:color="auto" w:fill="FFFFFF"/>
        <w:spacing w:after="210" w:line="240" w:lineRule="auto"/>
        <w:jc w:val="both"/>
        <w:rPr>
          <w:rFonts w:ascii="Arial" w:eastAsia="Times New Roman" w:hAnsi="Arial" w:cs="Arial"/>
          <w:color w:val="000000"/>
          <w:sz w:val="21"/>
          <w:szCs w:val="21"/>
          <w:lang w:eastAsia="ru-RU"/>
        </w:rPr>
      </w:pPr>
      <w:r w:rsidRPr="006D2DA9">
        <w:rPr>
          <w:rFonts w:ascii="Arial" w:eastAsia="Times New Roman" w:hAnsi="Arial" w:cs="Arial"/>
          <w:color w:val="000000"/>
          <w:sz w:val="21"/>
          <w:szCs w:val="21"/>
          <w:lang w:eastAsia="ru-RU"/>
        </w:rPr>
        <w:t xml:space="preserve">5. Проведення </w:t>
      </w:r>
      <w:proofErr w:type="gramStart"/>
      <w:r w:rsidRPr="006D2DA9">
        <w:rPr>
          <w:rFonts w:ascii="Arial" w:eastAsia="Times New Roman" w:hAnsi="Arial" w:cs="Arial"/>
          <w:color w:val="000000"/>
          <w:sz w:val="21"/>
          <w:szCs w:val="21"/>
          <w:lang w:eastAsia="ru-RU"/>
        </w:rPr>
        <w:t>регулярного</w:t>
      </w:r>
      <w:proofErr w:type="gramEnd"/>
      <w:r w:rsidRPr="006D2DA9">
        <w:rPr>
          <w:rFonts w:ascii="Arial" w:eastAsia="Times New Roman" w:hAnsi="Arial" w:cs="Arial"/>
          <w:color w:val="000000"/>
          <w:sz w:val="21"/>
          <w:szCs w:val="21"/>
          <w:lang w:eastAsia="ru-RU"/>
        </w:rPr>
        <w:t xml:space="preserve"> моніторингу безпечності та комфортності закладу освіти та освітнього середовища шляхом опитування, анкетування та вжиття відповідних заходів реагування.</w:t>
      </w:r>
    </w:p>
    <w:p w:rsidR="006D2DA9" w:rsidRPr="006D2DA9" w:rsidRDefault="006D2DA9" w:rsidP="006D2DA9">
      <w:pPr>
        <w:shd w:val="clear" w:color="auto" w:fill="FFFFFF"/>
        <w:spacing w:after="210" w:line="240" w:lineRule="auto"/>
        <w:jc w:val="both"/>
        <w:rPr>
          <w:rFonts w:ascii="Arial" w:eastAsia="Times New Roman" w:hAnsi="Arial" w:cs="Arial"/>
          <w:color w:val="000000"/>
          <w:sz w:val="21"/>
          <w:szCs w:val="21"/>
          <w:lang w:eastAsia="ru-RU"/>
        </w:rPr>
      </w:pPr>
      <w:r w:rsidRPr="006D2DA9">
        <w:rPr>
          <w:rFonts w:ascii="Arial" w:eastAsia="Times New Roman" w:hAnsi="Arial" w:cs="Arial"/>
          <w:color w:val="000000"/>
          <w:sz w:val="21"/>
          <w:szCs w:val="21"/>
          <w:lang w:eastAsia="ru-RU"/>
        </w:rPr>
        <w:t>Просвітницький напрям - це системна робота з інформування, роз'яснення з метою формування навичок толерантної та ненасильницької поведінки, спілкування та взаємодії всіх учасників освітнього процесу.</w:t>
      </w:r>
    </w:p>
    <w:p w:rsidR="006D2DA9" w:rsidRPr="006D2DA9" w:rsidRDefault="006D2DA9" w:rsidP="006D2DA9">
      <w:pPr>
        <w:shd w:val="clear" w:color="auto" w:fill="FFFFFF"/>
        <w:spacing w:after="210" w:line="240" w:lineRule="auto"/>
        <w:jc w:val="both"/>
        <w:rPr>
          <w:rFonts w:ascii="Arial" w:eastAsia="Times New Roman" w:hAnsi="Arial" w:cs="Arial"/>
          <w:color w:val="000000"/>
          <w:sz w:val="21"/>
          <w:szCs w:val="21"/>
          <w:lang w:eastAsia="ru-RU"/>
        </w:rPr>
      </w:pPr>
      <w:r w:rsidRPr="006D2DA9">
        <w:rPr>
          <w:rFonts w:ascii="Arial" w:eastAsia="Times New Roman" w:hAnsi="Arial" w:cs="Arial"/>
          <w:color w:val="000000"/>
          <w:sz w:val="21"/>
          <w:szCs w:val="21"/>
          <w:lang w:eastAsia="ru-RU"/>
        </w:rPr>
        <w:t>Просвітницький напрям реалізується за участі педагогічних, науково-педагогічних працівників, здобувачів освіти, батькі</w:t>
      </w:r>
      <w:proofErr w:type="gramStart"/>
      <w:r w:rsidRPr="006D2DA9">
        <w:rPr>
          <w:rFonts w:ascii="Arial" w:eastAsia="Times New Roman" w:hAnsi="Arial" w:cs="Arial"/>
          <w:color w:val="000000"/>
          <w:sz w:val="21"/>
          <w:szCs w:val="21"/>
          <w:lang w:eastAsia="ru-RU"/>
        </w:rPr>
        <w:t>в</w:t>
      </w:r>
      <w:proofErr w:type="gramEnd"/>
      <w:r w:rsidRPr="006D2DA9">
        <w:rPr>
          <w:rFonts w:ascii="Arial" w:eastAsia="Times New Roman" w:hAnsi="Arial" w:cs="Arial"/>
          <w:color w:val="000000"/>
          <w:sz w:val="21"/>
          <w:szCs w:val="21"/>
          <w:lang w:eastAsia="ru-RU"/>
        </w:rPr>
        <w:t xml:space="preserve"> </w:t>
      </w:r>
      <w:proofErr w:type="gramStart"/>
      <w:r w:rsidRPr="006D2DA9">
        <w:rPr>
          <w:rFonts w:ascii="Arial" w:eastAsia="Times New Roman" w:hAnsi="Arial" w:cs="Arial"/>
          <w:color w:val="000000"/>
          <w:sz w:val="21"/>
          <w:szCs w:val="21"/>
          <w:lang w:eastAsia="ru-RU"/>
        </w:rPr>
        <w:t>та</w:t>
      </w:r>
      <w:proofErr w:type="gramEnd"/>
      <w:r w:rsidRPr="006D2DA9">
        <w:rPr>
          <w:rFonts w:ascii="Arial" w:eastAsia="Times New Roman" w:hAnsi="Arial" w:cs="Arial"/>
          <w:color w:val="000000"/>
          <w:sz w:val="21"/>
          <w:szCs w:val="21"/>
          <w:lang w:eastAsia="ru-RU"/>
        </w:rPr>
        <w:t xml:space="preserve"> інших учасників освітнього процесу, шляхом організації тематичних заходів, зустрічей, бесід, консультацій. Принципи дотримання прав людини, толерантної поведінки, недискримінації, співробітництва та взаємоповаги рекомендовано зробити наскрізними темами для таких заходів та інших форматів роботи з попередження </w:t>
      </w:r>
      <w:proofErr w:type="gramStart"/>
      <w:r w:rsidRPr="006D2DA9">
        <w:rPr>
          <w:rFonts w:ascii="Arial" w:eastAsia="Times New Roman" w:hAnsi="Arial" w:cs="Arial"/>
          <w:color w:val="000000"/>
          <w:sz w:val="21"/>
          <w:szCs w:val="21"/>
          <w:lang w:eastAsia="ru-RU"/>
        </w:rPr>
        <w:t>бул</w:t>
      </w:r>
      <w:proofErr w:type="gramEnd"/>
      <w:r w:rsidRPr="006D2DA9">
        <w:rPr>
          <w:rFonts w:ascii="Arial" w:eastAsia="Times New Roman" w:hAnsi="Arial" w:cs="Arial"/>
          <w:color w:val="000000"/>
          <w:sz w:val="21"/>
          <w:szCs w:val="21"/>
          <w:lang w:eastAsia="ru-RU"/>
        </w:rPr>
        <w:t xml:space="preserve">інгу (цькування). </w:t>
      </w:r>
      <w:proofErr w:type="gramStart"/>
      <w:r w:rsidRPr="006D2DA9">
        <w:rPr>
          <w:rFonts w:ascii="Arial" w:eastAsia="Times New Roman" w:hAnsi="Arial" w:cs="Arial"/>
          <w:color w:val="000000"/>
          <w:sz w:val="21"/>
          <w:szCs w:val="21"/>
          <w:lang w:eastAsia="ru-RU"/>
        </w:rPr>
        <w:t>Залучення громадських, батьківських, молодіжних організацій, представників служб у справах дітей та Національної поліції України (ювенальна превенція) дасть можливість урізноманітнити таку роботу та зробити її цікавішою.</w:t>
      </w:r>
      <w:proofErr w:type="gramEnd"/>
      <w:r w:rsidRPr="006D2DA9">
        <w:rPr>
          <w:rFonts w:ascii="Arial" w:eastAsia="Times New Roman" w:hAnsi="Arial" w:cs="Arial"/>
          <w:color w:val="000000"/>
          <w:sz w:val="21"/>
          <w:szCs w:val="21"/>
          <w:lang w:eastAsia="ru-RU"/>
        </w:rPr>
        <w:t xml:space="preserve"> Результатом просвітницької роботи має бути знання всіма учасниками освітнього процесу своїх прав та можливостей, способів дій та реагування на випадки </w:t>
      </w:r>
      <w:proofErr w:type="gramStart"/>
      <w:r w:rsidRPr="006D2DA9">
        <w:rPr>
          <w:rFonts w:ascii="Arial" w:eastAsia="Times New Roman" w:hAnsi="Arial" w:cs="Arial"/>
          <w:color w:val="000000"/>
          <w:sz w:val="21"/>
          <w:szCs w:val="21"/>
          <w:lang w:eastAsia="ru-RU"/>
        </w:rPr>
        <w:t>бул</w:t>
      </w:r>
      <w:proofErr w:type="gramEnd"/>
      <w:r w:rsidRPr="006D2DA9">
        <w:rPr>
          <w:rFonts w:ascii="Arial" w:eastAsia="Times New Roman" w:hAnsi="Arial" w:cs="Arial"/>
          <w:color w:val="000000"/>
          <w:sz w:val="21"/>
          <w:szCs w:val="21"/>
          <w:lang w:eastAsia="ru-RU"/>
        </w:rPr>
        <w:t>інгу (цькування) свідками, учасниками або об'єктом якого вони стали або могли стати.</w:t>
      </w:r>
    </w:p>
    <w:p w:rsidR="006D2DA9" w:rsidRPr="006D2DA9" w:rsidRDefault="006D2DA9" w:rsidP="006D2DA9">
      <w:pPr>
        <w:shd w:val="clear" w:color="auto" w:fill="FFFFFF"/>
        <w:spacing w:after="210" w:line="240" w:lineRule="auto"/>
        <w:jc w:val="both"/>
        <w:rPr>
          <w:rFonts w:ascii="Arial" w:eastAsia="Times New Roman" w:hAnsi="Arial" w:cs="Arial"/>
          <w:color w:val="000000"/>
          <w:sz w:val="21"/>
          <w:szCs w:val="21"/>
          <w:lang w:eastAsia="ru-RU"/>
        </w:rPr>
      </w:pPr>
      <w:r w:rsidRPr="006D2DA9">
        <w:rPr>
          <w:rFonts w:ascii="Arial" w:eastAsia="Times New Roman" w:hAnsi="Arial" w:cs="Arial"/>
          <w:color w:val="000000"/>
          <w:sz w:val="21"/>
          <w:szCs w:val="21"/>
          <w:lang w:eastAsia="ru-RU"/>
        </w:rPr>
        <w:t>Керівник закладу освіти зобов'язаний забезпечити оприлюднення на веб-сайтах, на дошках оголошень та при проведенні інструктажі</w:t>
      </w:r>
      <w:proofErr w:type="gramStart"/>
      <w:r w:rsidRPr="006D2DA9">
        <w:rPr>
          <w:rFonts w:ascii="Arial" w:eastAsia="Times New Roman" w:hAnsi="Arial" w:cs="Arial"/>
          <w:color w:val="000000"/>
          <w:sz w:val="21"/>
          <w:szCs w:val="21"/>
          <w:lang w:eastAsia="ru-RU"/>
        </w:rPr>
        <w:t>в</w:t>
      </w:r>
      <w:proofErr w:type="gramEnd"/>
      <w:r w:rsidRPr="006D2DA9">
        <w:rPr>
          <w:rFonts w:ascii="Arial" w:eastAsia="Times New Roman" w:hAnsi="Arial" w:cs="Arial"/>
          <w:color w:val="000000"/>
          <w:sz w:val="21"/>
          <w:szCs w:val="21"/>
          <w:lang w:eastAsia="ru-RU"/>
        </w:rPr>
        <w:t xml:space="preserve"> для всіх працівників закладу освіти:</w:t>
      </w:r>
    </w:p>
    <w:p w:rsidR="006D2DA9" w:rsidRPr="006D2DA9" w:rsidRDefault="006D2DA9" w:rsidP="006D2DA9">
      <w:pPr>
        <w:numPr>
          <w:ilvl w:val="0"/>
          <w:numId w:val="4"/>
        </w:numPr>
        <w:shd w:val="clear" w:color="auto" w:fill="FFFFFF"/>
        <w:spacing w:before="30" w:after="150" w:line="240" w:lineRule="auto"/>
        <w:ind w:left="0"/>
        <w:jc w:val="both"/>
        <w:rPr>
          <w:rFonts w:ascii="Arial" w:eastAsia="Times New Roman" w:hAnsi="Arial" w:cs="Arial"/>
          <w:color w:val="000000"/>
          <w:sz w:val="21"/>
          <w:szCs w:val="21"/>
          <w:lang w:eastAsia="ru-RU"/>
        </w:rPr>
      </w:pPr>
      <w:r w:rsidRPr="006D2DA9">
        <w:rPr>
          <w:rFonts w:ascii="Arial" w:eastAsia="Times New Roman" w:hAnsi="Arial" w:cs="Arial"/>
          <w:color w:val="000000"/>
          <w:sz w:val="21"/>
          <w:szCs w:val="21"/>
          <w:lang w:eastAsia="ru-RU"/>
        </w:rPr>
        <w:t>правил поведінки здобувачів освіти в закладі освіти;</w:t>
      </w:r>
    </w:p>
    <w:p w:rsidR="006D2DA9" w:rsidRPr="006D2DA9" w:rsidRDefault="006D2DA9" w:rsidP="006D2DA9">
      <w:pPr>
        <w:numPr>
          <w:ilvl w:val="0"/>
          <w:numId w:val="4"/>
        </w:numPr>
        <w:shd w:val="clear" w:color="auto" w:fill="FFFFFF"/>
        <w:spacing w:before="30" w:after="150" w:line="240" w:lineRule="auto"/>
        <w:ind w:left="0"/>
        <w:jc w:val="both"/>
        <w:rPr>
          <w:rFonts w:ascii="Arial" w:eastAsia="Times New Roman" w:hAnsi="Arial" w:cs="Arial"/>
          <w:color w:val="000000"/>
          <w:sz w:val="21"/>
          <w:szCs w:val="21"/>
          <w:lang w:eastAsia="ru-RU"/>
        </w:rPr>
      </w:pPr>
      <w:r w:rsidRPr="006D2DA9">
        <w:rPr>
          <w:rFonts w:ascii="Arial" w:eastAsia="Times New Roman" w:hAnsi="Arial" w:cs="Arial"/>
          <w:color w:val="000000"/>
          <w:sz w:val="21"/>
          <w:szCs w:val="21"/>
          <w:lang w:eastAsia="ru-RU"/>
        </w:rPr>
        <w:t xml:space="preserve">плану заходів закладу освіти, спрямованих на запобігання та протидію </w:t>
      </w:r>
      <w:proofErr w:type="gramStart"/>
      <w:r w:rsidRPr="006D2DA9">
        <w:rPr>
          <w:rFonts w:ascii="Arial" w:eastAsia="Times New Roman" w:hAnsi="Arial" w:cs="Arial"/>
          <w:color w:val="000000"/>
          <w:sz w:val="21"/>
          <w:szCs w:val="21"/>
          <w:lang w:eastAsia="ru-RU"/>
        </w:rPr>
        <w:t>бул</w:t>
      </w:r>
      <w:proofErr w:type="gramEnd"/>
      <w:r w:rsidRPr="006D2DA9">
        <w:rPr>
          <w:rFonts w:ascii="Arial" w:eastAsia="Times New Roman" w:hAnsi="Arial" w:cs="Arial"/>
          <w:color w:val="000000"/>
          <w:sz w:val="21"/>
          <w:szCs w:val="21"/>
          <w:lang w:eastAsia="ru-RU"/>
        </w:rPr>
        <w:t>інгу (цькуванню);</w:t>
      </w:r>
    </w:p>
    <w:p w:rsidR="006D2DA9" w:rsidRPr="006D2DA9" w:rsidRDefault="006D2DA9" w:rsidP="006D2DA9">
      <w:pPr>
        <w:numPr>
          <w:ilvl w:val="0"/>
          <w:numId w:val="4"/>
        </w:numPr>
        <w:shd w:val="clear" w:color="auto" w:fill="FFFFFF"/>
        <w:spacing w:before="30" w:after="150" w:line="240" w:lineRule="auto"/>
        <w:ind w:left="0"/>
        <w:jc w:val="both"/>
        <w:rPr>
          <w:rFonts w:ascii="Arial" w:eastAsia="Times New Roman" w:hAnsi="Arial" w:cs="Arial"/>
          <w:color w:val="000000"/>
          <w:sz w:val="21"/>
          <w:szCs w:val="21"/>
          <w:lang w:eastAsia="ru-RU"/>
        </w:rPr>
      </w:pPr>
      <w:r w:rsidRPr="006D2DA9">
        <w:rPr>
          <w:rFonts w:ascii="Arial" w:eastAsia="Times New Roman" w:hAnsi="Arial" w:cs="Arial"/>
          <w:color w:val="000000"/>
          <w:sz w:val="21"/>
          <w:szCs w:val="21"/>
          <w:lang w:eastAsia="ru-RU"/>
        </w:rPr>
        <w:t xml:space="preserve">процедури подання учасниками освітнього процесу заяв про випадки </w:t>
      </w:r>
      <w:proofErr w:type="gramStart"/>
      <w:r w:rsidRPr="006D2DA9">
        <w:rPr>
          <w:rFonts w:ascii="Arial" w:eastAsia="Times New Roman" w:hAnsi="Arial" w:cs="Arial"/>
          <w:color w:val="000000"/>
          <w:sz w:val="21"/>
          <w:szCs w:val="21"/>
          <w:lang w:eastAsia="ru-RU"/>
        </w:rPr>
        <w:t>бул</w:t>
      </w:r>
      <w:proofErr w:type="gramEnd"/>
      <w:r w:rsidRPr="006D2DA9">
        <w:rPr>
          <w:rFonts w:ascii="Arial" w:eastAsia="Times New Roman" w:hAnsi="Arial" w:cs="Arial"/>
          <w:color w:val="000000"/>
          <w:sz w:val="21"/>
          <w:szCs w:val="21"/>
          <w:lang w:eastAsia="ru-RU"/>
        </w:rPr>
        <w:t>інгу (цькування) в закладі освіти (форма заяви, примірний зміст, терміни та процедуру розгляду відповідно до законодавства тощо);</w:t>
      </w:r>
    </w:p>
    <w:p w:rsidR="006D2DA9" w:rsidRPr="006D2DA9" w:rsidRDefault="006D2DA9" w:rsidP="006D2DA9">
      <w:pPr>
        <w:numPr>
          <w:ilvl w:val="0"/>
          <w:numId w:val="4"/>
        </w:numPr>
        <w:shd w:val="clear" w:color="auto" w:fill="FFFFFF"/>
        <w:spacing w:before="30" w:after="150" w:line="240" w:lineRule="auto"/>
        <w:ind w:left="0"/>
        <w:jc w:val="both"/>
        <w:rPr>
          <w:rFonts w:ascii="Arial" w:eastAsia="Times New Roman" w:hAnsi="Arial" w:cs="Arial"/>
          <w:color w:val="000000"/>
          <w:sz w:val="21"/>
          <w:szCs w:val="21"/>
          <w:lang w:eastAsia="ru-RU"/>
        </w:rPr>
      </w:pPr>
      <w:r w:rsidRPr="006D2DA9">
        <w:rPr>
          <w:rFonts w:ascii="Arial" w:eastAsia="Times New Roman" w:hAnsi="Arial" w:cs="Arial"/>
          <w:color w:val="000000"/>
          <w:sz w:val="21"/>
          <w:szCs w:val="21"/>
          <w:lang w:eastAsia="ru-RU"/>
        </w:rPr>
        <w:t xml:space="preserve">порядку реагування на доведені випадки </w:t>
      </w:r>
      <w:proofErr w:type="gramStart"/>
      <w:r w:rsidRPr="006D2DA9">
        <w:rPr>
          <w:rFonts w:ascii="Arial" w:eastAsia="Times New Roman" w:hAnsi="Arial" w:cs="Arial"/>
          <w:color w:val="000000"/>
          <w:sz w:val="21"/>
          <w:szCs w:val="21"/>
          <w:lang w:eastAsia="ru-RU"/>
        </w:rPr>
        <w:t>бул</w:t>
      </w:r>
      <w:proofErr w:type="gramEnd"/>
      <w:r w:rsidRPr="006D2DA9">
        <w:rPr>
          <w:rFonts w:ascii="Arial" w:eastAsia="Times New Roman" w:hAnsi="Arial" w:cs="Arial"/>
          <w:color w:val="000000"/>
          <w:sz w:val="21"/>
          <w:szCs w:val="21"/>
          <w:lang w:eastAsia="ru-RU"/>
        </w:rPr>
        <w:t>інгу (цькування) в</w:t>
      </w:r>
    </w:p>
    <w:p w:rsidR="006D2DA9" w:rsidRPr="006D2DA9" w:rsidRDefault="006D2DA9" w:rsidP="006D2DA9">
      <w:pPr>
        <w:numPr>
          <w:ilvl w:val="0"/>
          <w:numId w:val="4"/>
        </w:numPr>
        <w:shd w:val="clear" w:color="auto" w:fill="FFFFFF"/>
        <w:spacing w:before="30" w:after="150" w:line="240" w:lineRule="auto"/>
        <w:ind w:left="0"/>
        <w:jc w:val="both"/>
        <w:rPr>
          <w:rFonts w:ascii="Arial" w:eastAsia="Times New Roman" w:hAnsi="Arial" w:cs="Arial"/>
          <w:color w:val="000000"/>
          <w:sz w:val="21"/>
          <w:szCs w:val="21"/>
          <w:lang w:eastAsia="ru-RU"/>
        </w:rPr>
      </w:pPr>
      <w:r w:rsidRPr="006D2DA9">
        <w:rPr>
          <w:rFonts w:ascii="Arial" w:eastAsia="Times New Roman" w:hAnsi="Arial" w:cs="Arial"/>
          <w:color w:val="000000"/>
          <w:sz w:val="21"/>
          <w:szCs w:val="21"/>
          <w:lang w:eastAsia="ru-RU"/>
        </w:rPr>
        <w:lastRenderedPageBreak/>
        <w:t xml:space="preserve">закладі освіти та відповідальність осіб, причетних до </w:t>
      </w:r>
      <w:proofErr w:type="gramStart"/>
      <w:r w:rsidRPr="006D2DA9">
        <w:rPr>
          <w:rFonts w:ascii="Arial" w:eastAsia="Times New Roman" w:hAnsi="Arial" w:cs="Arial"/>
          <w:color w:val="000000"/>
          <w:sz w:val="21"/>
          <w:szCs w:val="21"/>
          <w:lang w:eastAsia="ru-RU"/>
        </w:rPr>
        <w:t>бул</w:t>
      </w:r>
      <w:proofErr w:type="gramEnd"/>
      <w:r w:rsidRPr="006D2DA9">
        <w:rPr>
          <w:rFonts w:ascii="Arial" w:eastAsia="Times New Roman" w:hAnsi="Arial" w:cs="Arial"/>
          <w:color w:val="000000"/>
          <w:sz w:val="21"/>
          <w:szCs w:val="21"/>
          <w:lang w:eastAsia="ru-RU"/>
        </w:rPr>
        <w:t>інгу (цькування).</w:t>
      </w:r>
    </w:p>
    <w:p w:rsidR="006D2DA9" w:rsidRPr="006D2DA9" w:rsidRDefault="006D2DA9" w:rsidP="006D2DA9">
      <w:pPr>
        <w:shd w:val="clear" w:color="auto" w:fill="FFFFFF"/>
        <w:spacing w:after="210" w:line="240" w:lineRule="auto"/>
        <w:jc w:val="both"/>
        <w:rPr>
          <w:rFonts w:ascii="Arial" w:eastAsia="Times New Roman" w:hAnsi="Arial" w:cs="Arial"/>
          <w:color w:val="000000"/>
          <w:sz w:val="21"/>
          <w:szCs w:val="21"/>
          <w:lang w:eastAsia="ru-RU"/>
        </w:rPr>
      </w:pPr>
      <w:r w:rsidRPr="006D2DA9">
        <w:rPr>
          <w:rFonts w:ascii="Arial" w:eastAsia="Times New Roman" w:hAnsi="Arial" w:cs="Arial"/>
          <w:color w:val="000000"/>
          <w:sz w:val="21"/>
          <w:szCs w:val="21"/>
          <w:lang w:eastAsia="ru-RU"/>
        </w:rPr>
        <w:t xml:space="preserve">До функцій засновника закладу освіти або уповноваженої ним особи відповідно до Закону належить здійснення контролю за виконанням плану заходів, спрямованих на запобігання та протидію </w:t>
      </w:r>
      <w:proofErr w:type="gramStart"/>
      <w:r w:rsidRPr="006D2DA9">
        <w:rPr>
          <w:rFonts w:ascii="Arial" w:eastAsia="Times New Roman" w:hAnsi="Arial" w:cs="Arial"/>
          <w:color w:val="000000"/>
          <w:sz w:val="21"/>
          <w:szCs w:val="21"/>
          <w:lang w:eastAsia="ru-RU"/>
        </w:rPr>
        <w:t>бул</w:t>
      </w:r>
      <w:proofErr w:type="gramEnd"/>
      <w:r w:rsidRPr="006D2DA9">
        <w:rPr>
          <w:rFonts w:ascii="Arial" w:eastAsia="Times New Roman" w:hAnsi="Arial" w:cs="Arial"/>
          <w:color w:val="000000"/>
          <w:sz w:val="21"/>
          <w:szCs w:val="21"/>
          <w:lang w:eastAsia="ru-RU"/>
        </w:rPr>
        <w:t>інгу (цькуванню) в закладі освіти та розгляд скарг про відмову у реагуванні на випадки булінгу (цькування) за відповідними заявами. Для виконання цих функцій рекомендовано призначити відповідальну особу з числа педагогічних працівникі</w:t>
      </w:r>
      <w:proofErr w:type="gramStart"/>
      <w:r w:rsidRPr="006D2DA9">
        <w:rPr>
          <w:rFonts w:ascii="Arial" w:eastAsia="Times New Roman" w:hAnsi="Arial" w:cs="Arial"/>
          <w:color w:val="000000"/>
          <w:sz w:val="21"/>
          <w:szCs w:val="21"/>
          <w:lang w:eastAsia="ru-RU"/>
        </w:rPr>
        <w:t>в</w:t>
      </w:r>
      <w:proofErr w:type="gramEnd"/>
      <w:r w:rsidRPr="006D2DA9">
        <w:rPr>
          <w:rFonts w:ascii="Arial" w:eastAsia="Times New Roman" w:hAnsi="Arial" w:cs="Arial"/>
          <w:color w:val="000000"/>
          <w:sz w:val="21"/>
          <w:szCs w:val="21"/>
          <w:lang w:eastAsia="ru-RU"/>
        </w:rPr>
        <w:t xml:space="preserve"> </w:t>
      </w:r>
      <w:proofErr w:type="gramStart"/>
      <w:r w:rsidRPr="006D2DA9">
        <w:rPr>
          <w:rFonts w:ascii="Arial" w:eastAsia="Times New Roman" w:hAnsi="Arial" w:cs="Arial"/>
          <w:color w:val="000000"/>
          <w:sz w:val="21"/>
          <w:szCs w:val="21"/>
          <w:lang w:eastAsia="ru-RU"/>
        </w:rPr>
        <w:t>та</w:t>
      </w:r>
      <w:proofErr w:type="gramEnd"/>
      <w:r w:rsidRPr="006D2DA9">
        <w:rPr>
          <w:rFonts w:ascii="Arial" w:eastAsia="Times New Roman" w:hAnsi="Arial" w:cs="Arial"/>
          <w:color w:val="000000"/>
          <w:sz w:val="21"/>
          <w:szCs w:val="21"/>
          <w:lang w:eastAsia="ru-RU"/>
        </w:rPr>
        <w:t xml:space="preserve"> на своїх веб-сайтах оприлюднити інформацію, хто виконує відповідну функцію та процедуру подання заяв.</w:t>
      </w:r>
    </w:p>
    <w:p w:rsidR="006D2DA9" w:rsidRPr="006D2DA9" w:rsidRDefault="006D2DA9" w:rsidP="006D2DA9">
      <w:pPr>
        <w:shd w:val="clear" w:color="auto" w:fill="FFFFFF"/>
        <w:spacing w:after="210" w:line="240" w:lineRule="auto"/>
        <w:jc w:val="both"/>
        <w:rPr>
          <w:rFonts w:ascii="Arial" w:eastAsia="Times New Roman" w:hAnsi="Arial" w:cs="Arial"/>
          <w:color w:val="000000"/>
          <w:sz w:val="21"/>
          <w:szCs w:val="21"/>
          <w:lang w:eastAsia="ru-RU"/>
        </w:rPr>
      </w:pPr>
      <w:proofErr w:type="gramStart"/>
      <w:r w:rsidRPr="006D2DA9">
        <w:rPr>
          <w:rFonts w:ascii="Arial" w:eastAsia="Times New Roman" w:hAnsi="Arial" w:cs="Arial"/>
          <w:color w:val="000000"/>
          <w:sz w:val="21"/>
          <w:szCs w:val="21"/>
          <w:lang w:eastAsia="ru-RU"/>
        </w:rPr>
        <w:t>Кр</w:t>
      </w:r>
      <w:proofErr w:type="gramEnd"/>
      <w:r w:rsidRPr="006D2DA9">
        <w:rPr>
          <w:rFonts w:ascii="Arial" w:eastAsia="Times New Roman" w:hAnsi="Arial" w:cs="Arial"/>
          <w:color w:val="000000"/>
          <w:sz w:val="21"/>
          <w:szCs w:val="21"/>
          <w:lang w:eastAsia="ru-RU"/>
        </w:rPr>
        <w:t xml:space="preserve">ім того, згідно з КУпАП булінг (цькування) учасника освітнього процесу тягне за собою накладання штрафу від 50 до 100 неоподатковуваних мінімумів, або від 20 до 40 годин громадських робіт. Якщо булінг (цькування) вчинено групою осіб або повторно протягом року після накладення адміністративного стягнення, штраф становитиме від 100 до 200 неоподатковуваних мінімумів або громадські роботи </w:t>
      </w:r>
      <w:proofErr w:type="gramStart"/>
      <w:r w:rsidRPr="006D2DA9">
        <w:rPr>
          <w:rFonts w:ascii="Arial" w:eastAsia="Times New Roman" w:hAnsi="Arial" w:cs="Arial"/>
          <w:color w:val="000000"/>
          <w:sz w:val="21"/>
          <w:szCs w:val="21"/>
          <w:lang w:eastAsia="ru-RU"/>
        </w:rPr>
        <w:t>на</w:t>
      </w:r>
      <w:proofErr w:type="gramEnd"/>
      <w:r w:rsidRPr="006D2DA9">
        <w:rPr>
          <w:rFonts w:ascii="Arial" w:eastAsia="Times New Roman" w:hAnsi="Arial" w:cs="Arial"/>
          <w:color w:val="000000"/>
          <w:sz w:val="21"/>
          <w:szCs w:val="21"/>
          <w:lang w:eastAsia="ru-RU"/>
        </w:rPr>
        <w:t xml:space="preserve"> строк від 40 до 60 годин. </w:t>
      </w:r>
      <w:proofErr w:type="gramStart"/>
      <w:r w:rsidRPr="006D2DA9">
        <w:rPr>
          <w:rFonts w:ascii="Arial" w:eastAsia="Times New Roman" w:hAnsi="Arial" w:cs="Arial"/>
          <w:color w:val="000000"/>
          <w:sz w:val="21"/>
          <w:szCs w:val="21"/>
          <w:lang w:eastAsia="ru-RU"/>
        </w:rPr>
        <w:t>Бул</w:t>
      </w:r>
      <w:proofErr w:type="gramEnd"/>
      <w:r w:rsidRPr="006D2DA9">
        <w:rPr>
          <w:rFonts w:ascii="Arial" w:eastAsia="Times New Roman" w:hAnsi="Arial" w:cs="Arial"/>
          <w:color w:val="000000"/>
          <w:sz w:val="21"/>
          <w:szCs w:val="21"/>
          <w:lang w:eastAsia="ru-RU"/>
        </w:rPr>
        <w:t>інг (цькування), вчинений малолітньою або неповнолітньою особою, тягне за собою накладання штрафу на батьків або осіб, які їх замінюють.</w:t>
      </w:r>
    </w:p>
    <w:p w:rsidR="006D2DA9" w:rsidRPr="006D2DA9" w:rsidRDefault="006D2DA9" w:rsidP="006D2DA9">
      <w:pPr>
        <w:shd w:val="clear" w:color="auto" w:fill="FFFFFF"/>
        <w:spacing w:after="210" w:line="240" w:lineRule="auto"/>
        <w:jc w:val="both"/>
        <w:rPr>
          <w:rFonts w:ascii="Arial" w:eastAsia="Times New Roman" w:hAnsi="Arial" w:cs="Arial"/>
          <w:color w:val="000000"/>
          <w:sz w:val="21"/>
          <w:szCs w:val="21"/>
          <w:lang w:eastAsia="ru-RU"/>
        </w:rPr>
      </w:pPr>
      <w:r w:rsidRPr="006D2DA9">
        <w:rPr>
          <w:rFonts w:ascii="Arial" w:eastAsia="Times New Roman" w:hAnsi="Arial" w:cs="Arial"/>
          <w:color w:val="000000"/>
          <w:sz w:val="21"/>
          <w:szCs w:val="21"/>
          <w:lang w:eastAsia="ru-RU"/>
        </w:rPr>
        <w:t xml:space="preserve">Неповідомлення керівником закладу освіти уповноваженого </w:t>
      </w:r>
      <w:proofErr w:type="gramStart"/>
      <w:r w:rsidRPr="006D2DA9">
        <w:rPr>
          <w:rFonts w:ascii="Arial" w:eastAsia="Times New Roman" w:hAnsi="Arial" w:cs="Arial"/>
          <w:color w:val="000000"/>
          <w:sz w:val="21"/>
          <w:szCs w:val="21"/>
          <w:lang w:eastAsia="ru-RU"/>
        </w:rPr>
        <w:t>п</w:t>
      </w:r>
      <w:proofErr w:type="gramEnd"/>
      <w:r w:rsidRPr="006D2DA9">
        <w:rPr>
          <w:rFonts w:ascii="Arial" w:eastAsia="Times New Roman" w:hAnsi="Arial" w:cs="Arial"/>
          <w:color w:val="000000"/>
          <w:sz w:val="21"/>
          <w:szCs w:val="21"/>
          <w:lang w:eastAsia="ru-RU"/>
        </w:rPr>
        <w:t>ідрозділу органів Національної поліції України про випадки булінгу (цькування) учасника освітнього процесу тягне за собою накладення на нього штрафу від 50 до 100 неоподатковуваних мінімумів доходів громадян або виправні роботи на строк до 1 місяця з відрахуванням до 20 процентів заробітку.</w:t>
      </w:r>
    </w:p>
    <w:p w:rsidR="006D2DA9" w:rsidRPr="006D2DA9" w:rsidRDefault="006D2DA9" w:rsidP="006D2DA9">
      <w:pPr>
        <w:shd w:val="clear" w:color="auto" w:fill="FFFFFF"/>
        <w:spacing w:after="210" w:line="240" w:lineRule="auto"/>
        <w:jc w:val="both"/>
        <w:rPr>
          <w:rFonts w:ascii="Arial" w:eastAsia="Times New Roman" w:hAnsi="Arial" w:cs="Arial"/>
          <w:color w:val="000000"/>
          <w:sz w:val="21"/>
          <w:szCs w:val="21"/>
          <w:lang w:eastAsia="ru-RU"/>
        </w:rPr>
      </w:pPr>
      <w:r w:rsidRPr="006D2DA9">
        <w:rPr>
          <w:rFonts w:ascii="Arial" w:eastAsia="Times New Roman" w:hAnsi="Arial" w:cs="Arial"/>
          <w:color w:val="000000"/>
          <w:sz w:val="21"/>
          <w:szCs w:val="21"/>
          <w:lang w:eastAsia="ru-RU"/>
        </w:rPr>
        <w:t xml:space="preserve">Принагідно зазначаємо, що Міністерством освіти і науки України разом із партнерами було розроблено он-лайн курс «Протидія та попередження </w:t>
      </w:r>
      <w:proofErr w:type="gramStart"/>
      <w:r w:rsidRPr="006D2DA9">
        <w:rPr>
          <w:rFonts w:ascii="Arial" w:eastAsia="Times New Roman" w:hAnsi="Arial" w:cs="Arial"/>
          <w:color w:val="000000"/>
          <w:sz w:val="21"/>
          <w:szCs w:val="21"/>
          <w:lang w:eastAsia="ru-RU"/>
        </w:rPr>
        <w:t>бул</w:t>
      </w:r>
      <w:proofErr w:type="gramEnd"/>
      <w:r w:rsidRPr="006D2DA9">
        <w:rPr>
          <w:rFonts w:ascii="Arial" w:eastAsia="Times New Roman" w:hAnsi="Arial" w:cs="Arial"/>
          <w:color w:val="000000"/>
          <w:sz w:val="21"/>
          <w:szCs w:val="21"/>
          <w:lang w:eastAsia="ru-RU"/>
        </w:rPr>
        <w:t>інгу (цькуванню) в закладах освіти», на який вже відкрито реєстрацію за посиланням: https//prometheus.org.ua/courses/ (розділ «Відкрито реєстрацію»).</w:t>
      </w:r>
    </w:p>
    <w:p w:rsidR="006D2DA9" w:rsidRPr="006D2DA9" w:rsidRDefault="006D2DA9" w:rsidP="006D2DA9">
      <w:pPr>
        <w:shd w:val="clear" w:color="auto" w:fill="FFFFFF"/>
        <w:spacing w:after="210" w:line="240" w:lineRule="auto"/>
        <w:jc w:val="both"/>
        <w:rPr>
          <w:rFonts w:ascii="Arial" w:eastAsia="Times New Roman" w:hAnsi="Arial" w:cs="Arial"/>
          <w:color w:val="000000"/>
          <w:sz w:val="21"/>
          <w:szCs w:val="21"/>
          <w:lang w:eastAsia="ru-RU"/>
        </w:rPr>
      </w:pPr>
      <w:r w:rsidRPr="006D2DA9">
        <w:rPr>
          <w:rFonts w:ascii="Arial" w:eastAsia="Times New Roman" w:hAnsi="Arial" w:cs="Arial"/>
          <w:color w:val="000000"/>
          <w:sz w:val="21"/>
          <w:szCs w:val="21"/>
          <w:lang w:eastAsia="ru-RU"/>
        </w:rPr>
        <w:t xml:space="preserve">Мета курсу - навчити освітян розпізнавати ситуації </w:t>
      </w:r>
      <w:proofErr w:type="gramStart"/>
      <w:r w:rsidRPr="006D2DA9">
        <w:rPr>
          <w:rFonts w:ascii="Arial" w:eastAsia="Times New Roman" w:hAnsi="Arial" w:cs="Arial"/>
          <w:color w:val="000000"/>
          <w:sz w:val="21"/>
          <w:szCs w:val="21"/>
          <w:lang w:eastAsia="ru-RU"/>
        </w:rPr>
        <w:t>бул</w:t>
      </w:r>
      <w:proofErr w:type="gramEnd"/>
      <w:r w:rsidRPr="006D2DA9">
        <w:rPr>
          <w:rFonts w:ascii="Arial" w:eastAsia="Times New Roman" w:hAnsi="Arial" w:cs="Arial"/>
          <w:color w:val="000000"/>
          <w:sz w:val="21"/>
          <w:szCs w:val="21"/>
          <w:lang w:eastAsia="ru-RU"/>
        </w:rPr>
        <w:t>інгу (цькування) та вчасно і правильно реагувати на його прояви в освітньому середовищі. Курс є повністю безкоштовним, а після успішного виконання завдань курсу можна буде отримати сертифікат про його завершення.</w:t>
      </w:r>
    </w:p>
    <w:p w:rsidR="006D2DA9" w:rsidRPr="006D2DA9" w:rsidRDefault="006D2DA9" w:rsidP="006D2DA9">
      <w:pPr>
        <w:shd w:val="clear" w:color="auto" w:fill="FFFFFF"/>
        <w:spacing w:after="210" w:line="240" w:lineRule="auto"/>
        <w:jc w:val="both"/>
        <w:rPr>
          <w:rFonts w:ascii="Arial" w:eastAsia="Times New Roman" w:hAnsi="Arial" w:cs="Arial"/>
          <w:color w:val="000000"/>
          <w:sz w:val="21"/>
          <w:szCs w:val="21"/>
          <w:lang w:eastAsia="ru-RU"/>
        </w:rPr>
      </w:pPr>
      <w:r w:rsidRPr="006D2DA9">
        <w:rPr>
          <w:rFonts w:ascii="Arial" w:eastAsia="Times New Roman" w:hAnsi="Arial" w:cs="Arial"/>
          <w:color w:val="000000"/>
          <w:sz w:val="21"/>
          <w:szCs w:val="21"/>
          <w:lang w:eastAsia="ru-RU"/>
        </w:rPr>
        <w:t>Т.в.о. Міністра                       Павло Хобзей</w:t>
      </w:r>
    </w:p>
    <w:p w:rsidR="00783EC1" w:rsidRDefault="00783EC1"/>
    <w:sectPr w:rsidR="00783E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F3B64"/>
    <w:multiLevelType w:val="multilevel"/>
    <w:tmpl w:val="4BAEA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2A110E"/>
    <w:multiLevelType w:val="multilevel"/>
    <w:tmpl w:val="00B0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5148E3"/>
    <w:multiLevelType w:val="multilevel"/>
    <w:tmpl w:val="DB4C8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0417AE"/>
    <w:multiLevelType w:val="multilevel"/>
    <w:tmpl w:val="3F02B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DA9"/>
    <w:rsid w:val="00417F59"/>
    <w:rsid w:val="006D2DA9"/>
    <w:rsid w:val="00783EC1"/>
    <w:rsid w:val="007C0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D2D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6D2DA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2DA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D2DA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6D2DA9"/>
    <w:rPr>
      <w:color w:val="0000FF"/>
      <w:u w:val="single"/>
    </w:rPr>
  </w:style>
  <w:style w:type="paragraph" w:styleId="a4">
    <w:name w:val="Normal (Web)"/>
    <w:basedOn w:val="a"/>
    <w:uiPriority w:val="99"/>
    <w:semiHidden/>
    <w:unhideWhenUsed/>
    <w:rsid w:val="006D2D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D2D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D2D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6D2DA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2DA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D2DA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6D2DA9"/>
    <w:rPr>
      <w:color w:val="0000FF"/>
      <w:u w:val="single"/>
    </w:rPr>
  </w:style>
  <w:style w:type="paragraph" w:styleId="a4">
    <w:name w:val="Normal (Web)"/>
    <w:basedOn w:val="a"/>
    <w:uiPriority w:val="99"/>
    <w:semiHidden/>
    <w:unhideWhenUsed/>
    <w:rsid w:val="006D2D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D2D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48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svita.ua/legislation/law/223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1827</Words>
  <Characters>10417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Ksushenka</dc:creator>
  <cp:lastModifiedBy>Ksushenka</cp:lastModifiedBy>
  <cp:revision>1</cp:revision>
  <dcterms:created xsi:type="dcterms:W3CDTF">2021-01-27T17:36:00Z</dcterms:created>
  <dcterms:modified xsi:type="dcterms:W3CDTF">2021-01-27T17:37:00Z</dcterms:modified>
</cp:coreProperties>
</file>