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F8BFA" w14:textId="77777777" w:rsidR="00C97813" w:rsidRPr="00005268" w:rsidRDefault="00C97813" w:rsidP="00C97813">
      <w:pPr>
        <w:spacing w:after="0"/>
        <w:jc w:val="center"/>
        <w:rPr>
          <w:rFonts w:ascii="Times New Roman" w:hAnsi="Times New Roman" w:cs="Times New Roman"/>
          <w:b/>
          <w:sz w:val="28"/>
          <w:szCs w:val="28"/>
          <w:lang w:val="uk-UA"/>
        </w:rPr>
      </w:pPr>
      <w:r w:rsidRPr="00005268">
        <w:rPr>
          <w:rFonts w:ascii="Times New Roman" w:hAnsi="Times New Roman" w:cs="Times New Roman"/>
          <w:b/>
          <w:sz w:val="28"/>
          <w:szCs w:val="28"/>
          <w:lang w:val="uk-UA"/>
        </w:rPr>
        <w:t>Протокол № 1</w:t>
      </w:r>
    </w:p>
    <w:p w14:paraId="30F9CACA" w14:textId="77777777" w:rsidR="00C97813" w:rsidRPr="00005268" w:rsidRDefault="00C97813" w:rsidP="00C97813">
      <w:pPr>
        <w:spacing w:after="0"/>
        <w:jc w:val="center"/>
        <w:rPr>
          <w:rFonts w:ascii="Times New Roman" w:hAnsi="Times New Roman" w:cs="Times New Roman"/>
          <w:b/>
          <w:sz w:val="28"/>
          <w:szCs w:val="28"/>
          <w:lang w:val="uk-UA"/>
        </w:rPr>
      </w:pPr>
      <w:r w:rsidRPr="00005268">
        <w:rPr>
          <w:rFonts w:ascii="Times New Roman" w:hAnsi="Times New Roman" w:cs="Times New Roman"/>
          <w:b/>
          <w:sz w:val="28"/>
          <w:szCs w:val="28"/>
          <w:lang w:val="uk-UA"/>
        </w:rPr>
        <w:t>засідання педагогічної ради педколективу</w:t>
      </w:r>
    </w:p>
    <w:p w14:paraId="79E58078" w14:textId="77777777" w:rsidR="00C97813" w:rsidRPr="00005268" w:rsidRDefault="00C97813" w:rsidP="00C97813">
      <w:pPr>
        <w:spacing w:after="0"/>
        <w:jc w:val="center"/>
        <w:rPr>
          <w:rFonts w:ascii="Times New Roman" w:hAnsi="Times New Roman" w:cs="Times New Roman"/>
          <w:b/>
          <w:sz w:val="28"/>
          <w:szCs w:val="28"/>
          <w:lang w:val="uk-UA"/>
        </w:rPr>
      </w:pPr>
      <w:proofErr w:type="spellStart"/>
      <w:r w:rsidRPr="00005268">
        <w:rPr>
          <w:rFonts w:ascii="Times New Roman" w:hAnsi="Times New Roman" w:cs="Times New Roman"/>
          <w:b/>
          <w:sz w:val="28"/>
          <w:szCs w:val="28"/>
          <w:lang w:val="uk-UA"/>
        </w:rPr>
        <w:t>Глуховецької</w:t>
      </w:r>
      <w:proofErr w:type="spellEnd"/>
      <w:r w:rsidRPr="00005268">
        <w:rPr>
          <w:rFonts w:ascii="Times New Roman" w:hAnsi="Times New Roman" w:cs="Times New Roman"/>
          <w:b/>
          <w:sz w:val="28"/>
          <w:szCs w:val="28"/>
          <w:lang w:val="uk-UA"/>
        </w:rPr>
        <w:t xml:space="preserve"> СЗШ І-ІІІ ступенів</w:t>
      </w:r>
    </w:p>
    <w:p w14:paraId="747E7AAB" w14:textId="77777777" w:rsidR="00C97813" w:rsidRDefault="00C97813" w:rsidP="00C97813">
      <w:pPr>
        <w:spacing w:after="0"/>
        <w:jc w:val="right"/>
        <w:rPr>
          <w:rFonts w:ascii="Times New Roman" w:hAnsi="Times New Roman" w:cs="Times New Roman"/>
          <w:i/>
          <w:sz w:val="28"/>
          <w:szCs w:val="28"/>
          <w:lang w:val="uk-UA"/>
        </w:rPr>
      </w:pPr>
    </w:p>
    <w:p w14:paraId="3334F4B9" w14:textId="77777777" w:rsidR="00C97813" w:rsidRPr="00005268" w:rsidRDefault="00C97813" w:rsidP="00C97813">
      <w:pPr>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від 11 </w:t>
      </w:r>
      <w:r w:rsidR="00D94051">
        <w:rPr>
          <w:rFonts w:ascii="Times New Roman" w:hAnsi="Times New Roman" w:cs="Times New Roman"/>
          <w:i/>
          <w:sz w:val="28"/>
          <w:szCs w:val="28"/>
          <w:lang w:val="uk-UA"/>
        </w:rPr>
        <w:t>січня</w:t>
      </w:r>
      <w:r>
        <w:rPr>
          <w:rFonts w:ascii="Times New Roman" w:hAnsi="Times New Roman" w:cs="Times New Roman"/>
          <w:i/>
          <w:sz w:val="28"/>
          <w:szCs w:val="28"/>
          <w:lang w:val="uk-UA"/>
        </w:rPr>
        <w:t xml:space="preserve"> 202</w:t>
      </w:r>
      <w:r w:rsidR="00D94051">
        <w:rPr>
          <w:rFonts w:ascii="Times New Roman" w:hAnsi="Times New Roman" w:cs="Times New Roman"/>
          <w:i/>
          <w:sz w:val="28"/>
          <w:szCs w:val="28"/>
          <w:lang w:val="uk-UA"/>
        </w:rPr>
        <w:t>1</w:t>
      </w:r>
      <w:r w:rsidRPr="00005268">
        <w:rPr>
          <w:rFonts w:ascii="Times New Roman" w:hAnsi="Times New Roman" w:cs="Times New Roman"/>
          <w:i/>
          <w:sz w:val="28"/>
          <w:szCs w:val="28"/>
          <w:lang w:val="uk-UA"/>
        </w:rPr>
        <w:t xml:space="preserve"> року</w:t>
      </w:r>
    </w:p>
    <w:p w14:paraId="119D27C4" w14:textId="77777777" w:rsidR="00C97813" w:rsidRPr="009C54C6" w:rsidRDefault="00C97813" w:rsidP="00C97813">
      <w:pPr>
        <w:spacing w:after="0"/>
        <w:jc w:val="right"/>
        <w:rPr>
          <w:rFonts w:ascii="Times New Roman" w:hAnsi="Times New Roman" w:cs="Times New Roman"/>
          <w:i/>
          <w:sz w:val="28"/>
          <w:szCs w:val="28"/>
          <w:lang w:val="uk-UA"/>
        </w:rPr>
      </w:pPr>
      <w:r w:rsidRPr="009C54C6">
        <w:rPr>
          <w:rFonts w:ascii="Times New Roman" w:hAnsi="Times New Roman" w:cs="Times New Roman"/>
          <w:i/>
          <w:sz w:val="28"/>
          <w:szCs w:val="28"/>
          <w:lang w:val="uk-UA"/>
        </w:rPr>
        <w:t>Присутні: всі члени педколективу</w:t>
      </w:r>
    </w:p>
    <w:p w14:paraId="550B336A" w14:textId="77777777" w:rsidR="00C97813" w:rsidRPr="009C54C6" w:rsidRDefault="00C97813" w:rsidP="00C97813">
      <w:pPr>
        <w:spacing w:after="0"/>
        <w:jc w:val="center"/>
        <w:rPr>
          <w:rFonts w:ascii="Times New Roman" w:hAnsi="Times New Roman" w:cs="Times New Roman"/>
          <w:b/>
          <w:sz w:val="28"/>
          <w:szCs w:val="28"/>
          <w:lang w:val="uk-UA"/>
        </w:rPr>
      </w:pPr>
    </w:p>
    <w:p w14:paraId="29C03F9A" w14:textId="77777777" w:rsidR="00C97813" w:rsidRPr="009C54C6" w:rsidRDefault="00C97813" w:rsidP="00C97813">
      <w:pPr>
        <w:spacing w:after="0"/>
        <w:jc w:val="center"/>
        <w:rPr>
          <w:rFonts w:ascii="Times New Roman" w:hAnsi="Times New Roman" w:cs="Times New Roman"/>
          <w:b/>
          <w:sz w:val="28"/>
          <w:szCs w:val="28"/>
          <w:lang w:val="uk-UA"/>
        </w:rPr>
      </w:pPr>
      <w:r w:rsidRPr="009C54C6">
        <w:rPr>
          <w:rFonts w:ascii="Times New Roman" w:hAnsi="Times New Roman" w:cs="Times New Roman"/>
          <w:b/>
          <w:sz w:val="28"/>
          <w:szCs w:val="28"/>
          <w:lang w:val="uk-UA"/>
        </w:rPr>
        <w:t>Порядок денний</w:t>
      </w:r>
    </w:p>
    <w:p w14:paraId="4F54C578" w14:textId="77777777" w:rsidR="00C97813" w:rsidRPr="009C54C6" w:rsidRDefault="00C97813" w:rsidP="00C97813">
      <w:pPr>
        <w:spacing w:after="0"/>
        <w:jc w:val="center"/>
        <w:rPr>
          <w:rFonts w:ascii="Times New Roman" w:hAnsi="Times New Roman" w:cs="Times New Roman"/>
          <w:b/>
          <w:sz w:val="28"/>
          <w:szCs w:val="28"/>
          <w:lang w:val="uk-UA"/>
        </w:rPr>
      </w:pPr>
    </w:p>
    <w:p w14:paraId="02287439" w14:textId="77777777" w:rsidR="00C97813" w:rsidRPr="009C54C6" w:rsidRDefault="00D94051" w:rsidP="00C97813">
      <w:pPr>
        <w:pStyle w:val="a3"/>
        <w:numPr>
          <w:ilvl w:val="0"/>
          <w:numId w:val="1"/>
        </w:numPr>
        <w:spacing w:after="0"/>
        <w:ind w:left="567" w:hanging="283"/>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Обговорення нової редакції Статуту школи.</w:t>
      </w:r>
    </w:p>
    <w:p w14:paraId="64FF6A33" w14:textId="77777777" w:rsidR="00C97813" w:rsidRPr="009C54C6" w:rsidRDefault="00865C5A" w:rsidP="00C97813">
      <w:pPr>
        <w:pStyle w:val="a3"/>
        <w:numPr>
          <w:ilvl w:val="0"/>
          <w:numId w:val="1"/>
        </w:numPr>
        <w:spacing w:after="0"/>
        <w:ind w:left="567" w:hanging="283"/>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Результат моніторингу якості освіти за І семестр 2020-2021 </w:t>
      </w:r>
      <w:proofErr w:type="spellStart"/>
      <w:r w:rsidRPr="009C54C6">
        <w:rPr>
          <w:rFonts w:ascii="Times New Roman" w:hAnsi="Times New Roman" w:cs="Times New Roman"/>
          <w:sz w:val="28"/>
          <w:szCs w:val="28"/>
          <w:lang w:val="uk-UA"/>
        </w:rPr>
        <w:t>н.р</w:t>
      </w:r>
      <w:proofErr w:type="spellEnd"/>
      <w:r w:rsidRPr="009C54C6">
        <w:rPr>
          <w:rFonts w:ascii="Times New Roman" w:hAnsi="Times New Roman" w:cs="Times New Roman"/>
          <w:sz w:val="28"/>
          <w:szCs w:val="28"/>
          <w:lang w:val="uk-UA"/>
        </w:rPr>
        <w:t>.</w:t>
      </w:r>
    </w:p>
    <w:p w14:paraId="359A08E9" w14:textId="77777777" w:rsidR="00865C5A" w:rsidRPr="009C54C6" w:rsidRDefault="00865C5A" w:rsidP="00C97813">
      <w:pPr>
        <w:pStyle w:val="a3"/>
        <w:numPr>
          <w:ilvl w:val="0"/>
          <w:numId w:val="1"/>
        </w:numPr>
        <w:spacing w:after="0"/>
        <w:ind w:left="567" w:hanging="283"/>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Причини невисокої якості знань учнів і шляхи їх подолання.</w:t>
      </w:r>
    </w:p>
    <w:p w14:paraId="7154B014" w14:textId="77777777" w:rsidR="00C97813" w:rsidRPr="009C54C6" w:rsidRDefault="00C97813" w:rsidP="00C97813">
      <w:pPr>
        <w:pStyle w:val="a3"/>
        <w:spacing w:after="0"/>
        <w:ind w:left="567" w:hanging="283"/>
        <w:jc w:val="both"/>
        <w:rPr>
          <w:rFonts w:ascii="Times New Roman" w:hAnsi="Times New Roman" w:cs="Times New Roman"/>
          <w:i/>
          <w:sz w:val="28"/>
          <w:szCs w:val="28"/>
          <w:lang w:val="uk-UA"/>
        </w:rPr>
      </w:pPr>
      <w:r w:rsidRPr="009C54C6">
        <w:rPr>
          <w:rFonts w:ascii="Times New Roman" w:hAnsi="Times New Roman" w:cs="Times New Roman"/>
          <w:i/>
          <w:sz w:val="28"/>
          <w:szCs w:val="28"/>
          <w:lang w:val="uk-UA"/>
        </w:rPr>
        <w:t xml:space="preserve">    </w:t>
      </w:r>
      <w:r w:rsidR="00865C5A" w:rsidRPr="009C54C6">
        <w:rPr>
          <w:rFonts w:ascii="Times New Roman" w:hAnsi="Times New Roman" w:cs="Times New Roman"/>
          <w:i/>
          <w:sz w:val="28"/>
          <w:szCs w:val="28"/>
          <w:lang w:val="uk-UA"/>
        </w:rPr>
        <w:t xml:space="preserve"> 3</w:t>
      </w:r>
      <w:r w:rsidRPr="009C54C6">
        <w:rPr>
          <w:rFonts w:ascii="Times New Roman" w:hAnsi="Times New Roman" w:cs="Times New Roman"/>
          <w:i/>
          <w:sz w:val="28"/>
          <w:szCs w:val="28"/>
          <w:lang w:val="uk-UA"/>
        </w:rPr>
        <w:t xml:space="preserve">.1. </w:t>
      </w:r>
      <w:r w:rsidR="00865C5A" w:rsidRPr="009C54C6">
        <w:rPr>
          <w:rFonts w:ascii="Times New Roman" w:hAnsi="Times New Roman" w:cs="Times New Roman"/>
          <w:i/>
          <w:sz w:val="28"/>
          <w:szCs w:val="28"/>
          <w:lang w:val="uk-UA"/>
        </w:rPr>
        <w:t xml:space="preserve">Причини </w:t>
      </w:r>
      <w:proofErr w:type="spellStart"/>
      <w:r w:rsidR="00865C5A" w:rsidRPr="009C54C6">
        <w:rPr>
          <w:rFonts w:ascii="Times New Roman" w:hAnsi="Times New Roman" w:cs="Times New Roman"/>
          <w:i/>
          <w:sz w:val="28"/>
          <w:szCs w:val="28"/>
          <w:lang w:val="uk-UA"/>
        </w:rPr>
        <w:t>невстигання</w:t>
      </w:r>
      <w:proofErr w:type="spellEnd"/>
      <w:r w:rsidR="00865C5A" w:rsidRPr="009C54C6">
        <w:rPr>
          <w:rFonts w:ascii="Times New Roman" w:hAnsi="Times New Roman" w:cs="Times New Roman"/>
          <w:i/>
          <w:sz w:val="28"/>
          <w:szCs w:val="28"/>
          <w:lang w:val="uk-UA"/>
        </w:rPr>
        <w:t xml:space="preserve"> учнів, особливості неуспішності учнів.</w:t>
      </w:r>
    </w:p>
    <w:p w14:paraId="58F3DC83" w14:textId="77777777" w:rsidR="00C97813" w:rsidRPr="009C54C6" w:rsidRDefault="00C97813" w:rsidP="00C97813">
      <w:pPr>
        <w:pStyle w:val="a3"/>
        <w:spacing w:after="0"/>
        <w:ind w:left="567" w:hanging="283"/>
        <w:jc w:val="both"/>
        <w:rPr>
          <w:rFonts w:ascii="Times New Roman" w:hAnsi="Times New Roman" w:cs="Times New Roman"/>
          <w:i/>
          <w:sz w:val="28"/>
          <w:szCs w:val="28"/>
          <w:lang w:val="uk-UA"/>
        </w:rPr>
      </w:pPr>
      <w:r w:rsidRPr="009C54C6">
        <w:rPr>
          <w:rFonts w:ascii="Times New Roman" w:hAnsi="Times New Roman" w:cs="Times New Roman"/>
          <w:i/>
          <w:sz w:val="28"/>
          <w:szCs w:val="28"/>
          <w:lang w:val="uk-UA"/>
        </w:rPr>
        <w:t xml:space="preserve">   </w:t>
      </w:r>
      <w:r w:rsidR="00865C5A" w:rsidRPr="009C54C6">
        <w:rPr>
          <w:rFonts w:ascii="Times New Roman" w:hAnsi="Times New Roman" w:cs="Times New Roman"/>
          <w:i/>
          <w:sz w:val="28"/>
          <w:szCs w:val="28"/>
          <w:lang w:val="uk-UA"/>
        </w:rPr>
        <w:t xml:space="preserve"> 3</w:t>
      </w:r>
      <w:r w:rsidRPr="009C54C6">
        <w:rPr>
          <w:rFonts w:ascii="Times New Roman" w:hAnsi="Times New Roman" w:cs="Times New Roman"/>
          <w:i/>
          <w:sz w:val="28"/>
          <w:szCs w:val="28"/>
          <w:lang w:val="uk-UA"/>
        </w:rPr>
        <w:t xml:space="preserve">.2. </w:t>
      </w:r>
      <w:r w:rsidR="00865C5A" w:rsidRPr="009C54C6">
        <w:rPr>
          <w:rFonts w:ascii="Times New Roman" w:hAnsi="Times New Roman" w:cs="Times New Roman"/>
          <w:i/>
          <w:sz w:val="28"/>
          <w:szCs w:val="28"/>
          <w:lang w:val="uk-UA"/>
        </w:rPr>
        <w:t>Рекомендації щодо впливу на ставлення учня до навчання.</w:t>
      </w:r>
    </w:p>
    <w:p w14:paraId="1E5F6123" w14:textId="77777777" w:rsidR="00865C5A" w:rsidRPr="009C54C6" w:rsidRDefault="00865C5A" w:rsidP="00865C5A">
      <w:pPr>
        <w:pStyle w:val="a3"/>
        <w:spacing w:after="0"/>
        <w:ind w:left="567" w:hanging="283"/>
        <w:jc w:val="both"/>
        <w:rPr>
          <w:rFonts w:ascii="Times New Roman" w:hAnsi="Times New Roman" w:cs="Times New Roman"/>
          <w:i/>
          <w:sz w:val="28"/>
          <w:szCs w:val="28"/>
          <w:lang w:val="uk-UA"/>
        </w:rPr>
      </w:pPr>
      <w:r w:rsidRPr="009C54C6">
        <w:rPr>
          <w:rFonts w:ascii="Times New Roman" w:hAnsi="Times New Roman" w:cs="Times New Roman"/>
          <w:i/>
          <w:sz w:val="28"/>
          <w:szCs w:val="28"/>
          <w:lang w:val="uk-UA"/>
        </w:rPr>
        <w:t xml:space="preserve">   3.3. Рекомендації для педагогів.</w:t>
      </w:r>
    </w:p>
    <w:p w14:paraId="6F980656" w14:textId="1593C9A1" w:rsidR="003169D4" w:rsidRPr="009C54C6" w:rsidRDefault="00FD6C94" w:rsidP="00FD6C94">
      <w:pPr>
        <w:spacing w:after="0"/>
        <w:ind w:left="567" w:hanging="567"/>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I</w:t>
      </w:r>
      <w:r w:rsidR="003169D4" w:rsidRPr="009C54C6">
        <w:rPr>
          <w:rFonts w:ascii="Times New Roman" w:hAnsi="Times New Roman" w:cs="Times New Roman"/>
          <w:sz w:val="28"/>
          <w:szCs w:val="28"/>
          <w:lang w:val="uk-UA"/>
        </w:rPr>
        <w:t>V.  Про новий Закон України «Про повну загальну середню освіту».</w:t>
      </w:r>
    </w:p>
    <w:p w14:paraId="61AAF3F0" w14:textId="66985B6A" w:rsidR="0090505D" w:rsidRPr="009C54C6" w:rsidRDefault="0090505D" w:rsidP="00FD6C94">
      <w:pPr>
        <w:spacing w:after="0"/>
        <w:ind w:left="567" w:hanging="567"/>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V.  Про виконання плану підвищення кваліфікації педагогічних працівників за 2020 рік</w:t>
      </w:r>
    </w:p>
    <w:p w14:paraId="1FB7F754" w14:textId="32BDD2AD" w:rsidR="003169D4" w:rsidRPr="009C54C6" w:rsidRDefault="003169D4" w:rsidP="00865C5A">
      <w:pPr>
        <w:spacing w:after="0"/>
        <w:ind w:left="567" w:hanging="567"/>
        <w:jc w:val="both"/>
        <w:rPr>
          <w:rFonts w:ascii="Times New Roman" w:hAnsi="Times New Roman" w:cs="Times New Roman"/>
          <w:b/>
          <w:bCs/>
          <w:sz w:val="28"/>
          <w:szCs w:val="28"/>
          <w:lang w:val="uk-UA"/>
        </w:rPr>
      </w:pPr>
    </w:p>
    <w:p w14:paraId="7B30112B" w14:textId="0E825FDA" w:rsidR="009C54C6" w:rsidRPr="009C54C6" w:rsidRDefault="009C54C6" w:rsidP="009C54C6">
      <w:pPr>
        <w:pStyle w:val="a3"/>
        <w:spacing w:after="0"/>
        <w:ind w:left="0"/>
        <w:jc w:val="both"/>
        <w:rPr>
          <w:rFonts w:ascii="Times New Roman" w:hAnsi="Times New Roman" w:cs="Times New Roman"/>
          <w:sz w:val="28"/>
          <w:szCs w:val="28"/>
          <w:lang w:val="uk-UA"/>
        </w:rPr>
      </w:pPr>
      <w:r w:rsidRPr="009C54C6">
        <w:rPr>
          <w:rFonts w:ascii="Times New Roman" w:hAnsi="Times New Roman" w:cs="Times New Roman"/>
          <w:b/>
          <w:bCs/>
          <w:sz w:val="28"/>
          <w:szCs w:val="28"/>
          <w:lang w:val="uk-UA"/>
        </w:rPr>
        <w:t>І. Слухали:</w:t>
      </w:r>
      <w:r w:rsidRPr="009C54C6">
        <w:rPr>
          <w:rFonts w:ascii="Times New Roman" w:hAnsi="Times New Roman" w:cs="Times New Roman"/>
          <w:sz w:val="28"/>
          <w:szCs w:val="28"/>
          <w:lang w:val="uk-UA"/>
        </w:rPr>
        <w:t xml:space="preserve"> інформацію директора школи, </w:t>
      </w:r>
      <w:proofErr w:type="spellStart"/>
      <w:r w:rsidRPr="009C54C6">
        <w:rPr>
          <w:rFonts w:ascii="Times New Roman" w:hAnsi="Times New Roman" w:cs="Times New Roman"/>
          <w:sz w:val="28"/>
          <w:szCs w:val="28"/>
          <w:lang w:val="uk-UA"/>
        </w:rPr>
        <w:t>Дрижук</w:t>
      </w:r>
      <w:proofErr w:type="spellEnd"/>
      <w:r w:rsidRPr="009C54C6">
        <w:rPr>
          <w:rFonts w:ascii="Times New Roman" w:hAnsi="Times New Roman" w:cs="Times New Roman"/>
          <w:sz w:val="28"/>
          <w:szCs w:val="28"/>
          <w:lang w:val="uk-UA"/>
        </w:rPr>
        <w:t xml:space="preserve"> Л.В., про нову редакцію Статуту школи.</w:t>
      </w:r>
      <w:r>
        <w:rPr>
          <w:rFonts w:ascii="Times New Roman" w:hAnsi="Times New Roman" w:cs="Times New Roman"/>
          <w:sz w:val="28"/>
          <w:szCs w:val="28"/>
          <w:lang w:val="uk-UA"/>
        </w:rPr>
        <w:t xml:space="preserve"> Повідомила, що </w:t>
      </w:r>
      <w:proofErr w:type="spellStart"/>
      <w:r w:rsidRPr="009C54C6">
        <w:rPr>
          <w:rFonts w:ascii="Times New Roman" w:hAnsi="Times New Roman" w:cs="Times New Roman"/>
          <w:sz w:val="28"/>
          <w:szCs w:val="28"/>
          <w:lang w:val="uk-UA"/>
        </w:rPr>
        <w:t>Глуховецька</w:t>
      </w:r>
      <w:proofErr w:type="spellEnd"/>
      <w:r w:rsidRPr="009C54C6">
        <w:rPr>
          <w:rFonts w:ascii="Times New Roman" w:hAnsi="Times New Roman" w:cs="Times New Roman"/>
          <w:sz w:val="28"/>
          <w:szCs w:val="28"/>
          <w:lang w:val="uk-UA"/>
        </w:rPr>
        <w:t xml:space="preserve"> середня загальноосвітня школа І-ІІІ ступенів  (далі школа, заклад освіти) знаходиться у комунальній власності </w:t>
      </w:r>
      <w:proofErr w:type="spellStart"/>
      <w:r w:rsidRPr="009C54C6">
        <w:rPr>
          <w:rFonts w:ascii="Times New Roman" w:hAnsi="Times New Roman" w:cs="Times New Roman"/>
          <w:sz w:val="28"/>
          <w:szCs w:val="28"/>
          <w:lang w:val="uk-UA"/>
        </w:rPr>
        <w:t>Глуховецької</w:t>
      </w:r>
      <w:proofErr w:type="spellEnd"/>
      <w:r w:rsidRPr="009C54C6">
        <w:rPr>
          <w:rFonts w:ascii="Times New Roman" w:hAnsi="Times New Roman" w:cs="Times New Roman"/>
          <w:sz w:val="28"/>
          <w:szCs w:val="28"/>
          <w:lang w:val="uk-UA"/>
        </w:rPr>
        <w:t xml:space="preserve"> селищної ради та є комунальним закладом освіти.</w:t>
      </w:r>
    </w:p>
    <w:p w14:paraId="7E0F93BB"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 Скорочена назва – </w:t>
      </w:r>
      <w:proofErr w:type="spellStart"/>
      <w:r w:rsidRPr="009C54C6">
        <w:rPr>
          <w:rFonts w:ascii="Times New Roman" w:hAnsi="Times New Roman" w:cs="Times New Roman"/>
          <w:sz w:val="28"/>
          <w:szCs w:val="28"/>
          <w:lang w:val="uk-UA"/>
        </w:rPr>
        <w:t>Глуховецька</w:t>
      </w:r>
      <w:proofErr w:type="spellEnd"/>
      <w:r w:rsidRPr="009C54C6">
        <w:rPr>
          <w:rFonts w:ascii="Times New Roman" w:hAnsi="Times New Roman" w:cs="Times New Roman"/>
          <w:sz w:val="28"/>
          <w:szCs w:val="28"/>
          <w:lang w:val="uk-UA"/>
        </w:rPr>
        <w:t xml:space="preserve"> СЗШ І-ІІІ ст.</w:t>
      </w:r>
    </w:p>
    <w:p w14:paraId="36A3698A"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1.2. Юридична адреса </w:t>
      </w:r>
      <w:proofErr w:type="spellStart"/>
      <w:r w:rsidRPr="009C54C6">
        <w:rPr>
          <w:rFonts w:ascii="Times New Roman" w:hAnsi="Times New Roman" w:cs="Times New Roman"/>
          <w:sz w:val="28"/>
          <w:szCs w:val="28"/>
          <w:lang w:val="uk-UA"/>
        </w:rPr>
        <w:t>Глуховецької</w:t>
      </w:r>
      <w:proofErr w:type="spellEnd"/>
      <w:r w:rsidRPr="009C54C6">
        <w:rPr>
          <w:rFonts w:ascii="Times New Roman" w:hAnsi="Times New Roman" w:cs="Times New Roman"/>
          <w:sz w:val="28"/>
          <w:szCs w:val="28"/>
          <w:lang w:val="uk-UA"/>
        </w:rPr>
        <w:t xml:space="preserve"> СЗШ І-ІІІ ст. : 22130, Вінницька обл., Хмільницький район, селище міського типу Глухівці, вулиця </w:t>
      </w:r>
      <w:proofErr w:type="spellStart"/>
      <w:r w:rsidRPr="009C54C6">
        <w:rPr>
          <w:rFonts w:ascii="Times New Roman" w:hAnsi="Times New Roman" w:cs="Times New Roman"/>
          <w:sz w:val="28"/>
          <w:szCs w:val="28"/>
          <w:lang w:val="uk-UA"/>
        </w:rPr>
        <w:t>Шкльна</w:t>
      </w:r>
      <w:proofErr w:type="spellEnd"/>
      <w:r w:rsidRPr="009C54C6">
        <w:rPr>
          <w:rFonts w:ascii="Times New Roman" w:hAnsi="Times New Roman" w:cs="Times New Roman"/>
          <w:sz w:val="28"/>
          <w:szCs w:val="28"/>
          <w:lang w:val="uk-UA"/>
        </w:rPr>
        <w:t>, будинок 4. Електронна  адреса: school_glh@ukr.net</w:t>
      </w:r>
    </w:p>
    <w:p w14:paraId="3614AFAC"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1.3. </w:t>
      </w:r>
      <w:proofErr w:type="spellStart"/>
      <w:r w:rsidRPr="009C54C6">
        <w:rPr>
          <w:rFonts w:ascii="Times New Roman" w:hAnsi="Times New Roman" w:cs="Times New Roman"/>
          <w:sz w:val="28"/>
          <w:szCs w:val="28"/>
          <w:lang w:val="uk-UA"/>
        </w:rPr>
        <w:t>Глуховецька</w:t>
      </w:r>
      <w:proofErr w:type="spellEnd"/>
      <w:r w:rsidRPr="009C54C6">
        <w:rPr>
          <w:rFonts w:ascii="Times New Roman" w:hAnsi="Times New Roman" w:cs="Times New Roman"/>
          <w:sz w:val="28"/>
          <w:szCs w:val="28"/>
          <w:lang w:val="uk-UA"/>
        </w:rPr>
        <w:t xml:space="preserve"> СЗШ І-ІІІ ст. є юридичною особою, має  печатку, ідентифікаційний номер, може мати рахунки в банках, органах Державної казначейської служби України, самостійний баланс . Утворена  та зареєстрована в порядку, визначеному законом, та є бюджетною неприбутковою установою.</w:t>
      </w:r>
    </w:p>
    <w:p w14:paraId="52A41979"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1.4. Засновником закладу освіти є </w:t>
      </w:r>
      <w:proofErr w:type="spellStart"/>
      <w:r w:rsidRPr="009C54C6">
        <w:rPr>
          <w:rFonts w:ascii="Times New Roman" w:hAnsi="Times New Roman" w:cs="Times New Roman"/>
          <w:sz w:val="28"/>
          <w:szCs w:val="28"/>
          <w:lang w:val="uk-UA"/>
        </w:rPr>
        <w:t>Глуховецька</w:t>
      </w:r>
      <w:proofErr w:type="spellEnd"/>
      <w:r w:rsidRPr="009C54C6">
        <w:rPr>
          <w:rFonts w:ascii="Times New Roman" w:hAnsi="Times New Roman" w:cs="Times New Roman"/>
          <w:sz w:val="28"/>
          <w:szCs w:val="28"/>
          <w:lang w:val="uk-UA"/>
        </w:rPr>
        <w:t xml:space="preserve"> селищна рада. Уповноважений орган управління – відділ освіти, культури, молоді та спорту </w:t>
      </w:r>
      <w:proofErr w:type="spellStart"/>
      <w:r w:rsidRPr="009C54C6">
        <w:rPr>
          <w:rFonts w:ascii="Times New Roman" w:hAnsi="Times New Roman" w:cs="Times New Roman"/>
          <w:sz w:val="28"/>
          <w:szCs w:val="28"/>
          <w:lang w:val="uk-UA"/>
        </w:rPr>
        <w:t>Глуховецької</w:t>
      </w:r>
      <w:proofErr w:type="spellEnd"/>
      <w:r w:rsidRPr="009C54C6">
        <w:rPr>
          <w:rFonts w:ascii="Times New Roman" w:hAnsi="Times New Roman" w:cs="Times New Roman"/>
          <w:sz w:val="28"/>
          <w:szCs w:val="28"/>
          <w:lang w:val="uk-UA"/>
        </w:rPr>
        <w:t xml:space="preserve"> селищної ради.</w:t>
      </w:r>
    </w:p>
    <w:p w14:paraId="7C721570"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1.5.  </w:t>
      </w:r>
      <w:proofErr w:type="spellStart"/>
      <w:r w:rsidRPr="009C54C6">
        <w:rPr>
          <w:rFonts w:ascii="Times New Roman" w:hAnsi="Times New Roman" w:cs="Times New Roman"/>
          <w:sz w:val="28"/>
          <w:szCs w:val="28"/>
          <w:lang w:val="uk-UA"/>
        </w:rPr>
        <w:t>Глуховецька</w:t>
      </w:r>
      <w:proofErr w:type="spellEnd"/>
      <w:r w:rsidRPr="009C54C6">
        <w:rPr>
          <w:rFonts w:ascii="Times New Roman" w:hAnsi="Times New Roman" w:cs="Times New Roman"/>
          <w:sz w:val="28"/>
          <w:szCs w:val="28"/>
          <w:lang w:val="uk-UA"/>
        </w:rPr>
        <w:t xml:space="preserve"> СЗШ І-ІІІ ст. в своїй діяльності керується Конституцією України, Законами України "Про освіту", "Про повну загальну середню освіту",  іншими нормативно–правовими актами Міністерства освіти і науки України, інших центральних і місцевих органів виконавчої влади, органів місцевого самоврядування, прийнятими в межах повноважень та власним Статутом.</w:t>
      </w:r>
    </w:p>
    <w:p w14:paraId="3FAD6BC3"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lastRenderedPageBreak/>
        <w:t xml:space="preserve">1.6. Заклад освіти забезпечує здобуття початкової, базової  та повної загальної середньої освіти. Головною метою </w:t>
      </w:r>
      <w:proofErr w:type="spellStart"/>
      <w:r w:rsidRPr="009C54C6">
        <w:rPr>
          <w:rFonts w:ascii="Times New Roman" w:hAnsi="Times New Roman" w:cs="Times New Roman"/>
          <w:sz w:val="28"/>
          <w:szCs w:val="28"/>
          <w:lang w:val="uk-UA"/>
        </w:rPr>
        <w:t>Глуховецька</w:t>
      </w:r>
      <w:proofErr w:type="spellEnd"/>
      <w:r w:rsidRPr="009C54C6">
        <w:rPr>
          <w:rFonts w:ascii="Times New Roman" w:hAnsi="Times New Roman" w:cs="Times New Roman"/>
          <w:sz w:val="28"/>
          <w:szCs w:val="28"/>
          <w:lang w:val="uk-UA"/>
        </w:rPr>
        <w:t xml:space="preserve"> СЗШ І-ІІІ ст.: забезпечення реалізації права громадянина на здобуття  повної загальної середньої освіти,  цілісного розвитку дитини, її фізичних, інтелектуальних і творчих здібностей шляхом виховання, навчання, соціалізації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14:paraId="7B0BFE43"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1.7. Головними завданнями закладу освіти  є :</w:t>
      </w:r>
    </w:p>
    <w:p w14:paraId="16265C29" w14:textId="77777777" w:rsidR="009C54C6" w:rsidRPr="009C54C6" w:rsidRDefault="009C54C6" w:rsidP="009C54C6">
      <w:pPr>
        <w:pStyle w:val="a3"/>
        <w:numPr>
          <w:ilvl w:val="0"/>
          <w:numId w:val="17"/>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створення умов для всебічного розвитку дитини дошкільного та шкільного віку;</w:t>
      </w:r>
    </w:p>
    <w:p w14:paraId="58AA4245" w14:textId="77777777" w:rsidR="009C54C6" w:rsidRPr="009C54C6" w:rsidRDefault="009C54C6" w:rsidP="009C54C6">
      <w:pPr>
        <w:pStyle w:val="a3"/>
        <w:numPr>
          <w:ilvl w:val="0"/>
          <w:numId w:val="17"/>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формування гармонійної особистості;</w:t>
      </w:r>
    </w:p>
    <w:p w14:paraId="16BD45CF" w14:textId="77777777" w:rsidR="009C54C6" w:rsidRPr="009C54C6" w:rsidRDefault="009C54C6" w:rsidP="009C54C6">
      <w:pPr>
        <w:pStyle w:val="a3"/>
        <w:numPr>
          <w:ilvl w:val="0"/>
          <w:numId w:val="17"/>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виконання вимог Державних стандартів початкової, базової і профільної загальної середньої освіти , підготовка учнів (вихованців) до подальшої освіти і трудової діяльності;</w:t>
      </w:r>
    </w:p>
    <w:p w14:paraId="762BC986" w14:textId="77777777" w:rsidR="009C54C6" w:rsidRPr="009C54C6" w:rsidRDefault="009C54C6" w:rsidP="009C54C6">
      <w:pPr>
        <w:pStyle w:val="a3"/>
        <w:numPr>
          <w:ilvl w:val="0"/>
          <w:numId w:val="17"/>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формування ключових </w:t>
      </w:r>
      <w:proofErr w:type="spellStart"/>
      <w:r w:rsidRPr="009C54C6">
        <w:rPr>
          <w:rFonts w:ascii="Times New Roman" w:hAnsi="Times New Roman" w:cs="Times New Roman"/>
          <w:sz w:val="28"/>
          <w:szCs w:val="28"/>
          <w:lang w:val="uk-UA"/>
        </w:rPr>
        <w:t>компетентностей</w:t>
      </w:r>
      <w:proofErr w:type="spellEnd"/>
      <w:r w:rsidRPr="009C54C6">
        <w:rPr>
          <w:rFonts w:ascii="Times New Roman" w:hAnsi="Times New Roman" w:cs="Times New Roman"/>
          <w:sz w:val="28"/>
          <w:szCs w:val="28"/>
          <w:lang w:val="uk-UA"/>
        </w:rPr>
        <w:t>, необхідних кожній сучасній людині для успішної життєдіяльності;</w:t>
      </w:r>
    </w:p>
    <w:p w14:paraId="08DF03C8" w14:textId="77777777" w:rsidR="009C54C6" w:rsidRPr="009C54C6" w:rsidRDefault="009C54C6" w:rsidP="009C54C6">
      <w:pPr>
        <w:pStyle w:val="a3"/>
        <w:numPr>
          <w:ilvl w:val="0"/>
          <w:numId w:val="17"/>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вільне володіння державною мовою;</w:t>
      </w:r>
    </w:p>
    <w:p w14:paraId="6EA0CAEC"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здатність спілкуватися рідною (у разі відмінності від державної) та іноземними мовами;</w:t>
      </w:r>
    </w:p>
    <w:p w14:paraId="2995B393"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математична компетентність;</w:t>
      </w:r>
    </w:p>
    <w:p w14:paraId="6F16E158"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компетентності у галузі природничих наук, техніки і технологій;</w:t>
      </w:r>
    </w:p>
    <w:p w14:paraId="5BCFF018"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proofErr w:type="spellStart"/>
      <w:r w:rsidRPr="009C54C6">
        <w:rPr>
          <w:rFonts w:ascii="Times New Roman" w:hAnsi="Times New Roman" w:cs="Times New Roman"/>
          <w:sz w:val="28"/>
          <w:szCs w:val="28"/>
          <w:lang w:val="uk-UA"/>
        </w:rPr>
        <w:t>інноваційність</w:t>
      </w:r>
      <w:proofErr w:type="spellEnd"/>
      <w:r w:rsidRPr="009C54C6">
        <w:rPr>
          <w:rFonts w:ascii="Times New Roman" w:hAnsi="Times New Roman" w:cs="Times New Roman"/>
          <w:sz w:val="28"/>
          <w:szCs w:val="28"/>
          <w:lang w:val="uk-UA"/>
        </w:rPr>
        <w:t>;</w:t>
      </w:r>
    </w:p>
    <w:p w14:paraId="533A9DC3"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екологічна компетентність;</w:t>
      </w:r>
    </w:p>
    <w:p w14:paraId="0AC321E7"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інформаційно-комунікаційна компетентність;</w:t>
      </w:r>
    </w:p>
    <w:p w14:paraId="7AF84925"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навчання впродовж життя;</w:t>
      </w:r>
    </w:p>
    <w:p w14:paraId="221B136B"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3C4B6D5"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культурна компетентність;</w:t>
      </w:r>
    </w:p>
    <w:p w14:paraId="2CA6BD61"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підприємливість та фінансова грамотність; інші компетентності, передбачені стандартом освіти. Спільними для всіх </w:t>
      </w:r>
      <w:proofErr w:type="spellStart"/>
      <w:r w:rsidRPr="009C54C6">
        <w:rPr>
          <w:rFonts w:ascii="Times New Roman" w:hAnsi="Times New Roman" w:cs="Times New Roman"/>
          <w:sz w:val="28"/>
          <w:szCs w:val="28"/>
          <w:lang w:val="uk-UA"/>
        </w:rPr>
        <w:t>компетентностей</w:t>
      </w:r>
      <w:proofErr w:type="spellEnd"/>
      <w:r w:rsidRPr="009C54C6">
        <w:rPr>
          <w:rFonts w:ascii="Times New Roman" w:hAnsi="Times New Roman" w:cs="Times New Roman"/>
          <w:sz w:val="28"/>
          <w:szCs w:val="28"/>
          <w:lang w:val="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9C54C6">
        <w:rPr>
          <w:rFonts w:ascii="Times New Roman" w:hAnsi="Times New Roman" w:cs="Times New Roman"/>
          <w:sz w:val="28"/>
          <w:szCs w:val="28"/>
          <w:lang w:val="uk-UA"/>
        </w:rPr>
        <w:t>логічно</w:t>
      </w:r>
      <w:proofErr w:type="spellEnd"/>
      <w:r w:rsidRPr="009C54C6">
        <w:rPr>
          <w:rFonts w:ascii="Times New Roman" w:hAnsi="Times New Roman" w:cs="Times New Roman"/>
          <w:sz w:val="28"/>
          <w:szCs w:val="28"/>
          <w:lang w:val="uk-UA"/>
        </w:rPr>
        <w:t xml:space="preserve"> обґрунтовувати позицію, творчість, ініціативність, вміння </w:t>
      </w:r>
      <w:proofErr w:type="spellStart"/>
      <w:r w:rsidRPr="009C54C6">
        <w:rPr>
          <w:rFonts w:ascii="Times New Roman" w:hAnsi="Times New Roman" w:cs="Times New Roman"/>
          <w:sz w:val="28"/>
          <w:szCs w:val="28"/>
          <w:lang w:val="uk-UA"/>
        </w:rPr>
        <w:t>конструктивно</w:t>
      </w:r>
      <w:proofErr w:type="spellEnd"/>
      <w:r w:rsidRPr="009C54C6">
        <w:rPr>
          <w:rFonts w:ascii="Times New Roman" w:hAnsi="Times New Roman" w:cs="Times New Roman"/>
          <w:sz w:val="28"/>
          <w:szCs w:val="28"/>
          <w:lang w:val="uk-UA"/>
        </w:rPr>
        <w:t xml:space="preserve"> керувати емоціями, оцінювати ризики, приймати рішення, розв’язувати проблеми, здатність співпрацювати з іншими людьми;</w:t>
      </w:r>
    </w:p>
    <w:p w14:paraId="13BC0E54"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виховання громадянина України;</w:t>
      </w:r>
    </w:p>
    <w:p w14:paraId="307E690F"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lastRenderedPageBreak/>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7C91354B"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69B67E12"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виховання в дітей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90F7440"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реалізація права учнів на вільне формування політичних і світоглядних переконань;</w:t>
      </w:r>
    </w:p>
    <w:p w14:paraId="00EB6A76"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створення умов для здобуття дітьми, у тому числі з особливими освітніми потребами, повної загальної середньої освіти; </w:t>
      </w:r>
    </w:p>
    <w:p w14:paraId="625FCE9D"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збереження  та  зміцнення фізичного, психічного і духовного здоров’я дитини, формування  особистості дитини, розвиток  її творчих  здібностей, набуття нею соціального досвіду;</w:t>
      </w:r>
    </w:p>
    <w:p w14:paraId="10863B26" w14:textId="77777777" w:rsidR="009C54C6" w:rsidRPr="009C54C6" w:rsidRDefault="009C54C6" w:rsidP="009C54C6">
      <w:pPr>
        <w:pStyle w:val="a3"/>
        <w:numPr>
          <w:ilvl w:val="0"/>
          <w:numId w:val="17"/>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здійснення інклюзивної освіти (за потребою  батьків);</w:t>
      </w:r>
    </w:p>
    <w:p w14:paraId="0897E525" w14:textId="77777777" w:rsidR="009C54C6" w:rsidRPr="009C54C6" w:rsidRDefault="009C54C6" w:rsidP="009C54C6">
      <w:pPr>
        <w:pStyle w:val="a3"/>
        <w:numPr>
          <w:ilvl w:val="0"/>
          <w:numId w:val="17"/>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раціональне використання в освітньому процесі інноваційних педагогічних технологій, авторських </w:t>
      </w:r>
      <w:proofErr w:type="spellStart"/>
      <w:r w:rsidRPr="009C54C6">
        <w:rPr>
          <w:rFonts w:ascii="Times New Roman" w:hAnsi="Times New Roman" w:cs="Times New Roman"/>
          <w:sz w:val="28"/>
          <w:szCs w:val="28"/>
          <w:lang w:val="uk-UA"/>
        </w:rPr>
        <w:t>методик</w:t>
      </w:r>
      <w:proofErr w:type="spellEnd"/>
      <w:r w:rsidRPr="009C54C6">
        <w:rPr>
          <w:rFonts w:ascii="Times New Roman" w:hAnsi="Times New Roman" w:cs="Times New Roman"/>
          <w:sz w:val="28"/>
          <w:szCs w:val="28"/>
          <w:lang w:val="uk-UA"/>
        </w:rPr>
        <w:t>, кадрового потенціалу, фінансових засобів для успішного засвоєння змісту чинних програм  навчання, виховання та розвитку дітей раннього шкільного віку.</w:t>
      </w:r>
    </w:p>
    <w:p w14:paraId="463E62BB"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1.8. Школа самостійно приймає рішення і здійснює діяльність в межах своєї  автономії , передбаченої законодавством України та власним Статутом.</w:t>
      </w:r>
    </w:p>
    <w:p w14:paraId="625E72CD"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1.9. Заклад освіти несе відповідальність перед особою, суспільством і державою за:</w:t>
      </w:r>
    </w:p>
    <w:p w14:paraId="5C671EA1" w14:textId="77777777" w:rsidR="009C54C6" w:rsidRPr="009C54C6" w:rsidRDefault="009C54C6" w:rsidP="009C54C6">
      <w:pPr>
        <w:pStyle w:val="a3"/>
        <w:numPr>
          <w:ilvl w:val="0"/>
          <w:numId w:val="18"/>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безпечні умови освітньої діяльності, збереження життя і здоров'я дітей під час  освітнього процесу, норм безпечної поведінки;</w:t>
      </w:r>
    </w:p>
    <w:p w14:paraId="7B0EDF80" w14:textId="77777777" w:rsidR="009C54C6" w:rsidRPr="009C54C6" w:rsidRDefault="009C54C6" w:rsidP="009C54C6">
      <w:pPr>
        <w:pStyle w:val="a3"/>
        <w:numPr>
          <w:ilvl w:val="0"/>
          <w:numId w:val="18"/>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реалізацію державної політики і дотримання стандартів у галузі повної загальної  середньої освіти;</w:t>
      </w:r>
    </w:p>
    <w:p w14:paraId="04A1299D" w14:textId="77777777" w:rsidR="009C54C6" w:rsidRPr="009C54C6" w:rsidRDefault="009C54C6" w:rsidP="009C54C6">
      <w:pPr>
        <w:pStyle w:val="a3"/>
        <w:numPr>
          <w:ilvl w:val="0"/>
          <w:numId w:val="18"/>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дотримання договірних зобов'язань з іншими суб'єктами освітньої діяльності: виробничої, наукової діяльності, у тому числі зобов'язань за міжнародними угодами;</w:t>
      </w:r>
    </w:p>
    <w:p w14:paraId="35C6261B" w14:textId="77777777" w:rsidR="009C54C6" w:rsidRPr="009C54C6" w:rsidRDefault="009C54C6" w:rsidP="009C54C6">
      <w:pPr>
        <w:pStyle w:val="a3"/>
        <w:numPr>
          <w:ilvl w:val="0"/>
          <w:numId w:val="18"/>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дотримання фінансової дисципліни та збереження матеріально-технічної бази;</w:t>
      </w:r>
    </w:p>
    <w:p w14:paraId="0DB0AAE2" w14:textId="77777777" w:rsidR="009C54C6" w:rsidRPr="009C54C6" w:rsidRDefault="009C54C6" w:rsidP="009C54C6">
      <w:pPr>
        <w:pStyle w:val="a3"/>
        <w:numPr>
          <w:ilvl w:val="0"/>
          <w:numId w:val="18"/>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планування  своєї  діяльності та формування стратегії розвитку закладу.</w:t>
      </w:r>
    </w:p>
    <w:p w14:paraId="4D98681B"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1.10. У </w:t>
      </w:r>
      <w:proofErr w:type="spellStart"/>
      <w:r w:rsidRPr="009C54C6">
        <w:rPr>
          <w:rFonts w:ascii="Times New Roman" w:hAnsi="Times New Roman" w:cs="Times New Roman"/>
          <w:sz w:val="28"/>
          <w:szCs w:val="28"/>
          <w:lang w:val="uk-UA"/>
        </w:rPr>
        <w:t>Глуховецькій</w:t>
      </w:r>
      <w:proofErr w:type="spellEnd"/>
      <w:r w:rsidRPr="009C54C6">
        <w:rPr>
          <w:rFonts w:ascii="Times New Roman" w:hAnsi="Times New Roman" w:cs="Times New Roman"/>
          <w:sz w:val="28"/>
          <w:szCs w:val="28"/>
          <w:lang w:val="uk-UA"/>
        </w:rPr>
        <w:t xml:space="preserve"> СЗШ І-ІІІ ст. визначена державна  мова навчання, може вводитися розширене та поглиблене вивчення предметів, визначених згідно з </w:t>
      </w:r>
      <w:r w:rsidRPr="009C54C6">
        <w:rPr>
          <w:rFonts w:ascii="Times New Roman" w:hAnsi="Times New Roman" w:cs="Times New Roman"/>
          <w:sz w:val="28"/>
          <w:szCs w:val="28"/>
          <w:lang w:val="uk-UA"/>
        </w:rPr>
        <w:lastRenderedPageBreak/>
        <w:t>освітніми запитами учнів та їх батьків, кадрового та навчально-методичного забезпечення.</w:t>
      </w:r>
    </w:p>
    <w:p w14:paraId="6ADEC300"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1.11. Заклад освіти за потреби формує інклюзивні та/або спеціальні  класи  для навчання дітей з особливими освітніми потребами відповідно до письмового звернення батьків (осіб, які їх замінюють) і відповідного наказу директора закладу.</w:t>
      </w:r>
    </w:p>
    <w:p w14:paraId="7EEBC61D"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1.12. За письмовим зверненням батьків, інших законних представників учнів, заклад  освіти  приймає рішення про створення груп продовженого дня,  фінансування яких здійснюється  за кошти засновника та за інші кошти, не заборонені законодавством.</w:t>
      </w:r>
    </w:p>
    <w:p w14:paraId="361C5520"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1.13. Індивідуальне  навчання та навчання екстерном у закладі організовуються відповідно до Положень про індивідуальне навчання та екстернат у системі загальної середньої освіти, затверджених  МОН України.</w:t>
      </w:r>
    </w:p>
    <w:p w14:paraId="77FA7993"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1.14.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14:paraId="5F16EB25"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1.15.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14:paraId="0D47D644"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1.16.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17F3B0CB"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1.17. Поділ класів на групи для вивчення окремих предметів у закладі здійснюється згідно з нормативами, встановленими  МОН України.</w:t>
      </w:r>
    </w:p>
    <w:p w14:paraId="7AD21729"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1.18. Школа має право:</w:t>
      </w:r>
    </w:p>
    <w:p w14:paraId="68CF81AB" w14:textId="77777777" w:rsidR="009C54C6" w:rsidRPr="009C54C6" w:rsidRDefault="009C54C6" w:rsidP="009C54C6">
      <w:pPr>
        <w:pStyle w:val="a3"/>
        <w:numPr>
          <w:ilvl w:val="0"/>
          <w:numId w:val="19"/>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право самостійно обирати форми і методи організації освітнього процесу, керуючись у своїй діяльності нормами міжнародного права, Конвенцією про права дитини, законами України «Про освіту», «Про повну загальну середню освіту», Конституцією України, принципами демократії та відкритості, на основі положень даного Статуту, іншими нормативно-правовими документами;</w:t>
      </w:r>
    </w:p>
    <w:p w14:paraId="7BAE6E09"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визначати  варіативну частину  робочого навчального плану;</w:t>
      </w:r>
    </w:p>
    <w:p w14:paraId="6DC04534"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042BD880"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 установленому порядку розробляти і впроваджувати експериментальні та індивідуальні  навчальні плани;</w:t>
      </w:r>
    </w:p>
    <w:p w14:paraId="211D5CAD"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користуватися  пільгами, що передбачені державою;</w:t>
      </w:r>
    </w:p>
    <w:p w14:paraId="7E7918D5"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lastRenderedPageBreak/>
        <w:t>визначати контингент учнів  та вихованців;</w:t>
      </w:r>
    </w:p>
    <w:p w14:paraId="06BAA83B"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організовувати  підготовку, перепідготовку, підвищення кваліфікації педагогічних кадрів;</w:t>
      </w:r>
    </w:p>
    <w:p w14:paraId="41D494DC"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здійснювати капітальне будівництво і реконструкцію, капітальний ремонт на основі договорів  </w:t>
      </w:r>
      <w:proofErr w:type="spellStart"/>
      <w:r w:rsidRPr="009C54C6">
        <w:rPr>
          <w:rFonts w:ascii="Times New Roman" w:hAnsi="Times New Roman" w:cs="Times New Roman"/>
          <w:sz w:val="28"/>
          <w:szCs w:val="28"/>
          <w:lang w:val="uk-UA"/>
        </w:rPr>
        <w:t>підряду</w:t>
      </w:r>
      <w:proofErr w:type="spellEnd"/>
      <w:r w:rsidRPr="009C54C6">
        <w:rPr>
          <w:rFonts w:ascii="Times New Roman" w:hAnsi="Times New Roman" w:cs="Times New Roman"/>
          <w:sz w:val="28"/>
          <w:szCs w:val="28"/>
          <w:lang w:val="uk-UA"/>
        </w:rPr>
        <w:t xml:space="preserve"> чи господарським способом;</w:t>
      </w:r>
    </w:p>
    <w:p w14:paraId="135F82F5"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розвивати власну соціальну базу, мережу спортивно-оздоровчих, лікувально-профілактичних і культурних підрозділів.</w:t>
      </w:r>
    </w:p>
    <w:p w14:paraId="522FABF9"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отримувати кошти і матеріальні цінності від органів виконавчої влади, юридичних і фізичних осіб ;</w:t>
      </w:r>
    </w:p>
    <w:p w14:paraId="09E5476D"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залишати в своєму розпорядженні і використовувати власні надходження у порядку визначеному законодавством України;</w:t>
      </w:r>
    </w:p>
    <w:p w14:paraId="3BF1DD84"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бути власником і розпорядником рухомого і нерухомого майна згідно з законодавством України та власним статутом;</w:t>
      </w:r>
    </w:p>
    <w:p w14:paraId="48CBDE47" w14:textId="77777777" w:rsidR="009C54C6" w:rsidRPr="009C54C6" w:rsidRDefault="009C54C6" w:rsidP="009C54C6">
      <w:pPr>
        <w:pStyle w:val="a3"/>
        <w:numPr>
          <w:ilvl w:val="0"/>
          <w:numId w:val="19"/>
        </w:numPr>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використовувати різні форми морального і матеріального заохочення до учасників освітнього процесу;</w:t>
      </w:r>
    </w:p>
    <w:p w14:paraId="501B3504" w14:textId="77777777" w:rsidR="009C54C6" w:rsidRPr="009C54C6" w:rsidRDefault="009C54C6" w:rsidP="009C54C6">
      <w:pPr>
        <w:pStyle w:val="a3"/>
        <w:numPr>
          <w:ilvl w:val="0"/>
          <w:numId w:val="19"/>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проходити в установленому порядку інституційний аудит.</w:t>
      </w:r>
    </w:p>
    <w:p w14:paraId="3ECDB185"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1.19. Для реалізації мети своєї  діяльності школа:</w:t>
      </w:r>
    </w:p>
    <w:p w14:paraId="742017B3"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 реалізує положення </w:t>
      </w:r>
      <w:hyperlink r:id="rId5" w:tgtFrame="_blank" w:history="1">
        <w:r w:rsidRPr="009C54C6">
          <w:rPr>
            <w:rStyle w:val="a9"/>
            <w:rFonts w:ascii="Times New Roman" w:hAnsi="Times New Roman" w:cs="Times New Roman"/>
            <w:sz w:val="28"/>
            <w:szCs w:val="28"/>
            <w:lang w:val="uk-UA"/>
          </w:rPr>
          <w:t>Конституції України</w:t>
        </w:r>
      </w:hyperlink>
      <w:r w:rsidRPr="009C54C6">
        <w:rPr>
          <w:rFonts w:ascii="Times New Roman" w:hAnsi="Times New Roman" w:cs="Times New Roman"/>
          <w:sz w:val="28"/>
          <w:szCs w:val="28"/>
          <w:lang w:val="uk-UA"/>
        </w:rPr>
        <w:t>, </w:t>
      </w:r>
      <w:hyperlink r:id="rId6" w:tgtFrame="_blank" w:history="1">
        <w:r w:rsidRPr="009C54C6">
          <w:rPr>
            <w:rStyle w:val="a9"/>
            <w:rFonts w:ascii="Times New Roman" w:hAnsi="Times New Roman" w:cs="Times New Roman"/>
            <w:sz w:val="28"/>
            <w:szCs w:val="28"/>
            <w:lang w:val="uk-UA"/>
          </w:rPr>
          <w:t>законів України</w:t>
        </w:r>
      </w:hyperlink>
      <w:r w:rsidRPr="009C54C6">
        <w:rPr>
          <w:rFonts w:ascii="Times New Roman" w:hAnsi="Times New Roman" w:cs="Times New Roman"/>
          <w:sz w:val="28"/>
          <w:szCs w:val="28"/>
          <w:lang w:val="uk-UA"/>
        </w:rPr>
        <w:t> "Про освіту", «Про повну загальну середню освіту» та інших нормативно-правових актів у галузі освіти;</w:t>
      </w:r>
    </w:p>
    <w:p w14:paraId="0E3A2CCF"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0" w:name="n321"/>
      <w:bookmarkEnd w:id="0"/>
      <w:r w:rsidRPr="009C54C6">
        <w:rPr>
          <w:rFonts w:ascii="Times New Roman" w:hAnsi="Times New Roman" w:cs="Times New Roman"/>
          <w:sz w:val="28"/>
          <w:szCs w:val="28"/>
          <w:lang w:val="uk-UA"/>
        </w:rPr>
        <w:t>задовольняє потреби громадян відповідної території в здобутті повної загальної середньої освіти;</w:t>
      </w:r>
    </w:p>
    <w:p w14:paraId="68D5C18F"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1" w:name="n322"/>
      <w:bookmarkEnd w:id="1"/>
      <w:r w:rsidRPr="009C54C6">
        <w:rPr>
          <w:rFonts w:ascii="Times New Roman" w:hAnsi="Times New Roman" w:cs="Times New Roman"/>
          <w:sz w:val="28"/>
          <w:szCs w:val="28"/>
          <w:lang w:val="uk-UA"/>
        </w:rPr>
        <w:t>забезпечує єдність навчання і виховання;</w:t>
      </w:r>
    </w:p>
    <w:p w14:paraId="6B6F8C46"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2" w:name="n323"/>
      <w:bookmarkEnd w:id="2"/>
      <w:r w:rsidRPr="009C54C6">
        <w:rPr>
          <w:rFonts w:ascii="Times New Roman" w:hAnsi="Times New Roman" w:cs="Times New Roman"/>
          <w:sz w:val="28"/>
          <w:szCs w:val="28"/>
          <w:lang w:val="uk-UA"/>
        </w:rPr>
        <w:t>формує освітню (освітні) програму (програми) закладу освіти;</w:t>
      </w:r>
      <w:bookmarkStart w:id="3" w:name="n504"/>
      <w:bookmarkEnd w:id="3"/>
    </w:p>
    <w:p w14:paraId="316546E7"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4" w:name="n324"/>
      <w:bookmarkEnd w:id="4"/>
      <w:r w:rsidRPr="009C54C6">
        <w:rPr>
          <w:rFonts w:ascii="Times New Roman" w:hAnsi="Times New Roman" w:cs="Times New Roman"/>
          <w:sz w:val="28"/>
          <w:szCs w:val="28"/>
          <w:lang w:val="uk-UA"/>
        </w:rPr>
        <w:t>створює науково-методичну і матеріально-технічну бази для організації та здійснення освітнього процесу;</w:t>
      </w:r>
    </w:p>
    <w:p w14:paraId="155DCDEF"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5" w:name="n325"/>
      <w:bookmarkEnd w:id="5"/>
      <w:r w:rsidRPr="009C54C6">
        <w:rPr>
          <w:rFonts w:ascii="Times New Roman" w:hAnsi="Times New Roman" w:cs="Times New Roman"/>
          <w:sz w:val="28"/>
          <w:szCs w:val="28"/>
          <w:lang w:val="uk-UA"/>
        </w:rPr>
        <w:t>забезпечує відповідність рівня загальної середньої освіти Державним стандартам повної загальної середньої освіти;</w:t>
      </w:r>
      <w:bookmarkStart w:id="6" w:name="n505"/>
      <w:bookmarkEnd w:id="6"/>
    </w:p>
    <w:p w14:paraId="4AB1FE46"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7" w:name="n326"/>
      <w:bookmarkEnd w:id="7"/>
      <w:r w:rsidRPr="009C54C6">
        <w:rPr>
          <w:rFonts w:ascii="Times New Roman" w:hAnsi="Times New Roman" w:cs="Times New Roman"/>
          <w:sz w:val="28"/>
          <w:szCs w:val="28"/>
          <w:lang w:val="uk-UA"/>
        </w:rPr>
        <w:t>охороняє життя і здоров'я учнів, педагогічних та інших працівників закладу повної  загальної середньої освіти;</w:t>
      </w:r>
    </w:p>
    <w:p w14:paraId="2974A2F7"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8" w:name="n327"/>
      <w:bookmarkEnd w:id="8"/>
      <w:r w:rsidRPr="009C54C6">
        <w:rPr>
          <w:rFonts w:ascii="Times New Roman" w:hAnsi="Times New Roman" w:cs="Times New Roman"/>
          <w:sz w:val="28"/>
          <w:szCs w:val="28"/>
          <w:lang w:val="uk-UA"/>
        </w:rPr>
        <w:t>формує в учнів засади здорового способу життя, гігієнічні навички;</w:t>
      </w:r>
    </w:p>
    <w:p w14:paraId="7A9CA7E8"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9" w:name="n328"/>
      <w:bookmarkEnd w:id="9"/>
      <w:r w:rsidRPr="009C54C6">
        <w:rPr>
          <w:rFonts w:ascii="Times New Roman" w:hAnsi="Times New Roman" w:cs="Times New Roman"/>
          <w:sz w:val="28"/>
          <w:szCs w:val="28"/>
          <w:lang w:val="uk-UA"/>
        </w:rPr>
        <w:t>забезпечує добір і розстановку кадрів;</w:t>
      </w:r>
      <w:bookmarkStart w:id="10" w:name="n506"/>
      <w:bookmarkEnd w:id="10"/>
    </w:p>
    <w:p w14:paraId="66E268BD"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11" w:name="n508"/>
      <w:bookmarkEnd w:id="11"/>
      <w:r w:rsidRPr="009C54C6">
        <w:rPr>
          <w:rFonts w:ascii="Times New Roman" w:hAnsi="Times New Roman" w:cs="Times New Roman"/>
          <w:sz w:val="28"/>
          <w:szCs w:val="28"/>
          <w:lang w:val="uk-UA"/>
        </w:rPr>
        <w:t>планує власну діяльність та формує стратегію розвитку закладу освіти;</w:t>
      </w:r>
      <w:bookmarkStart w:id="12" w:name="n510"/>
      <w:bookmarkEnd w:id="12"/>
    </w:p>
    <w:p w14:paraId="16D90570"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13" w:name="n509"/>
      <w:bookmarkEnd w:id="13"/>
      <w:r w:rsidRPr="009C54C6">
        <w:rPr>
          <w:rFonts w:ascii="Times New Roman" w:hAnsi="Times New Roman" w:cs="Times New Roman"/>
          <w:sz w:val="28"/>
          <w:szCs w:val="28"/>
          <w:lang w:val="uk-UA"/>
        </w:rPr>
        <w:t>відповідно до Статуту утворює,  реорганізує та ліквідує структурні підрозділи;</w:t>
      </w:r>
      <w:bookmarkStart w:id="14" w:name="n507"/>
      <w:bookmarkEnd w:id="14"/>
    </w:p>
    <w:p w14:paraId="1EB246F2"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15" w:name="n329"/>
      <w:bookmarkEnd w:id="15"/>
      <w:r w:rsidRPr="009C54C6">
        <w:rPr>
          <w:rFonts w:ascii="Times New Roman" w:hAnsi="Times New Roman" w:cs="Times New Roman"/>
          <w:sz w:val="28"/>
          <w:szCs w:val="28"/>
          <w:lang w:val="uk-UA"/>
        </w:rPr>
        <w:t>встановлює відповідно до законодавства України прямі зв'язки з навчальними закладами зарубіжних країн, міжнародними організаціями тощо;</w:t>
      </w:r>
    </w:p>
    <w:p w14:paraId="385880AA"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16" w:name="n330"/>
      <w:bookmarkEnd w:id="16"/>
      <w:r w:rsidRPr="009C54C6">
        <w:rPr>
          <w:rFonts w:ascii="Times New Roman" w:hAnsi="Times New Roman" w:cs="Times New Roman"/>
          <w:sz w:val="28"/>
          <w:szCs w:val="28"/>
          <w:lang w:val="uk-UA"/>
        </w:rPr>
        <w:lastRenderedPageBreak/>
        <w:t>додержується фінансової дисципліни, зберігає матеріально-технічну базу;</w:t>
      </w:r>
    </w:p>
    <w:p w14:paraId="364CCFED"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отримує  кошти і матеріальні цінності від органів виконавчої влади, юридичних і фізичних осіб для зміцнення навчально-матеріальної бази;</w:t>
      </w:r>
    </w:p>
    <w:p w14:paraId="3BD18C97"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17" w:name="n331"/>
      <w:bookmarkEnd w:id="17"/>
      <w:r w:rsidRPr="009C54C6">
        <w:rPr>
          <w:rFonts w:ascii="Times New Roman" w:hAnsi="Times New Roman" w:cs="Times New Roman"/>
          <w:sz w:val="28"/>
          <w:szCs w:val="28"/>
          <w:lang w:val="uk-UA"/>
        </w:rPr>
        <w:t>видає документи про освіту встановленого зразка;</w:t>
      </w:r>
    </w:p>
    <w:p w14:paraId="710B605C" w14:textId="77777777" w:rsidR="009C54C6" w:rsidRPr="009C54C6" w:rsidRDefault="009C54C6" w:rsidP="009C54C6">
      <w:pPr>
        <w:pStyle w:val="a3"/>
        <w:numPr>
          <w:ilvl w:val="0"/>
          <w:numId w:val="20"/>
        </w:numPr>
        <w:spacing w:after="0"/>
        <w:jc w:val="both"/>
        <w:rPr>
          <w:rFonts w:ascii="Times New Roman" w:hAnsi="Times New Roman" w:cs="Times New Roman"/>
          <w:sz w:val="28"/>
          <w:szCs w:val="28"/>
          <w:lang w:val="uk-UA"/>
        </w:rPr>
      </w:pPr>
      <w:bookmarkStart w:id="18" w:name="n332"/>
      <w:bookmarkEnd w:id="18"/>
      <w:r w:rsidRPr="009C54C6">
        <w:rPr>
          <w:rFonts w:ascii="Times New Roman" w:hAnsi="Times New Roman" w:cs="Times New Roman"/>
          <w:sz w:val="28"/>
          <w:szCs w:val="28"/>
          <w:lang w:val="uk-UA"/>
        </w:rPr>
        <w:t>здійснює інші повноваження відповідно до чинного  законодавства.</w:t>
      </w:r>
    </w:p>
    <w:p w14:paraId="5C7C8BA7"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1.20.  Класи у закладі формуються за погодженням з відповідним органом управління освітою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w:t>
      </w:r>
    </w:p>
    <w:p w14:paraId="3106649A"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 xml:space="preserve">1.21. Безоплатний медичний огляд учнів школи, моніторинг і корекцію стану здоров'я, проведення лікувально-профілактичних заходів щорічно забезпечує заклад охорони здоров'я – </w:t>
      </w:r>
      <w:proofErr w:type="spellStart"/>
      <w:r w:rsidRPr="009C54C6">
        <w:rPr>
          <w:rFonts w:ascii="Times New Roman" w:hAnsi="Times New Roman" w:cs="Times New Roman"/>
          <w:sz w:val="28"/>
          <w:szCs w:val="28"/>
          <w:lang w:val="uk-UA"/>
        </w:rPr>
        <w:t>Глуховецька</w:t>
      </w:r>
      <w:proofErr w:type="spellEnd"/>
      <w:r w:rsidRPr="009C54C6">
        <w:rPr>
          <w:rFonts w:ascii="Times New Roman" w:hAnsi="Times New Roman" w:cs="Times New Roman"/>
          <w:sz w:val="28"/>
          <w:szCs w:val="28"/>
          <w:lang w:val="uk-UA"/>
        </w:rPr>
        <w:t xml:space="preserve"> амбулаторія загальної практики –  сімейної медицини та медичне обслуговування здобувачів освіти здійснюється медичним працівником (медичною сестрою),  який входить до штату закладу освіти.</w:t>
      </w:r>
    </w:p>
    <w:p w14:paraId="5D4E471A"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1.22. В школі для учнів 1 – 4 класів  здійснюється одноразове харчування, для учнів 5 – 11 класів здійснюється одноразове харчування за заявою батьків(або осіб, які їх замінюють). Діти пільгових категорій (визначених законодавством) харчуються безкоштовно.</w:t>
      </w:r>
    </w:p>
    <w:p w14:paraId="1F0AA483"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1.23.Контроль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їдальні, правильністю зберігання, дотримання термінів реалізації продуктів покладається на медичну сестру, відповідального за організацію харчування та директора  закладу  освіти . </w:t>
      </w:r>
    </w:p>
    <w:p w14:paraId="7655F6ED"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1.24.Трудовий розпорядок в  закладі   освіти  визначається «Правилами внутрішнього розпорядку для працівників закладу », затвердженими зборами трудового колективу за поданням директора  та погодженими профспілковим комітетом.</w:t>
      </w:r>
    </w:p>
    <w:p w14:paraId="5AEECAEC"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1.25. Взаємовідносини школи з юридичними і фізичними особами визначаються угодами, що укладені між ними.</w:t>
      </w:r>
    </w:p>
    <w:p w14:paraId="15EB9E12"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1.26. Заклад освіти може створювати умови для здобуття загальної середньої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що забезпечує формування та реалізує державну політику у сфері освіти, за погодженням з центральним органом виконавчої влади.</w:t>
      </w:r>
    </w:p>
    <w:p w14:paraId="0B1BE651" w14:textId="77777777" w:rsidR="009C54C6" w:rsidRPr="009C54C6" w:rsidRDefault="009C54C6" w:rsidP="009C54C6">
      <w:p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1.27.Автономія закладу освіти визначається  його правом:</w:t>
      </w:r>
    </w:p>
    <w:p w14:paraId="485F79BB"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брати участь в установленому порядку в моніторингу  якості  освіти;</w:t>
      </w:r>
    </w:p>
    <w:p w14:paraId="11CDDFA4"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проходити в установленому порядку громадську акредитацію закладу;</w:t>
      </w:r>
    </w:p>
    <w:p w14:paraId="22094EDA"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lastRenderedPageBreak/>
        <w:t>самостійно визначати форми, методи і засоби організації освітнього процесу;</w:t>
      </w:r>
    </w:p>
    <w:p w14:paraId="5A22C47B"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самостійно   формувати   освітню  програму;</w:t>
      </w:r>
    </w:p>
    <w:p w14:paraId="02D880DF"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46D4AADA"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планувати   власну   діяльність та формувати  стратегію    розвитку закладу освіти;</w:t>
      </w:r>
    </w:p>
    <w:p w14:paraId="67AB3DBE"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2F6C9CFB"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74CF25CB"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на правах оперативного  управління  розпоряджатися    рухомим і нерухомим   майном     згідно з законодавством    України та цим Статутом;</w:t>
      </w:r>
    </w:p>
    <w:p w14:paraId="49E9CA11"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14:paraId="28F9C89E"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залишати у своєму  розпорядженні і використовувати   власні   надходження у порядку, визначеному законодавством України;</w:t>
      </w:r>
    </w:p>
    <w:p w14:paraId="11921218"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розвивати   власну    матеріально-технічну базу та соціальну базу (спортивно-оздоровчих, лікувально-профілактичних і культурних підрозділів);</w:t>
      </w:r>
    </w:p>
    <w:p w14:paraId="2BCCDB24"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впроваджувати  експериментальні    програми;</w:t>
      </w:r>
    </w:p>
    <w:p w14:paraId="6CFFC54C"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самостійно   забезпечувати  добір і розстановку  кадрів;</w:t>
      </w:r>
    </w:p>
    <w:p w14:paraId="2B40F0EB"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встановлювати   власну    символіку та   атрибути, форму для учнів;</w:t>
      </w:r>
    </w:p>
    <w:p w14:paraId="75672808"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користуватись    пільгами, передбаченими державою;</w:t>
      </w:r>
    </w:p>
    <w:p w14:paraId="1177B1BF"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37EAA329" w14:textId="77777777" w:rsidR="009C54C6" w:rsidRPr="009C54C6" w:rsidRDefault="009C54C6" w:rsidP="009C54C6">
      <w:pPr>
        <w:pStyle w:val="a3"/>
        <w:numPr>
          <w:ilvl w:val="0"/>
          <w:numId w:val="21"/>
        </w:numPr>
        <w:spacing w:after="0"/>
        <w:jc w:val="both"/>
        <w:rPr>
          <w:rFonts w:ascii="Times New Roman" w:hAnsi="Times New Roman" w:cs="Times New Roman"/>
          <w:sz w:val="28"/>
          <w:szCs w:val="28"/>
          <w:lang w:val="uk-UA"/>
        </w:rPr>
      </w:pPr>
      <w:r w:rsidRPr="009C54C6">
        <w:rPr>
          <w:rFonts w:ascii="Times New Roman" w:hAnsi="Times New Roman" w:cs="Times New Roman"/>
          <w:sz w:val="28"/>
          <w:szCs w:val="28"/>
          <w:lang w:val="uk-UA"/>
        </w:rPr>
        <w:t>здійснювати   інші    дії, що не суперечать чинному законодавству.</w:t>
      </w:r>
    </w:p>
    <w:p w14:paraId="374813C2" w14:textId="03E15B3C" w:rsidR="009C54C6" w:rsidRPr="009C54C6" w:rsidRDefault="009C54C6" w:rsidP="009C54C6">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010396D" w14:textId="77777777" w:rsidR="00C97813" w:rsidRPr="0090505D" w:rsidRDefault="00C97813" w:rsidP="00C97813">
      <w:pPr>
        <w:spacing w:after="0"/>
        <w:jc w:val="both"/>
        <w:rPr>
          <w:rFonts w:ascii="Times New Roman" w:hAnsi="Times New Roman" w:cs="Times New Roman"/>
          <w:sz w:val="28"/>
          <w:szCs w:val="28"/>
          <w:lang w:val="uk-UA"/>
        </w:rPr>
      </w:pPr>
    </w:p>
    <w:p w14:paraId="16CE5682" w14:textId="3AA3DB9A" w:rsidR="00BE7777" w:rsidRDefault="009F1AFF" w:rsidP="00D0048D">
      <w:pPr>
        <w:spacing w:after="0"/>
        <w:jc w:val="both"/>
        <w:rPr>
          <w:rFonts w:ascii="Times New Roman" w:hAnsi="Times New Roman" w:cs="Times New Roman"/>
          <w:sz w:val="28"/>
          <w:szCs w:val="28"/>
          <w:lang w:val="uk-UA"/>
        </w:rPr>
      </w:pPr>
      <w:r w:rsidRPr="003169D4">
        <w:rPr>
          <w:rFonts w:ascii="Times New Roman" w:hAnsi="Times New Roman" w:cs="Times New Roman"/>
          <w:b/>
          <w:sz w:val="28"/>
          <w:szCs w:val="28"/>
          <w:lang w:val="uk-UA"/>
        </w:rPr>
        <w:t>І</w:t>
      </w:r>
      <w:r w:rsidR="00D0048D" w:rsidRPr="003169D4">
        <w:rPr>
          <w:rFonts w:ascii="Times New Roman" w:hAnsi="Times New Roman" w:cs="Times New Roman"/>
          <w:b/>
          <w:sz w:val="28"/>
          <w:szCs w:val="28"/>
          <w:lang w:val="uk-UA"/>
        </w:rPr>
        <w:t>І</w:t>
      </w:r>
      <w:r w:rsidRPr="003169D4">
        <w:rPr>
          <w:rFonts w:ascii="Times New Roman" w:hAnsi="Times New Roman" w:cs="Times New Roman"/>
          <w:b/>
          <w:sz w:val="28"/>
          <w:szCs w:val="28"/>
          <w:lang w:val="uk-UA"/>
        </w:rPr>
        <w:t>. Слухали:</w:t>
      </w:r>
      <w:r w:rsidRPr="003169D4">
        <w:rPr>
          <w:rFonts w:ascii="Times New Roman" w:hAnsi="Times New Roman" w:cs="Times New Roman"/>
          <w:sz w:val="28"/>
          <w:szCs w:val="28"/>
          <w:lang w:val="uk-UA"/>
        </w:rPr>
        <w:t xml:space="preserve"> виступ заступника директора школи з навчальної роботи                  </w:t>
      </w:r>
      <w:proofErr w:type="spellStart"/>
      <w:r w:rsidRPr="003169D4">
        <w:rPr>
          <w:rFonts w:ascii="Times New Roman" w:hAnsi="Times New Roman" w:cs="Times New Roman"/>
          <w:sz w:val="28"/>
          <w:szCs w:val="28"/>
          <w:lang w:val="uk-UA"/>
        </w:rPr>
        <w:t>Житник</w:t>
      </w:r>
      <w:proofErr w:type="spellEnd"/>
      <w:r w:rsidRPr="003169D4">
        <w:rPr>
          <w:rFonts w:ascii="Times New Roman" w:hAnsi="Times New Roman" w:cs="Times New Roman"/>
          <w:sz w:val="28"/>
          <w:szCs w:val="28"/>
          <w:lang w:val="uk-UA"/>
        </w:rPr>
        <w:t xml:space="preserve"> Л.В. про </w:t>
      </w:r>
      <w:r w:rsidR="00D0048D" w:rsidRPr="003169D4">
        <w:rPr>
          <w:rFonts w:ascii="Times New Roman" w:hAnsi="Times New Roman" w:cs="Times New Roman"/>
          <w:sz w:val="28"/>
          <w:szCs w:val="28"/>
          <w:lang w:val="uk-UA"/>
        </w:rPr>
        <w:t xml:space="preserve">результат моніторингу якості освіти за І семестр 2020-2021 </w:t>
      </w:r>
      <w:proofErr w:type="spellStart"/>
      <w:r w:rsidR="00D0048D" w:rsidRPr="003169D4">
        <w:rPr>
          <w:rFonts w:ascii="Times New Roman" w:hAnsi="Times New Roman" w:cs="Times New Roman"/>
          <w:sz w:val="28"/>
          <w:szCs w:val="28"/>
          <w:lang w:val="uk-UA"/>
        </w:rPr>
        <w:t>н.р</w:t>
      </w:r>
      <w:proofErr w:type="spellEnd"/>
      <w:r w:rsidR="00D0048D" w:rsidRPr="003169D4">
        <w:rPr>
          <w:rFonts w:ascii="Times New Roman" w:hAnsi="Times New Roman" w:cs="Times New Roman"/>
          <w:sz w:val="28"/>
          <w:szCs w:val="28"/>
          <w:lang w:val="uk-UA"/>
        </w:rPr>
        <w:t>.</w:t>
      </w:r>
    </w:p>
    <w:tbl>
      <w:tblPr>
        <w:tblW w:w="10757" w:type="dxa"/>
        <w:tblInd w:w="-885" w:type="dxa"/>
        <w:tblLook w:val="04A0" w:firstRow="1" w:lastRow="0" w:firstColumn="1" w:lastColumn="0" w:noHBand="0" w:noVBand="1"/>
      </w:tblPr>
      <w:tblGrid>
        <w:gridCol w:w="460"/>
        <w:gridCol w:w="1950"/>
        <w:gridCol w:w="1535"/>
        <w:gridCol w:w="640"/>
        <w:gridCol w:w="640"/>
        <w:gridCol w:w="640"/>
        <w:gridCol w:w="640"/>
        <w:gridCol w:w="640"/>
        <w:gridCol w:w="640"/>
        <w:gridCol w:w="756"/>
        <w:gridCol w:w="640"/>
        <w:gridCol w:w="636"/>
        <w:gridCol w:w="940"/>
      </w:tblGrid>
      <w:tr w:rsidR="00D0048D" w:rsidRPr="00D0048D" w14:paraId="28847504" w14:textId="77777777" w:rsidTr="00D0048D">
        <w:trPr>
          <w:trHeight w:val="375"/>
        </w:trPr>
        <w:tc>
          <w:tcPr>
            <w:tcW w:w="10757" w:type="dxa"/>
            <w:gridSpan w:val="13"/>
            <w:tcBorders>
              <w:top w:val="nil"/>
              <w:left w:val="nil"/>
              <w:bottom w:val="nil"/>
              <w:right w:val="nil"/>
            </w:tcBorders>
            <w:shd w:val="clear" w:color="auto" w:fill="auto"/>
            <w:noWrap/>
            <w:vAlign w:val="bottom"/>
            <w:hideMark/>
          </w:tcPr>
          <w:p w14:paraId="04D989B4" w14:textId="77777777" w:rsidR="00D0048D" w:rsidRPr="00D0048D" w:rsidRDefault="00D0048D" w:rsidP="00D0048D">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D0048D">
              <w:rPr>
                <w:rFonts w:ascii="Times New Roman" w:eastAsia="Times New Roman" w:hAnsi="Times New Roman" w:cs="Times New Roman"/>
                <w:b/>
                <w:bCs/>
                <w:color w:val="000000"/>
                <w:sz w:val="28"/>
                <w:szCs w:val="28"/>
                <w:lang w:eastAsia="ru-RU"/>
              </w:rPr>
              <w:lastRenderedPageBreak/>
              <w:t>Результативність</w:t>
            </w:r>
            <w:proofErr w:type="spellEnd"/>
            <w:r w:rsidRPr="00D0048D">
              <w:rPr>
                <w:rFonts w:ascii="Times New Roman" w:eastAsia="Times New Roman" w:hAnsi="Times New Roman" w:cs="Times New Roman"/>
                <w:b/>
                <w:bCs/>
                <w:color w:val="000000"/>
                <w:sz w:val="28"/>
                <w:szCs w:val="28"/>
                <w:lang w:eastAsia="ru-RU"/>
              </w:rPr>
              <w:t xml:space="preserve"> </w:t>
            </w:r>
            <w:proofErr w:type="spellStart"/>
            <w:r w:rsidRPr="00D0048D">
              <w:rPr>
                <w:rFonts w:ascii="Times New Roman" w:eastAsia="Times New Roman" w:hAnsi="Times New Roman" w:cs="Times New Roman"/>
                <w:b/>
                <w:bCs/>
                <w:color w:val="000000"/>
                <w:sz w:val="28"/>
                <w:szCs w:val="28"/>
                <w:lang w:eastAsia="ru-RU"/>
              </w:rPr>
              <w:t>навчальної</w:t>
            </w:r>
            <w:proofErr w:type="spellEnd"/>
            <w:r w:rsidRPr="00D0048D">
              <w:rPr>
                <w:rFonts w:ascii="Times New Roman" w:eastAsia="Times New Roman" w:hAnsi="Times New Roman" w:cs="Times New Roman"/>
                <w:b/>
                <w:bCs/>
                <w:color w:val="000000"/>
                <w:sz w:val="28"/>
                <w:szCs w:val="28"/>
                <w:lang w:eastAsia="ru-RU"/>
              </w:rPr>
              <w:t xml:space="preserve"> </w:t>
            </w:r>
            <w:proofErr w:type="spellStart"/>
            <w:r w:rsidRPr="00D0048D">
              <w:rPr>
                <w:rFonts w:ascii="Times New Roman" w:eastAsia="Times New Roman" w:hAnsi="Times New Roman" w:cs="Times New Roman"/>
                <w:b/>
                <w:bCs/>
                <w:color w:val="000000"/>
                <w:sz w:val="28"/>
                <w:szCs w:val="28"/>
                <w:lang w:eastAsia="ru-RU"/>
              </w:rPr>
              <w:t>роботи</w:t>
            </w:r>
            <w:proofErr w:type="spellEnd"/>
            <w:r w:rsidRPr="00D0048D">
              <w:rPr>
                <w:rFonts w:ascii="Times New Roman" w:eastAsia="Times New Roman" w:hAnsi="Times New Roman" w:cs="Times New Roman"/>
                <w:b/>
                <w:bCs/>
                <w:color w:val="000000"/>
                <w:sz w:val="28"/>
                <w:szCs w:val="28"/>
                <w:lang w:eastAsia="ru-RU"/>
              </w:rPr>
              <w:t xml:space="preserve"> </w:t>
            </w:r>
            <w:proofErr w:type="spellStart"/>
            <w:r w:rsidRPr="00D0048D">
              <w:rPr>
                <w:rFonts w:ascii="Times New Roman" w:eastAsia="Times New Roman" w:hAnsi="Times New Roman" w:cs="Times New Roman"/>
                <w:b/>
                <w:bCs/>
                <w:color w:val="000000"/>
                <w:sz w:val="28"/>
                <w:szCs w:val="28"/>
                <w:lang w:eastAsia="ru-RU"/>
              </w:rPr>
              <w:t>вчителів</w:t>
            </w:r>
            <w:proofErr w:type="spellEnd"/>
            <w:r w:rsidRPr="00D0048D">
              <w:rPr>
                <w:rFonts w:ascii="Times New Roman" w:eastAsia="Times New Roman" w:hAnsi="Times New Roman" w:cs="Times New Roman"/>
                <w:b/>
                <w:bCs/>
                <w:color w:val="000000"/>
                <w:sz w:val="28"/>
                <w:szCs w:val="28"/>
                <w:lang w:eastAsia="ru-RU"/>
              </w:rPr>
              <w:t xml:space="preserve"> за І </w:t>
            </w:r>
            <w:proofErr w:type="gramStart"/>
            <w:r w:rsidRPr="00D0048D">
              <w:rPr>
                <w:rFonts w:ascii="Times New Roman" w:eastAsia="Times New Roman" w:hAnsi="Times New Roman" w:cs="Times New Roman"/>
                <w:b/>
                <w:bCs/>
                <w:color w:val="000000"/>
                <w:sz w:val="28"/>
                <w:szCs w:val="28"/>
                <w:lang w:eastAsia="ru-RU"/>
              </w:rPr>
              <w:t>семестр  2020</w:t>
            </w:r>
            <w:proofErr w:type="gramEnd"/>
            <w:r w:rsidRPr="00D0048D">
              <w:rPr>
                <w:rFonts w:ascii="Times New Roman" w:eastAsia="Times New Roman" w:hAnsi="Times New Roman" w:cs="Times New Roman"/>
                <w:b/>
                <w:bCs/>
                <w:color w:val="000000"/>
                <w:sz w:val="28"/>
                <w:szCs w:val="28"/>
                <w:lang w:eastAsia="ru-RU"/>
              </w:rPr>
              <w:t xml:space="preserve">-2021 </w:t>
            </w:r>
            <w:proofErr w:type="spellStart"/>
            <w:r w:rsidRPr="00D0048D">
              <w:rPr>
                <w:rFonts w:ascii="Times New Roman" w:eastAsia="Times New Roman" w:hAnsi="Times New Roman" w:cs="Times New Roman"/>
                <w:b/>
                <w:bCs/>
                <w:color w:val="000000"/>
                <w:sz w:val="28"/>
                <w:szCs w:val="28"/>
                <w:lang w:eastAsia="ru-RU"/>
              </w:rPr>
              <w:t>н.р</w:t>
            </w:r>
            <w:proofErr w:type="spellEnd"/>
            <w:r w:rsidRPr="00D0048D">
              <w:rPr>
                <w:rFonts w:ascii="Times New Roman" w:eastAsia="Times New Roman" w:hAnsi="Times New Roman" w:cs="Times New Roman"/>
                <w:b/>
                <w:bCs/>
                <w:color w:val="000000"/>
                <w:sz w:val="28"/>
                <w:szCs w:val="28"/>
                <w:lang w:eastAsia="ru-RU"/>
              </w:rPr>
              <w:t>.</w:t>
            </w:r>
          </w:p>
        </w:tc>
      </w:tr>
      <w:tr w:rsidR="00D0048D" w:rsidRPr="00D0048D" w14:paraId="6BE431AE" w14:textId="77777777" w:rsidTr="00D0048D">
        <w:trPr>
          <w:trHeight w:val="375"/>
        </w:trPr>
        <w:tc>
          <w:tcPr>
            <w:tcW w:w="460" w:type="dxa"/>
            <w:tcBorders>
              <w:top w:val="nil"/>
              <w:left w:val="nil"/>
              <w:bottom w:val="nil"/>
              <w:right w:val="nil"/>
            </w:tcBorders>
            <w:shd w:val="clear" w:color="auto" w:fill="auto"/>
            <w:noWrap/>
            <w:vAlign w:val="bottom"/>
            <w:hideMark/>
          </w:tcPr>
          <w:p w14:paraId="7C89DDE3" w14:textId="77777777" w:rsidR="00D0048D" w:rsidRPr="00D0048D" w:rsidRDefault="00D0048D" w:rsidP="00D0048D">
            <w:pPr>
              <w:spacing w:after="0" w:line="240" w:lineRule="auto"/>
              <w:jc w:val="center"/>
              <w:rPr>
                <w:rFonts w:ascii="Times New Roman" w:eastAsia="Times New Roman" w:hAnsi="Times New Roman" w:cs="Times New Roman"/>
                <w:b/>
                <w:bCs/>
                <w:color w:val="000000"/>
                <w:sz w:val="28"/>
                <w:szCs w:val="28"/>
                <w:lang w:eastAsia="ru-RU"/>
              </w:rPr>
            </w:pPr>
          </w:p>
        </w:tc>
        <w:tc>
          <w:tcPr>
            <w:tcW w:w="1950" w:type="dxa"/>
            <w:tcBorders>
              <w:top w:val="nil"/>
              <w:left w:val="nil"/>
              <w:bottom w:val="nil"/>
              <w:right w:val="nil"/>
            </w:tcBorders>
            <w:shd w:val="clear" w:color="auto" w:fill="auto"/>
            <w:noWrap/>
            <w:vAlign w:val="bottom"/>
            <w:hideMark/>
          </w:tcPr>
          <w:p w14:paraId="50123996"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1535" w:type="dxa"/>
            <w:tcBorders>
              <w:top w:val="nil"/>
              <w:left w:val="nil"/>
              <w:bottom w:val="nil"/>
              <w:right w:val="nil"/>
            </w:tcBorders>
            <w:shd w:val="clear" w:color="auto" w:fill="auto"/>
            <w:noWrap/>
            <w:vAlign w:val="bottom"/>
            <w:hideMark/>
          </w:tcPr>
          <w:p w14:paraId="66380D86"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0F6BCC50"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3589CB7D"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02505D9F"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60243CC1"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693BA775"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30942133"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14:paraId="3DCA785F"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1B789BFF"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636" w:type="dxa"/>
            <w:tcBorders>
              <w:top w:val="nil"/>
              <w:left w:val="nil"/>
              <w:bottom w:val="nil"/>
              <w:right w:val="nil"/>
            </w:tcBorders>
            <w:shd w:val="clear" w:color="auto" w:fill="auto"/>
            <w:noWrap/>
            <w:vAlign w:val="bottom"/>
            <w:hideMark/>
          </w:tcPr>
          <w:p w14:paraId="7D05440C"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4E108C53" w14:textId="77777777" w:rsidR="00D0048D" w:rsidRPr="00D0048D" w:rsidRDefault="00D0048D" w:rsidP="00D0048D">
            <w:pPr>
              <w:spacing w:after="0" w:line="240" w:lineRule="auto"/>
              <w:rPr>
                <w:rFonts w:ascii="Times New Roman" w:eastAsia="Times New Roman" w:hAnsi="Times New Roman" w:cs="Times New Roman"/>
                <w:sz w:val="20"/>
                <w:szCs w:val="20"/>
                <w:lang w:eastAsia="ru-RU"/>
              </w:rPr>
            </w:pPr>
          </w:p>
        </w:tc>
      </w:tr>
      <w:tr w:rsidR="00D0048D" w:rsidRPr="00D0048D" w14:paraId="1D58F335" w14:textId="77777777" w:rsidTr="00D0048D">
        <w:trPr>
          <w:trHeight w:val="315"/>
        </w:trPr>
        <w:tc>
          <w:tcPr>
            <w:tcW w:w="460" w:type="dxa"/>
            <w:vMerge w:val="restart"/>
            <w:tcBorders>
              <w:top w:val="single" w:sz="4" w:space="0" w:color="auto"/>
              <w:left w:val="single" w:sz="4" w:space="0" w:color="auto"/>
              <w:bottom w:val="single" w:sz="4" w:space="0" w:color="000000"/>
              <w:right w:val="nil"/>
            </w:tcBorders>
            <w:shd w:val="clear" w:color="auto" w:fill="auto"/>
            <w:vAlign w:val="bottom"/>
            <w:hideMark/>
          </w:tcPr>
          <w:p w14:paraId="2C52BEC6"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w:t>
            </w:r>
          </w:p>
        </w:tc>
        <w:tc>
          <w:tcPr>
            <w:tcW w:w="1950" w:type="dxa"/>
            <w:vMerge w:val="restart"/>
            <w:tcBorders>
              <w:top w:val="single" w:sz="4" w:space="0" w:color="auto"/>
              <w:left w:val="single" w:sz="4" w:space="0" w:color="auto"/>
              <w:bottom w:val="single" w:sz="4" w:space="0" w:color="000000"/>
              <w:right w:val="nil"/>
            </w:tcBorders>
            <w:shd w:val="clear" w:color="auto" w:fill="auto"/>
            <w:vAlign w:val="bottom"/>
            <w:hideMark/>
          </w:tcPr>
          <w:p w14:paraId="7D6D6E65"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Вчитель</w:t>
            </w:r>
            <w:proofErr w:type="spellEnd"/>
            <w:r w:rsidRPr="00D0048D">
              <w:rPr>
                <w:rFonts w:ascii="Times New Roman" w:eastAsia="Times New Roman" w:hAnsi="Times New Roman" w:cs="Times New Roman"/>
                <w:color w:val="000000"/>
                <w:sz w:val="24"/>
                <w:szCs w:val="24"/>
                <w:lang w:eastAsia="ru-RU"/>
              </w:rPr>
              <w:t xml:space="preserve"> </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A3108EF"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Предмет</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7630968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Учнів</w:t>
            </w:r>
            <w:proofErr w:type="spellEnd"/>
            <w:r w:rsidRPr="00D0048D">
              <w:rPr>
                <w:rFonts w:ascii="Times New Roman" w:eastAsia="Times New Roman" w:hAnsi="Times New Roman" w:cs="Times New Roman"/>
                <w:color w:val="000000"/>
                <w:sz w:val="24"/>
                <w:szCs w:val="24"/>
                <w:lang w:eastAsia="ru-RU"/>
              </w:rPr>
              <w:t xml:space="preserve"> </w:t>
            </w:r>
            <w:proofErr w:type="spellStart"/>
            <w:r w:rsidRPr="00D0048D">
              <w:rPr>
                <w:rFonts w:ascii="Times New Roman" w:eastAsia="Times New Roman" w:hAnsi="Times New Roman" w:cs="Times New Roman"/>
                <w:color w:val="000000"/>
                <w:sz w:val="24"/>
                <w:szCs w:val="24"/>
                <w:lang w:eastAsia="ru-RU"/>
              </w:rPr>
              <w:t>навчає</w:t>
            </w:r>
            <w:proofErr w:type="spellEnd"/>
            <w:r w:rsidRPr="00D0048D">
              <w:rPr>
                <w:rFonts w:ascii="Times New Roman" w:eastAsia="Times New Roman" w:hAnsi="Times New Roman" w:cs="Times New Roman"/>
                <w:color w:val="000000"/>
                <w:sz w:val="24"/>
                <w:szCs w:val="24"/>
                <w:lang w:eastAsia="ru-RU"/>
              </w:rPr>
              <w:t xml:space="preserve"> </w:t>
            </w:r>
          </w:p>
        </w:tc>
        <w:tc>
          <w:tcPr>
            <w:tcW w:w="5232" w:type="dxa"/>
            <w:gridSpan w:val="8"/>
            <w:tcBorders>
              <w:top w:val="single" w:sz="4" w:space="0" w:color="auto"/>
              <w:left w:val="nil"/>
              <w:bottom w:val="single" w:sz="4" w:space="0" w:color="auto"/>
              <w:right w:val="single" w:sz="4" w:space="0" w:color="000000"/>
            </w:tcBorders>
            <w:shd w:val="clear" w:color="auto" w:fill="auto"/>
            <w:vAlign w:val="bottom"/>
            <w:hideMark/>
          </w:tcPr>
          <w:p w14:paraId="410CCEB4"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Навчальні</w:t>
            </w:r>
            <w:proofErr w:type="spellEnd"/>
            <w:r w:rsidRPr="00D0048D">
              <w:rPr>
                <w:rFonts w:ascii="Times New Roman" w:eastAsia="Times New Roman" w:hAnsi="Times New Roman" w:cs="Times New Roman"/>
                <w:color w:val="000000"/>
                <w:sz w:val="24"/>
                <w:szCs w:val="24"/>
                <w:lang w:eastAsia="ru-RU"/>
              </w:rPr>
              <w:t xml:space="preserve"> </w:t>
            </w:r>
            <w:proofErr w:type="spellStart"/>
            <w:r w:rsidRPr="00D0048D">
              <w:rPr>
                <w:rFonts w:ascii="Times New Roman" w:eastAsia="Times New Roman" w:hAnsi="Times New Roman" w:cs="Times New Roman"/>
                <w:color w:val="000000"/>
                <w:sz w:val="24"/>
                <w:szCs w:val="24"/>
                <w:lang w:eastAsia="ru-RU"/>
              </w:rPr>
              <w:t>досягнення</w:t>
            </w:r>
            <w:proofErr w:type="spellEnd"/>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2362B8D1"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Рівень</w:t>
            </w:r>
            <w:proofErr w:type="spellEnd"/>
            <w:r w:rsidRPr="00D0048D">
              <w:rPr>
                <w:rFonts w:ascii="Times New Roman" w:eastAsia="Times New Roman" w:hAnsi="Times New Roman" w:cs="Times New Roman"/>
                <w:color w:val="000000"/>
                <w:sz w:val="24"/>
                <w:szCs w:val="24"/>
                <w:lang w:eastAsia="ru-RU"/>
              </w:rPr>
              <w:t xml:space="preserve"> </w:t>
            </w:r>
            <w:proofErr w:type="spellStart"/>
            <w:r w:rsidRPr="00D0048D">
              <w:rPr>
                <w:rFonts w:ascii="Times New Roman" w:eastAsia="Times New Roman" w:hAnsi="Times New Roman" w:cs="Times New Roman"/>
                <w:color w:val="000000"/>
                <w:sz w:val="24"/>
                <w:szCs w:val="24"/>
                <w:lang w:eastAsia="ru-RU"/>
              </w:rPr>
              <w:t>конструктивних</w:t>
            </w:r>
            <w:proofErr w:type="spellEnd"/>
            <w:r w:rsidRPr="00D0048D">
              <w:rPr>
                <w:rFonts w:ascii="Times New Roman" w:eastAsia="Times New Roman" w:hAnsi="Times New Roman" w:cs="Times New Roman"/>
                <w:color w:val="000000"/>
                <w:sz w:val="24"/>
                <w:szCs w:val="24"/>
                <w:lang w:eastAsia="ru-RU"/>
              </w:rPr>
              <w:t xml:space="preserve"> </w:t>
            </w:r>
            <w:proofErr w:type="spellStart"/>
            <w:r w:rsidRPr="00D0048D">
              <w:rPr>
                <w:rFonts w:ascii="Times New Roman" w:eastAsia="Times New Roman" w:hAnsi="Times New Roman" w:cs="Times New Roman"/>
                <w:color w:val="000000"/>
                <w:sz w:val="24"/>
                <w:szCs w:val="24"/>
                <w:lang w:eastAsia="ru-RU"/>
              </w:rPr>
              <w:t>знань</w:t>
            </w:r>
            <w:proofErr w:type="spellEnd"/>
          </w:p>
        </w:tc>
      </w:tr>
      <w:tr w:rsidR="00D0048D" w:rsidRPr="00D0048D" w14:paraId="0D59C9C1" w14:textId="77777777" w:rsidTr="00D0048D">
        <w:trPr>
          <w:trHeight w:val="1823"/>
        </w:trPr>
        <w:tc>
          <w:tcPr>
            <w:tcW w:w="460" w:type="dxa"/>
            <w:vMerge/>
            <w:tcBorders>
              <w:top w:val="single" w:sz="4" w:space="0" w:color="auto"/>
              <w:left w:val="single" w:sz="4" w:space="0" w:color="auto"/>
              <w:bottom w:val="single" w:sz="4" w:space="0" w:color="000000"/>
              <w:right w:val="nil"/>
            </w:tcBorders>
            <w:vAlign w:val="center"/>
            <w:hideMark/>
          </w:tcPr>
          <w:p w14:paraId="7877047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single" w:sz="4" w:space="0" w:color="auto"/>
              <w:left w:val="single" w:sz="4" w:space="0" w:color="auto"/>
              <w:bottom w:val="single" w:sz="4" w:space="0" w:color="000000"/>
              <w:right w:val="nil"/>
            </w:tcBorders>
            <w:vAlign w:val="center"/>
            <w:hideMark/>
          </w:tcPr>
          <w:p w14:paraId="08F2CBE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vMerge/>
            <w:tcBorders>
              <w:top w:val="single" w:sz="4" w:space="0" w:color="auto"/>
              <w:left w:val="single" w:sz="4" w:space="0" w:color="auto"/>
              <w:bottom w:val="single" w:sz="4" w:space="0" w:color="000000"/>
              <w:right w:val="single" w:sz="4" w:space="0" w:color="auto"/>
            </w:tcBorders>
            <w:vAlign w:val="center"/>
            <w:hideMark/>
          </w:tcPr>
          <w:p w14:paraId="6586319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14:paraId="682A512A"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640" w:type="dxa"/>
            <w:tcBorders>
              <w:top w:val="nil"/>
              <w:left w:val="nil"/>
              <w:bottom w:val="single" w:sz="4" w:space="0" w:color="auto"/>
              <w:right w:val="nil"/>
            </w:tcBorders>
            <w:shd w:val="clear" w:color="auto" w:fill="auto"/>
            <w:textDirection w:val="btLr"/>
            <w:vAlign w:val="bottom"/>
            <w:hideMark/>
          </w:tcPr>
          <w:p w14:paraId="3A789F23"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Високий</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single" w:sz="4" w:space="0" w:color="auto"/>
              <w:bottom w:val="single" w:sz="4" w:space="0" w:color="auto"/>
              <w:right w:val="nil"/>
            </w:tcBorders>
            <w:shd w:val="clear" w:color="auto" w:fill="auto"/>
            <w:textDirection w:val="btLr"/>
            <w:vAlign w:val="bottom"/>
            <w:hideMark/>
          </w:tcPr>
          <w:p w14:paraId="407DC44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w:t>
            </w:r>
          </w:p>
        </w:tc>
        <w:tc>
          <w:tcPr>
            <w:tcW w:w="640" w:type="dxa"/>
            <w:tcBorders>
              <w:top w:val="nil"/>
              <w:left w:val="single" w:sz="4" w:space="0" w:color="auto"/>
              <w:bottom w:val="single" w:sz="4" w:space="0" w:color="auto"/>
              <w:right w:val="single" w:sz="4" w:space="0" w:color="auto"/>
            </w:tcBorders>
            <w:shd w:val="clear" w:color="auto" w:fill="auto"/>
            <w:textDirection w:val="btLr"/>
            <w:vAlign w:val="bottom"/>
            <w:hideMark/>
          </w:tcPr>
          <w:p w14:paraId="33DEB07B"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Достатній</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textDirection w:val="btLr"/>
            <w:vAlign w:val="bottom"/>
            <w:hideMark/>
          </w:tcPr>
          <w:p w14:paraId="0125216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textDirection w:val="btLr"/>
            <w:vAlign w:val="bottom"/>
            <w:hideMark/>
          </w:tcPr>
          <w:p w14:paraId="087E0651"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Середній</w:t>
            </w:r>
            <w:proofErr w:type="spellEnd"/>
            <w:r w:rsidRPr="00D0048D">
              <w:rPr>
                <w:rFonts w:ascii="Times New Roman" w:eastAsia="Times New Roman" w:hAnsi="Times New Roman" w:cs="Times New Roman"/>
                <w:color w:val="000000"/>
                <w:sz w:val="24"/>
                <w:szCs w:val="24"/>
                <w:lang w:eastAsia="ru-RU"/>
              </w:rPr>
              <w:t xml:space="preserve"> </w:t>
            </w:r>
          </w:p>
        </w:tc>
        <w:tc>
          <w:tcPr>
            <w:tcW w:w="756" w:type="dxa"/>
            <w:tcBorders>
              <w:top w:val="nil"/>
              <w:left w:val="nil"/>
              <w:bottom w:val="single" w:sz="4" w:space="0" w:color="auto"/>
              <w:right w:val="single" w:sz="4" w:space="0" w:color="auto"/>
            </w:tcBorders>
            <w:shd w:val="clear" w:color="auto" w:fill="auto"/>
            <w:textDirection w:val="btLr"/>
            <w:vAlign w:val="bottom"/>
            <w:hideMark/>
          </w:tcPr>
          <w:p w14:paraId="65C50BD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nil"/>
            </w:tcBorders>
            <w:shd w:val="clear" w:color="auto" w:fill="auto"/>
            <w:textDirection w:val="btLr"/>
            <w:vAlign w:val="bottom"/>
            <w:hideMark/>
          </w:tcPr>
          <w:p w14:paraId="5365431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Початковий</w:t>
            </w:r>
            <w:proofErr w:type="spellEnd"/>
            <w:r w:rsidRPr="00D0048D">
              <w:rPr>
                <w:rFonts w:ascii="Times New Roman" w:eastAsia="Times New Roman" w:hAnsi="Times New Roman" w:cs="Times New Roman"/>
                <w:color w:val="000000"/>
                <w:sz w:val="24"/>
                <w:szCs w:val="24"/>
                <w:lang w:eastAsia="ru-RU"/>
              </w:rPr>
              <w:t xml:space="preserve"> </w:t>
            </w:r>
          </w:p>
        </w:tc>
        <w:tc>
          <w:tcPr>
            <w:tcW w:w="636" w:type="dxa"/>
            <w:tcBorders>
              <w:top w:val="nil"/>
              <w:left w:val="single" w:sz="4" w:space="0" w:color="auto"/>
              <w:bottom w:val="single" w:sz="4" w:space="0" w:color="auto"/>
              <w:right w:val="single" w:sz="4" w:space="0" w:color="auto"/>
            </w:tcBorders>
            <w:shd w:val="clear" w:color="auto" w:fill="auto"/>
            <w:textDirection w:val="btLr"/>
            <w:vAlign w:val="bottom"/>
            <w:hideMark/>
          </w:tcPr>
          <w:p w14:paraId="6ECAA543"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w:t>
            </w: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6F32DD1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r>
      <w:tr w:rsidR="00D0048D" w:rsidRPr="00D0048D" w14:paraId="195EDC0C" w14:textId="77777777" w:rsidTr="00D0048D">
        <w:trPr>
          <w:trHeight w:val="398"/>
        </w:trPr>
        <w:tc>
          <w:tcPr>
            <w:tcW w:w="460" w:type="dxa"/>
            <w:vMerge w:val="restart"/>
            <w:tcBorders>
              <w:top w:val="nil"/>
              <w:left w:val="single" w:sz="4" w:space="0" w:color="auto"/>
              <w:bottom w:val="nil"/>
              <w:right w:val="single" w:sz="4" w:space="0" w:color="auto"/>
            </w:tcBorders>
            <w:shd w:val="clear" w:color="auto" w:fill="auto"/>
            <w:noWrap/>
            <w:vAlign w:val="center"/>
            <w:hideMark/>
          </w:tcPr>
          <w:p w14:paraId="489D9C59"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1950" w:type="dxa"/>
            <w:vMerge w:val="restart"/>
            <w:tcBorders>
              <w:top w:val="nil"/>
              <w:left w:val="single" w:sz="4" w:space="0" w:color="auto"/>
              <w:bottom w:val="nil"/>
              <w:right w:val="single" w:sz="4" w:space="0" w:color="auto"/>
            </w:tcBorders>
            <w:shd w:val="clear" w:color="auto" w:fill="auto"/>
            <w:vAlign w:val="center"/>
            <w:hideMark/>
          </w:tcPr>
          <w:p w14:paraId="6183D4C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Миклін</w:t>
            </w:r>
            <w:proofErr w:type="spellEnd"/>
            <w:r w:rsidRPr="00D0048D">
              <w:rPr>
                <w:rFonts w:ascii="Times New Roman" w:eastAsia="Times New Roman" w:hAnsi="Times New Roman" w:cs="Times New Roman"/>
                <w:color w:val="000000"/>
                <w:sz w:val="24"/>
                <w:szCs w:val="24"/>
                <w:lang w:eastAsia="ru-RU"/>
              </w:rPr>
              <w:t xml:space="preserve"> О.В.</w:t>
            </w:r>
          </w:p>
        </w:tc>
        <w:tc>
          <w:tcPr>
            <w:tcW w:w="1535" w:type="dxa"/>
            <w:tcBorders>
              <w:top w:val="nil"/>
              <w:left w:val="nil"/>
              <w:bottom w:val="single" w:sz="4" w:space="0" w:color="auto"/>
              <w:right w:val="single" w:sz="4" w:space="0" w:color="auto"/>
            </w:tcBorders>
            <w:shd w:val="clear" w:color="auto" w:fill="auto"/>
            <w:vAlign w:val="bottom"/>
            <w:hideMark/>
          </w:tcPr>
          <w:p w14:paraId="1985C27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Гром. </w:t>
            </w:r>
            <w:proofErr w:type="spellStart"/>
            <w:r w:rsidRPr="00D0048D">
              <w:rPr>
                <w:rFonts w:ascii="Times New Roman" w:eastAsia="Times New Roman" w:hAnsi="Times New Roman" w:cs="Times New Roman"/>
                <w:color w:val="000000"/>
                <w:sz w:val="24"/>
                <w:szCs w:val="24"/>
                <w:lang w:eastAsia="ru-RU"/>
              </w:rPr>
              <w:t>Освіта</w:t>
            </w:r>
            <w:proofErr w:type="spellEnd"/>
          </w:p>
        </w:tc>
        <w:tc>
          <w:tcPr>
            <w:tcW w:w="640" w:type="dxa"/>
            <w:tcBorders>
              <w:top w:val="nil"/>
              <w:left w:val="nil"/>
              <w:bottom w:val="single" w:sz="4" w:space="0" w:color="auto"/>
              <w:right w:val="single" w:sz="4" w:space="0" w:color="auto"/>
            </w:tcBorders>
            <w:shd w:val="clear" w:color="auto" w:fill="auto"/>
            <w:hideMark/>
          </w:tcPr>
          <w:p w14:paraId="3B81F43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w:t>
            </w:r>
          </w:p>
        </w:tc>
        <w:tc>
          <w:tcPr>
            <w:tcW w:w="640" w:type="dxa"/>
            <w:tcBorders>
              <w:top w:val="nil"/>
              <w:left w:val="nil"/>
              <w:bottom w:val="single" w:sz="4" w:space="0" w:color="auto"/>
              <w:right w:val="nil"/>
            </w:tcBorders>
            <w:shd w:val="clear" w:color="auto" w:fill="auto"/>
            <w:hideMark/>
          </w:tcPr>
          <w:p w14:paraId="0383E46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w:t>
            </w:r>
          </w:p>
        </w:tc>
        <w:tc>
          <w:tcPr>
            <w:tcW w:w="640" w:type="dxa"/>
            <w:tcBorders>
              <w:top w:val="nil"/>
              <w:left w:val="single" w:sz="4" w:space="0" w:color="auto"/>
              <w:bottom w:val="single" w:sz="4" w:space="0" w:color="auto"/>
              <w:right w:val="single" w:sz="4" w:space="0" w:color="auto"/>
            </w:tcBorders>
            <w:shd w:val="clear" w:color="auto" w:fill="auto"/>
            <w:hideMark/>
          </w:tcPr>
          <w:p w14:paraId="75DD791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25,0</w:t>
            </w:r>
          </w:p>
        </w:tc>
        <w:tc>
          <w:tcPr>
            <w:tcW w:w="640" w:type="dxa"/>
            <w:tcBorders>
              <w:top w:val="nil"/>
              <w:left w:val="nil"/>
              <w:bottom w:val="single" w:sz="4" w:space="0" w:color="auto"/>
              <w:right w:val="single" w:sz="4" w:space="0" w:color="auto"/>
            </w:tcBorders>
            <w:shd w:val="clear" w:color="auto" w:fill="auto"/>
            <w:hideMark/>
          </w:tcPr>
          <w:p w14:paraId="4C7B3A0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w:t>
            </w:r>
          </w:p>
        </w:tc>
        <w:tc>
          <w:tcPr>
            <w:tcW w:w="640" w:type="dxa"/>
            <w:tcBorders>
              <w:top w:val="nil"/>
              <w:left w:val="nil"/>
              <w:bottom w:val="single" w:sz="4" w:space="0" w:color="auto"/>
              <w:right w:val="single" w:sz="4" w:space="0" w:color="auto"/>
            </w:tcBorders>
            <w:shd w:val="clear" w:color="auto" w:fill="auto"/>
            <w:hideMark/>
          </w:tcPr>
          <w:p w14:paraId="2E6CF95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29,2</w:t>
            </w:r>
          </w:p>
        </w:tc>
        <w:tc>
          <w:tcPr>
            <w:tcW w:w="640" w:type="dxa"/>
            <w:tcBorders>
              <w:top w:val="nil"/>
              <w:left w:val="nil"/>
              <w:bottom w:val="single" w:sz="4" w:space="0" w:color="auto"/>
              <w:right w:val="single" w:sz="4" w:space="0" w:color="auto"/>
            </w:tcBorders>
            <w:shd w:val="clear" w:color="auto" w:fill="auto"/>
            <w:hideMark/>
          </w:tcPr>
          <w:p w14:paraId="25A5D18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w:t>
            </w:r>
          </w:p>
        </w:tc>
        <w:tc>
          <w:tcPr>
            <w:tcW w:w="756" w:type="dxa"/>
            <w:tcBorders>
              <w:top w:val="nil"/>
              <w:left w:val="nil"/>
              <w:bottom w:val="single" w:sz="4" w:space="0" w:color="auto"/>
              <w:right w:val="single" w:sz="4" w:space="0" w:color="auto"/>
            </w:tcBorders>
            <w:shd w:val="clear" w:color="auto" w:fill="auto"/>
            <w:hideMark/>
          </w:tcPr>
          <w:p w14:paraId="6562E80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45,8</w:t>
            </w:r>
          </w:p>
        </w:tc>
        <w:tc>
          <w:tcPr>
            <w:tcW w:w="640" w:type="dxa"/>
            <w:tcBorders>
              <w:top w:val="nil"/>
              <w:left w:val="nil"/>
              <w:bottom w:val="single" w:sz="4" w:space="0" w:color="auto"/>
              <w:right w:val="nil"/>
            </w:tcBorders>
            <w:shd w:val="clear" w:color="auto" w:fill="auto"/>
            <w:hideMark/>
          </w:tcPr>
          <w:p w14:paraId="1E6B334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119BC8A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nil"/>
              <w:left w:val="nil"/>
              <w:bottom w:val="nil"/>
              <w:right w:val="single" w:sz="4" w:space="0" w:color="auto"/>
            </w:tcBorders>
            <w:shd w:val="clear" w:color="auto" w:fill="auto"/>
            <w:hideMark/>
          </w:tcPr>
          <w:p w14:paraId="206D3A3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54,2</w:t>
            </w:r>
          </w:p>
        </w:tc>
      </w:tr>
      <w:tr w:rsidR="00D0048D" w:rsidRPr="00D0048D" w14:paraId="2CCD5A46" w14:textId="77777777" w:rsidTr="00D0048D">
        <w:trPr>
          <w:trHeight w:val="383"/>
        </w:trPr>
        <w:tc>
          <w:tcPr>
            <w:tcW w:w="460" w:type="dxa"/>
            <w:vMerge/>
            <w:tcBorders>
              <w:top w:val="nil"/>
              <w:left w:val="single" w:sz="4" w:space="0" w:color="auto"/>
              <w:bottom w:val="nil"/>
              <w:right w:val="single" w:sz="4" w:space="0" w:color="auto"/>
            </w:tcBorders>
            <w:vAlign w:val="center"/>
            <w:hideMark/>
          </w:tcPr>
          <w:p w14:paraId="672C7533"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nil"/>
              <w:right w:val="single" w:sz="4" w:space="0" w:color="auto"/>
            </w:tcBorders>
            <w:vAlign w:val="center"/>
            <w:hideMark/>
          </w:tcPr>
          <w:p w14:paraId="2F99124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1E5DEA3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Всесв</w:t>
            </w:r>
            <w:proofErr w:type="spellEnd"/>
            <w:r w:rsidRPr="00D0048D">
              <w:rPr>
                <w:rFonts w:ascii="Times New Roman" w:eastAsia="Times New Roman" w:hAnsi="Times New Roman" w:cs="Times New Roman"/>
                <w:color w:val="000000"/>
                <w:sz w:val="24"/>
                <w:szCs w:val="24"/>
                <w:lang w:eastAsia="ru-RU"/>
              </w:rPr>
              <w:t xml:space="preserve"> </w:t>
            </w:r>
            <w:proofErr w:type="spellStart"/>
            <w:r w:rsidRPr="00D0048D">
              <w:rPr>
                <w:rFonts w:ascii="Times New Roman" w:eastAsia="Times New Roman" w:hAnsi="Times New Roman" w:cs="Times New Roman"/>
                <w:color w:val="000000"/>
                <w:sz w:val="24"/>
                <w:szCs w:val="24"/>
                <w:lang w:eastAsia="ru-RU"/>
              </w:rPr>
              <w:t>іст</w:t>
            </w:r>
            <w:proofErr w:type="spellEnd"/>
          </w:p>
        </w:tc>
        <w:tc>
          <w:tcPr>
            <w:tcW w:w="640" w:type="dxa"/>
            <w:tcBorders>
              <w:top w:val="nil"/>
              <w:left w:val="nil"/>
              <w:bottom w:val="single" w:sz="4" w:space="0" w:color="auto"/>
              <w:right w:val="single" w:sz="4" w:space="0" w:color="auto"/>
            </w:tcBorders>
            <w:shd w:val="clear" w:color="auto" w:fill="auto"/>
            <w:hideMark/>
          </w:tcPr>
          <w:p w14:paraId="13EFB02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w:t>
            </w:r>
          </w:p>
        </w:tc>
        <w:tc>
          <w:tcPr>
            <w:tcW w:w="640" w:type="dxa"/>
            <w:tcBorders>
              <w:top w:val="nil"/>
              <w:left w:val="nil"/>
              <w:bottom w:val="single" w:sz="4" w:space="0" w:color="auto"/>
              <w:right w:val="nil"/>
            </w:tcBorders>
            <w:shd w:val="clear" w:color="auto" w:fill="auto"/>
            <w:hideMark/>
          </w:tcPr>
          <w:p w14:paraId="6D449B8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640" w:type="dxa"/>
            <w:tcBorders>
              <w:top w:val="nil"/>
              <w:left w:val="single" w:sz="4" w:space="0" w:color="auto"/>
              <w:bottom w:val="single" w:sz="4" w:space="0" w:color="auto"/>
              <w:right w:val="single" w:sz="4" w:space="0" w:color="auto"/>
            </w:tcBorders>
            <w:shd w:val="clear" w:color="auto" w:fill="auto"/>
            <w:hideMark/>
          </w:tcPr>
          <w:p w14:paraId="7C0F9D6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38,5</w:t>
            </w:r>
          </w:p>
        </w:tc>
        <w:tc>
          <w:tcPr>
            <w:tcW w:w="640" w:type="dxa"/>
            <w:tcBorders>
              <w:top w:val="nil"/>
              <w:left w:val="nil"/>
              <w:bottom w:val="single" w:sz="4" w:space="0" w:color="auto"/>
              <w:right w:val="single" w:sz="4" w:space="0" w:color="auto"/>
            </w:tcBorders>
            <w:shd w:val="clear" w:color="auto" w:fill="auto"/>
            <w:hideMark/>
          </w:tcPr>
          <w:p w14:paraId="7E17438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640" w:type="dxa"/>
            <w:tcBorders>
              <w:top w:val="nil"/>
              <w:left w:val="nil"/>
              <w:bottom w:val="single" w:sz="4" w:space="0" w:color="auto"/>
              <w:right w:val="single" w:sz="4" w:space="0" w:color="auto"/>
            </w:tcBorders>
            <w:shd w:val="clear" w:color="auto" w:fill="auto"/>
            <w:vAlign w:val="center"/>
            <w:hideMark/>
          </w:tcPr>
          <w:p w14:paraId="5D865F4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38,5</w:t>
            </w:r>
          </w:p>
        </w:tc>
        <w:tc>
          <w:tcPr>
            <w:tcW w:w="640" w:type="dxa"/>
            <w:tcBorders>
              <w:top w:val="nil"/>
              <w:left w:val="nil"/>
              <w:bottom w:val="single" w:sz="4" w:space="0" w:color="auto"/>
              <w:right w:val="single" w:sz="4" w:space="0" w:color="auto"/>
            </w:tcBorders>
            <w:shd w:val="clear" w:color="auto" w:fill="auto"/>
            <w:hideMark/>
          </w:tcPr>
          <w:p w14:paraId="0702A49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756" w:type="dxa"/>
            <w:tcBorders>
              <w:top w:val="nil"/>
              <w:left w:val="nil"/>
              <w:bottom w:val="single" w:sz="4" w:space="0" w:color="auto"/>
              <w:right w:val="single" w:sz="4" w:space="0" w:color="auto"/>
            </w:tcBorders>
            <w:shd w:val="clear" w:color="auto" w:fill="auto"/>
            <w:hideMark/>
          </w:tcPr>
          <w:p w14:paraId="0B707D9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23,1</w:t>
            </w:r>
          </w:p>
        </w:tc>
        <w:tc>
          <w:tcPr>
            <w:tcW w:w="640" w:type="dxa"/>
            <w:tcBorders>
              <w:top w:val="nil"/>
              <w:left w:val="nil"/>
              <w:bottom w:val="single" w:sz="4" w:space="0" w:color="auto"/>
              <w:right w:val="nil"/>
            </w:tcBorders>
            <w:shd w:val="clear" w:color="auto" w:fill="auto"/>
            <w:hideMark/>
          </w:tcPr>
          <w:p w14:paraId="758DAED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57794A6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6328BC5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76,9</w:t>
            </w:r>
          </w:p>
        </w:tc>
      </w:tr>
      <w:tr w:rsidR="00D0048D" w:rsidRPr="00D0048D" w14:paraId="4C362CE5" w14:textId="77777777" w:rsidTr="00D0048D">
        <w:trPr>
          <w:trHeight w:val="312"/>
        </w:trPr>
        <w:tc>
          <w:tcPr>
            <w:tcW w:w="460" w:type="dxa"/>
            <w:vMerge/>
            <w:tcBorders>
              <w:top w:val="nil"/>
              <w:left w:val="single" w:sz="4" w:space="0" w:color="auto"/>
              <w:bottom w:val="nil"/>
              <w:right w:val="single" w:sz="4" w:space="0" w:color="auto"/>
            </w:tcBorders>
            <w:vAlign w:val="center"/>
            <w:hideMark/>
          </w:tcPr>
          <w:p w14:paraId="5D0D0A0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nil"/>
              <w:right w:val="single" w:sz="4" w:space="0" w:color="auto"/>
            </w:tcBorders>
            <w:vAlign w:val="center"/>
            <w:hideMark/>
          </w:tcPr>
          <w:p w14:paraId="58462C72"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noWrap/>
            <w:vAlign w:val="bottom"/>
            <w:hideMark/>
          </w:tcPr>
          <w:p w14:paraId="1723E7F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Історія</w:t>
            </w:r>
            <w:proofErr w:type="spellEnd"/>
            <w:r w:rsidRPr="00D0048D">
              <w:rPr>
                <w:rFonts w:ascii="Times New Roman" w:eastAsia="Times New Roman" w:hAnsi="Times New Roman" w:cs="Times New Roman"/>
                <w:color w:val="000000"/>
                <w:sz w:val="24"/>
                <w:szCs w:val="24"/>
                <w:lang w:eastAsia="ru-RU"/>
              </w:rPr>
              <w:t xml:space="preserve"> Укр</w:t>
            </w:r>
          </w:p>
        </w:tc>
        <w:tc>
          <w:tcPr>
            <w:tcW w:w="640" w:type="dxa"/>
            <w:tcBorders>
              <w:top w:val="nil"/>
              <w:left w:val="nil"/>
              <w:bottom w:val="single" w:sz="4" w:space="0" w:color="auto"/>
              <w:right w:val="single" w:sz="4" w:space="0" w:color="auto"/>
            </w:tcBorders>
            <w:shd w:val="clear" w:color="auto" w:fill="auto"/>
            <w:noWrap/>
            <w:vAlign w:val="bottom"/>
            <w:hideMark/>
          </w:tcPr>
          <w:p w14:paraId="578673F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w:t>
            </w:r>
          </w:p>
        </w:tc>
        <w:tc>
          <w:tcPr>
            <w:tcW w:w="640" w:type="dxa"/>
            <w:tcBorders>
              <w:top w:val="nil"/>
              <w:left w:val="nil"/>
              <w:bottom w:val="single" w:sz="4" w:space="0" w:color="auto"/>
              <w:right w:val="single" w:sz="4" w:space="0" w:color="auto"/>
            </w:tcBorders>
            <w:shd w:val="clear" w:color="auto" w:fill="auto"/>
            <w:noWrap/>
            <w:vAlign w:val="bottom"/>
            <w:hideMark/>
          </w:tcPr>
          <w:p w14:paraId="5C1C0CB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640" w:type="dxa"/>
            <w:tcBorders>
              <w:top w:val="nil"/>
              <w:left w:val="nil"/>
              <w:bottom w:val="single" w:sz="4" w:space="0" w:color="auto"/>
              <w:right w:val="single" w:sz="4" w:space="0" w:color="auto"/>
            </w:tcBorders>
            <w:shd w:val="clear" w:color="auto" w:fill="auto"/>
            <w:vAlign w:val="bottom"/>
            <w:hideMark/>
          </w:tcPr>
          <w:p w14:paraId="3B20D2F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38,5</w:t>
            </w:r>
          </w:p>
        </w:tc>
        <w:tc>
          <w:tcPr>
            <w:tcW w:w="640" w:type="dxa"/>
            <w:tcBorders>
              <w:top w:val="nil"/>
              <w:left w:val="nil"/>
              <w:bottom w:val="single" w:sz="4" w:space="0" w:color="auto"/>
              <w:right w:val="single" w:sz="4" w:space="0" w:color="auto"/>
            </w:tcBorders>
            <w:shd w:val="clear" w:color="auto" w:fill="auto"/>
            <w:noWrap/>
            <w:vAlign w:val="bottom"/>
            <w:hideMark/>
          </w:tcPr>
          <w:p w14:paraId="7549818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640" w:type="dxa"/>
            <w:tcBorders>
              <w:top w:val="nil"/>
              <w:left w:val="nil"/>
              <w:bottom w:val="single" w:sz="4" w:space="0" w:color="auto"/>
              <w:right w:val="single" w:sz="4" w:space="0" w:color="auto"/>
            </w:tcBorders>
            <w:shd w:val="clear" w:color="auto" w:fill="auto"/>
            <w:vAlign w:val="center"/>
            <w:hideMark/>
          </w:tcPr>
          <w:p w14:paraId="1FFAFC4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38,5</w:t>
            </w:r>
          </w:p>
        </w:tc>
        <w:tc>
          <w:tcPr>
            <w:tcW w:w="640" w:type="dxa"/>
            <w:tcBorders>
              <w:top w:val="nil"/>
              <w:left w:val="nil"/>
              <w:bottom w:val="single" w:sz="4" w:space="0" w:color="auto"/>
              <w:right w:val="single" w:sz="4" w:space="0" w:color="auto"/>
            </w:tcBorders>
            <w:shd w:val="clear" w:color="auto" w:fill="auto"/>
            <w:noWrap/>
            <w:vAlign w:val="bottom"/>
            <w:hideMark/>
          </w:tcPr>
          <w:p w14:paraId="7AADCAF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756" w:type="dxa"/>
            <w:tcBorders>
              <w:top w:val="nil"/>
              <w:left w:val="nil"/>
              <w:bottom w:val="single" w:sz="4" w:space="0" w:color="auto"/>
              <w:right w:val="single" w:sz="4" w:space="0" w:color="auto"/>
            </w:tcBorders>
            <w:shd w:val="clear" w:color="auto" w:fill="auto"/>
            <w:hideMark/>
          </w:tcPr>
          <w:p w14:paraId="784F8FD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23,1</w:t>
            </w:r>
          </w:p>
        </w:tc>
        <w:tc>
          <w:tcPr>
            <w:tcW w:w="640" w:type="dxa"/>
            <w:tcBorders>
              <w:top w:val="nil"/>
              <w:left w:val="nil"/>
              <w:bottom w:val="single" w:sz="4" w:space="0" w:color="auto"/>
              <w:right w:val="single" w:sz="4" w:space="0" w:color="auto"/>
            </w:tcBorders>
            <w:shd w:val="clear" w:color="auto" w:fill="auto"/>
            <w:noWrap/>
            <w:vAlign w:val="bottom"/>
            <w:hideMark/>
          </w:tcPr>
          <w:p w14:paraId="1F4EE52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hideMark/>
          </w:tcPr>
          <w:p w14:paraId="30B906B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4543919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76,9</w:t>
            </w:r>
          </w:p>
        </w:tc>
      </w:tr>
      <w:tr w:rsidR="00D0048D" w:rsidRPr="00D0048D" w14:paraId="64397168" w14:textId="77777777" w:rsidTr="00D0048D">
        <w:trPr>
          <w:trHeight w:val="372"/>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52681"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14:paraId="2483107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Дрижук</w:t>
            </w:r>
            <w:proofErr w:type="spellEnd"/>
            <w:r w:rsidRPr="00D0048D">
              <w:rPr>
                <w:rFonts w:ascii="Times New Roman" w:eastAsia="Times New Roman" w:hAnsi="Times New Roman" w:cs="Times New Roman"/>
                <w:color w:val="000000"/>
                <w:sz w:val="24"/>
                <w:szCs w:val="24"/>
                <w:lang w:eastAsia="ru-RU"/>
              </w:rPr>
              <w:t xml:space="preserve"> Л.В.</w:t>
            </w:r>
          </w:p>
        </w:tc>
        <w:tc>
          <w:tcPr>
            <w:tcW w:w="1535" w:type="dxa"/>
            <w:tcBorders>
              <w:top w:val="nil"/>
              <w:left w:val="nil"/>
              <w:bottom w:val="single" w:sz="4" w:space="0" w:color="auto"/>
              <w:right w:val="single" w:sz="4" w:space="0" w:color="auto"/>
            </w:tcBorders>
            <w:shd w:val="clear" w:color="auto" w:fill="auto"/>
            <w:vAlign w:val="bottom"/>
            <w:hideMark/>
          </w:tcPr>
          <w:p w14:paraId="531C34EB"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Історія</w:t>
            </w:r>
            <w:proofErr w:type="spellEnd"/>
            <w:r w:rsidRPr="00D0048D">
              <w:rPr>
                <w:rFonts w:ascii="Times New Roman" w:eastAsia="Times New Roman" w:hAnsi="Times New Roman" w:cs="Times New Roman"/>
                <w:color w:val="000000"/>
                <w:sz w:val="24"/>
                <w:szCs w:val="24"/>
                <w:lang w:eastAsia="ru-RU"/>
              </w:rPr>
              <w:t xml:space="preserve"> Укр</w:t>
            </w:r>
          </w:p>
        </w:tc>
        <w:tc>
          <w:tcPr>
            <w:tcW w:w="640" w:type="dxa"/>
            <w:tcBorders>
              <w:top w:val="nil"/>
              <w:left w:val="nil"/>
              <w:bottom w:val="single" w:sz="4" w:space="0" w:color="auto"/>
              <w:right w:val="single" w:sz="4" w:space="0" w:color="auto"/>
            </w:tcBorders>
            <w:shd w:val="clear" w:color="auto" w:fill="auto"/>
            <w:hideMark/>
          </w:tcPr>
          <w:p w14:paraId="7C270D5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36</w:t>
            </w:r>
          </w:p>
        </w:tc>
        <w:tc>
          <w:tcPr>
            <w:tcW w:w="640" w:type="dxa"/>
            <w:tcBorders>
              <w:top w:val="nil"/>
              <w:left w:val="nil"/>
              <w:bottom w:val="single" w:sz="4" w:space="0" w:color="auto"/>
              <w:right w:val="single" w:sz="4" w:space="0" w:color="auto"/>
            </w:tcBorders>
            <w:shd w:val="clear" w:color="auto" w:fill="auto"/>
            <w:hideMark/>
          </w:tcPr>
          <w:p w14:paraId="013780A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hideMark/>
          </w:tcPr>
          <w:p w14:paraId="494F231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30,6</w:t>
            </w:r>
          </w:p>
        </w:tc>
        <w:tc>
          <w:tcPr>
            <w:tcW w:w="640" w:type="dxa"/>
            <w:tcBorders>
              <w:top w:val="nil"/>
              <w:left w:val="nil"/>
              <w:bottom w:val="single" w:sz="4" w:space="0" w:color="auto"/>
              <w:right w:val="single" w:sz="4" w:space="0" w:color="auto"/>
            </w:tcBorders>
            <w:shd w:val="clear" w:color="auto" w:fill="auto"/>
            <w:hideMark/>
          </w:tcPr>
          <w:p w14:paraId="7C0116F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w:t>
            </w:r>
          </w:p>
        </w:tc>
        <w:tc>
          <w:tcPr>
            <w:tcW w:w="640" w:type="dxa"/>
            <w:tcBorders>
              <w:top w:val="nil"/>
              <w:left w:val="nil"/>
              <w:bottom w:val="single" w:sz="4" w:space="0" w:color="auto"/>
              <w:right w:val="single" w:sz="4" w:space="0" w:color="auto"/>
            </w:tcBorders>
            <w:shd w:val="clear" w:color="auto" w:fill="auto"/>
            <w:hideMark/>
          </w:tcPr>
          <w:p w14:paraId="50DA2A1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41,7</w:t>
            </w:r>
          </w:p>
        </w:tc>
        <w:tc>
          <w:tcPr>
            <w:tcW w:w="640" w:type="dxa"/>
            <w:tcBorders>
              <w:top w:val="nil"/>
              <w:left w:val="nil"/>
              <w:bottom w:val="single" w:sz="4" w:space="0" w:color="auto"/>
              <w:right w:val="single" w:sz="4" w:space="0" w:color="auto"/>
            </w:tcBorders>
            <w:shd w:val="clear" w:color="auto" w:fill="auto"/>
            <w:hideMark/>
          </w:tcPr>
          <w:p w14:paraId="5C8C943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w:t>
            </w:r>
          </w:p>
        </w:tc>
        <w:tc>
          <w:tcPr>
            <w:tcW w:w="756" w:type="dxa"/>
            <w:tcBorders>
              <w:top w:val="nil"/>
              <w:left w:val="nil"/>
              <w:bottom w:val="single" w:sz="4" w:space="0" w:color="auto"/>
              <w:right w:val="single" w:sz="4" w:space="0" w:color="auto"/>
            </w:tcBorders>
            <w:shd w:val="clear" w:color="auto" w:fill="auto"/>
            <w:hideMark/>
          </w:tcPr>
          <w:p w14:paraId="181F954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25,0</w:t>
            </w:r>
          </w:p>
        </w:tc>
        <w:tc>
          <w:tcPr>
            <w:tcW w:w="640" w:type="dxa"/>
            <w:tcBorders>
              <w:top w:val="nil"/>
              <w:left w:val="nil"/>
              <w:bottom w:val="single" w:sz="4" w:space="0" w:color="auto"/>
              <w:right w:val="single" w:sz="4" w:space="0" w:color="auto"/>
            </w:tcBorders>
            <w:shd w:val="clear" w:color="auto" w:fill="auto"/>
            <w:hideMark/>
          </w:tcPr>
          <w:p w14:paraId="0EAE38E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hideMark/>
          </w:tcPr>
          <w:p w14:paraId="4CC8EE2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5364FC8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72,2</w:t>
            </w:r>
          </w:p>
        </w:tc>
      </w:tr>
      <w:tr w:rsidR="00D0048D" w:rsidRPr="00D0048D" w14:paraId="0D019DFD" w14:textId="77777777" w:rsidTr="00D0048D">
        <w:trPr>
          <w:trHeight w:val="390"/>
        </w:trPr>
        <w:tc>
          <w:tcPr>
            <w:tcW w:w="460" w:type="dxa"/>
            <w:vMerge/>
            <w:tcBorders>
              <w:top w:val="nil"/>
              <w:left w:val="single" w:sz="4" w:space="0" w:color="auto"/>
              <w:bottom w:val="single" w:sz="4" w:space="0" w:color="auto"/>
              <w:right w:val="single" w:sz="4" w:space="0" w:color="auto"/>
            </w:tcBorders>
            <w:vAlign w:val="center"/>
            <w:hideMark/>
          </w:tcPr>
          <w:p w14:paraId="0AC087D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1728DE0A"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15DAD451"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Всесв</w:t>
            </w:r>
            <w:proofErr w:type="spellEnd"/>
            <w:r w:rsidRPr="00D0048D">
              <w:rPr>
                <w:rFonts w:ascii="Times New Roman" w:eastAsia="Times New Roman" w:hAnsi="Times New Roman" w:cs="Times New Roman"/>
                <w:color w:val="000000"/>
                <w:sz w:val="24"/>
                <w:szCs w:val="24"/>
                <w:lang w:eastAsia="ru-RU"/>
              </w:rPr>
              <w:t xml:space="preserve"> </w:t>
            </w:r>
            <w:proofErr w:type="spellStart"/>
            <w:r w:rsidRPr="00D0048D">
              <w:rPr>
                <w:rFonts w:ascii="Times New Roman" w:eastAsia="Times New Roman" w:hAnsi="Times New Roman" w:cs="Times New Roman"/>
                <w:color w:val="000000"/>
                <w:sz w:val="24"/>
                <w:szCs w:val="24"/>
                <w:lang w:eastAsia="ru-RU"/>
              </w:rPr>
              <w:t>іст</w:t>
            </w:r>
            <w:proofErr w:type="spellEnd"/>
          </w:p>
        </w:tc>
        <w:tc>
          <w:tcPr>
            <w:tcW w:w="640" w:type="dxa"/>
            <w:tcBorders>
              <w:top w:val="nil"/>
              <w:left w:val="nil"/>
              <w:bottom w:val="single" w:sz="4" w:space="0" w:color="auto"/>
              <w:right w:val="single" w:sz="4" w:space="0" w:color="auto"/>
            </w:tcBorders>
            <w:shd w:val="clear" w:color="auto" w:fill="auto"/>
            <w:hideMark/>
          </w:tcPr>
          <w:p w14:paraId="070FE12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69</w:t>
            </w:r>
          </w:p>
        </w:tc>
        <w:tc>
          <w:tcPr>
            <w:tcW w:w="640" w:type="dxa"/>
            <w:tcBorders>
              <w:top w:val="nil"/>
              <w:left w:val="nil"/>
              <w:bottom w:val="single" w:sz="4" w:space="0" w:color="auto"/>
              <w:right w:val="nil"/>
            </w:tcBorders>
            <w:shd w:val="clear" w:color="auto" w:fill="auto"/>
            <w:hideMark/>
          </w:tcPr>
          <w:p w14:paraId="073C36D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640" w:type="dxa"/>
            <w:tcBorders>
              <w:top w:val="nil"/>
              <w:left w:val="single" w:sz="4" w:space="0" w:color="auto"/>
              <w:bottom w:val="single" w:sz="4" w:space="0" w:color="auto"/>
              <w:right w:val="single" w:sz="4" w:space="0" w:color="auto"/>
            </w:tcBorders>
            <w:shd w:val="clear" w:color="auto" w:fill="auto"/>
            <w:hideMark/>
          </w:tcPr>
          <w:p w14:paraId="2C114C2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23,2</w:t>
            </w:r>
          </w:p>
        </w:tc>
        <w:tc>
          <w:tcPr>
            <w:tcW w:w="640" w:type="dxa"/>
            <w:tcBorders>
              <w:top w:val="nil"/>
              <w:left w:val="nil"/>
              <w:bottom w:val="single" w:sz="4" w:space="0" w:color="auto"/>
              <w:right w:val="single" w:sz="4" w:space="0" w:color="auto"/>
            </w:tcBorders>
            <w:shd w:val="clear" w:color="auto" w:fill="auto"/>
            <w:hideMark/>
          </w:tcPr>
          <w:p w14:paraId="2EA3FAF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32</w:t>
            </w:r>
          </w:p>
        </w:tc>
        <w:tc>
          <w:tcPr>
            <w:tcW w:w="640" w:type="dxa"/>
            <w:tcBorders>
              <w:top w:val="nil"/>
              <w:left w:val="nil"/>
              <w:bottom w:val="single" w:sz="4" w:space="0" w:color="auto"/>
              <w:right w:val="single" w:sz="4" w:space="0" w:color="auto"/>
            </w:tcBorders>
            <w:shd w:val="clear" w:color="auto" w:fill="auto"/>
            <w:hideMark/>
          </w:tcPr>
          <w:p w14:paraId="63DEC9E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46,4</w:t>
            </w:r>
          </w:p>
        </w:tc>
        <w:tc>
          <w:tcPr>
            <w:tcW w:w="640" w:type="dxa"/>
            <w:tcBorders>
              <w:top w:val="nil"/>
              <w:left w:val="nil"/>
              <w:bottom w:val="single" w:sz="4" w:space="0" w:color="auto"/>
              <w:right w:val="single" w:sz="4" w:space="0" w:color="auto"/>
            </w:tcBorders>
            <w:shd w:val="clear" w:color="auto" w:fill="auto"/>
            <w:hideMark/>
          </w:tcPr>
          <w:p w14:paraId="74F4F21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21</w:t>
            </w:r>
          </w:p>
        </w:tc>
        <w:tc>
          <w:tcPr>
            <w:tcW w:w="756" w:type="dxa"/>
            <w:tcBorders>
              <w:top w:val="nil"/>
              <w:left w:val="nil"/>
              <w:bottom w:val="single" w:sz="4" w:space="0" w:color="auto"/>
              <w:right w:val="single" w:sz="4" w:space="0" w:color="auto"/>
            </w:tcBorders>
            <w:shd w:val="clear" w:color="auto" w:fill="auto"/>
            <w:hideMark/>
          </w:tcPr>
          <w:p w14:paraId="73F8659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30,4</w:t>
            </w:r>
          </w:p>
        </w:tc>
        <w:tc>
          <w:tcPr>
            <w:tcW w:w="640" w:type="dxa"/>
            <w:tcBorders>
              <w:top w:val="nil"/>
              <w:left w:val="nil"/>
              <w:bottom w:val="single" w:sz="4" w:space="0" w:color="auto"/>
              <w:right w:val="nil"/>
            </w:tcBorders>
            <w:shd w:val="clear" w:color="auto" w:fill="auto"/>
            <w:hideMark/>
          </w:tcPr>
          <w:p w14:paraId="1B5F7BF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3923D8F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2F488AC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69,6</w:t>
            </w:r>
          </w:p>
        </w:tc>
      </w:tr>
      <w:tr w:rsidR="00D0048D" w:rsidRPr="00D0048D" w14:paraId="3859B8D6" w14:textId="77777777" w:rsidTr="00D0048D">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2169947"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1950" w:type="dxa"/>
            <w:tcBorders>
              <w:top w:val="nil"/>
              <w:left w:val="nil"/>
              <w:bottom w:val="single" w:sz="4" w:space="0" w:color="auto"/>
              <w:right w:val="single" w:sz="4" w:space="0" w:color="auto"/>
            </w:tcBorders>
            <w:shd w:val="clear" w:color="auto" w:fill="auto"/>
            <w:vAlign w:val="center"/>
            <w:hideMark/>
          </w:tcPr>
          <w:p w14:paraId="0802EC4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Житник Л.В.</w:t>
            </w:r>
          </w:p>
        </w:tc>
        <w:tc>
          <w:tcPr>
            <w:tcW w:w="1535" w:type="dxa"/>
            <w:tcBorders>
              <w:top w:val="nil"/>
              <w:left w:val="nil"/>
              <w:bottom w:val="single" w:sz="4" w:space="0" w:color="auto"/>
              <w:right w:val="single" w:sz="4" w:space="0" w:color="auto"/>
            </w:tcBorders>
            <w:shd w:val="clear" w:color="auto" w:fill="auto"/>
            <w:vAlign w:val="bottom"/>
            <w:hideMark/>
          </w:tcPr>
          <w:p w14:paraId="732EE4B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Труд. </w:t>
            </w:r>
            <w:proofErr w:type="spellStart"/>
            <w:r w:rsidRPr="00D0048D">
              <w:rPr>
                <w:rFonts w:ascii="Times New Roman" w:eastAsia="Times New Roman" w:hAnsi="Times New Roman" w:cs="Times New Roman"/>
                <w:color w:val="000000"/>
                <w:sz w:val="24"/>
                <w:szCs w:val="24"/>
                <w:lang w:eastAsia="ru-RU"/>
              </w:rPr>
              <w:t>навч</w:t>
            </w:r>
            <w:proofErr w:type="spellEnd"/>
          </w:p>
        </w:tc>
        <w:tc>
          <w:tcPr>
            <w:tcW w:w="640" w:type="dxa"/>
            <w:tcBorders>
              <w:top w:val="nil"/>
              <w:left w:val="nil"/>
              <w:bottom w:val="single" w:sz="4" w:space="0" w:color="auto"/>
              <w:right w:val="single" w:sz="4" w:space="0" w:color="auto"/>
            </w:tcBorders>
            <w:shd w:val="clear" w:color="auto" w:fill="auto"/>
            <w:hideMark/>
          </w:tcPr>
          <w:p w14:paraId="690A000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104</w:t>
            </w:r>
          </w:p>
        </w:tc>
        <w:tc>
          <w:tcPr>
            <w:tcW w:w="640" w:type="dxa"/>
            <w:tcBorders>
              <w:top w:val="nil"/>
              <w:left w:val="nil"/>
              <w:bottom w:val="single" w:sz="4" w:space="0" w:color="auto"/>
              <w:right w:val="nil"/>
            </w:tcBorders>
            <w:shd w:val="clear" w:color="auto" w:fill="auto"/>
            <w:hideMark/>
          </w:tcPr>
          <w:p w14:paraId="3FB0C10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74</w:t>
            </w:r>
          </w:p>
        </w:tc>
        <w:tc>
          <w:tcPr>
            <w:tcW w:w="640" w:type="dxa"/>
            <w:tcBorders>
              <w:top w:val="nil"/>
              <w:left w:val="single" w:sz="4" w:space="0" w:color="auto"/>
              <w:bottom w:val="single" w:sz="4" w:space="0" w:color="auto"/>
              <w:right w:val="single" w:sz="4" w:space="0" w:color="auto"/>
            </w:tcBorders>
            <w:shd w:val="clear" w:color="auto" w:fill="auto"/>
            <w:hideMark/>
          </w:tcPr>
          <w:p w14:paraId="7AE9D5E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71,2</w:t>
            </w:r>
          </w:p>
        </w:tc>
        <w:tc>
          <w:tcPr>
            <w:tcW w:w="640" w:type="dxa"/>
            <w:tcBorders>
              <w:top w:val="nil"/>
              <w:left w:val="nil"/>
              <w:bottom w:val="single" w:sz="4" w:space="0" w:color="auto"/>
              <w:right w:val="single" w:sz="4" w:space="0" w:color="auto"/>
            </w:tcBorders>
            <w:shd w:val="clear" w:color="auto" w:fill="auto"/>
            <w:hideMark/>
          </w:tcPr>
          <w:p w14:paraId="77BFC6C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w:t>
            </w:r>
          </w:p>
        </w:tc>
        <w:tc>
          <w:tcPr>
            <w:tcW w:w="640" w:type="dxa"/>
            <w:tcBorders>
              <w:top w:val="nil"/>
              <w:left w:val="nil"/>
              <w:bottom w:val="single" w:sz="4" w:space="0" w:color="auto"/>
              <w:right w:val="single" w:sz="4" w:space="0" w:color="auto"/>
            </w:tcBorders>
            <w:shd w:val="clear" w:color="auto" w:fill="auto"/>
            <w:hideMark/>
          </w:tcPr>
          <w:p w14:paraId="13397B4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23,1</w:t>
            </w:r>
          </w:p>
        </w:tc>
        <w:tc>
          <w:tcPr>
            <w:tcW w:w="640" w:type="dxa"/>
            <w:tcBorders>
              <w:top w:val="nil"/>
              <w:left w:val="nil"/>
              <w:bottom w:val="single" w:sz="4" w:space="0" w:color="auto"/>
              <w:right w:val="single" w:sz="4" w:space="0" w:color="auto"/>
            </w:tcBorders>
            <w:shd w:val="clear" w:color="auto" w:fill="auto"/>
            <w:hideMark/>
          </w:tcPr>
          <w:p w14:paraId="1F3A916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w:t>
            </w:r>
          </w:p>
        </w:tc>
        <w:tc>
          <w:tcPr>
            <w:tcW w:w="756" w:type="dxa"/>
            <w:tcBorders>
              <w:top w:val="nil"/>
              <w:left w:val="nil"/>
              <w:bottom w:val="single" w:sz="4" w:space="0" w:color="auto"/>
              <w:right w:val="single" w:sz="4" w:space="0" w:color="auto"/>
            </w:tcBorders>
            <w:shd w:val="clear" w:color="auto" w:fill="auto"/>
            <w:hideMark/>
          </w:tcPr>
          <w:p w14:paraId="24E8207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5,8</w:t>
            </w:r>
          </w:p>
        </w:tc>
        <w:tc>
          <w:tcPr>
            <w:tcW w:w="640" w:type="dxa"/>
            <w:tcBorders>
              <w:top w:val="nil"/>
              <w:left w:val="nil"/>
              <w:bottom w:val="single" w:sz="4" w:space="0" w:color="auto"/>
              <w:right w:val="nil"/>
            </w:tcBorders>
            <w:shd w:val="clear" w:color="auto" w:fill="auto"/>
            <w:hideMark/>
          </w:tcPr>
          <w:p w14:paraId="7833249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5D1086A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5E09C86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94,2</w:t>
            </w:r>
          </w:p>
        </w:tc>
      </w:tr>
      <w:tr w:rsidR="00D0048D" w:rsidRPr="00D0048D" w14:paraId="0CD30610"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14C407"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14:paraId="68B13C0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Зайчук</w:t>
            </w:r>
            <w:proofErr w:type="spellEnd"/>
            <w:r w:rsidRPr="00D0048D">
              <w:rPr>
                <w:rFonts w:ascii="Times New Roman" w:eastAsia="Times New Roman" w:hAnsi="Times New Roman" w:cs="Times New Roman"/>
                <w:color w:val="000000"/>
                <w:sz w:val="24"/>
                <w:szCs w:val="24"/>
                <w:lang w:eastAsia="ru-RU"/>
              </w:rPr>
              <w:t xml:space="preserve"> В.Я.</w:t>
            </w:r>
          </w:p>
        </w:tc>
        <w:tc>
          <w:tcPr>
            <w:tcW w:w="1535" w:type="dxa"/>
            <w:tcBorders>
              <w:top w:val="nil"/>
              <w:left w:val="nil"/>
              <w:bottom w:val="single" w:sz="4" w:space="0" w:color="auto"/>
              <w:right w:val="single" w:sz="4" w:space="0" w:color="auto"/>
            </w:tcBorders>
            <w:shd w:val="clear" w:color="auto" w:fill="auto"/>
            <w:vAlign w:val="bottom"/>
            <w:hideMark/>
          </w:tcPr>
          <w:p w14:paraId="7258993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Інформатика</w:t>
            </w:r>
            <w:proofErr w:type="spellEnd"/>
          </w:p>
        </w:tc>
        <w:tc>
          <w:tcPr>
            <w:tcW w:w="640" w:type="dxa"/>
            <w:tcBorders>
              <w:top w:val="nil"/>
              <w:left w:val="nil"/>
              <w:bottom w:val="single" w:sz="4" w:space="0" w:color="auto"/>
              <w:right w:val="single" w:sz="4" w:space="0" w:color="auto"/>
            </w:tcBorders>
            <w:shd w:val="clear" w:color="auto" w:fill="auto"/>
            <w:hideMark/>
          </w:tcPr>
          <w:p w14:paraId="4BFA56B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119</w:t>
            </w:r>
          </w:p>
        </w:tc>
        <w:tc>
          <w:tcPr>
            <w:tcW w:w="640" w:type="dxa"/>
            <w:tcBorders>
              <w:top w:val="nil"/>
              <w:left w:val="nil"/>
              <w:bottom w:val="single" w:sz="4" w:space="0" w:color="auto"/>
              <w:right w:val="nil"/>
            </w:tcBorders>
            <w:shd w:val="clear" w:color="auto" w:fill="auto"/>
            <w:hideMark/>
          </w:tcPr>
          <w:p w14:paraId="5DDDFAB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58</w:t>
            </w:r>
          </w:p>
        </w:tc>
        <w:tc>
          <w:tcPr>
            <w:tcW w:w="640" w:type="dxa"/>
            <w:tcBorders>
              <w:top w:val="nil"/>
              <w:left w:val="single" w:sz="4" w:space="0" w:color="auto"/>
              <w:bottom w:val="single" w:sz="4" w:space="0" w:color="auto"/>
              <w:right w:val="single" w:sz="4" w:space="0" w:color="auto"/>
            </w:tcBorders>
            <w:shd w:val="clear" w:color="auto" w:fill="auto"/>
            <w:hideMark/>
          </w:tcPr>
          <w:p w14:paraId="27E7C32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48,7</w:t>
            </w:r>
          </w:p>
        </w:tc>
        <w:tc>
          <w:tcPr>
            <w:tcW w:w="640" w:type="dxa"/>
            <w:tcBorders>
              <w:top w:val="nil"/>
              <w:left w:val="nil"/>
              <w:bottom w:val="single" w:sz="4" w:space="0" w:color="auto"/>
              <w:right w:val="single" w:sz="4" w:space="0" w:color="auto"/>
            </w:tcBorders>
            <w:shd w:val="clear" w:color="auto" w:fill="auto"/>
            <w:hideMark/>
          </w:tcPr>
          <w:p w14:paraId="0135868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w:t>
            </w:r>
          </w:p>
        </w:tc>
        <w:tc>
          <w:tcPr>
            <w:tcW w:w="640" w:type="dxa"/>
            <w:tcBorders>
              <w:top w:val="nil"/>
              <w:left w:val="nil"/>
              <w:bottom w:val="single" w:sz="4" w:space="0" w:color="auto"/>
              <w:right w:val="single" w:sz="4" w:space="0" w:color="auto"/>
            </w:tcBorders>
            <w:shd w:val="clear" w:color="auto" w:fill="auto"/>
            <w:hideMark/>
          </w:tcPr>
          <w:p w14:paraId="7D75E19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31,9</w:t>
            </w:r>
          </w:p>
        </w:tc>
        <w:tc>
          <w:tcPr>
            <w:tcW w:w="640" w:type="dxa"/>
            <w:tcBorders>
              <w:top w:val="nil"/>
              <w:left w:val="nil"/>
              <w:bottom w:val="single" w:sz="4" w:space="0" w:color="auto"/>
              <w:right w:val="single" w:sz="4" w:space="0" w:color="auto"/>
            </w:tcBorders>
            <w:shd w:val="clear" w:color="auto" w:fill="auto"/>
            <w:hideMark/>
          </w:tcPr>
          <w:p w14:paraId="2E5B8EA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14:paraId="097CA8B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18,5</w:t>
            </w:r>
          </w:p>
        </w:tc>
        <w:tc>
          <w:tcPr>
            <w:tcW w:w="640" w:type="dxa"/>
            <w:tcBorders>
              <w:top w:val="nil"/>
              <w:left w:val="nil"/>
              <w:bottom w:val="single" w:sz="4" w:space="0" w:color="auto"/>
              <w:right w:val="nil"/>
            </w:tcBorders>
            <w:shd w:val="clear" w:color="auto" w:fill="auto"/>
            <w:hideMark/>
          </w:tcPr>
          <w:p w14:paraId="0E61144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3D52B5B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0,8</w:t>
            </w:r>
          </w:p>
        </w:tc>
        <w:tc>
          <w:tcPr>
            <w:tcW w:w="940" w:type="dxa"/>
            <w:tcBorders>
              <w:top w:val="single" w:sz="4" w:space="0" w:color="auto"/>
              <w:left w:val="nil"/>
              <w:bottom w:val="nil"/>
              <w:right w:val="single" w:sz="4" w:space="0" w:color="auto"/>
            </w:tcBorders>
            <w:shd w:val="clear" w:color="auto" w:fill="auto"/>
            <w:hideMark/>
          </w:tcPr>
          <w:p w14:paraId="291103F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80,7</w:t>
            </w:r>
          </w:p>
        </w:tc>
      </w:tr>
      <w:tr w:rsidR="00D0048D" w:rsidRPr="00D0048D" w14:paraId="43ACE6DC"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169C3EA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031D226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0FBE968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Мистецтво</w:t>
            </w:r>
            <w:proofErr w:type="spellEnd"/>
          </w:p>
        </w:tc>
        <w:tc>
          <w:tcPr>
            <w:tcW w:w="640" w:type="dxa"/>
            <w:tcBorders>
              <w:top w:val="nil"/>
              <w:left w:val="nil"/>
              <w:bottom w:val="single" w:sz="4" w:space="0" w:color="auto"/>
              <w:right w:val="single" w:sz="4" w:space="0" w:color="auto"/>
            </w:tcBorders>
            <w:shd w:val="clear" w:color="auto" w:fill="auto"/>
            <w:hideMark/>
          </w:tcPr>
          <w:p w14:paraId="1DA268B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71</w:t>
            </w:r>
          </w:p>
        </w:tc>
        <w:tc>
          <w:tcPr>
            <w:tcW w:w="640" w:type="dxa"/>
            <w:tcBorders>
              <w:top w:val="nil"/>
              <w:left w:val="nil"/>
              <w:bottom w:val="single" w:sz="4" w:space="0" w:color="auto"/>
              <w:right w:val="nil"/>
            </w:tcBorders>
            <w:shd w:val="clear" w:color="auto" w:fill="auto"/>
            <w:hideMark/>
          </w:tcPr>
          <w:p w14:paraId="7A989FA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w:t>
            </w:r>
          </w:p>
        </w:tc>
        <w:tc>
          <w:tcPr>
            <w:tcW w:w="640" w:type="dxa"/>
            <w:tcBorders>
              <w:top w:val="nil"/>
              <w:left w:val="single" w:sz="4" w:space="0" w:color="auto"/>
              <w:bottom w:val="single" w:sz="4" w:space="0" w:color="auto"/>
              <w:right w:val="single" w:sz="4" w:space="0" w:color="auto"/>
            </w:tcBorders>
            <w:shd w:val="clear" w:color="auto" w:fill="auto"/>
            <w:hideMark/>
          </w:tcPr>
          <w:p w14:paraId="4C32B69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71,8</w:t>
            </w:r>
          </w:p>
        </w:tc>
        <w:tc>
          <w:tcPr>
            <w:tcW w:w="640" w:type="dxa"/>
            <w:tcBorders>
              <w:top w:val="nil"/>
              <w:left w:val="nil"/>
              <w:bottom w:val="single" w:sz="4" w:space="0" w:color="auto"/>
              <w:right w:val="single" w:sz="4" w:space="0" w:color="auto"/>
            </w:tcBorders>
            <w:shd w:val="clear" w:color="auto" w:fill="auto"/>
            <w:hideMark/>
          </w:tcPr>
          <w:p w14:paraId="5092C94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19</w:t>
            </w:r>
          </w:p>
        </w:tc>
        <w:tc>
          <w:tcPr>
            <w:tcW w:w="640" w:type="dxa"/>
            <w:tcBorders>
              <w:top w:val="nil"/>
              <w:left w:val="nil"/>
              <w:bottom w:val="single" w:sz="4" w:space="0" w:color="auto"/>
              <w:right w:val="single" w:sz="4" w:space="0" w:color="auto"/>
            </w:tcBorders>
            <w:shd w:val="clear" w:color="auto" w:fill="auto"/>
            <w:hideMark/>
          </w:tcPr>
          <w:p w14:paraId="2A411C5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26,8</w:t>
            </w:r>
          </w:p>
        </w:tc>
        <w:tc>
          <w:tcPr>
            <w:tcW w:w="640" w:type="dxa"/>
            <w:tcBorders>
              <w:top w:val="nil"/>
              <w:left w:val="nil"/>
              <w:bottom w:val="single" w:sz="4" w:space="0" w:color="auto"/>
              <w:right w:val="single" w:sz="4" w:space="0" w:color="auto"/>
            </w:tcBorders>
            <w:shd w:val="clear" w:color="auto" w:fill="auto"/>
            <w:hideMark/>
          </w:tcPr>
          <w:p w14:paraId="1EE7E94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756" w:type="dxa"/>
            <w:tcBorders>
              <w:top w:val="nil"/>
              <w:left w:val="nil"/>
              <w:bottom w:val="single" w:sz="4" w:space="0" w:color="auto"/>
              <w:right w:val="single" w:sz="4" w:space="0" w:color="auto"/>
            </w:tcBorders>
            <w:shd w:val="clear" w:color="auto" w:fill="auto"/>
            <w:hideMark/>
          </w:tcPr>
          <w:p w14:paraId="41ED15D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1,4</w:t>
            </w:r>
          </w:p>
        </w:tc>
        <w:tc>
          <w:tcPr>
            <w:tcW w:w="640" w:type="dxa"/>
            <w:tcBorders>
              <w:top w:val="nil"/>
              <w:left w:val="nil"/>
              <w:bottom w:val="single" w:sz="4" w:space="0" w:color="auto"/>
              <w:right w:val="nil"/>
            </w:tcBorders>
            <w:shd w:val="clear" w:color="auto" w:fill="auto"/>
            <w:hideMark/>
          </w:tcPr>
          <w:p w14:paraId="3F6AE8A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036B9CC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5269E61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98,6</w:t>
            </w:r>
          </w:p>
        </w:tc>
      </w:tr>
      <w:tr w:rsidR="00D0048D" w:rsidRPr="00D0048D" w14:paraId="41C0159D" w14:textId="77777777" w:rsidTr="00D0048D">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B214BFA"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1950" w:type="dxa"/>
            <w:tcBorders>
              <w:top w:val="nil"/>
              <w:left w:val="nil"/>
              <w:bottom w:val="single" w:sz="4" w:space="0" w:color="auto"/>
              <w:right w:val="single" w:sz="4" w:space="0" w:color="auto"/>
            </w:tcBorders>
            <w:shd w:val="clear" w:color="auto" w:fill="auto"/>
            <w:vAlign w:val="center"/>
            <w:hideMark/>
          </w:tcPr>
          <w:p w14:paraId="276CAFA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Гурик</w:t>
            </w:r>
            <w:proofErr w:type="spellEnd"/>
            <w:r w:rsidRPr="00D0048D">
              <w:rPr>
                <w:rFonts w:ascii="Times New Roman" w:eastAsia="Times New Roman" w:hAnsi="Times New Roman" w:cs="Times New Roman"/>
                <w:color w:val="000000"/>
                <w:sz w:val="24"/>
                <w:szCs w:val="24"/>
                <w:lang w:eastAsia="ru-RU"/>
              </w:rPr>
              <w:t xml:space="preserve"> О.М.</w:t>
            </w:r>
          </w:p>
        </w:tc>
        <w:tc>
          <w:tcPr>
            <w:tcW w:w="1535" w:type="dxa"/>
            <w:tcBorders>
              <w:top w:val="nil"/>
              <w:left w:val="nil"/>
              <w:bottom w:val="single" w:sz="4" w:space="0" w:color="auto"/>
              <w:right w:val="single" w:sz="4" w:space="0" w:color="auto"/>
            </w:tcBorders>
            <w:shd w:val="clear" w:color="auto" w:fill="auto"/>
            <w:vAlign w:val="bottom"/>
            <w:hideMark/>
          </w:tcPr>
          <w:p w14:paraId="0F9B80D9"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Нім</w:t>
            </w:r>
            <w:proofErr w:type="spellEnd"/>
            <w:r w:rsidRPr="00D0048D">
              <w:rPr>
                <w:rFonts w:ascii="Times New Roman" w:eastAsia="Times New Roman" w:hAnsi="Times New Roman" w:cs="Times New Roman"/>
                <w:color w:val="000000"/>
                <w:sz w:val="24"/>
                <w:szCs w:val="24"/>
                <w:lang w:eastAsia="ru-RU"/>
              </w:rPr>
              <w:t xml:space="preserve">. </w:t>
            </w:r>
            <w:proofErr w:type="spellStart"/>
            <w:r w:rsidRPr="00D0048D">
              <w:rPr>
                <w:rFonts w:ascii="Times New Roman" w:eastAsia="Times New Roman" w:hAnsi="Times New Roman" w:cs="Times New Roman"/>
                <w:color w:val="000000"/>
                <w:sz w:val="24"/>
                <w:szCs w:val="24"/>
                <w:lang w:eastAsia="ru-RU"/>
              </w:rPr>
              <w:t>мова</w:t>
            </w:r>
            <w:proofErr w:type="spellEnd"/>
          </w:p>
        </w:tc>
        <w:tc>
          <w:tcPr>
            <w:tcW w:w="640" w:type="dxa"/>
            <w:tcBorders>
              <w:top w:val="nil"/>
              <w:left w:val="nil"/>
              <w:bottom w:val="single" w:sz="4" w:space="0" w:color="auto"/>
              <w:right w:val="single" w:sz="4" w:space="0" w:color="auto"/>
            </w:tcBorders>
            <w:shd w:val="clear" w:color="auto" w:fill="auto"/>
            <w:hideMark/>
          </w:tcPr>
          <w:p w14:paraId="5BAABCE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167</w:t>
            </w:r>
          </w:p>
        </w:tc>
        <w:tc>
          <w:tcPr>
            <w:tcW w:w="640" w:type="dxa"/>
            <w:tcBorders>
              <w:top w:val="nil"/>
              <w:left w:val="nil"/>
              <w:bottom w:val="single" w:sz="4" w:space="0" w:color="auto"/>
              <w:right w:val="nil"/>
            </w:tcBorders>
            <w:shd w:val="clear" w:color="auto" w:fill="auto"/>
            <w:hideMark/>
          </w:tcPr>
          <w:p w14:paraId="401CD87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w:t>
            </w:r>
          </w:p>
        </w:tc>
        <w:tc>
          <w:tcPr>
            <w:tcW w:w="640" w:type="dxa"/>
            <w:tcBorders>
              <w:top w:val="nil"/>
              <w:left w:val="single" w:sz="4" w:space="0" w:color="auto"/>
              <w:bottom w:val="single" w:sz="4" w:space="0" w:color="auto"/>
              <w:right w:val="single" w:sz="4" w:space="0" w:color="auto"/>
            </w:tcBorders>
            <w:shd w:val="clear" w:color="auto" w:fill="auto"/>
            <w:hideMark/>
          </w:tcPr>
          <w:p w14:paraId="2DA9D13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18,0</w:t>
            </w:r>
          </w:p>
        </w:tc>
        <w:tc>
          <w:tcPr>
            <w:tcW w:w="640" w:type="dxa"/>
            <w:tcBorders>
              <w:top w:val="nil"/>
              <w:left w:val="nil"/>
              <w:bottom w:val="single" w:sz="4" w:space="0" w:color="auto"/>
              <w:right w:val="single" w:sz="4" w:space="0" w:color="auto"/>
            </w:tcBorders>
            <w:shd w:val="clear" w:color="auto" w:fill="auto"/>
            <w:hideMark/>
          </w:tcPr>
          <w:p w14:paraId="66CCA98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56</w:t>
            </w:r>
          </w:p>
        </w:tc>
        <w:tc>
          <w:tcPr>
            <w:tcW w:w="640" w:type="dxa"/>
            <w:tcBorders>
              <w:top w:val="nil"/>
              <w:left w:val="nil"/>
              <w:bottom w:val="single" w:sz="4" w:space="0" w:color="auto"/>
              <w:right w:val="single" w:sz="4" w:space="0" w:color="auto"/>
            </w:tcBorders>
            <w:shd w:val="clear" w:color="auto" w:fill="auto"/>
            <w:hideMark/>
          </w:tcPr>
          <w:p w14:paraId="548FE1B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33,5</w:t>
            </w:r>
          </w:p>
        </w:tc>
        <w:tc>
          <w:tcPr>
            <w:tcW w:w="640" w:type="dxa"/>
            <w:tcBorders>
              <w:top w:val="nil"/>
              <w:left w:val="nil"/>
              <w:bottom w:val="single" w:sz="4" w:space="0" w:color="auto"/>
              <w:right w:val="single" w:sz="4" w:space="0" w:color="auto"/>
            </w:tcBorders>
            <w:shd w:val="clear" w:color="auto" w:fill="auto"/>
            <w:hideMark/>
          </w:tcPr>
          <w:p w14:paraId="2ED28B7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hideMark/>
          </w:tcPr>
          <w:p w14:paraId="5E3C016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34,7</w:t>
            </w:r>
          </w:p>
        </w:tc>
        <w:tc>
          <w:tcPr>
            <w:tcW w:w="640" w:type="dxa"/>
            <w:tcBorders>
              <w:top w:val="nil"/>
              <w:left w:val="nil"/>
              <w:bottom w:val="single" w:sz="4" w:space="0" w:color="auto"/>
              <w:right w:val="nil"/>
            </w:tcBorders>
            <w:shd w:val="clear" w:color="auto" w:fill="auto"/>
            <w:hideMark/>
          </w:tcPr>
          <w:p w14:paraId="3F0DE13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w:t>
            </w:r>
          </w:p>
        </w:tc>
        <w:tc>
          <w:tcPr>
            <w:tcW w:w="636" w:type="dxa"/>
            <w:tcBorders>
              <w:top w:val="nil"/>
              <w:left w:val="single" w:sz="4" w:space="0" w:color="auto"/>
              <w:bottom w:val="single" w:sz="4" w:space="0" w:color="auto"/>
              <w:right w:val="single" w:sz="4" w:space="0" w:color="auto"/>
            </w:tcBorders>
            <w:shd w:val="clear" w:color="auto" w:fill="auto"/>
            <w:hideMark/>
          </w:tcPr>
          <w:p w14:paraId="128517C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14,4</w:t>
            </w:r>
          </w:p>
        </w:tc>
        <w:tc>
          <w:tcPr>
            <w:tcW w:w="940" w:type="dxa"/>
            <w:tcBorders>
              <w:top w:val="single" w:sz="4" w:space="0" w:color="auto"/>
              <w:left w:val="nil"/>
              <w:bottom w:val="nil"/>
              <w:right w:val="single" w:sz="4" w:space="0" w:color="auto"/>
            </w:tcBorders>
            <w:shd w:val="clear" w:color="auto" w:fill="auto"/>
            <w:hideMark/>
          </w:tcPr>
          <w:p w14:paraId="16EDF44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33,5</w:t>
            </w:r>
          </w:p>
        </w:tc>
      </w:tr>
      <w:tr w:rsidR="00D0048D" w:rsidRPr="00D0048D" w14:paraId="67F0CC35" w14:textId="77777777" w:rsidTr="00D0048D">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10A0420"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w:t>
            </w:r>
          </w:p>
        </w:tc>
        <w:tc>
          <w:tcPr>
            <w:tcW w:w="1950" w:type="dxa"/>
            <w:tcBorders>
              <w:top w:val="nil"/>
              <w:left w:val="nil"/>
              <w:bottom w:val="single" w:sz="4" w:space="0" w:color="auto"/>
              <w:right w:val="single" w:sz="4" w:space="0" w:color="auto"/>
            </w:tcBorders>
            <w:shd w:val="clear" w:color="auto" w:fill="auto"/>
            <w:vAlign w:val="center"/>
            <w:hideMark/>
          </w:tcPr>
          <w:p w14:paraId="784CFC2A"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Гудзь О.К.</w:t>
            </w:r>
          </w:p>
        </w:tc>
        <w:tc>
          <w:tcPr>
            <w:tcW w:w="1535" w:type="dxa"/>
            <w:tcBorders>
              <w:top w:val="nil"/>
              <w:left w:val="nil"/>
              <w:bottom w:val="single" w:sz="4" w:space="0" w:color="auto"/>
              <w:right w:val="single" w:sz="4" w:space="0" w:color="auto"/>
            </w:tcBorders>
            <w:shd w:val="clear" w:color="auto" w:fill="auto"/>
            <w:vAlign w:val="bottom"/>
            <w:hideMark/>
          </w:tcPr>
          <w:p w14:paraId="3C72CE7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Англ. </w:t>
            </w:r>
            <w:proofErr w:type="spellStart"/>
            <w:r w:rsidRPr="00D0048D">
              <w:rPr>
                <w:rFonts w:ascii="Times New Roman" w:eastAsia="Times New Roman" w:hAnsi="Times New Roman" w:cs="Times New Roman"/>
                <w:color w:val="000000"/>
                <w:sz w:val="24"/>
                <w:szCs w:val="24"/>
                <w:lang w:eastAsia="ru-RU"/>
              </w:rPr>
              <w:t>мова</w:t>
            </w:r>
            <w:proofErr w:type="spellEnd"/>
          </w:p>
        </w:tc>
        <w:tc>
          <w:tcPr>
            <w:tcW w:w="640" w:type="dxa"/>
            <w:tcBorders>
              <w:top w:val="nil"/>
              <w:left w:val="nil"/>
              <w:bottom w:val="single" w:sz="4" w:space="0" w:color="auto"/>
              <w:right w:val="single" w:sz="4" w:space="0" w:color="auto"/>
            </w:tcBorders>
            <w:shd w:val="clear" w:color="auto" w:fill="auto"/>
            <w:hideMark/>
          </w:tcPr>
          <w:p w14:paraId="1B67B6A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80</w:t>
            </w:r>
          </w:p>
        </w:tc>
        <w:tc>
          <w:tcPr>
            <w:tcW w:w="640" w:type="dxa"/>
            <w:tcBorders>
              <w:top w:val="nil"/>
              <w:left w:val="nil"/>
              <w:bottom w:val="single" w:sz="4" w:space="0" w:color="auto"/>
              <w:right w:val="single" w:sz="4" w:space="0" w:color="auto"/>
            </w:tcBorders>
            <w:shd w:val="clear" w:color="auto" w:fill="auto"/>
            <w:hideMark/>
          </w:tcPr>
          <w:p w14:paraId="74D7BF9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w:t>
            </w:r>
          </w:p>
        </w:tc>
        <w:tc>
          <w:tcPr>
            <w:tcW w:w="640" w:type="dxa"/>
            <w:tcBorders>
              <w:top w:val="nil"/>
              <w:left w:val="nil"/>
              <w:bottom w:val="single" w:sz="4" w:space="0" w:color="auto"/>
              <w:right w:val="single" w:sz="4" w:space="0" w:color="auto"/>
            </w:tcBorders>
            <w:shd w:val="clear" w:color="auto" w:fill="auto"/>
            <w:hideMark/>
          </w:tcPr>
          <w:p w14:paraId="13DE25A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18,8</w:t>
            </w:r>
          </w:p>
        </w:tc>
        <w:tc>
          <w:tcPr>
            <w:tcW w:w="640" w:type="dxa"/>
            <w:tcBorders>
              <w:top w:val="nil"/>
              <w:left w:val="nil"/>
              <w:bottom w:val="single" w:sz="4" w:space="0" w:color="auto"/>
              <w:right w:val="single" w:sz="4" w:space="0" w:color="auto"/>
            </w:tcBorders>
            <w:shd w:val="clear" w:color="auto" w:fill="auto"/>
            <w:hideMark/>
          </w:tcPr>
          <w:p w14:paraId="4C564B4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640" w:type="dxa"/>
            <w:tcBorders>
              <w:top w:val="nil"/>
              <w:left w:val="nil"/>
              <w:bottom w:val="single" w:sz="4" w:space="0" w:color="auto"/>
              <w:right w:val="single" w:sz="4" w:space="0" w:color="auto"/>
            </w:tcBorders>
            <w:shd w:val="clear" w:color="auto" w:fill="auto"/>
            <w:hideMark/>
          </w:tcPr>
          <w:p w14:paraId="2591FE8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33,8</w:t>
            </w:r>
          </w:p>
        </w:tc>
        <w:tc>
          <w:tcPr>
            <w:tcW w:w="640" w:type="dxa"/>
            <w:tcBorders>
              <w:top w:val="nil"/>
              <w:left w:val="nil"/>
              <w:bottom w:val="single" w:sz="4" w:space="0" w:color="auto"/>
              <w:right w:val="single" w:sz="4" w:space="0" w:color="auto"/>
            </w:tcBorders>
            <w:shd w:val="clear" w:color="auto" w:fill="auto"/>
            <w:hideMark/>
          </w:tcPr>
          <w:p w14:paraId="6CDECC9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hideMark/>
          </w:tcPr>
          <w:p w14:paraId="3A5CDD7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41,3</w:t>
            </w:r>
          </w:p>
        </w:tc>
        <w:tc>
          <w:tcPr>
            <w:tcW w:w="640" w:type="dxa"/>
            <w:tcBorders>
              <w:top w:val="nil"/>
              <w:left w:val="nil"/>
              <w:bottom w:val="single" w:sz="4" w:space="0" w:color="auto"/>
              <w:right w:val="single" w:sz="4" w:space="0" w:color="auto"/>
            </w:tcBorders>
            <w:shd w:val="clear" w:color="auto" w:fill="auto"/>
            <w:hideMark/>
          </w:tcPr>
          <w:p w14:paraId="17A8A85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636" w:type="dxa"/>
            <w:tcBorders>
              <w:top w:val="nil"/>
              <w:left w:val="nil"/>
              <w:bottom w:val="single" w:sz="4" w:space="0" w:color="auto"/>
              <w:right w:val="single" w:sz="4" w:space="0" w:color="auto"/>
            </w:tcBorders>
            <w:shd w:val="clear" w:color="auto" w:fill="auto"/>
            <w:hideMark/>
          </w:tcPr>
          <w:p w14:paraId="3C4F25D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6,3</w:t>
            </w:r>
          </w:p>
        </w:tc>
        <w:tc>
          <w:tcPr>
            <w:tcW w:w="940" w:type="dxa"/>
            <w:tcBorders>
              <w:top w:val="single" w:sz="4" w:space="0" w:color="auto"/>
              <w:left w:val="nil"/>
              <w:bottom w:val="nil"/>
              <w:right w:val="single" w:sz="4" w:space="0" w:color="auto"/>
            </w:tcBorders>
            <w:shd w:val="clear" w:color="auto" w:fill="auto"/>
            <w:hideMark/>
          </w:tcPr>
          <w:p w14:paraId="436A815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52,5</w:t>
            </w:r>
          </w:p>
        </w:tc>
      </w:tr>
      <w:tr w:rsidR="00D0048D" w:rsidRPr="00D0048D" w14:paraId="5AD6E723"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1BD6F2C9"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14:paraId="202CC13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Горовенко Т.В.</w:t>
            </w:r>
          </w:p>
        </w:tc>
        <w:tc>
          <w:tcPr>
            <w:tcW w:w="1535" w:type="dxa"/>
            <w:tcBorders>
              <w:top w:val="nil"/>
              <w:left w:val="nil"/>
              <w:bottom w:val="single" w:sz="4" w:space="0" w:color="auto"/>
              <w:right w:val="single" w:sz="4" w:space="0" w:color="auto"/>
            </w:tcBorders>
            <w:shd w:val="clear" w:color="auto" w:fill="auto"/>
            <w:vAlign w:val="bottom"/>
            <w:hideMark/>
          </w:tcPr>
          <w:p w14:paraId="6FFD3DA9"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D0048D">
              <w:rPr>
                <w:rFonts w:ascii="Times New Roman" w:eastAsia="Times New Roman" w:hAnsi="Times New Roman" w:cs="Times New Roman"/>
                <w:color w:val="000000"/>
                <w:sz w:val="24"/>
                <w:szCs w:val="24"/>
                <w:lang w:eastAsia="ru-RU"/>
              </w:rPr>
              <w:t>Основи</w:t>
            </w:r>
            <w:proofErr w:type="spellEnd"/>
            <w:r w:rsidRPr="00D0048D">
              <w:rPr>
                <w:rFonts w:ascii="Times New Roman" w:eastAsia="Times New Roman" w:hAnsi="Times New Roman" w:cs="Times New Roman"/>
                <w:color w:val="000000"/>
                <w:sz w:val="24"/>
                <w:szCs w:val="24"/>
                <w:lang w:eastAsia="ru-RU"/>
              </w:rPr>
              <w:t xml:space="preserve">  </w:t>
            </w:r>
            <w:proofErr w:type="spellStart"/>
            <w:r w:rsidRPr="00D0048D">
              <w:rPr>
                <w:rFonts w:ascii="Times New Roman" w:eastAsia="Times New Roman" w:hAnsi="Times New Roman" w:cs="Times New Roman"/>
                <w:color w:val="000000"/>
                <w:sz w:val="24"/>
                <w:szCs w:val="24"/>
                <w:lang w:eastAsia="ru-RU"/>
              </w:rPr>
              <w:t>здор</w:t>
            </w:r>
            <w:proofErr w:type="spellEnd"/>
            <w:proofErr w:type="gramEnd"/>
          </w:p>
        </w:tc>
        <w:tc>
          <w:tcPr>
            <w:tcW w:w="640" w:type="dxa"/>
            <w:tcBorders>
              <w:top w:val="nil"/>
              <w:left w:val="nil"/>
              <w:bottom w:val="single" w:sz="4" w:space="0" w:color="auto"/>
              <w:right w:val="single" w:sz="4" w:space="0" w:color="auto"/>
            </w:tcBorders>
            <w:shd w:val="clear" w:color="auto" w:fill="auto"/>
            <w:hideMark/>
          </w:tcPr>
          <w:p w14:paraId="61335EB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168</w:t>
            </w:r>
          </w:p>
        </w:tc>
        <w:tc>
          <w:tcPr>
            <w:tcW w:w="640" w:type="dxa"/>
            <w:tcBorders>
              <w:top w:val="nil"/>
              <w:left w:val="nil"/>
              <w:bottom w:val="single" w:sz="4" w:space="0" w:color="auto"/>
              <w:right w:val="nil"/>
            </w:tcBorders>
            <w:shd w:val="clear" w:color="auto" w:fill="auto"/>
            <w:hideMark/>
          </w:tcPr>
          <w:p w14:paraId="0AC4DED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52</w:t>
            </w:r>
          </w:p>
        </w:tc>
        <w:tc>
          <w:tcPr>
            <w:tcW w:w="640" w:type="dxa"/>
            <w:tcBorders>
              <w:top w:val="nil"/>
              <w:left w:val="single" w:sz="4" w:space="0" w:color="auto"/>
              <w:bottom w:val="single" w:sz="4" w:space="0" w:color="auto"/>
              <w:right w:val="single" w:sz="4" w:space="0" w:color="auto"/>
            </w:tcBorders>
            <w:shd w:val="clear" w:color="auto" w:fill="auto"/>
            <w:hideMark/>
          </w:tcPr>
          <w:p w14:paraId="3DA64BA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31,0</w:t>
            </w:r>
          </w:p>
        </w:tc>
        <w:tc>
          <w:tcPr>
            <w:tcW w:w="640" w:type="dxa"/>
            <w:tcBorders>
              <w:top w:val="nil"/>
              <w:left w:val="nil"/>
              <w:bottom w:val="single" w:sz="4" w:space="0" w:color="auto"/>
              <w:right w:val="single" w:sz="4" w:space="0" w:color="auto"/>
            </w:tcBorders>
            <w:shd w:val="clear" w:color="auto" w:fill="auto"/>
            <w:hideMark/>
          </w:tcPr>
          <w:p w14:paraId="2FB031B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67</w:t>
            </w:r>
          </w:p>
        </w:tc>
        <w:tc>
          <w:tcPr>
            <w:tcW w:w="640" w:type="dxa"/>
            <w:tcBorders>
              <w:top w:val="nil"/>
              <w:left w:val="nil"/>
              <w:bottom w:val="single" w:sz="4" w:space="0" w:color="auto"/>
              <w:right w:val="single" w:sz="4" w:space="0" w:color="auto"/>
            </w:tcBorders>
            <w:shd w:val="clear" w:color="auto" w:fill="auto"/>
            <w:hideMark/>
          </w:tcPr>
          <w:p w14:paraId="156EEA6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39,9</w:t>
            </w:r>
          </w:p>
        </w:tc>
        <w:tc>
          <w:tcPr>
            <w:tcW w:w="640" w:type="dxa"/>
            <w:tcBorders>
              <w:top w:val="nil"/>
              <w:left w:val="nil"/>
              <w:bottom w:val="single" w:sz="4" w:space="0" w:color="auto"/>
              <w:right w:val="single" w:sz="4" w:space="0" w:color="auto"/>
            </w:tcBorders>
            <w:shd w:val="clear" w:color="auto" w:fill="auto"/>
            <w:hideMark/>
          </w:tcPr>
          <w:p w14:paraId="5B2262F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hideMark/>
          </w:tcPr>
          <w:p w14:paraId="513C058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28,6</w:t>
            </w:r>
          </w:p>
        </w:tc>
        <w:tc>
          <w:tcPr>
            <w:tcW w:w="640" w:type="dxa"/>
            <w:tcBorders>
              <w:top w:val="nil"/>
              <w:left w:val="nil"/>
              <w:bottom w:val="single" w:sz="4" w:space="0" w:color="auto"/>
              <w:right w:val="nil"/>
            </w:tcBorders>
            <w:shd w:val="clear" w:color="auto" w:fill="auto"/>
            <w:hideMark/>
          </w:tcPr>
          <w:p w14:paraId="06AE18A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5FF40F5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0,6</w:t>
            </w:r>
          </w:p>
        </w:tc>
        <w:tc>
          <w:tcPr>
            <w:tcW w:w="940" w:type="dxa"/>
            <w:tcBorders>
              <w:top w:val="single" w:sz="4" w:space="0" w:color="auto"/>
              <w:left w:val="nil"/>
              <w:bottom w:val="nil"/>
              <w:right w:val="single" w:sz="4" w:space="0" w:color="auto"/>
            </w:tcBorders>
            <w:shd w:val="clear" w:color="auto" w:fill="auto"/>
            <w:hideMark/>
          </w:tcPr>
          <w:p w14:paraId="30FC51B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70,8</w:t>
            </w:r>
          </w:p>
        </w:tc>
      </w:tr>
      <w:tr w:rsidR="00D0048D" w:rsidRPr="00D0048D" w14:paraId="0AA483EC"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016E22E1"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793CBA32"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29C013AB"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D0048D">
              <w:rPr>
                <w:rFonts w:ascii="Times New Roman" w:eastAsia="Times New Roman" w:hAnsi="Times New Roman" w:cs="Times New Roman"/>
                <w:color w:val="000000"/>
                <w:sz w:val="24"/>
                <w:szCs w:val="24"/>
                <w:lang w:eastAsia="ru-RU"/>
              </w:rPr>
              <w:t>Захист</w:t>
            </w:r>
            <w:proofErr w:type="spellEnd"/>
            <w:r w:rsidRPr="00D0048D">
              <w:rPr>
                <w:rFonts w:ascii="Times New Roman" w:eastAsia="Times New Roman" w:hAnsi="Times New Roman" w:cs="Times New Roman"/>
                <w:color w:val="000000"/>
                <w:sz w:val="24"/>
                <w:szCs w:val="24"/>
                <w:lang w:eastAsia="ru-RU"/>
              </w:rPr>
              <w:t xml:space="preserve">  Укр</w:t>
            </w:r>
            <w:proofErr w:type="gramEnd"/>
            <w:r w:rsidRPr="00D0048D">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hideMark/>
          </w:tcPr>
          <w:p w14:paraId="48BF3DB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w:t>
            </w:r>
          </w:p>
        </w:tc>
        <w:tc>
          <w:tcPr>
            <w:tcW w:w="640" w:type="dxa"/>
            <w:tcBorders>
              <w:top w:val="nil"/>
              <w:left w:val="nil"/>
              <w:bottom w:val="single" w:sz="4" w:space="0" w:color="auto"/>
              <w:right w:val="nil"/>
            </w:tcBorders>
            <w:shd w:val="clear" w:color="auto" w:fill="auto"/>
            <w:hideMark/>
          </w:tcPr>
          <w:p w14:paraId="6BB08BD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640" w:type="dxa"/>
            <w:tcBorders>
              <w:top w:val="nil"/>
              <w:left w:val="single" w:sz="4" w:space="0" w:color="auto"/>
              <w:bottom w:val="single" w:sz="4" w:space="0" w:color="auto"/>
              <w:right w:val="single" w:sz="4" w:space="0" w:color="auto"/>
            </w:tcBorders>
            <w:shd w:val="clear" w:color="auto" w:fill="auto"/>
            <w:hideMark/>
          </w:tcPr>
          <w:p w14:paraId="6EF0E36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66,7</w:t>
            </w:r>
          </w:p>
        </w:tc>
        <w:tc>
          <w:tcPr>
            <w:tcW w:w="640" w:type="dxa"/>
            <w:tcBorders>
              <w:top w:val="nil"/>
              <w:left w:val="nil"/>
              <w:bottom w:val="single" w:sz="4" w:space="0" w:color="auto"/>
              <w:right w:val="single" w:sz="4" w:space="0" w:color="auto"/>
            </w:tcBorders>
            <w:shd w:val="clear" w:color="auto" w:fill="auto"/>
            <w:hideMark/>
          </w:tcPr>
          <w:p w14:paraId="2A51112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w:t>
            </w:r>
          </w:p>
        </w:tc>
        <w:tc>
          <w:tcPr>
            <w:tcW w:w="640" w:type="dxa"/>
            <w:tcBorders>
              <w:top w:val="nil"/>
              <w:left w:val="nil"/>
              <w:bottom w:val="single" w:sz="4" w:space="0" w:color="auto"/>
              <w:right w:val="single" w:sz="4" w:space="0" w:color="auto"/>
            </w:tcBorders>
            <w:shd w:val="clear" w:color="auto" w:fill="auto"/>
            <w:hideMark/>
          </w:tcPr>
          <w:p w14:paraId="030CEA0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25,0</w:t>
            </w:r>
          </w:p>
        </w:tc>
        <w:tc>
          <w:tcPr>
            <w:tcW w:w="640" w:type="dxa"/>
            <w:tcBorders>
              <w:top w:val="nil"/>
              <w:left w:val="nil"/>
              <w:bottom w:val="single" w:sz="4" w:space="0" w:color="auto"/>
              <w:right w:val="single" w:sz="4" w:space="0" w:color="auto"/>
            </w:tcBorders>
            <w:shd w:val="clear" w:color="auto" w:fill="auto"/>
            <w:hideMark/>
          </w:tcPr>
          <w:p w14:paraId="217BD47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w:t>
            </w:r>
          </w:p>
        </w:tc>
        <w:tc>
          <w:tcPr>
            <w:tcW w:w="756" w:type="dxa"/>
            <w:tcBorders>
              <w:top w:val="nil"/>
              <w:left w:val="nil"/>
              <w:bottom w:val="single" w:sz="4" w:space="0" w:color="auto"/>
              <w:right w:val="single" w:sz="4" w:space="0" w:color="auto"/>
            </w:tcBorders>
            <w:shd w:val="clear" w:color="auto" w:fill="auto"/>
            <w:hideMark/>
          </w:tcPr>
          <w:p w14:paraId="269351C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8,3</w:t>
            </w:r>
          </w:p>
        </w:tc>
        <w:tc>
          <w:tcPr>
            <w:tcW w:w="640" w:type="dxa"/>
            <w:tcBorders>
              <w:top w:val="nil"/>
              <w:left w:val="nil"/>
              <w:bottom w:val="single" w:sz="4" w:space="0" w:color="auto"/>
              <w:right w:val="nil"/>
            </w:tcBorders>
            <w:shd w:val="clear" w:color="auto" w:fill="auto"/>
            <w:hideMark/>
          </w:tcPr>
          <w:p w14:paraId="7CB4D04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3FA7FCB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2A9754F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91,7</w:t>
            </w:r>
          </w:p>
        </w:tc>
      </w:tr>
      <w:tr w:rsidR="00D0048D" w:rsidRPr="00D0048D" w14:paraId="56C0A655" w14:textId="77777777" w:rsidTr="00D0048D">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4659A92"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w:t>
            </w:r>
          </w:p>
        </w:tc>
        <w:tc>
          <w:tcPr>
            <w:tcW w:w="1950" w:type="dxa"/>
            <w:tcBorders>
              <w:top w:val="nil"/>
              <w:left w:val="nil"/>
              <w:bottom w:val="nil"/>
              <w:right w:val="single" w:sz="4" w:space="0" w:color="auto"/>
            </w:tcBorders>
            <w:shd w:val="clear" w:color="auto" w:fill="auto"/>
            <w:vAlign w:val="center"/>
            <w:hideMark/>
          </w:tcPr>
          <w:p w14:paraId="28E7C8D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Андрійчук</w:t>
            </w:r>
            <w:proofErr w:type="spellEnd"/>
            <w:r w:rsidRPr="00D0048D">
              <w:rPr>
                <w:rFonts w:ascii="Times New Roman" w:eastAsia="Times New Roman" w:hAnsi="Times New Roman" w:cs="Times New Roman"/>
                <w:color w:val="000000"/>
                <w:sz w:val="24"/>
                <w:szCs w:val="24"/>
                <w:lang w:eastAsia="ru-RU"/>
              </w:rPr>
              <w:t xml:space="preserve"> А.В.</w:t>
            </w:r>
          </w:p>
        </w:tc>
        <w:tc>
          <w:tcPr>
            <w:tcW w:w="1535" w:type="dxa"/>
            <w:tcBorders>
              <w:top w:val="nil"/>
              <w:left w:val="nil"/>
              <w:bottom w:val="single" w:sz="4" w:space="0" w:color="auto"/>
              <w:right w:val="single" w:sz="4" w:space="0" w:color="auto"/>
            </w:tcBorders>
            <w:shd w:val="clear" w:color="auto" w:fill="auto"/>
            <w:vAlign w:val="bottom"/>
            <w:hideMark/>
          </w:tcPr>
          <w:p w14:paraId="5F10352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Англ.мова</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0BD4AFC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120</w:t>
            </w:r>
          </w:p>
        </w:tc>
        <w:tc>
          <w:tcPr>
            <w:tcW w:w="640" w:type="dxa"/>
            <w:tcBorders>
              <w:top w:val="nil"/>
              <w:left w:val="nil"/>
              <w:bottom w:val="single" w:sz="4" w:space="0" w:color="auto"/>
              <w:right w:val="nil"/>
            </w:tcBorders>
            <w:shd w:val="clear" w:color="auto" w:fill="auto"/>
            <w:hideMark/>
          </w:tcPr>
          <w:p w14:paraId="79673FA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28</w:t>
            </w:r>
          </w:p>
        </w:tc>
        <w:tc>
          <w:tcPr>
            <w:tcW w:w="640" w:type="dxa"/>
            <w:tcBorders>
              <w:top w:val="nil"/>
              <w:left w:val="single" w:sz="4" w:space="0" w:color="auto"/>
              <w:bottom w:val="single" w:sz="4" w:space="0" w:color="auto"/>
              <w:right w:val="single" w:sz="4" w:space="0" w:color="auto"/>
            </w:tcBorders>
            <w:shd w:val="clear" w:color="auto" w:fill="auto"/>
            <w:hideMark/>
          </w:tcPr>
          <w:p w14:paraId="0900C60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23,3</w:t>
            </w:r>
          </w:p>
        </w:tc>
        <w:tc>
          <w:tcPr>
            <w:tcW w:w="640" w:type="dxa"/>
            <w:tcBorders>
              <w:top w:val="nil"/>
              <w:left w:val="nil"/>
              <w:bottom w:val="single" w:sz="4" w:space="0" w:color="auto"/>
              <w:right w:val="single" w:sz="4" w:space="0" w:color="auto"/>
            </w:tcBorders>
            <w:shd w:val="clear" w:color="auto" w:fill="auto"/>
            <w:hideMark/>
          </w:tcPr>
          <w:p w14:paraId="7DB9B96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55</w:t>
            </w:r>
          </w:p>
        </w:tc>
        <w:tc>
          <w:tcPr>
            <w:tcW w:w="640" w:type="dxa"/>
            <w:tcBorders>
              <w:top w:val="nil"/>
              <w:left w:val="nil"/>
              <w:bottom w:val="single" w:sz="4" w:space="0" w:color="auto"/>
              <w:right w:val="single" w:sz="4" w:space="0" w:color="auto"/>
            </w:tcBorders>
            <w:shd w:val="clear" w:color="auto" w:fill="auto"/>
            <w:hideMark/>
          </w:tcPr>
          <w:p w14:paraId="590AB3D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45,8</w:t>
            </w:r>
          </w:p>
        </w:tc>
        <w:tc>
          <w:tcPr>
            <w:tcW w:w="640" w:type="dxa"/>
            <w:tcBorders>
              <w:top w:val="nil"/>
              <w:left w:val="nil"/>
              <w:bottom w:val="single" w:sz="4" w:space="0" w:color="auto"/>
              <w:right w:val="single" w:sz="4" w:space="0" w:color="auto"/>
            </w:tcBorders>
            <w:shd w:val="clear" w:color="auto" w:fill="auto"/>
            <w:hideMark/>
          </w:tcPr>
          <w:p w14:paraId="0AA1BF5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hideMark/>
          </w:tcPr>
          <w:p w14:paraId="7A35E84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26,7</w:t>
            </w:r>
          </w:p>
        </w:tc>
        <w:tc>
          <w:tcPr>
            <w:tcW w:w="640" w:type="dxa"/>
            <w:tcBorders>
              <w:top w:val="nil"/>
              <w:left w:val="nil"/>
              <w:bottom w:val="single" w:sz="4" w:space="0" w:color="auto"/>
              <w:right w:val="nil"/>
            </w:tcBorders>
            <w:shd w:val="clear" w:color="auto" w:fill="auto"/>
            <w:hideMark/>
          </w:tcPr>
          <w:p w14:paraId="011C17A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636" w:type="dxa"/>
            <w:tcBorders>
              <w:top w:val="nil"/>
              <w:left w:val="single" w:sz="4" w:space="0" w:color="auto"/>
              <w:bottom w:val="single" w:sz="4" w:space="0" w:color="auto"/>
              <w:right w:val="single" w:sz="4" w:space="0" w:color="auto"/>
            </w:tcBorders>
            <w:shd w:val="clear" w:color="auto" w:fill="auto"/>
            <w:hideMark/>
          </w:tcPr>
          <w:p w14:paraId="2DC415E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4,2</w:t>
            </w:r>
          </w:p>
        </w:tc>
        <w:tc>
          <w:tcPr>
            <w:tcW w:w="940" w:type="dxa"/>
            <w:tcBorders>
              <w:top w:val="single" w:sz="4" w:space="0" w:color="auto"/>
              <w:left w:val="nil"/>
              <w:bottom w:val="nil"/>
              <w:right w:val="single" w:sz="4" w:space="0" w:color="auto"/>
            </w:tcBorders>
            <w:shd w:val="clear" w:color="auto" w:fill="auto"/>
            <w:hideMark/>
          </w:tcPr>
          <w:p w14:paraId="5688BCD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69,2</w:t>
            </w:r>
          </w:p>
        </w:tc>
      </w:tr>
      <w:tr w:rsidR="00D0048D" w:rsidRPr="00D0048D" w14:paraId="39086AD6"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37B9EB8A"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w:t>
            </w:r>
          </w:p>
        </w:tc>
        <w:tc>
          <w:tcPr>
            <w:tcW w:w="1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8DCCBF"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Заведія</w:t>
            </w:r>
            <w:proofErr w:type="spellEnd"/>
            <w:r w:rsidRPr="00D0048D">
              <w:rPr>
                <w:rFonts w:ascii="Times New Roman" w:eastAsia="Times New Roman" w:hAnsi="Times New Roman" w:cs="Times New Roman"/>
                <w:color w:val="000000"/>
                <w:sz w:val="24"/>
                <w:szCs w:val="24"/>
                <w:lang w:eastAsia="ru-RU"/>
              </w:rPr>
              <w:t xml:space="preserve"> М.Г.</w:t>
            </w:r>
          </w:p>
        </w:tc>
        <w:tc>
          <w:tcPr>
            <w:tcW w:w="1535" w:type="dxa"/>
            <w:tcBorders>
              <w:top w:val="nil"/>
              <w:left w:val="nil"/>
              <w:bottom w:val="single" w:sz="4" w:space="0" w:color="auto"/>
              <w:right w:val="single" w:sz="4" w:space="0" w:color="auto"/>
            </w:tcBorders>
            <w:shd w:val="clear" w:color="auto" w:fill="auto"/>
            <w:vAlign w:val="bottom"/>
            <w:hideMark/>
          </w:tcPr>
          <w:p w14:paraId="44F49D65"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Укр.мова</w:t>
            </w:r>
            <w:proofErr w:type="spellEnd"/>
          </w:p>
        </w:tc>
        <w:tc>
          <w:tcPr>
            <w:tcW w:w="640" w:type="dxa"/>
            <w:tcBorders>
              <w:top w:val="nil"/>
              <w:left w:val="nil"/>
              <w:bottom w:val="single" w:sz="4" w:space="0" w:color="auto"/>
              <w:right w:val="single" w:sz="4" w:space="0" w:color="auto"/>
            </w:tcBorders>
            <w:shd w:val="clear" w:color="auto" w:fill="auto"/>
            <w:hideMark/>
          </w:tcPr>
          <w:p w14:paraId="7746F5A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75</w:t>
            </w:r>
          </w:p>
        </w:tc>
        <w:tc>
          <w:tcPr>
            <w:tcW w:w="640" w:type="dxa"/>
            <w:tcBorders>
              <w:top w:val="nil"/>
              <w:left w:val="nil"/>
              <w:bottom w:val="single" w:sz="4" w:space="0" w:color="auto"/>
              <w:right w:val="nil"/>
            </w:tcBorders>
            <w:shd w:val="clear" w:color="auto" w:fill="auto"/>
            <w:hideMark/>
          </w:tcPr>
          <w:p w14:paraId="784A9F7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17</w:t>
            </w:r>
          </w:p>
        </w:tc>
        <w:tc>
          <w:tcPr>
            <w:tcW w:w="640" w:type="dxa"/>
            <w:tcBorders>
              <w:top w:val="nil"/>
              <w:left w:val="single" w:sz="4" w:space="0" w:color="auto"/>
              <w:bottom w:val="single" w:sz="4" w:space="0" w:color="auto"/>
              <w:right w:val="single" w:sz="4" w:space="0" w:color="auto"/>
            </w:tcBorders>
            <w:shd w:val="clear" w:color="auto" w:fill="auto"/>
            <w:hideMark/>
          </w:tcPr>
          <w:p w14:paraId="61D59BF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22,7</w:t>
            </w:r>
          </w:p>
        </w:tc>
        <w:tc>
          <w:tcPr>
            <w:tcW w:w="640" w:type="dxa"/>
            <w:tcBorders>
              <w:top w:val="nil"/>
              <w:left w:val="nil"/>
              <w:bottom w:val="single" w:sz="4" w:space="0" w:color="auto"/>
              <w:right w:val="single" w:sz="4" w:space="0" w:color="auto"/>
            </w:tcBorders>
            <w:shd w:val="clear" w:color="auto" w:fill="auto"/>
            <w:hideMark/>
          </w:tcPr>
          <w:p w14:paraId="5ACDEC1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35</w:t>
            </w:r>
          </w:p>
        </w:tc>
        <w:tc>
          <w:tcPr>
            <w:tcW w:w="640" w:type="dxa"/>
            <w:tcBorders>
              <w:top w:val="nil"/>
              <w:left w:val="nil"/>
              <w:bottom w:val="single" w:sz="4" w:space="0" w:color="auto"/>
              <w:right w:val="single" w:sz="4" w:space="0" w:color="auto"/>
            </w:tcBorders>
            <w:shd w:val="clear" w:color="auto" w:fill="auto"/>
            <w:hideMark/>
          </w:tcPr>
          <w:p w14:paraId="28E6E42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46,7</w:t>
            </w:r>
          </w:p>
        </w:tc>
        <w:tc>
          <w:tcPr>
            <w:tcW w:w="640" w:type="dxa"/>
            <w:tcBorders>
              <w:top w:val="nil"/>
              <w:left w:val="nil"/>
              <w:bottom w:val="single" w:sz="4" w:space="0" w:color="auto"/>
              <w:right w:val="single" w:sz="4" w:space="0" w:color="auto"/>
            </w:tcBorders>
            <w:shd w:val="clear" w:color="auto" w:fill="auto"/>
            <w:hideMark/>
          </w:tcPr>
          <w:p w14:paraId="3CCB960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21</w:t>
            </w:r>
          </w:p>
        </w:tc>
        <w:tc>
          <w:tcPr>
            <w:tcW w:w="756" w:type="dxa"/>
            <w:tcBorders>
              <w:top w:val="nil"/>
              <w:left w:val="nil"/>
              <w:bottom w:val="single" w:sz="4" w:space="0" w:color="auto"/>
              <w:right w:val="single" w:sz="4" w:space="0" w:color="auto"/>
            </w:tcBorders>
            <w:shd w:val="clear" w:color="auto" w:fill="auto"/>
            <w:hideMark/>
          </w:tcPr>
          <w:p w14:paraId="6947F0B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28,0</w:t>
            </w:r>
          </w:p>
        </w:tc>
        <w:tc>
          <w:tcPr>
            <w:tcW w:w="640" w:type="dxa"/>
            <w:tcBorders>
              <w:top w:val="nil"/>
              <w:left w:val="nil"/>
              <w:bottom w:val="single" w:sz="4" w:space="0" w:color="auto"/>
              <w:right w:val="nil"/>
            </w:tcBorders>
            <w:shd w:val="clear" w:color="auto" w:fill="auto"/>
            <w:hideMark/>
          </w:tcPr>
          <w:p w14:paraId="07EAC30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w:t>
            </w:r>
          </w:p>
        </w:tc>
        <w:tc>
          <w:tcPr>
            <w:tcW w:w="636" w:type="dxa"/>
            <w:tcBorders>
              <w:top w:val="nil"/>
              <w:left w:val="single" w:sz="4" w:space="0" w:color="auto"/>
              <w:bottom w:val="single" w:sz="4" w:space="0" w:color="auto"/>
              <w:right w:val="single" w:sz="4" w:space="0" w:color="auto"/>
            </w:tcBorders>
            <w:shd w:val="clear" w:color="auto" w:fill="auto"/>
            <w:hideMark/>
          </w:tcPr>
          <w:p w14:paraId="5449750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940" w:type="dxa"/>
            <w:tcBorders>
              <w:top w:val="single" w:sz="4" w:space="0" w:color="auto"/>
              <w:left w:val="nil"/>
              <w:bottom w:val="nil"/>
              <w:right w:val="single" w:sz="4" w:space="0" w:color="auto"/>
            </w:tcBorders>
            <w:shd w:val="clear" w:color="auto" w:fill="auto"/>
            <w:hideMark/>
          </w:tcPr>
          <w:p w14:paraId="211B8D4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69,3</w:t>
            </w:r>
          </w:p>
        </w:tc>
      </w:tr>
      <w:tr w:rsidR="00D0048D" w:rsidRPr="00D0048D" w14:paraId="2104FE0D"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12F75F7F"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single" w:sz="4" w:space="0" w:color="auto"/>
              <w:left w:val="single" w:sz="4" w:space="0" w:color="auto"/>
              <w:bottom w:val="single" w:sz="4" w:space="0" w:color="000000"/>
              <w:right w:val="single" w:sz="4" w:space="0" w:color="auto"/>
            </w:tcBorders>
            <w:vAlign w:val="center"/>
            <w:hideMark/>
          </w:tcPr>
          <w:p w14:paraId="3717571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1575D46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Укр. </w:t>
            </w:r>
            <w:proofErr w:type="spellStart"/>
            <w:r w:rsidRPr="00D0048D">
              <w:rPr>
                <w:rFonts w:ascii="Times New Roman" w:eastAsia="Times New Roman" w:hAnsi="Times New Roman" w:cs="Times New Roman"/>
                <w:color w:val="000000"/>
                <w:sz w:val="24"/>
                <w:szCs w:val="24"/>
                <w:lang w:eastAsia="ru-RU"/>
              </w:rPr>
              <w:t>літ</w:t>
            </w:r>
            <w:proofErr w:type="spellEnd"/>
          </w:p>
        </w:tc>
        <w:tc>
          <w:tcPr>
            <w:tcW w:w="640" w:type="dxa"/>
            <w:tcBorders>
              <w:top w:val="nil"/>
              <w:left w:val="nil"/>
              <w:bottom w:val="single" w:sz="4" w:space="0" w:color="auto"/>
              <w:right w:val="single" w:sz="4" w:space="0" w:color="auto"/>
            </w:tcBorders>
            <w:shd w:val="clear" w:color="auto" w:fill="auto"/>
            <w:hideMark/>
          </w:tcPr>
          <w:p w14:paraId="6462E16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58</w:t>
            </w:r>
          </w:p>
        </w:tc>
        <w:tc>
          <w:tcPr>
            <w:tcW w:w="640" w:type="dxa"/>
            <w:tcBorders>
              <w:top w:val="nil"/>
              <w:left w:val="nil"/>
              <w:bottom w:val="single" w:sz="4" w:space="0" w:color="auto"/>
              <w:right w:val="nil"/>
            </w:tcBorders>
            <w:shd w:val="clear" w:color="auto" w:fill="auto"/>
            <w:hideMark/>
          </w:tcPr>
          <w:p w14:paraId="406D8EF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22</w:t>
            </w:r>
          </w:p>
        </w:tc>
        <w:tc>
          <w:tcPr>
            <w:tcW w:w="640" w:type="dxa"/>
            <w:tcBorders>
              <w:top w:val="nil"/>
              <w:left w:val="single" w:sz="4" w:space="0" w:color="auto"/>
              <w:bottom w:val="single" w:sz="4" w:space="0" w:color="auto"/>
              <w:right w:val="single" w:sz="4" w:space="0" w:color="auto"/>
            </w:tcBorders>
            <w:shd w:val="clear" w:color="auto" w:fill="auto"/>
            <w:hideMark/>
          </w:tcPr>
          <w:p w14:paraId="4612B18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37,9</w:t>
            </w:r>
          </w:p>
        </w:tc>
        <w:tc>
          <w:tcPr>
            <w:tcW w:w="640" w:type="dxa"/>
            <w:tcBorders>
              <w:top w:val="nil"/>
              <w:left w:val="nil"/>
              <w:bottom w:val="single" w:sz="4" w:space="0" w:color="auto"/>
              <w:right w:val="single" w:sz="4" w:space="0" w:color="auto"/>
            </w:tcBorders>
            <w:shd w:val="clear" w:color="auto" w:fill="auto"/>
            <w:hideMark/>
          </w:tcPr>
          <w:p w14:paraId="5631AEC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640" w:type="dxa"/>
            <w:tcBorders>
              <w:top w:val="nil"/>
              <w:left w:val="nil"/>
              <w:bottom w:val="single" w:sz="4" w:space="0" w:color="auto"/>
              <w:right w:val="single" w:sz="4" w:space="0" w:color="auto"/>
            </w:tcBorders>
            <w:shd w:val="clear" w:color="auto" w:fill="auto"/>
            <w:hideMark/>
          </w:tcPr>
          <w:p w14:paraId="4B0A281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46,6</w:t>
            </w:r>
          </w:p>
        </w:tc>
        <w:tc>
          <w:tcPr>
            <w:tcW w:w="640" w:type="dxa"/>
            <w:tcBorders>
              <w:top w:val="nil"/>
              <w:left w:val="nil"/>
              <w:bottom w:val="single" w:sz="4" w:space="0" w:color="auto"/>
              <w:right w:val="single" w:sz="4" w:space="0" w:color="auto"/>
            </w:tcBorders>
            <w:shd w:val="clear" w:color="auto" w:fill="auto"/>
            <w:hideMark/>
          </w:tcPr>
          <w:p w14:paraId="5FB0A52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w:t>
            </w:r>
          </w:p>
        </w:tc>
        <w:tc>
          <w:tcPr>
            <w:tcW w:w="756" w:type="dxa"/>
            <w:tcBorders>
              <w:top w:val="nil"/>
              <w:left w:val="nil"/>
              <w:bottom w:val="single" w:sz="4" w:space="0" w:color="auto"/>
              <w:right w:val="single" w:sz="4" w:space="0" w:color="auto"/>
            </w:tcBorders>
            <w:shd w:val="clear" w:color="auto" w:fill="auto"/>
            <w:hideMark/>
          </w:tcPr>
          <w:p w14:paraId="16BC250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15,5</w:t>
            </w:r>
          </w:p>
        </w:tc>
        <w:tc>
          <w:tcPr>
            <w:tcW w:w="640" w:type="dxa"/>
            <w:tcBorders>
              <w:top w:val="nil"/>
              <w:left w:val="nil"/>
              <w:bottom w:val="single" w:sz="4" w:space="0" w:color="auto"/>
              <w:right w:val="nil"/>
            </w:tcBorders>
            <w:shd w:val="clear" w:color="auto" w:fill="auto"/>
            <w:hideMark/>
          </w:tcPr>
          <w:p w14:paraId="4AE64EC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0069B13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71C155C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84,5</w:t>
            </w:r>
          </w:p>
        </w:tc>
      </w:tr>
      <w:tr w:rsidR="00D0048D" w:rsidRPr="00D0048D" w14:paraId="48331100"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57930E84"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w:t>
            </w:r>
          </w:p>
        </w:tc>
        <w:tc>
          <w:tcPr>
            <w:tcW w:w="19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A0B6F8" w14:textId="77777777" w:rsidR="00D0048D" w:rsidRPr="009C54C6" w:rsidRDefault="00D0048D" w:rsidP="00D0048D">
            <w:pPr>
              <w:spacing w:after="0" w:line="240" w:lineRule="auto"/>
              <w:rPr>
                <w:rFonts w:ascii="Times New Roman" w:eastAsia="Times New Roman" w:hAnsi="Times New Roman" w:cs="Times New Roman"/>
                <w:color w:val="000000"/>
                <w:sz w:val="24"/>
                <w:szCs w:val="24"/>
                <w:lang w:eastAsia="ru-RU"/>
              </w:rPr>
            </w:pPr>
            <w:r w:rsidRPr="009C54C6">
              <w:rPr>
                <w:rFonts w:ascii="Times New Roman" w:eastAsia="Times New Roman" w:hAnsi="Times New Roman" w:cs="Times New Roman"/>
                <w:color w:val="000000"/>
                <w:sz w:val="24"/>
                <w:szCs w:val="24"/>
                <w:lang w:eastAsia="ru-RU"/>
              </w:rPr>
              <w:t>Костюк Г.В.</w:t>
            </w:r>
          </w:p>
        </w:tc>
        <w:tc>
          <w:tcPr>
            <w:tcW w:w="1535" w:type="dxa"/>
            <w:tcBorders>
              <w:top w:val="nil"/>
              <w:left w:val="nil"/>
              <w:bottom w:val="single" w:sz="4" w:space="0" w:color="auto"/>
              <w:right w:val="single" w:sz="4" w:space="0" w:color="auto"/>
            </w:tcBorders>
            <w:shd w:val="clear" w:color="auto" w:fill="auto"/>
            <w:vAlign w:val="bottom"/>
            <w:hideMark/>
          </w:tcPr>
          <w:p w14:paraId="139819D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Історія</w:t>
            </w:r>
            <w:proofErr w:type="spellEnd"/>
            <w:r w:rsidRPr="00D0048D">
              <w:rPr>
                <w:rFonts w:ascii="Times New Roman" w:eastAsia="Times New Roman" w:hAnsi="Times New Roman" w:cs="Times New Roman"/>
                <w:color w:val="000000"/>
                <w:sz w:val="24"/>
                <w:szCs w:val="24"/>
                <w:lang w:eastAsia="ru-RU"/>
              </w:rPr>
              <w:t xml:space="preserve"> Укр </w:t>
            </w:r>
          </w:p>
        </w:tc>
        <w:tc>
          <w:tcPr>
            <w:tcW w:w="640" w:type="dxa"/>
            <w:tcBorders>
              <w:top w:val="nil"/>
              <w:left w:val="nil"/>
              <w:bottom w:val="single" w:sz="4" w:space="0" w:color="auto"/>
              <w:right w:val="single" w:sz="4" w:space="0" w:color="auto"/>
            </w:tcBorders>
            <w:shd w:val="clear" w:color="auto" w:fill="auto"/>
            <w:hideMark/>
          </w:tcPr>
          <w:p w14:paraId="4D242D7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137</w:t>
            </w:r>
          </w:p>
        </w:tc>
        <w:tc>
          <w:tcPr>
            <w:tcW w:w="640" w:type="dxa"/>
            <w:tcBorders>
              <w:top w:val="nil"/>
              <w:left w:val="nil"/>
              <w:bottom w:val="single" w:sz="4" w:space="0" w:color="auto"/>
              <w:right w:val="nil"/>
            </w:tcBorders>
            <w:shd w:val="clear" w:color="auto" w:fill="auto"/>
            <w:hideMark/>
          </w:tcPr>
          <w:p w14:paraId="7FF0F85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w:t>
            </w:r>
          </w:p>
        </w:tc>
        <w:tc>
          <w:tcPr>
            <w:tcW w:w="640" w:type="dxa"/>
            <w:tcBorders>
              <w:top w:val="nil"/>
              <w:left w:val="single" w:sz="4" w:space="0" w:color="auto"/>
              <w:bottom w:val="single" w:sz="4" w:space="0" w:color="auto"/>
              <w:right w:val="single" w:sz="4" w:space="0" w:color="auto"/>
            </w:tcBorders>
            <w:shd w:val="clear" w:color="auto" w:fill="auto"/>
            <w:hideMark/>
          </w:tcPr>
          <w:p w14:paraId="5A73C75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21,9</w:t>
            </w:r>
          </w:p>
        </w:tc>
        <w:tc>
          <w:tcPr>
            <w:tcW w:w="640" w:type="dxa"/>
            <w:tcBorders>
              <w:top w:val="nil"/>
              <w:left w:val="nil"/>
              <w:bottom w:val="single" w:sz="4" w:space="0" w:color="auto"/>
              <w:right w:val="single" w:sz="4" w:space="0" w:color="auto"/>
            </w:tcBorders>
            <w:shd w:val="clear" w:color="auto" w:fill="auto"/>
            <w:hideMark/>
          </w:tcPr>
          <w:p w14:paraId="26B44FF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w:t>
            </w:r>
          </w:p>
        </w:tc>
        <w:tc>
          <w:tcPr>
            <w:tcW w:w="640" w:type="dxa"/>
            <w:tcBorders>
              <w:top w:val="nil"/>
              <w:left w:val="nil"/>
              <w:bottom w:val="single" w:sz="4" w:space="0" w:color="auto"/>
              <w:right w:val="single" w:sz="4" w:space="0" w:color="auto"/>
            </w:tcBorders>
            <w:shd w:val="clear" w:color="auto" w:fill="auto"/>
            <w:hideMark/>
          </w:tcPr>
          <w:p w14:paraId="6E6CA95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37,2</w:t>
            </w:r>
          </w:p>
        </w:tc>
        <w:tc>
          <w:tcPr>
            <w:tcW w:w="640" w:type="dxa"/>
            <w:tcBorders>
              <w:top w:val="nil"/>
              <w:left w:val="nil"/>
              <w:bottom w:val="single" w:sz="4" w:space="0" w:color="auto"/>
              <w:right w:val="single" w:sz="4" w:space="0" w:color="auto"/>
            </w:tcBorders>
            <w:shd w:val="clear" w:color="auto" w:fill="auto"/>
            <w:hideMark/>
          </w:tcPr>
          <w:p w14:paraId="59AA77E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53</w:t>
            </w:r>
          </w:p>
        </w:tc>
        <w:tc>
          <w:tcPr>
            <w:tcW w:w="756" w:type="dxa"/>
            <w:tcBorders>
              <w:top w:val="nil"/>
              <w:left w:val="nil"/>
              <w:bottom w:val="single" w:sz="4" w:space="0" w:color="auto"/>
              <w:right w:val="single" w:sz="4" w:space="0" w:color="auto"/>
            </w:tcBorders>
            <w:shd w:val="clear" w:color="auto" w:fill="auto"/>
            <w:hideMark/>
          </w:tcPr>
          <w:p w14:paraId="7BC6C36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38,7</w:t>
            </w:r>
          </w:p>
        </w:tc>
        <w:tc>
          <w:tcPr>
            <w:tcW w:w="640" w:type="dxa"/>
            <w:tcBorders>
              <w:top w:val="nil"/>
              <w:left w:val="nil"/>
              <w:bottom w:val="single" w:sz="4" w:space="0" w:color="auto"/>
              <w:right w:val="nil"/>
            </w:tcBorders>
            <w:shd w:val="clear" w:color="auto" w:fill="auto"/>
            <w:hideMark/>
          </w:tcPr>
          <w:p w14:paraId="1342B17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636" w:type="dxa"/>
            <w:tcBorders>
              <w:top w:val="nil"/>
              <w:left w:val="single" w:sz="4" w:space="0" w:color="auto"/>
              <w:bottom w:val="single" w:sz="4" w:space="0" w:color="auto"/>
              <w:right w:val="single" w:sz="4" w:space="0" w:color="auto"/>
            </w:tcBorders>
            <w:shd w:val="clear" w:color="auto" w:fill="auto"/>
            <w:hideMark/>
          </w:tcPr>
          <w:p w14:paraId="009DF4E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2,2</w:t>
            </w:r>
          </w:p>
        </w:tc>
        <w:tc>
          <w:tcPr>
            <w:tcW w:w="940" w:type="dxa"/>
            <w:tcBorders>
              <w:top w:val="single" w:sz="4" w:space="0" w:color="auto"/>
              <w:left w:val="nil"/>
              <w:bottom w:val="nil"/>
              <w:right w:val="single" w:sz="4" w:space="0" w:color="auto"/>
            </w:tcBorders>
            <w:shd w:val="clear" w:color="auto" w:fill="auto"/>
            <w:hideMark/>
          </w:tcPr>
          <w:p w14:paraId="46C9D66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59,1</w:t>
            </w:r>
          </w:p>
        </w:tc>
      </w:tr>
      <w:tr w:rsidR="00D0048D" w:rsidRPr="00D0048D" w14:paraId="616FA597"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6A1FFB4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67F88BB1" w14:textId="77777777" w:rsidR="00D0048D" w:rsidRPr="00D0048D" w:rsidRDefault="00D0048D" w:rsidP="00D0048D">
            <w:pPr>
              <w:spacing w:after="0" w:line="240" w:lineRule="auto"/>
              <w:rPr>
                <w:rFonts w:ascii="Cambria" w:eastAsia="Times New Roman" w:hAnsi="Cambria" w:cs="Calibri"/>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4513F385"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Всесв</w:t>
            </w:r>
            <w:proofErr w:type="spellEnd"/>
            <w:r w:rsidRPr="00D0048D">
              <w:rPr>
                <w:rFonts w:ascii="Times New Roman" w:eastAsia="Times New Roman" w:hAnsi="Times New Roman" w:cs="Times New Roman"/>
                <w:color w:val="000000"/>
                <w:sz w:val="24"/>
                <w:szCs w:val="24"/>
                <w:lang w:eastAsia="ru-RU"/>
              </w:rPr>
              <w:t xml:space="preserve"> </w:t>
            </w:r>
            <w:proofErr w:type="spellStart"/>
            <w:r w:rsidRPr="00D0048D">
              <w:rPr>
                <w:rFonts w:ascii="Times New Roman" w:eastAsia="Times New Roman" w:hAnsi="Times New Roman" w:cs="Times New Roman"/>
                <w:color w:val="000000"/>
                <w:sz w:val="24"/>
                <w:szCs w:val="24"/>
                <w:lang w:eastAsia="ru-RU"/>
              </w:rPr>
              <w:t>іст</w:t>
            </w:r>
            <w:proofErr w:type="spellEnd"/>
          </w:p>
        </w:tc>
        <w:tc>
          <w:tcPr>
            <w:tcW w:w="640" w:type="dxa"/>
            <w:tcBorders>
              <w:top w:val="nil"/>
              <w:left w:val="nil"/>
              <w:bottom w:val="single" w:sz="4" w:space="0" w:color="auto"/>
              <w:right w:val="single" w:sz="4" w:space="0" w:color="auto"/>
            </w:tcBorders>
            <w:shd w:val="clear" w:color="auto" w:fill="auto"/>
            <w:hideMark/>
          </w:tcPr>
          <w:p w14:paraId="2972169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100</w:t>
            </w:r>
          </w:p>
        </w:tc>
        <w:tc>
          <w:tcPr>
            <w:tcW w:w="640" w:type="dxa"/>
            <w:tcBorders>
              <w:top w:val="nil"/>
              <w:left w:val="nil"/>
              <w:bottom w:val="single" w:sz="4" w:space="0" w:color="auto"/>
              <w:right w:val="nil"/>
            </w:tcBorders>
            <w:shd w:val="clear" w:color="auto" w:fill="auto"/>
            <w:hideMark/>
          </w:tcPr>
          <w:p w14:paraId="18D8D66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28</w:t>
            </w:r>
          </w:p>
        </w:tc>
        <w:tc>
          <w:tcPr>
            <w:tcW w:w="640" w:type="dxa"/>
            <w:tcBorders>
              <w:top w:val="nil"/>
              <w:left w:val="single" w:sz="4" w:space="0" w:color="auto"/>
              <w:bottom w:val="single" w:sz="4" w:space="0" w:color="auto"/>
              <w:right w:val="single" w:sz="4" w:space="0" w:color="auto"/>
            </w:tcBorders>
            <w:shd w:val="clear" w:color="auto" w:fill="auto"/>
            <w:hideMark/>
          </w:tcPr>
          <w:p w14:paraId="51A5EE7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28,0</w:t>
            </w:r>
          </w:p>
        </w:tc>
        <w:tc>
          <w:tcPr>
            <w:tcW w:w="640" w:type="dxa"/>
            <w:tcBorders>
              <w:top w:val="nil"/>
              <w:left w:val="nil"/>
              <w:bottom w:val="single" w:sz="4" w:space="0" w:color="auto"/>
              <w:right w:val="single" w:sz="4" w:space="0" w:color="auto"/>
            </w:tcBorders>
            <w:shd w:val="clear" w:color="auto" w:fill="auto"/>
            <w:hideMark/>
          </w:tcPr>
          <w:p w14:paraId="65B9CB7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44</w:t>
            </w:r>
          </w:p>
        </w:tc>
        <w:tc>
          <w:tcPr>
            <w:tcW w:w="640" w:type="dxa"/>
            <w:tcBorders>
              <w:top w:val="nil"/>
              <w:left w:val="nil"/>
              <w:bottom w:val="single" w:sz="4" w:space="0" w:color="auto"/>
              <w:right w:val="single" w:sz="4" w:space="0" w:color="auto"/>
            </w:tcBorders>
            <w:shd w:val="clear" w:color="auto" w:fill="auto"/>
            <w:hideMark/>
          </w:tcPr>
          <w:p w14:paraId="23BF0FE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44,0</w:t>
            </w:r>
          </w:p>
        </w:tc>
        <w:tc>
          <w:tcPr>
            <w:tcW w:w="640" w:type="dxa"/>
            <w:tcBorders>
              <w:top w:val="nil"/>
              <w:left w:val="nil"/>
              <w:bottom w:val="single" w:sz="4" w:space="0" w:color="auto"/>
              <w:right w:val="single" w:sz="4" w:space="0" w:color="auto"/>
            </w:tcBorders>
            <w:shd w:val="clear" w:color="auto" w:fill="auto"/>
            <w:hideMark/>
          </w:tcPr>
          <w:p w14:paraId="73D13CC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hideMark/>
          </w:tcPr>
          <w:p w14:paraId="3D15527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27,0</w:t>
            </w:r>
          </w:p>
        </w:tc>
        <w:tc>
          <w:tcPr>
            <w:tcW w:w="640" w:type="dxa"/>
            <w:tcBorders>
              <w:top w:val="nil"/>
              <w:left w:val="nil"/>
              <w:bottom w:val="single" w:sz="4" w:space="0" w:color="auto"/>
              <w:right w:val="nil"/>
            </w:tcBorders>
            <w:shd w:val="clear" w:color="auto" w:fill="auto"/>
            <w:hideMark/>
          </w:tcPr>
          <w:p w14:paraId="7608A31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4464EA9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w:t>
            </w:r>
          </w:p>
        </w:tc>
        <w:tc>
          <w:tcPr>
            <w:tcW w:w="940" w:type="dxa"/>
            <w:tcBorders>
              <w:top w:val="single" w:sz="4" w:space="0" w:color="auto"/>
              <w:left w:val="nil"/>
              <w:bottom w:val="single" w:sz="4" w:space="0" w:color="auto"/>
              <w:right w:val="single" w:sz="4" w:space="0" w:color="auto"/>
            </w:tcBorders>
            <w:shd w:val="clear" w:color="auto" w:fill="auto"/>
            <w:hideMark/>
          </w:tcPr>
          <w:p w14:paraId="6E878E6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72,0</w:t>
            </w:r>
          </w:p>
        </w:tc>
      </w:tr>
      <w:tr w:rsidR="00D0048D" w:rsidRPr="00D0048D" w14:paraId="00DF56A6"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1330827A"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14:paraId="470A3605"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Козюк</w:t>
            </w:r>
            <w:proofErr w:type="spellEnd"/>
            <w:r w:rsidRPr="00D0048D">
              <w:rPr>
                <w:rFonts w:ascii="Times New Roman" w:eastAsia="Times New Roman" w:hAnsi="Times New Roman" w:cs="Times New Roman"/>
                <w:color w:val="000000"/>
                <w:sz w:val="24"/>
                <w:szCs w:val="24"/>
                <w:lang w:eastAsia="ru-RU"/>
              </w:rPr>
              <w:t xml:space="preserve"> О.Є.</w:t>
            </w:r>
            <w:bookmarkStart w:id="19" w:name="_GoBack"/>
            <w:bookmarkEnd w:id="19"/>
          </w:p>
        </w:tc>
        <w:tc>
          <w:tcPr>
            <w:tcW w:w="1535" w:type="dxa"/>
            <w:tcBorders>
              <w:top w:val="nil"/>
              <w:left w:val="nil"/>
              <w:bottom w:val="nil"/>
              <w:right w:val="single" w:sz="4" w:space="0" w:color="auto"/>
            </w:tcBorders>
            <w:shd w:val="clear" w:color="auto" w:fill="auto"/>
            <w:vAlign w:val="bottom"/>
            <w:hideMark/>
          </w:tcPr>
          <w:p w14:paraId="6DC7446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Фіз</w:t>
            </w:r>
            <w:proofErr w:type="spellEnd"/>
            <w:r w:rsidRPr="00D0048D">
              <w:rPr>
                <w:rFonts w:ascii="Times New Roman" w:eastAsia="Times New Roman" w:hAnsi="Times New Roman" w:cs="Times New Roman"/>
                <w:color w:val="000000"/>
                <w:sz w:val="24"/>
                <w:szCs w:val="24"/>
                <w:lang w:eastAsia="ru-RU"/>
              </w:rPr>
              <w:t>. культ</w:t>
            </w:r>
          </w:p>
        </w:tc>
        <w:tc>
          <w:tcPr>
            <w:tcW w:w="640" w:type="dxa"/>
            <w:tcBorders>
              <w:top w:val="nil"/>
              <w:left w:val="nil"/>
              <w:bottom w:val="nil"/>
              <w:right w:val="single" w:sz="4" w:space="0" w:color="auto"/>
            </w:tcBorders>
            <w:shd w:val="clear" w:color="auto" w:fill="auto"/>
            <w:hideMark/>
          </w:tcPr>
          <w:p w14:paraId="1097A3B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w:t>
            </w:r>
          </w:p>
        </w:tc>
        <w:tc>
          <w:tcPr>
            <w:tcW w:w="640" w:type="dxa"/>
            <w:tcBorders>
              <w:top w:val="nil"/>
              <w:left w:val="nil"/>
              <w:bottom w:val="nil"/>
              <w:right w:val="nil"/>
            </w:tcBorders>
            <w:shd w:val="clear" w:color="auto" w:fill="auto"/>
            <w:hideMark/>
          </w:tcPr>
          <w:p w14:paraId="2470993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w:t>
            </w:r>
          </w:p>
        </w:tc>
        <w:tc>
          <w:tcPr>
            <w:tcW w:w="640" w:type="dxa"/>
            <w:tcBorders>
              <w:top w:val="nil"/>
              <w:left w:val="single" w:sz="4" w:space="0" w:color="auto"/>
              <w:bottom w:val="single" w:sz="4" w:space="0" w:color="auto"/>
              <w:right w:val="single" w:sz="4" w:space="0" w:color="auto"/>
            </w:tcBorders>
            <w:shd w:val="clear" w:color="auto" w:fill="auto"/>
            <w:hideMark/>
          </w:tcPr>
          <w:p w14:paraId="0EB1D45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76,9</w:t>
            </w:r>
          </w:p>
        </w:tc>
        <w:tc>
          <w:tcPr>
            <w:tcW w:w="640" w:type="dxa"/>
            <w:tcBorders>
              <w:top w:val="nil"/>
              <w:left w:val="nil"/>
              <w:bottom w:val="nil"/>
              <w:right w:val="single" w:sz="4" w:space="0" w:color="auto"/>
            </w:tcBorders>
            <w:shd w:val="clear" w:color="auto" w:fill="auto"/>
            <w:hideMark/>
          </w:tcPr>
          <w:p w14:paraId="572C5B9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640" w:type="dxa"/>
            <w:tcBorders>
              <w:top w:val="nil"/>
              <w:left w:val="nil"/>
              <w:bottom w:val="single" w:sz="4" w:space="0" w:color="auto"/>
              <w:right w:val="single" w:sz="4" w:space="0" w:color="auto"/>
            </w:tcBorders>
            <w:shd w:val="clear" w:color="auto" w:fill="auto"/>
            <w:hideMark/>
          </w:tcPr>
          <w:p w14:paraId="5BC249A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23,1</w:t>
            </w:r>
          </w:p>
        </w:tc>
        <w:tc>
          <w:tcPr>
            <w:tcW w:w="640" w:type="dxa"/>
            <w:tcBorders>
              <w:top w:val="nil"/>
              <w:left w:val="nil"/>
              <w:bottom w:val="nil"/>
              <w:right w:val="single" w:sz="4" w:space="0" w:color="auto"/>
            </w:tcBorders>
            <w:shd w:val="clear" w:color="auto" w:fill="auto"/>
            <w:hideMark/>
          </w:tcPr>
          <w:p w14:paraId="478F91E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756" w:type="dxa"/>
            <w:tcBorders>
              <w:top w:val="nil"/>
              <w:left w:val="nil"/>
              <w:bottom w:val="single" w:sz="4" w:space="0" w:color="auto"/>
              <w:right w:val="single" w:sz="4" w:space="0" w:color="auto"/>
            </w:tcBorders>
            <w:shd w:val="clear" w:color="auto" w:fill="auto"/>
            <w:hideMark/>
          </w:tcPr>
          <w:p w14:paraId="69DD6B1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640" w:type="dxa"/>
            <w:tcBorders>
              <w:top w:val="nil"/>
              <w:left w:val="nil"/>
              <w:bottom w:val="nil"/>
              <w:right w:val="nil"/>
            </w:tcBorders>
            <w:shd w:val="clear" w:color="auto" w:fill="auto"/>
            <w:hideMark/>
          </w:tcPr>
          <w:p w14:paraId="6E631EB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6B9E0A8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nil"/>
              <w:left w:val="nil"/>
              <w:bottom w:val="nil"/>
              <w:right w:val="single" w:sz="4" w:space="0" w:color="auto"/>
            </w:tcBorders>
            <w:shd w:val="clear" w:color="auto" w:fill="auto"/>
            <w:hideMark/>
          </w:tcPr>
          <w:p w14:paraId="2906B1C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100,0</w:t>
            </w:r>
          </w:p>
        </w:tc>
      </w:tr>
      <w:tr w:rsidR="00D0048D" w:rsidRPr="00D0048D" w14:paraId="67BFDDCA"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130BBDA1"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44767A1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1037B1D2"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Труд. </w:t>
            </w:r>
            <w:proofErr w:type="spellStart"/>
            <w:r w:rsidRPr="00D0048D">
              <w:rPr>
                <w:rFonts w:ascii="Times New Roman" w:eastAsia="Times New Roman" w:hAnsi="Times New Roman" w:cs="Times New Roman"/>
                <w:color w:val="000000"/>
                <w:sz w:val="24"/>
                <w:szCs w:val="24"/>
                <w:lang w:eastAsia="ru-RU"/>
              </w:rPr>
              <w:t>навч</w:t>
            </w:r>
            <w:proofErr w:type="spellEnd"/>
          </w:p>
        </w:tc>
        <w:tc>
          <w:tcPr>
            <w:tcW w:w="640" w:type="dxa"/>
            <w:tcBorders>
              <w:top w:val="single" w:sz="4" w:space="0" w:color="auto"/>
              <w:left w:val="nil"/>
              <w:bottom w:val="single" w:sz="4" w:space="0" w:color="auto"/>
              <w:right w:val="single" w:sz="4" w:space="0" w:color="auto"/>
            </w:tcBorders>
            <w:shd w:val="clear" w:color="auto" w:fill="auto"/>
            <w:hideMark/>
          </w:tcPr>
          <w:p w14:paraId="43AD8A1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115</w:t>
            </w:r>
          </w:p>
        </w:tc>
        <w:tc>
          <w:tcPr>
            <w:tcW w:w="640" w:type="dxa"/>
            <w:tcBorders>
              <w:top w:val="single" w:sz="4" w:space="0" w:color="auto"/>
              <w:left w:val="nil"/>
              <w:bottom w:val="single" w:sz="4" w:space="0" w:color="auto"/>
              <w:right w:val="nil"/>
            </w:tcBorders>
            <w:shd w:val="clear" w:color="auto" w:fill="auto"/>
            <w:hideMark/>
          </w:tcPr>
          <w:p w14:paraId="7396CAF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53</w:t>
            </w:r>
          </w:p>
        </w:tc>
        <w:tc>
          <w:tcPr>
            <w:tcW w:w="640" w:type="dxa"/>
            <w:tcBorders>
              <w:top w:val="nil"/>
              <w:left w:val="single" w:sz="4" w:space="0" w:color="auto"/>
              <w:bottom w:val="single" w:sz="4" w:space="0" w:color="auto"/>
              <w:right w:val="single" w:sz="4" w:space="0" w:color="auto"/>
            </w:tcBorders>
            <w:shd w:val="clear" w:color="auto" w:fill="auto"/>
            <w:hideMark/>
          </w:tcPr>
          <w:p w14:paraId="7AF69F8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46,1</w:t>
            </w:r>
          </w:p>
        </w:tc>
        <w:tc>
          <w:tcPr>
            <w:tcW w:w="640" w:type="dxa"/>
            <w:tcBorders>
              <w:top w:val="single" w:sz="4" w:space="0" w:color="auto"/>
              <w:left w:val="nil"/>
              <w:bottom w:val="single" w:sz="4" w:space="0" w:color="auto"/>
              <w:right w:val="single" w:sz="4" w:space="0" w:color="auto"/>
            </w:tcBorders>
            <w:shd w:val="clear" w:color="auto" w:fill="auto"/>
            <w:hideMark/>
          </w:tcPr>
          <w:p w14:paraId="6252164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54</w:t>
            </w:r>
          </w:p>
        </w:tc>
        <w:tc>
          <w:tcPr>
            <w:tcW w:w="640" w:type="dxa"/>
            <w:tcBorders>
              <w:top w:val="nil"/>
              <w:left w:val="nil"/>
              <w:bottom w:val="single" w:sz="4" w:space="0" w:color="auto"/>
              <w:right w:val="single" w:sz="4" w:space="0" w:color="auto"/>
            </w:tcBorders>
            <w:shd w:val="clear" w:color="auto" w:fill="auto"/>
            <w:hideMark/>
          </w:tcPr>
          <w:p w14:paraId="022D190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47,0</w:t>
            </w:r>
          </w:p>
        </w:tc>
        <w:tc>
          <w:tcPr>
            <w:tcW w:w="640" w:type="dxa"/>
            <w:tcBorders>
              <w:top w:val="single" w:sz="4" w:space="0" w:color="auto"/>
              <w:left w:val="nil"/>
              <w:bottom w:val="single" w:sz="4" w:space="0" w:color="auto"/>
              <w:right w:val="single" w:sz="4" w:space="0" w:color="auto"/>
            </w:tcBorders>
            <w:shd w:val="clear" w:color="auto" w:fill="auto"/>
            <w:hideMark/>
          </w:tcPr>
          <w:p w14:paraId="1725F1B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hideMark/>
          </w:tcPr>
          <w:p w14:paraId="25B6E0F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7,0</w:t>
            </w:r>
          </w:p>
        </w:tc>
        <w:tc>
          <w:tcPr>
            <w:tcW w:w="640" w:type="dxa"/>
            <w:tcBorders>
              <w:top w:val="single" w:sz="4" w:space="0" w:color="auto"/>
              <w:left w:val="nil"/>
              <w:bottom w:val="single" w:sz="4" w:space="0" w:color="auto"/>
              <w:right w:val="nil"/>
            </w:tcBorders>
            <w:shd w:val="clear" w:color="auto" w:fill="auto"/>
            <w:hideMark/>
          </w:tcPr>
          <w:p w14:paraId="73E101E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1A13C2A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031F6DB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93,0</w:t>
            </w:r>
          </w:p>
        </w:tc>
      </w:tr>
      <w:tr w:rsidR="00D0048D" w:rsidRPr="00D0048D" w14:paraId="5F60A959" w14:textId="77777777" w:rsidTr="00D0048D">
        <w:trPr>
          <w:trHeight w:val="39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46AC7AF5"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12</w:t>
            </w:r>
          </w:p>
        </w:tc>
        <w:tc>
          <w:tcPr>
            <w:tcW w:w="1950" w:type="dxa"/>
            <w:tcBorders>
              <w:top w:val="nil"/>
              <w:left w:val="nil"/>
              <w:bottom w:val="single" w:sz="4" w:space="0" w:color="auto"/>
              <w:right w:val="single" w:sz="4" w:space="0" w:color="auto"/>
            </w:tcBorders>
            <w:shd w:val="clear" w:color="auto" w:fill="auto"/>
            <w:vAlign w:val="center"/>
            <w:hideMark/>
          </w:tcPr>
          <w:p w14:paraId="61F5DB0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Кармазіна</w:t>
            </w:r>
            <w:proofErr w:type="spellEnd"/>
            <w:r w:rsidRPr="00D0048D">
              <w:rPr>
                <w:rFonts w:ascii="Times New Roman" w:eastAsia="Times New Roman" w:hAnsi="Times New Roman" w:cs="Times New Roman"/>
                <w:color w:val="000000"/>
                <w:sz w:val="24"/>
                <w:szCs w:val="24"/>
                <w:lang w:eastAsia="ru-RU"/>
              </w:rPr>
              <w:t xml:space="preserve"> О.І.</w:t>
            </w:r>
          </w:p>
        </w:tc>
        <w:tc>
          <w:tcPr>
            <w:tcW w:w="1535" w:type="dxa"/>
            <w:tcBorders>
              <w:top w:val="nil"/>
              <w:left w:val="nil"/>
              <w:bottom w:val="single" w:sz="4" w:space="0" w:color="auto"/>
              <w:right w:val="single" w:sz="4" w:space="0" w:color="auto"/>
            </w:tcBorders>
            <w:shd w:val="clear" w:color="auto" w:fill="auto"/>
            <w:vAlign w:val="bottom"/>
            <w:hideMark/>
          </w:tcPr>
          <w:p w14:paraId="2FE15797"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Інформатика</w:t>
            </w:r>
            <w:proofErr w:type="spellEnd"/>
          </w:p>
        </w:tc>
        <w:tc>
          <w:tcPr>
            <w:tcW w:w="640" w:type="dxa"/>
            <w:tcBorders>
              <w:top w:val="nil"/>
              <w:left w:val="nil"/>
              <w:bottom w:val="single" w:sz="4" w:space="0" w:color="auto"/>
              <w:right w:val="single" w:sz="4" w:space="0" w:color="auto"/>
            </w:tcBorders>
            <w:shd w:val="clear" w:color="auto" w:fill="auto"/>
            <w:hideMark/>
          </w:tcPr>
          <w:p w14:paraId="72EA1BD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640" w:type="dxa"/>
            <w:tcBorders>
              <w:top w:val="nil"/>
              <w:left w:val="nil"/>
              <w:bottom w:val="single" w:sz="4" w:space="0" w:color="auto"/>
              <w:right w:val="nil"/>
            </w:tcBorders>
            <w:shd w:val="clear" w:color="auto" w:fill="auto"/>
            <w:hideMark/>
          </w:tcPr>
          <w:p w14:paraId="1A3AD4B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w:t>
            </w:r>
          </w:p>
        </w:tc>
        <w:tc>
          <w:tcPr>
            <w:tcW w:w="640" w:type="dxa"/>
            <w:tcBorders>
              <w:top w:val="nil"/>
              <w:left w:val="single" w:sz="4" w:space="0" w:color="auto"/>
              <w:bottom w:val="single" w:sz="4" w:space="0" w:color="auto"/>
              <w:right w:val="single" w:sz="4" w:space="0" w:color="auto"/>
            </w:tcBorders>
            <w:shd w:val="clear" w:color="auto" w:fill="auto"/>
            <w:hideMark/>
          </w:tcPr>
          <w:p w14:paraId="5DFFEAA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37,5</w:t>
            </w:r>
          </w:p>
        </w:tc>
        <w:tc>
          <w:tcPr>
            <w:tcW w:w="640" w:type="dxa"/>
            <w:tcBorders>
              <w:top w:val="nil"/>
              <w:left w:val="nil"/>
              <w:bottom w:val="single" w:sz="4" w:space="0" w:color="auto"/>
              <w:right w:val="single" w:sz="4" w:space="0" w:color="auto"/>
            </w:tcBorders>
            <w:shd w:val="clear" w:color="auto" w:fill="auto"/>
            <w:hideMark/>
          </w:tcPr>
          <w:p w14:paraId="3DDA68B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640" w:type="dxa"/>
            <w:tcBorders>
              <w:top w:val="nil"/>
              <w:left w:val="nil"/>
              <w:bottom w:val="single" w:sz="4" w:space="0" w:color="auto"/>
              <w:right w:val="single" w:sz="4" w:space="0" w:color="auto"/>
            </w:tcBorders>
            <w:shd w:val="clear" w:color="auto" w:fill="auto"/>
            <w:hideMark/>
          </w:tcPr>
          <w:p w14:paraId="7EEF9F4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31,3</w:t>
            </w:r>
          </w:p>
        </w:tc>
        <w:tc>
          <w:tcPr>
            <w:tcW w:w="640" w:type="dxa"/>
            <w:tcBorders>
              <w:top w:val="nil"/>
              <w:left w:val="nil"/>
              <w:bottom w:val="single" w:sz="4" w:space="0" w:color="auto"/>
              <w:right w:val="single" w:sz="4" w:space="0" w:color="auto"/>
            </w:tcBorders>
            <w:shd w:val="clear" w:color="auto" w:fill="auto"/>
            <w:hideMark/>
          </w:tcPr>
          <w:p w14:paraId="49BE311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756" w:type="dxa"/>
            <w:tcBorders>
              <w:top w:val="nil"/>
              <w:left w:val="nil"/>
              <w:bottom w:val="single" w:sz="4" w:space="0" w:color="auto"/>
              <w:right w:val="single" w:sz="4" w:space="0" w:color="auto"/>
            </w:tcBorders>
            <w:shd w:val="clear" w:color="auto" w:fill="auto"/>
            <w:hideMark/>
          </w:tcPr>
          <w:p w14:paraId="206F534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31,3</w:t>
            </w:r>
          </w:p>
        </w:tc>
        <w:tc>
          <w:tcPr>
            <w:tcW w:w="640" w:type="dxa"/>
            <w:tcBorders>
              <w:top w:val="nil"/>
              <w:left w:val="nil"/>
              <w:bottom w:val="single" w:sz="4" w:space="0" w:color="auto"/>
              <w:right w:val="nil"/>
            </w:tcBorders>
            <w:shd w:val="clear" w:color="auto" w:fill="auto"/>
            <w:hideMark/>
          </w:tcPr>
          <w:p w14:paraId="69DB46B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1C3434C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19DA1B9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68,8</w:t>
            </w:r>
          </w:p>
        </w:tc>
      </w:tr>
      <w:tr w:rsidR="00D0048D" w:rsidRPr="00D0048D" w14:paraId="73B69CA4" w14:textId="77777777" w:rsidTr="00D0048D">
        <w:trPr>
          <w:trHeight w:val="39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1A4D9819"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w:t>
            </w:r>
          </w:p>
        </w:tc>
        <w:tc>
          <w:tcPr>
            <w:tcW w:w="1950" w:type="dxa"/>
            <w:tcBorders>
              <w:top w:val="nil"/>
              <w:left w:val="nil"/>
              <w:bottom w:val="nil"/>
              <w:right w:val="single" w:sz="4" w:space="0" w:color="auto"/>
            </w:tcBorders>
            <w:shd w:val="clear" w:color="auto" w:fill="auto"/>
            <w:vAlign w:val="center"/>
            <w:hideMark/>
          </w:tcPr>
          <w:p w14:paraId="2DD0A59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Козюк</w:t>
            </w:r>
            <w:proofErr w:type="spellEnd"/>
            <w:r w:rsidRPr="00D0048D">
              <w:rPr>
                <w:rFonts w:ascii="Times New Roman" w:eastAsia="Times New Roman" w:hAnsi="Times New Roman" w:cs="Times New Roman"/>
                <w:color w:val="000000"/>
                <w:sz w:val="24"/>
                <w:szCs w:val="24"/>
                <w:lang w:eastAsia="ru-RU"/>
              </w:rPr>
              <w:t xml:space="preserve"> Є.Б.</w:t>
            </w:r>
          </w:p>
        </w:tc>
        <w:tc>
          <w:tcPr>
            <w:tcW w:w="1535" w:type="dxa"/>
            <w:tcBorders>
              <w:top w:val="nil"/>
              <w:left w:val="nil"/>
              <w:bottom w:val="single" w:sz="4" w:space="0" w:color="auto"/>
              <w:right w:val="single" w:sz="4" w:space="0" w:color="auto"/>
            </w:tcBorders>
            <w:shd w:val="clear" w:color="auto" w:fill="auto"/>
            <w:vAlign w:val="bottom"/>
            <w:hideMark/>
          </w:tcPr>
          <w:p w14:paraId="386E4A2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Фізкультура</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7A1FBD5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128</w:t>
            </w:r>
          </w:p>
        </w:tc>
        <w:tc>
          <w:tcPr>
            <w:tcW w:w="640" w:type="dxa"/>
            <w:tcBorders>
              <w:top w:val="nil"/>
              <w:left w:val="nil"/>
              <w:bottom w:val="single" w:sz="4" w:space="0" w:color="auto"/>
              <w:right w:val="nil"/>
            </w:tcBorders>
            <w:shd w:val="clear" w:color="auto" w:fill="auto"/>
            <w:hideMark/>
          </w:tcPr>
          <w:p w14:paraId="2EB09B0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88</w:t>
            </w:r>
          </w:p>
        </w:tc>
        <w:tc>
          <w:tcPr>
            <w:tcW w:w="640" w:type="dxa"/>
            <w:tcBorders>
              <w:top w:val="nil"/>
              <w:left w:val="single" w:sz="4" w:space="0" w:color="auto"/>
              <w:bottom w:val="single" w:sz="4" w:space="0" w:color="auto"/>
              <w:right w:val="single" w:sz="4" w:space="0" w:color="auto"/>
            </w:tcBorders>
            <w:shd w:val="clear" w:color="auto" w:fill="auto"/>
            <w:hideMark/>
          </w:tcPr>
          <w:p w14:paraId="4837903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68,8</w:t>
            </w:r>
          </w:p>
        </w:tc>
        <w:tc>
          <w:tcPr>
            <w:tcW w:w="640" w:type="dxa"/>
            <w:tcBorders>
              <w:top w:val="nil"/>
              <w:left w:val="nil"/>
              <w:bottom w:val="single" w:sz="4" w:space="0" w:color="auto"/>
              <w:right w:val="single" w:sz="4" w:space="0" w:color="auto"/>
            </w:tcBorders>
            <w:shd w:val="clear" w:color="auto" w:fill="auto"/>
            <w:hideMark/>
          </w:tcPr>
          <w:p w14:paraId="16A55F4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640" w:type="dxa"/>
            <w:tcBorders>
              <w:top w:val="nil"/>
              <w:left w:val="nil"/>
              <w:bottom w:val="single" w:sz="4" w:space="0" w:color="auto"/>
              <w:right w:val="single" w:sz="4" w:space="0" w:color="auto"/>
            </w:tcBorders>
            <w:shd w:val="clear" w:color="auto" w:fill="auto"/>
            <w:hideMark/>
          </w:tcPr>
          <w:p w14:paraId="614629C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21,1</w:t>
            </w:r>
          </w:p>
        </w:tc>
        <w:tc>
          <w:tcPr>
            <w:tcW w:w="640" w:type="dxa"/>
            <w:tcBorders>
              <w:top w:val="nil"/>
              <w:left w:val="nil"/>
              <w:bottom w:val="single" w:sz="4" w:space="0" w:color="auto"/>
              <w:right w:val="single" w:sz="4" w:space="0" w:color="auto"/>
            </w:tcBorders>
            <w:shd w:val="clear" w:color="auto" w:fill="auto"/>
            <w:hideMark/>
          </w:tcPr>
          <w:p w14:paraId="5BBE579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hideMark/>
          </w:tcPr>
          <w:p w14:paraId="3034207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10,2</w:t>
            </w:r>
          </w:p>
        </w:tc>
        <w:tc>
          <w:tcPr>
            <w:tcW w:w="640" w:type="dxa"/>
            <w:tcBorders>
              <w:top w:val="nil"/>
              <w:left w:val="nil"/>
              <w:bottom w:val="single" w:sz="4" w:space="0" w:color="auto"/>
              <w:right w:val="single" w:sz="4" w:space="0" w:color="auto"/>
            </w:tcBorders>
            <w:shd w:val="clear" w:color="auto" w:fill="auto"/>
            <w:hideMark/>
          </w:tcPr>
          <w:p w14:paraId="5ACD52E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hideMark/>
          </w:tcPr>
          <w:p w14:paraId="11F38A6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471109E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89,8</w:t>
            </w:r>
          </w:p>
        </w:tc>
      </w:tr>
      <w:tr w:rsidR="00D0048D" w:rsidRPr="00D0048D" w14:paraId="5F2EB454" w14:textId="77777777" w:rsidTr="00D0048D">
        <w:trPr>
          <w:trHeight w:val="39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FA42DB9"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14</w:t>
            </w:r>
          </w:p>
        </w:tc>
        <w:tc>
          <w:tcPr>
            <w:tcW w:w="1950" w:type="dxa"/>
            <w:tcBorders>
              <w:top w:val="single" w:sz="4" w:space="0" w:color="auto"/>
              <w:left w:val="nil"/>
              <w:bottom w:val="nil"/>
              <w:right w:val="single" w:sz="4" w:space="0" w:color="auto"/>
            </w:tcBorders>
            <w:shd w:val="clear" w:color="auto" w:fill="auto"/>
            <w:vAlign w:val="bottom"/>
            <w:hideMark/>
          </w:tcPr>
          <w:p w14:paraId="187AECA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Кравчук О.В.</w:t>
            </w:r>
          </w:p>
        </w:tc>
        <w:tc>
          <w:tcPr>
            <w:tcW w:w="1535" w:type="dxa"/>
            <w:tcBorders>
              <w:top w:val="nil"/>
              <w:left w:val="nil"/>
              <w:bottom w:val="single" w:sz="4" w:space="0" w:color="auto"/>
              <w:right w:val="single" w:sz="4" w:space="0" w:color="auto"/>
            </w:tcBorders>
            <w:shd w:val="clear" w:color="auto" w:fill="auto"/>
            <w:vAlign w:val="bottom"/>
            <w:hideMark/>
          </w:tcPr>
          <w:p w14:paraId="3ED558FF"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gramStart"/>
            <w:r w:rsidRPr="00D0048D">
              <w:rPr>
                <w:rFonts w:ascii="Times New Roman" w:eastAsia="Times New Roman" w:hAnsi="Times New Roman" w:cs="Times New Roman"/>
                <w:color w:val="000000"/>
                <w:sz w:val="24"/>
                <w:szCs w:val="24"/>
                <w:lang w:eastAsia="ru-RU"/>
              </w:rPr>
              <w:t xml:space="preserve">Заруб  </w:t>
            </w:r>
            <w:proofErr w:type="spellStart"/>
            <w:r w:rsidRPr="00D0048D">
              <w:rPr>
                <w:rFonts w:ascii="Times New Roman" w:eastAsia="Times New Roman" w:hAnsi="Times New Roman" w:cs="Times New Roman"/>
                <w:color w:val="000000"/>
                <w:sz w:val="24"/>
                <w:szCs w:val="24"/>
                <w:lang w:eastAsia="ru-RU"/>
              </w:rPr>
              <w:t>літ</w:t>
            </w:r>
            <w:proofErr w:type="spellEnd"/>
            <w:proofErr w:type="gramEnd"/>
          </w:p>
        </w:tc>
        <w:tc>
          <w:tcPr>
            <w:tcW w:w="640" w:type="dxa"/>
            <w:tcBorders>
              <w:top w:val="nil"/>
              <w:left w:val="nil"/>
              <w:bottom w:val="single" w:sz="4" w:space="0" w:color="auto"/>
              <w:right w:val="single" w:sz="4" w:space="0" w:color="auto"/>
            </w:tcBorders>
            <w:shd w:val="clear" w:color="auto" w:fill="auto"/>
            <w:hideMark/>
          </w:tcPr>
          <w:p w14:paraId="19C40D6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182</w:t>
            </w:r>
          </w:p>
        </w:tc>
        <w:tc>
          <w:tcPr>
            <w:tcW w:w="640" w:type="dxa"/>
            <w:tcBorders>
              <w:top w:val="nil"/>
              <w:left w:val="nil"/>
              <w:bottom w:val="single" w:sz="4" w:space="0" w:color="auto"/>
              <w:right w:val="single" w:sz="4" w:space="0" w:color="auto"/>
            </w:tcBorders>
            <w:shd w:val="clear" w:color="auto" w:fill="auto"/>
            <w:hideMark/>
          </w:tcPr>
          <w:p w14:paraId="1143B97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74</w:t>
            </w:r>
          </w:p>
        </w:tc>
        <w:tc>
          <w:tcPr>
            <w:tcW w:w="640" w:type="dxa"/>
            <w:tcBorders>
              <w:top w:val="nil"/>
              <w:left w:val="nil"/>
              <w:bottom w:val="single" w:sz="4" w:space="0" w:color="auto"/>
              <w:right w:val="single" w:sz="4" w:space="0" w:color="auto"/>
            </w:tcBorders>
            <w:shd w:val="clear" w:color="auto" w:fill="auto"/>
            <w:hideMark/>
          </w:tcPr>
          <w:p w14:paraId="6E2E937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40,7</w:t>
            </w:r>
          </w:p>
        </w:tc>
        <w:tc>
          <w:tcPr>
            <w:tcW w:w="640" w:type="dxa"/>
            <w:tcBorders>
              <w:top w:val="nil"/>
              <w:left w:val="nil"/>
              <w:bottom w:val="single" w:sz="4" w:space="0" w:color="auto"/>
              <w:right w:val="single" w:sz="4" w:space="0" w:color="auto"/>
            </w:tcBorders>
            <w:shd w:val="clear" w:color="auto" w:fill="auto"/>
            <w:hideMark/>
          </w:tcPr>
          <w:p w14:paraId="0BDB635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80</w:t>
            </w:r>
          </w:p>
        </w:tc>
        <w:tc>
          <w:tcPr>
            <w:tcW w:w="640" w:type="dxa"/>
            <w:tcBorders>
              <w:top w:val="nil"/>
              <w:left w:val="nil"/>
              <w:bottom w:val="single" w:sz="4" w:space="0" w:color="auto"/>
              <w:right w:val="single" w:sz="4" w:space="0" w:color="auto"/>
            </w:tcBorders>
            <w:shd w:val="clear" w:color="auto" w:fill="auto"/>
            <w:hideMark/>
          </w:tcPr>
          <w:p w14:paraId="7A7FD6C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44,0</w:t>
            </w:r>
          </w:p>
        </w:tc>
        <w:tc>
          <w:tcPr>
            <w:tcW w:w="640" w:type="dxa"/>
            <w:tcBorders>
              <w:top w:val="nil"/>
              <w:left w:val="nil"/>
              <w:bottom w:val="single" w:sz="4" w:space="0" w:color="auto"/>
              <w:right w:val="single" w:sz="4" w:space="0" w:color="auto"/>
            </w:tcBorders>
            <w:shd w:val="clear" w:color="auto" w:fill="auto"/>
            <w:hideMark/>
          </w:tcPr>
          <w:p w14:paraId="1560658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hideMark/>
          </w:tcPr>
          <w:p w14:paraId="2E235A4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14,8</w:t>
            </w:r>
          </w:p>
        </w:tc>
        <w:tc>
          <w:tcPr>
            <w:tcW w:w="640" w:type="dxa"/>
            <w:tcBorders>
              <w:top w:val="nil"/>
              <w:left w:val="nil"/>
              <w:bottom w:val="single" w:sz="4" w:space="0" w:color="auto"/>
              <w:right w:val="nil"/>
            </w:tcBorders>
            <w:shd w:val="clear" w:color="auto" w:fill="auto"/>
            <w:hideMark/>
          </w:tcPr>
          <w:p w14:paraId="1D4B7A7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73A6CA5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0,5</w:t>
            </w:r>
          </w:p>
        </w:tc>
        <w:tc>
          <w:tcPr>
            <w:tcW w:w="940" w:type="dxa"/>
            <w:tcBorders>
              <w:top w:val="single" w:sz="4" w:space="0" w:color="auto"/>
              <w:left w:val="nil"/>
              <w:bottom w:val="nil"/>
              <w:right w:val="single" w:sz="4" w:space="0" w:color="auto"/>
            </w:tcBorders>
            <w:shd w:val="clear" w:color="auto" w:fill="auto"/>
            <w:hideMark/>
          </w:tcPr>
          <w:p w14:paraId="60ACC5D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84,6</w:t>
            </w:r>
          </w:p>
        </w:tc>
      </w:tr>
      <w:tr w:rsidR="00D0048D" w:rsidRPr="00D0048D" w14:paraId="0A9254C2"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1DC8D196"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w:t>
            </w:r>
          </w:p>
        </w:tc>
        <w:tc>
          <w:tcPr>
            <w:tcW w:w="1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1D1D8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Локазюк</w:t>
            </w:r>
            <w:proofErr w:type="spellEnd"/>
            <w:r w:rsidRPr="00D0048D">
              <w:rPr>
                <w:rFonts w:ascii="Times New Roman" w:eastAsia="Times New Roman" w:hAnsi="Times New Roman" w:cs="Times New Roman"/>
                <w:color w:val="000000"/>
                <w:sz w:val="24"/>
                <w:szCs w:val="24"/>
                <w:lang w:eastAsia="ru-RU"/>
              </w:rPr>
              <w:t xml:space="preserve"> Л.Л.</w:t>
            </w:r>
          </w:p>
        </w:tc>
        <w:tc>
          <w:tcPr>
            <w:tcW w:w="1535" w:type="dxa"/>
            <w:tcBorders>
              <w:top w:val="nil"/>
              <w:left w:val="nil"/>
              <w:bottom w:val="single" w:sz="4" w:space="0" w:color="auto"/>
              <w:right w:val="single" w:sz="4" w:space="0" w:color="auto"/>
            </w:tcBorders>
            <w:shd w:val="clear" w:color="auto" w:fill="auto"/>
            <w:vAlign w:val="bottom"/>
            <w:hideMark/>
          </w:tcPr>
          <w:p w14:paraId="4402295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Природозн</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21F9E1E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37</w:t>
            </w:r>
          </w:p>
        </w:tc>
        <w:tc>
          <w:tcPr>
            <w:tcW w:w="640" w:type="dxa"/>
            <w:tcBorders>
              <w:top w:val="nil"/>
              <w:left w:val="nil"/>
              <w:bottom w:val="single" w:sz="4" w:space="0" w:color="auto"/>
              <w:right w:val="nil"/>
            </w:tcBorders>
            <w:shd w:val="clear" w:color="auto" w:fill="auto"/>
            <w:hideMark/>
          </w:tcPr>
          <w:p w14:paraId="0A5B295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w:t>
            </w:r>
          </w:p>
        </w:tc>
        <w:tc>
          <w:tcPr>
            <w:tcW w:w="640" w:type="dxa"/>
            <w:tcBorders>
              <w:top w:val="nil"/>
              <w:left w:val="single" w:sz="4" w:space="0" w:color="auto"/>
              <w:bottom w:val="single" w:sz="4" w:space="0" w:color="auto"/>
              <w:right w:val="single" w:sz="4" w:space="0" w:color="auto"/>
            </w:tcBorders>
            <w:shd w:val="clear" w:color="auto" w:fill="auto"/>
            <w:hideMark/>
          </w:tcPr>
          <w:p w14:paraId="664DB5B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29,7</w:t>
            </w:r>
          </w:p>
        </w:tc>
        <w:tc>
          <w:tcPr>
            <w:tcW w:w="640" w:type="dxa"/>
            <w:tcBorders>
              <w:top w:val="nil"/>
              <w:left w:val="nil"/>
              <w:bottom w:val="single" w:sz="4" w:space="0" w:color="auto"/>
              <w:right w:val="single" w:sz="4" w:space="0" w:color="auto"/>
            </w:tcBorders>
            <w:shd w:val="clear" w:color="auto" w:fill="auto"/>
            <w:hideMark/>
          </w:tcPr>
          <w:p w14:paraId="4E40EF6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640" w:type="dxa"/>
            <w:tcBorders>
              <w:top w:val="nil"/>
              <w:left w:val="nil"/>
              <w:bottom w:val="single" w:sz="4" w:space="0" w:color="auto"/>
              <w:right w:val="single" w:sz="4" w:space="0" w:color="auto"/>
            </w:tcBorders>
            <w:shd w:val="clear" w:color="auto" w:fill="auto"/>
            <w:hideMark/>
          </w:tcPr>
          <w:p w14:paraId="2C2DAFB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43,2</w:t>
            </w:r>
          </w:p>
        </w:tc>
        <w:tc>
          <w:tcPr>
            <w:tcW w:w="640" w:type="dxa"/>
            <w:tcBorders>
              <w:top w:val="nil"/>
              <w:left w:val="nil"/>
              <w:bottom w:val="single" w:sz="4" w:space="0" w:color="auto"/>
              <w:right w:val="single" w:sz="4" w:space="0" w:color="auto"/>
            </w:tcBorders>
            <w:shd w:val="clear" w:color="auto" w:fill="auto"/>
            <w:hideMark/>
          </w:tcPr>
          <w:p w14:paraId="6FBAE32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w:t>
            </w:r>
          </w:p>
        </w:tc>
        <w:tc>
          <w:tcPr>
            <w:tcW w:w="756" w:type="dxa"/>
            <w:tcBorders>
              <w:top w:val="nil"/>
              <w:left w:val="nil"/>
              <w:bottom w:val="single" w:sz="4" w:space="0" w:color="auto"/>
              <w:right w:val="single" w:sz="4" w:space="0" w:color="auto"/>
            </w:tcBorders>
            <w:shd w:val="clear" w:color="auto" w:fill="auto"/>
            <w:hideMark/>
          </w:tcPr>
          <w:p w14:paraId="6FA87F8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24,3</w:t>
            </w:r>
          </w:p>
        </w:tc>
        <w:tc>
          <w:tcPr>
            <w:tcW w:w="640" w:type="dxa"/>
            <w:tcBorders>
              <w:top w:val="nil"/>
              <w:left w:val="nil"/>
              <w:bottom w:val="single" w:sz="4" w:space="0" w:color="auto"/>
              <w:right w:val="nil"/>
            </w:tcBorders>
            <w:shd w:val="clear" w:color="auto" w:fill="auto"/>
            <w:hideMark/>
          </w:tcPr>
          <w:p w14:paraId="2E30E80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254174B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940" w:type="dxa"/>
            <w:tcBorders>
              <w:top w:val="single" w:sz="4" w:space="0" w:color="auto"/>
              <w:left w:val="nil"/>
              <w:bottom w:val="nil"/>
              <w:right w:val="single" w:sz="4" w:space="0" w:color="auto"/>
            </w:tcBorders>
            <w:shd w:val="clear" w:color="auto" w:fill="auto"/>
            <w:hideMark/>
          </w:tcPr>
          <w:p w14:paraId="5B2737B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73,0</w:t>
            </w:r>
          </w:p>
        </w:tc>
      </w:tr>
      <w:tr w:rsidR="00D0048D" w:rsidRPr="00D0048D" w14:paraId="2F2D6BB6"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2ACA5D1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single" w:sz="4" w:space="0" w:color="auto"/>
              <w:left w:val="single" w:sz="4" w:space="0" w:color="auto"/>
              <w:bottom w:val="single" w:sz="4" w:space="0" w:color="000000"/>
              <w:right w:val="single" w:sz="4" w:space="0" w:color="auto"/>
            </w:tcBorders>
            <w:vAlign w:val="center"/>
            <w:hideMark/>
          </w:tcPr>
          <w:p w14:paraId="3060E65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10713B93"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Біологія</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6307311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182</w:t>
            </w:r>
          </w:p>
        </w:tc>
        <w:tc>
          <w:tcPr>
            <w:tcW w:w="640" w:type="dxa"/>
            <w:tcBorders>
              <w:top w:val="nil"/>
              <w:left w:val="nil"/>
              <w:bottom w:val="single" w:sz="4" w:space="0" w:color="auto"/>
              <w:right w:val="nil"/>
            </w:tcBorders>
            <w:shd w:val="clear" w:color="auto" w:fill="auto"/>
            <w:hideMark/>
          </w:tcPr>
          <w:p w14:paraId="25F261F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31</w:t>
            </w:r>
          </w:p>
        </w:tc>
        <w:tc>
          <w:tcPr>
            <w:tcW w:w="640" w:type="dxa"/>
            <w:tcBorders>
              <w:top w:val="nil"/>
              <w:left w:val="single" w:sz="4" w:space="0" w:color="auto"/>
              <w:bottom w:val="single" w:sz="4" w:space="0" w:color="auto"/>
              <w:right w:val="single" w:sz="4" w:space="0" w:color="auto"/>
            </w:tcBorders>
            <w:shd w:val="clear" w:color="auto" w:fill="auto"/>
            <w:hideMark/>
          </w:tcPr>
          <w:p w14:paraId="5EA6410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17,0</w:t>
            </w:r>
          </w:p>
        </w:tc>
        <w:tc>
          <w:tcPr>
            <w:tcW w:w="640" w:type="dxa"/>
            <w:tcBorders>
              <w:top w:val="nil"/>
              <w:left w:val="nil"/>
              <w:bottom w:val="single" w:sz="4" w:space="0" w:color="auto"/>
              <w:right w:val="single" w:sz="4" w:space="0" w:color="auto"/>
            </w:tcBorders>
            <w:shd w:val="clear" w:color="auto" w:fill="auto"/>
            <w:hideMark/>
          </w:tcPr>
          <w:p w14:paraId="2B19E87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55</w:t>
            </w:r>
          </w:p>
        </w:tc>
        <w:tc>
          <w:tcPr>
            <w:tcW w:w="640" w:type="dxa"/>
            <w:tcBorders>
              <w:top w:val="nil"/>
              <w:left w:val="nil"/>
              <w:bottom w:val="single" w:sz="4" w:space="0" w:color="auto"/>
              <w:right w:val="single" w:sz="4" w:space="0" w:color="auto"/>
            </w:tcBorders>
            <w:shd w:val="clear" w:color="auto" w:fill="auto"/>
            <w:hideMark/>
          </w:tcPr>
          <w:p w14:paraId="1BF7C9D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30,2</w:t>
            </w:r>
          </w:p>
        </w:tc>
        <w:tc>
          <w:tcPr>
            <w:tcW w:w="640" w:type="dxa"/>
            <w:tcBorders>
              <w:top w:val="nil"/>
              <w:left w:val="nil"/>
              <w:bottom w:val="single" w:sz="4" w:space="0" w:color="auto"/>
              <w:right w:val="single" w:sz="4" w:space="0" w:color="auto"/>
            </w:tcBorders>
            <w:shd w:val="clear" w:color="auto" w:fill="auto"/>
            <w:hideMark/>
          </w:tcPr>
          <w:p w14:paraId="0C060D5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91</w:t>
            </w:r>
          </w:p>
        </w:tc>
        <w:tc>
          <w:tcPr>
            <w:tcW w:w="756" w:type="dxa"/>
            <w:tcBorders>
              <w:top w:val="nil"/>
              <w:left w:val="nil"/>
              <w:bottom w:val="single" w:sz="4" w:space="0" w:color="auto"/>
              <w:right w:val="single" w:sz="4" w:space="0" w:color="auto"/>
            </w:tcBorders>
            <w:shd w:val="clear" w:color="auto" w:fill="auto"/>
            <w:hideMark/>
          </w:tcPr>
          <w:p w14:paraId="5F39FE0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50,0</w:t>
            </w:r>
          </w:p>
        </w:tc>
        <w:tc>
          <w:tcPr>
            <w:tcW w:w="640" w:type="dxa"/>
            <w:tcBorders>
              <w:top w:val="nil"/>
              <w:left w:val="nil"/>
              <w:bottom w:val="single" w:sz="4" w:space="0" w:color="auto"/>
              <w:right w:val="single" w:sz="4" w:space="0" w:color="auto"/>
            </w:tcBorders>
            <w:shd w:val="clear" w:color="auto" w:fill="auto"/>
            <w:hideMark/>
          </w:tcPr>
          <w:p w14:paraId="4ED3E47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636" w:type="dxa"/>
            <w:tcBorders>
              <w:top w:val="nil"/>
              <w:left w:val="nil"/>
              <w:bottom w:val="single" w:sz="4" w:space="0" w:color="auto"/>
              <w:right w:val="single" w:sz="4" w:space="0" w:color="auto"/>
            </w:tcBorders>
            <w:shd w:val="clear" w:color="auto" w:fill="auto"/>
            <w:hideMark/>
          </w:tcPr>
          <w:p w14:paraId="31F11F8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940" w:type="dxa"/>
            <w:tcBorders>
              <w:top w:val="single" w:sz="4" w:space="0" w:color="auto"/>
              <w:left w:val="nil"/>
              <w:bottom w:val="single" w:sz="4" w:space="0" w:color="auto"/>
              <w:right w:val="single" w:sz="4" w:space="0" w:color="auto"/>
            </w:tcBorders>
            <w:shd w:val="clear" w:color="auto" w:fill="auto"/>
            <w:hideMark/>
          </w:tcPr>
          <w:p w14:paraId="0A530D2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47,3</w:t>
            </w:r>
          </w:p>
        </w:tc>
      </w:tr>
      <w:tr w:rsidR="00D0048D" w:rsidRPr="00D0048D" w14:paraId="06AF9C4B"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7C8A0253"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14:paraId="558828DB"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Семенюк</w:t>
            </w:r>
            <w:proofErr w:type="spellEnd"/>
            <w:r w:rsidRPr="00D0048D">
              <w:rPr>
                <w:rFonts w:ascii="Times New Roman" w:eastAsia="Times New Roman" w:hAnsi="Times New Roman" w:cs="Times New Roman"/>
                <w:color w:val="000000"/>
                <w:sz w:val="24"/>
                <w:szCs w:val="24"/>
                <w:lang w:eastAsia="ru-RU"/>
              </w:rPr>
              <w:t xml:space="preserve"> В.А.</w:t>
            </w:r>
          </w:p>
        </w:tc>
        <w:tc>
          <w:tcPr>
            <w:tcW w:w="1535" w:type="dxa"/>
            <w:tcBorders>
              <w:top w:val="nil"/>
              <w:left w:val="nil"/>
              <w:bottom w:val="single" w:sz="4" w:space="0" w:color="auto"/>
              <w:right w:val="single" w:sz="4" w:space="0" w:color="auto"/>
            </w:tcBorders>
            <w:shd w:val="clear" w:color="auto" w:fill="auto"/>
            <w:vAlign w:val="bottom"/>
            <w:hideMark/>
          </w:tcPr>
          <w:p w14:paraId="6394396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Математика </w:t>
            </w:r>
          </w:p>
        </w:tc>
        <w:tc>
          <w:tcPr>
            <w:tcW w:w="640" w:type="dxa"/>
            <w:tcBorders>
              <w:top w:val="nil"/>
              <w:left w:val="nil"/>
              <w:bottom w:val="single" w:sz="4" w:space="0" w:color="auto"/>
              <w:right w:val="single" w:sz="4" w:space="0" w:color="auto"/>
            </w:tcBorders>
            <w:shd w:val="clear" w:color="auto" w:fill="auto"/>
            <w:hideMark/>
          </w:tcPr>
          <w:p w14:paraId="486A976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w:t>
            </w:r>
          </w:p>
        </w:tc>
        <w:tc>
          <w:tcPr>
            <w:tcW w:w="640" w:type="dxa"/>
            <w:tcBorders>
              <w:top w:val="nil"/>
              <w:left w:val="nil"/>
              <w:bottom w:val="single" w:sz="4" w:space="0" w:color="auto"/>
              <w:right w:val="single" w:sz="4" w:space="0" w:color="auto"/>
            </w:tcBorders>
            <w:shd w:val="clear" w:color="auto" w:fill="auto"/>
            <w:hideMark/>
          </w:tcPr>
          <w:p w14:paraId="3C3E4D3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640" w:type="dxa"/>
            <w:tcBorders>
              <w:top w:val="nil"/>
              <w:left w:val="nil"/>
              <w:bottom w:val="single" w:sz="4" w:space="0" w:color="auto"/>
              <w:right w:val="single" w:sz="4" w:space="0" w:color="auto"/>
            </w:tcBorders>
            <w:shd w:val="clear" w:color="auto" w:fill="auto"/>
            <w:hideMark/>
          </w:tcPr>
          <w:p w14:paraId="3D24FCD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12,5</w:t>
            </w:r>
          </w:p>
        </w:tc>
        <w:tc>
          <w:tcPr>
            <w:tcW w:w="640" w:type="dxa"/>
            <w:tcBorders>
              <w:top w:val="nil"/>
              <w:left w:val="nil"/>
              <w:bottom w:val="single" w:sz="4" w:space="0" w:color="auto"/>
              <w:right w:val="single" w:sz="4" w:space="0" w:color="auto"/>
            </w:tcBorders>
            <w:shd w:val="clear" w:color="auto" w:fill="auto"/>
            <w:hideMark/>
          </w:tcPr>
          <w:p w14:paraId="4F039C7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w:t>
            </w:r>
          </w:p>
        </w:tc>
        <w:tc>
          <w:tcPr>
            <w:tcW w:w="640" w:type="dxa"/>
            <w:tcBorders>
              <w:top w:val="nil"/>
              <w:left w:val="nil"/>
              <w:bottom w:val="single" w:sz="4" w:space="0" w:color="auto"/>
              <w:right w:val="single" w:sz="4" w:space="0" w:color="auto"/>
            </w:tcBorders>
            <w:shd w:val="clear" w:color="auto" w:fill="auto"/>
            <w:hideMark/>
          </w:tcPr>
          <w:p w14:paraId="58975AF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29,2</w:t>
            </w:r>
          </w:p>
        </w:tc>
        <w:tc>
          <w:tcPr>
            <w:tcW w:w="640" w:type="dxa"/>
            <w:tcBorders>
              <w:top w:val="nil"/>
              <w:left w:val="nil"/>
              <w:bottom w:val="single" w:sz="4" w:space="0" w:color="auto"/>
              <w:right w:val="single" w:sz="4" w:space="0" w:color="auto"/>
            </w:tcBorders>
            <w:shd w:val="clear" w:color="auto" w:fill="auto"/>
            <w:hideMark/>
          </w:tcPr>
          <w:p w14:paraId="4188F99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hideMark/>
          </w:tcPr>
          <w:p w14:paraId="3EDAE89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58,3</w:t>
            </w:r>
          </w:p>
        </w:tc>
        <w:tc>
          <w:tcPr>
            <w:tcW w:w="640" w:type="dxa"/>
            <w:tcBorders>
              <w:top w:val="nil"/>
              <w:left w:val="nil"/>
              <w:bottom w:val="single" w:sz="4" w:space="0" w:color="auto"/>
              <w:right w:val="single" w:sz="4" w:space="0" w:color="auto"/>
            </w:tcBorders>
            <w:shd w:val="clear" w:color="auto" w:fill="auto"/>
            <w:hideMark/>
          </w:tcPr>
          <w:p w14:paraId="6F1AF76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hideMark/>
          </w:tcPr>
          <w:p w14:paraId="7891E38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14:paraId="0FD2025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41,7</w:t>
            </w:r>
          </w:p>
        </w:tc>
      </w:tr>
      <w:tr w:rsidR="00D0048D" w:rsidRPr="00D0048D" w14:paraId="3732016D"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1A0BABEF"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4CCFBCA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588426E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Алгебра </w:t>
            </w:r>
          </w:p>
        </w:tc>
        <w:tc>
          <w:tcPr>
            <w:tcW w:w="640" w:type="dxa"/>
            <w:tcBorders>
              <w:top w:val="nil"/>
              <w:left w:val="nil"/>
              <w:bottom w:val="single" w:sz="4" w:space="0" w:color="auto"/>
              <w:right w:val="single" w:sz="4" w:space="0" w:color="auto"/>
            </w:tcBorders>
            <w:shd w:val="clear" w:color="auto" w:fill="auto"/>
            <w:hideMark/>
          </w:tcPr>
          <w:p w14:paraId="60D66C6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47</w:t>
            </w:r>
          </w:p>
        </w:tc>
        <w:tc>
          <w:tcPr>
            <w:tcW w:w="640" w:type="dxa"/>
            <w:tcBorders>
              <w:top w:val="nil"/>
              <w:left w:val="nil"/>
              <w:bottom w:val="single" w:sz="4" w:space="0" w:color="auto"/>
              <w:right w:val="nil"/>
            </w:tcBorders>
            <w:shd w:val="clear" w:color="auto" w:fill="auto"/>
            <w:hideMark/>
          </w:tcPr>
          <w:p w14:paraId="1D0878A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w:t>
            </w:r>
          </w:p>
        </w:tc>
        <w:tc>
          <w:tcPr>
            <w:tcW w:w="640" w:type="dxa"/>
            <w:tcBorders>
              <w:top w:val="nil"/>
              <w:left w:val="single" w:sz="4" w:space="0" w:color="auto"/>
              <w:bottom w:val="single" w:sz="4" w:space="0" w:color="auto"/>
              <w:right w:val="single" w:sz="4" w:space="0" w:color="auto"/>
            </w:tcBorders>
            <w:shd w:val="clear" w:color="auto" w:fill="auto"/>
            <w:hideMark/>
          </w:tcPr>
          <w:p w14:paraId="6908F64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38,3</w:t>
            </w:r>
          </w:p>
        </w:tc>
        <w:tc>
          <w:tcPr>
            <w:tcW w:w="640" w:type="dxa"/>
            <w:tcBorders>
              <w:top w:val="nil"/>
              <w:left w:val="nil"/>
              <w:bottom w:val="single" w:sz="4" w:space="0" w:color="auto"/>
              <w:right w:val="single" w:sz="4" w:space="0" w:color="auto"/>
            </w:tcBorders>
            <w:shd w:val="clear" w:color="auto" w:fill="auto"/>
            <w:hideMark/>
          </w:tcPr>
          <w:p w14:paraId="17DD05A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12</w:t>
            </w:r>
          </w:p>
        </w:tc>
        <w:tc>
          <w:tcPr>
            <w:tcW w:w="640" w:type="dxa"/>
            <w:tcBorders>
              <w:top w:val="nil"/>
              <w:left w:val="nil"/>
              <w:bottom w:val="single" w:sz="4" w:space="0" w:color="auto"/>
              <w:right w:val="single" w:sz="4" w:space="0" w:color="auto"/>
            </w:tcBorders>
            <w:shd w:val="clear" w:color="auto" w:fill="auto"/>
            <w:hideMark/>
          </w:tcPr>
          <w:p w14:paraId="152F3EF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25,5</w:t>
            </w:r>
          </w:p>
        </w:tc>
        <w:tc>
          <w:tcPr>
            <w:tcW w:w="640" w:type="dxa"/>
            <w:tcBorders>
              <w:top w:val="nil"/>
              <w:left w:val="nil"/>
              <w:bottom w:val="single" w:sz="4" w:space="0" w:color="auto"/>
              <w:right w:val="single" w:sz="4" w:space="0" w:color="auto"/>
            </w:tcBorders>
            <w:shd w:val="clear" w:color="auto" w:fill="auto"/>
            <w:hideMark/>
          </w:tcPr>
          <w:p w14:paraId="508FA5B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756" w:type="dxa"/>
            <w:tcBorders>
              <w:top w:val="nil"/>
              <w:left w:val="nil"/>
              <w:bottom w:val="single" w:sz="4" w:space="0" w:color="auto"/>
              <w:right w:val="single" w:sz="4" w:space="0" w:color="auto"/>
            </w:tcBorders>
            <w:shd w:val="clear" w:color="auto" w:fill="auto"/>
            <w:hideMark/>
          </w:tcPr>
          <w:p w14:paraId="31D5D78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34,0</w:t>
            </w:r>
          </w:p>
        </w:tc>
        <w:tc>
          <w:tcPr>
            <w:tcW w:w="640" w:type="dxa"/>
            <w:tcBorders>
              <w:top w:val="nil"/>
              <w:left w:val="nil"/>
              <w:bottom w:val="single" w:sz="4" w:space="0" w:color="auto"/>
              <w:right w:val="nil"/>
            </w:tcBorders>
            <w:shd w:val="clear" w:color="auto" w:fill="auto"/>
            <w:hideMark/>
          </w:tcPr>
          <w:p w14:paraId="73B9C1F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3852E07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2,1</w:t>
            </w:r>
          </w:p>
        </w:tc>
        <w:tc>
          <w:tcPr>
            <w:tcW w:w="940" w:type="dxa"/>
            <w:tcBorders>
              <w:top w:val="nil"/>
              <w:left w:val="nil"/>
              <w:bottom w:val="nil"/>
              <w:right w:val="single" w:sz="4" w:space="0" w:color="auto"/>
            </w:tcBorders>
            <w:shd w:val="clear" w:color="auto" w:fill="auto"/>
            <w:hideMark/>
          </w:tcPr>
          <w:p w14:paraId="5E7B31C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63,8</w:t>
            </w:r>
          </w:p>
        </w:tc>
      </w:tr>
      <w:tr w:rsidR="00D0048D" w:rsidRPr="00D0048D" w14:paraId="0D4028E8"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146D93C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4ACB29AF"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6F0B0A1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Геометрія</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158F2DA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47</w:t>
            </w:r>
          </w:p>
        </w:tc>
        <w:tc>
          <w:tcPr>
            <w:tcW w:w="640" w:type="dxa"/>
            <w:tcBorders>
              <w:top w:val="nil"/>
              <w:left w:val="nil"/>
              <w:bottom w:val="single" w:sz="4" w:space="0" w:color="auto"/>
              <w:right w:val="nil"/>
            </w:tcBorders>
            <w:shd w:val="clear" w:color="auto" w:fill="auto"/>
            <w:hideMark/>
          </w:tcPr>
          <w:p w14:paraId="30D7787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w:t>
            </w:r>
          </w:p>
        </w:tc>
        <w:tc>
          <w:tcPr>
            <w:tcW w:w="640" w:type="dxa"/>
            <w:tcBorders>
              <w:top w:val="nil"/>
              <w:left w:val="single" w:sz="4" w:space="0" w:color="auto"/>
              <w:bottom w:val="single" w:sz="4" w:space="0" w:color="auto"/>
              <w:right w:val="single" w:sz="4" w:space="0" w:color="auto"/>
            </w:tcBorders>
            <w:shd w:val="clear" w:color="auto" w:fill="auto"/>
            <w:hideMark/>
          </w:tcPr>
          <w:p w14:paraId="5534954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38,3</w:t>
            </w:r>
          </w:p>
        </w:tc>
        <w:tc>
          <w:tcPr>
            <w:tcW w:w="640" w:type="dxa"/>
            <w:tcBorders>
              <w:top w:val="nil"/>
              <w:left w:val="nil"/>
              <w:bottom w:val="single" w:sz="4" w:space="0" w:color="auto"/>
              <w:right w:val="single" w:sz="4" w:space="0" w:color="auto"/>
            </w:tcBorders>
            <w:shd w:val="clear" w:color="auto" w:fill="auto"/>
            <w:hideMark/>
          </w:tcPr>
          <w:p w14:paraId="5D4F221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12</w:t>
            </w:r>
          </w:p>
        </w:tc>
        <w:tc>
          <w:tcPr>
            <w:tcW w:w="640" w:type="dxa"/>
            <w:tcBorders>
              <w:top w:val="nil"/>
              <w:left w:val="nil"/>
              <w:bottom w:val="single" w:sz="4" w:space="0" w:color="auto"/>
              <w:right w:val="single" w:sz="4" w:space="0" w:color="auto"/>
            </w:tcBorders>
            <w:shd w:val="clear" w:color="auto" w:fill="auto"/>
            <w:hideMark/>
          </w:tcPr>
          <w:p w14:paraId="3FDC157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25,5</w:t>
            </w:r>
          </w:p>
        </w:tc>
        <w:tc>
          <w:tcPr>
            <w:tcW w:w="640" w:type="dxa"/>
            <w:tcBorders>
              <w:top w:val="nil"/>
              <w:left w:val="nil"/>
              <w:bottom w:val="single" w:sz="4" w:space="0" w:color="auto"/>
              <w:right w:val="single" w:sz="4" w:space="0" w:color="auto"/>
            </w:tcBorders>
            <w:shd w:val="clear" w:color="auto" w:fill="auto"/>
            <w:hideMark/>
          </w:tcPr>
          <w:p w14:paraId="79303DC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w:t>
            </w:r>
          </w:p>
        </w:tc>
        <w:tc>
          <w:tcPr>
            <w:tcW w:w="756" w:type="dxa"/>
            <w:tcBorders>
              <w:top w:val="nil"/>
              <w:left w:val="nil"/>
              <w:bottom w:val="single" w:sz="4" w:space="0" w:color="auto"/>
              <w:right w:val="single" w:sz="4" w:space="0" w:color="auto"/>
            </w:tcBorders>
            <w:shd w:val="clear" w:color="auto" w:fill="auto"/>
            <w:hideMark/>
          </w:tcPr>
          <w:p w14:paraId="4ABF33C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31,9</w:t>
            </w:r>
          </w:p>
        </w:tc>
        <w:tc>
          <w:tcPr>
            <w:tcW w:w="640" w:type="dxa"/>
            <w:tcBorders>
              <w:top w:val="nil"/>
              <w:left w:val="nil"/>
              <w:bottom w:val="single" w:sz="4" w:space="0" w:color="auto"/>
              <w:right w:val="single" w:sz="4" w:space="0" w:color="auto"/>
            </w:tcBorders>
            <w:shd w:val="clear" w:color="auto" w:fill="auto"/>
            <w:hideMark/>
          </w:tcPr>
          <w:p w14:paraId="2431C7D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w:t>
            </w:r>
          </w:p>
        </w:tc>
        <w:tc>
          <w:tcPr>
            <w:tcW w:w="636" w:type="dxa"/>
            <w:tcBorders>
              <w:top w:val="nil"/>
              <w:left w:val="nil"/>
              <w:bottom w:val="single" w:sz="4" w:space="0" w:color="auto"/>
              <w:right w:val="single" w:sz="4" w:space="0" w:color="auto"/>
            </w:tcBorders>
            <w:shd w:val="clear" w:color="auto" w:fill="auto"/>
            <w:hideMark/>
          </w:tcPr>
          <w:p w14:paraId="24CC2A3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4,3</w:t>
            </w:r>
          </w:p>
        </w:tc>
        <w:tc>
          <w:tcPr>
            <w:tcW w:w="940" w:type="dxa"/>
            <w:tcBorders>
              <w:top w:val="single" w:sz="4" w:space="0" w:color="auto"/>
              <w:left w:val="nil"/>
              <w:bottom w:val="nil"/>
              <w:right w:val="single" w:sz="4" w:space="0" w:color="auto"/>
            </w:tcBorders>
            <w:shd w:val="clear" w:color="auto" w:fill="auto"/>
            <w:hideMark/>
          </w:tcPr>
          <w:p w14:paraId="477C792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63,8</w:t>
            </w:r>
          </w:p>
        </w:tc>
      </w:tr>
      <w:tr w:rsidR="00D0048D" w:rsidRPr="00D0048D" w14:paraId="5E244AC1"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716E030D"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17</w:t>
            </w:r>
          </w:p>
        </w:tc>
        <w:tc>
          <w:tcPr>
            <w:tcW w:w="1950" w:type="dxa"/>
            <w:tcBorders>
              <w:top w:val="nil"/>
              <w:left w:val="nil"/>
              <w:bottom w:val="nil"/>
              <w:right w:val="single" w:sz="4" w:space="0" w:color="auto"/>
            </w:tcBorders>
            <w:shd w:val="clear" w:color="auto" w:fill="auto"/>
            <w:vAlign w:val="center"/>
            <w:hideMark/>
          </w:tcPr>
          <w:p w14:paraId="2478017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Миклін</w:t>
            </w:r>
            <w:proofErr w:type="spellEnd"/>
            <w:r w:rsidRPr="00D0048D">
              <w:rPr>
                <w:rFonts w:ascii="Times New Roman" w:eastAsia="Times New Roman" w:hAnsi="Times New Roman" w:cs="Times New Roman"/>
                <w:color w:val="000000"/>
                <w:sz w:val="24"/>
                <w:szCs w:val="24"/>
                <w:lang w:eastAsia="ru-RU"/>
              </w:rPr>
              <w:t xml:space="preserve"> Ю.П.</w:t>
            </w:r>
          </w:p>
        </w:tc>
        <w:tc>
          <w:tcPr>
            <w:tcW w:w="1535" w:type="dxa"/>
            <w:tcBorders>
              <w:top w:val="nil"/>
              <w:left w:val="nil"/>
              <w:bottom w:val="single" w:sz="4" w:space="0" w:color="auto"/>
              <w:right w:val="single" w:sz="4" w:space="0" w:color="auto"/>
            </w:tcBorders>
            <w:shd w:val="clear" w:color="auto" w:fill="auto"/>
            <w:vAlign w:val="bottom"/>
            <w:hideMark/>
          </w:tcPr>
          <w:p w14:paraId="2ADCC989"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Фізика</w:t>
            </w:r>
            <w:proofErr w:type="spellEnd"/>
          </w:p>
        </w:tc>
        <w:tc>
          <w:tcPr>
            <w:tcW w:w="640" w:type="dxa"/>
            <w:tcBorders>
              <w:top w:val="nil"/>
              <w:left w:val="nil"/>
              <w:bottom w:val="single" w:sz="4" w:space="0" w:color="auto"/>
              <w:right w:val="single" w:sz="4" w:space="0" w:color="auto"/>
            </w:tcBorders>
            <w:shd w:val="clear" w:color="auto" w:fill="auto"/>
            <w:hideMark/>
          </w:tcPr>
          <w:p w14:paraId="732C530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149</w:t>
            </w:r>
          </w:p>
        </w:tc>
        <w:tc>
          <w:tcPr>
            <w:tcW w:w="640" w:type="dxa"/>
            <w:tcBorders>
              <w:top w:val="nil"/>
              <w:left w:val="nil"/>
              <w:bottom w:val="single" w:sz="4" w:space="0" w:color="auto"/>
              <w:right w:val="single" w:sz="4" w:space="0" w:color="auto"/>
            </w:tcBorders>
            <w:shd w:val="clear" w:color="auto" w:fill="auto"/>
            <w:hideMark/>
          </w:tcPr>
          <w:p w14:paraId="067B021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w:t>
            </w:r>
          </w:p>
        </w:tc>
        <w:tc>
          <w:tcPr>
            <w:tcW w:w="640" w:type="dxa"/>
            <w:tcBorders>
              <w:top w:val="nil"/>
              <w:left w:val="nil"/>
              <w:bottom w:val="single" w:sz="4" w:space="0" w:color="auto"/>
              <w:right w:val="single" w:sz="4" w:space="0" w:color="auto"/>
            </w:tcBorders>
            <w:shd w:val="clear" w:color="auto" w:fill="auto"/>
            <w:hideMark/>
          </w:tcPr>
          <w:p w14:paraId="380C53F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34,2</w:t>
            </w:r>
          </w:p>
        </w:tc>
        <w:tc>
          <w:tcPr>
            <w:tcW w:w="640" w:type="dxa"/>
            <w:tcBorders>
              <w:top w:val="nil"/>
              <w:left w:val="nil"/>
              <w:bottom w:val="single" w:sz="4" w:space="0" w:color="auto"/>
              <w:right w:val="single" w:sz="4" w:space="0" w:color="auto"/>
            </w:tcBorders>
            <w:shd w:val="clear" w:color="auto" w:fill="auto"/>
            <w:hideMark/>
          </w:tcPr>
          <w:p w14:paraId="4BFE379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50</w:t>
            </w:r>
          </w:p>
        </w:tc>
        <w:tc>
          <w:tcPr>
            <w:tcW w:w="640" w:type="dxa"/>
            <w:tcBorders>
              <w:top w:val="nil"/>
              <w:left w:val="nil"/>
              <w:bottom w:val="single" w:sz="4" w:space="0" w:color="auto"/>
              <w:right w:val="single" w:sz="4" w:space="0" w:color="auto"/>
            </w:tcBorders>
            <w:shd w:val="clear" w:color="auto" w:fill="auto"/>
            <w:hideMark/>
          </w:tcPr>
          <w:p w14:paraId="72A7AEA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33,6</w:t>
            </w:r>
          </w:p>
        </w:tc>
        <w:tc>
          <w:tcPr>
            <w:tcW w:w="640" w:type="dxa"/>
            <w:tcBorders>
              <w:top w:val="nil"/>
              <w:left w:val="nil"/>
              <w:bottom w:val="single" w:sz="4" w:space="0" w:color="auto"/>
              <w:right w:val="single" w:sz="4" w:space="0" w:color="auto"/>
            </w:tcBorders>
            <w:shd w:val="clear" w:color="auto" w:fill="auto"/>
            <w:hideMark/>
          </w:tcPr>
          <w:p w14:paraId="25E39D0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hideMark/>
          </w:tcPr>
          <w:p w14:paraId="280CBCB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32,2</w:t>
            </w:r>
          </w:p>
        </w:tc>
        <w:tc>
          <w:tcPr>
            <w:tcW w:w="640" w:type="dxa"/>
            <w:tcBorders>
              <w:top w:val="nil"/>
              <w:left w:val="nil"/>
              <w:bottom w:val="single" w:sz="4" w:space="0" w:color="auto"/>
              <w:right w:val="single" w:sz="4" w:space="0" w:color="auto"/>
            </w:tcBorders>
            <w:shd w:val="clear" w:color="auto" w:fill="auto"/>
            <w:hideMark/>
          </w:tcPr>
          <w:p w14:paraId="0BAF71E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hideMark/>
          </w:tcPr>
          <w:p w14:paraId="64B2373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single" w:sz="4" w:space="0" w:color="auto"/>
              <w:right w:val="single" w:sz="4" w:space="0" w:color="auto"/>
            </w:tcBorders>
            <w:shd w:val="clear" w:color="auto" w:fill="auto"/>
            <w:hideMark/>
          </w:tcPr>
          <w:p w14:paraId="23FDE41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67,8</w:t>
            </w:r>
          </w:p>
        </w:tc>
      </w:tr>
      <w:tr w:rsidR="00D0048D" w:rsidRPr="00D0048D" w14:paraId="408298E9"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3154A661"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tcBorders>
              <w:top w:val="nil"/>
              <w:left w:val="nil"/>
              <w:bottom w:val="single" w:sz="4" w:space="0" w:color="auto"/>
              <w:right w:val="single" w:sz="4" w:space="0" w:color="auto"/>
            </w:tcBorders>
            <w:shd w:val="clear" w:color="auto" w:fill="auto"/>
            <w:vAlign w:val="center"/>
            <w:hideMark/>
          </w:tcPr>
          <w:p w14:paraId="177FB008" w14:textId="77777777" w:rsidR="00D0048D" w:rsidRPr="00D0048D" w:rsidRDefault="00D0048D" w:rsidP="00D0048D">
            <w:pPr>
              <w:spacing w:after="0" w:line="240" w:lineRule="auto"/>
              <w:rPr>
                <w:rFonts w:ascii="Calibri" w:eastAsia="Times New Roman" w:hAnsi="Calibri" w:cs="Calibri"/>
                <w:color w:val="000000"/>
                <w:lang w:eastAsia="ru-RU"/>
              </w:rPr>
            </w:pPr>
            <w:r w:rsidRPr="00D0048D">
              <w:rPr>
                <w:rFonts w:ascii="Calibri" w:eastAsia="Times New Roman" w:hAnsi="Calibri" w:cs="Calibri"/>
                <w:color w:val="000000"/>
                <w:lang w:eastAsia="ru-RU"/>
              </w:rPr>
              <w:t> </w:t>
            </w:r>
          </w:p>
        </w:tc>
        <w:tc>
          <w:tcPr>
            <w:tcW w:w="1535" w:type="dxa"/>
            <w:tcBorders>
              <w:top w:val="nil"/>
              <w:left w:val="nil"/>
              <w:bottom w:val="single" w:sz="4" w:space="0" w:color="auto"/>
              <w:right w:val="single" w:sz="4" w:space="0" w:color="auto"/>
            </w:tcBorders>
            <w:shd w:val="clear" w:color="auto" w:fill="auto"/>
            <w:vAlign w:val="bottom"/>
            <w:hideMark/>
          </w:tcPr>
          <w:p w14:paraId="1890DFC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Астрономія</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08E48F1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640" w:type="dxa"/>
            <w:tcBorders>
              <w:top w:val="nil"/>
              <w:left w:val="nil"/>
              <w:bottom w:val="single" w:sz="4" w:space="0" w:color="auto"/>
              <w:right w:val="single" w:sz="4" w:space="0" w:color="auto"/>
            </w:tcBorders>
            <w:shd w:val="clear" w:color="auto" w:fill="auto"/>
            <w:hideMark/>
          </w:tcPr>
          <w:p w14:paraId="4352EE2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17</w:t>
            </w:r>
          </w:p>
        </w:tc>
        <w:tc>
          <w:tcPr>
            <w:tcW w:w="640" w:type="dxa"/>
            <w:tcBorders>
              <w:top w:val="nil"/>
              <w:left w:val="nil"/>
              <w:bottom w:val="single" w:sz="4" w:space="0" w:color="auto"/>
              <w:right w:val="single" w:sz="4" w:space="0" w:color="auto"/>
            </w:tcBorders>
            <w:shd w:val="clear" w:color="auto" w:fill="auto"/>
            <w:hideMark/>
          </w:tcPr>
          <w:p w14:paraId="5F8724D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63,0</w:t>
            </w:r>
          </w:p>
        </w:tc>
        <w:tc>
          <w:tcPr>
            <w:tcW w:w="640" w:type="dxa"/>
            <w:tcBorders>
              <w:top w:val="nil"/>
              <w:left w:val="nil"/>
              <w:bottom w:val="single" w:sz="4" w:space="0" w:color="auto"/>
              <w:right w:val="single" w:sz="4" w:space="0" w:color="auto"/>
            </w:tcBorders>
            <w:shd w:val="clear" w:color="auto" w:fill="auto"/>
            <w:hideMark/>
          </w:tcPr>
          <w:p w14:paraId="5E9DEBD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w:t>
            </w:r>
          </w:p>
        </w:tc>
        <w:tc>
          <w:tcPr>
            <w:tcW w:w="640" w:type="dxa"/>
            <w:tcBorders>
              <w:top w:val="nil"/>
              <w:left w:val="nil"/>
              <w:bottom w:val="single" w:sz="4" w:space="0" w:color="auto"/>
              <w:right w:val="single" w:sz="4" w:space="0" w:color="auto"/>
            </w:tcBorders>
            <w:shd w:val="clear" w:color="auto" w:fill="auto"/>
            <w:hideMark/>
          </w:tcPr>
          <w:p w14:paraId="6B6D110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29,6</w:t>
            </w:r>
          </w:p>
        </w:tc>
        <w:tc>
          <w:tcPr>
            <w:tcW w:w="640" w:type="dxa"/>
            <w:tcBorders>
              <w:top w:val="nil"/>
              <w:left w:val="nil"/>
              <w:bottom w:val="single" w:sz="4" w:space="0" w:color="auto"/>
              <w:right w:val="single" w:sz="4" w:space="0" w:color="auto"/>
            </w:tcBorders>
            <w:shd w:val="clear" w:color="auto" w:fill="auto"/>
            <w:hideMark/>
          </w:tcPr>
          <w:p w14:paraId="52336B1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w:t>
            </w:r>
          </w:p>
        </w:tc>
        <w:tc>
          <w:tcPr>
            <w:tcW w:w="756" w:type="dxa"/>
            <w:tcBorders>
              <w:top w:val="nil"/>
              <w:left w:val="nil"/>
              <w:bottom w:val="single" w:sz="4" w:space="0" w:color="auto"/>
              <w:right w:val="single" w:sz="4" w:space="0" w:color="auto"/>
            </w:tcBorders>
            <w:shd w:val="clear" w:color="auto" w:fill="auto"/>
            <w:hideMark/>
          </w:tcPr>
          <w:p w14:paraId="19A170F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7,4</w:t>
            </w:r>
          </w:p>
        </w:tc>
        <w:tc>
          <w:tcPr>
            <w:tcW w:w="640" w:type="dxa"/>
            <w:tcBorders>
              <w:top w:val="nil"/>
              <w:left w:val="nil"/>
              <w:bottom w:val="single" w:sz="4" w:space="0" w:color="auto"/>
              <w:right w:val="single" w:sz="4" w:space="0" w:color="auto"/>
            </w:tcBorders>
            <w:shd w:val="clear" w:color="auto" w:fill="auto"/>
            <w:hideMark/>
          </w:tcPr>
          <w:p w14:paraId="61783C8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hideMark/>
          </w:tcPr>
          <w:p w14:paraId="5CB6DDB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14:paraId="6E65553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92,6</w:t>
            </w:r>
          </w:p>
        </w:tc>
      </w:tr>
      <w:tr w:rsidR="00D0048D" w:rsidRPr="00D0048D" w14:paraId="5E17C359"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310792"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lastRenderedPageBreak/>
              <w:t>18</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CFC5F95"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Мельничук </w:t>
            </w:r>
            <w:proofErr w:type="gramStart"/>
            <w:r w:rsidRPr="00D0048D">
              <w:rPr>
                <w:rFonts w:ascii="Times New Roman" w:eastAsia="Times New Roman" w:hAnsi="Times New Roman" w:cs="Times New Roman"/>
                <w:color w:val="000000"/>
                <w:sz w:val="24"/>
                <w:szCs w:val="24"/>
                <w:lang w:eastAsia="ru-RU"/>
              </w:rPr>
              <w:t>О.А</w:t>
            </w:r>
            <w:proofErr w:type="gramEnd"/>
          </w:p>
        </w:tc>
        <w:tc>
          <w:tcPr>
            <w:tcW w:w="1535" w:type="dxa"/>
            <w:tcBorders>
              <w:top w:val="nil"/>
              <w:left w:val="nil"/>
              <w:bottom w:val="single" w:sz="4" w:space="0" w:color="auto"/>
              <w:right w:val="single" w:sz="4" w:space="0" w:color="auto"/>
            </w:tcBorders>
            <w:shd w:val="clear" w:color="auto" w:fill="auto"/>
            <w:vAlign w:val="bottom"/>
            <w:hideMark/>
          </w:tcPr>
          <w:p w14:paraId="48EB8E33"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Фізкультура</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0FBB27C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69</w:t>
            </w:r>
          </w:p>
        </w:tc>
        <w:tc>
          <w:tcPr>
            <w:tcW w:w="640" w:type="dxa"/>
            <w:tcBorders>
              <w:top w:val="nil"/>
              <w:left w:val="nil"/>
              <w:bottom w:val="single" w:sz="4" w:space="0" w:color="auto"/>
              <w:right w:val="nil"/>
            </w:tcBorders>
            <w:shd w:val="clear" w:color="auto" w:fill="auto"/>
            <w:hideMark/>
          </w:tcPr>
          <w:p w14:paraId="19F1AA5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50</w:t>
            </w:r>
          </w:p>
        </w:tc>
        <w:tc>
          <w:tcPr>
            <w:tcW w:w="640" w:type="dxa"/>
            <w:tcBorders>
              <w:top w:val="nil"/>
              <w:left w:val="single" w:sz="4" w:space="0" w:color="auto"/>
              <w:bottom w:val="single" w:sz="4" w:space="0" w:color="auto"/>
              <w:right w:val="single" w:sz="4" w:space="0" w:color="auto"/>
            </w:tcBorders>
            <w:shd w:val="clear" w:color="auto" w:fill="auto"/>
            <w:hideMark/>
          </w:tcPr>
          <w:p w14:paraId="6720125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72,5</w:t>
            </w:r>
          </w:p>
        </w:tc>
        <w:tc>
          <w:tcPr>
            <w:tcW w:w="640" w:type="dxa"/>
            <w:tcBorders>
              <w:top w:val="nil"/>
              <w:left w:val="nil"/>
              <w:bottom w:val="single" w:sz="4" w:space="0" w:color="auto"/>
              <w:right w:val="single" w:sz="4" w:space="0" w:color="auto"/>
            </w:tcBorders>
            <w:shd w:val="clear" w:color="auto" w:fill="auto"/>
            <w:hideMark/>
          </w:tcPr>
          <w:p w14:paraId="546D35F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w:t>
            </w:r>
          </w:p>
        </w:tc>
        <w:tc>
          <w:tcPr>
            <w:tcW w:w="640" w:type="dxa"/>
            <w:tcBorders>
              <w:top w:val="nil"/>
              <w:left w:val="nil"/>
              <w:bottom w:val="single" w:sz="4" w:space="0" w:color="auto"/>
              <w:right w:val="single" w:sz="4" w:space="0" w:color="auto"/>
            </w:tcBorders>
            <w:shd w:val="clear" w:color="auto" w:fill="auto"/>
            <w:hideMark/>
          </w:tcPr>
          <w:p w14:paraId="7CBBA60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26,1</w:t>
            </w:r>
          </w:p>
        </w:tc>
        <w:tc>
          <w:tcPr>
            <w:tcW w:w="640" w:type="dxa"/>
            <w:tcBorders>
              <w:top w:val="nil"/>
              <w:left w:val="nil"/>
              <w:bottom w:val="single" w:sz="4" w:space="0" w:color="auto"/>
              <w:right w:val="single" w:sz="4" w:space="0" w:color="auto"/>
            </w:tcBorders>
            <w:shd w:val="clear" w:color="auto" w:fill="auto"/>
            <w:hideMark/>
          </w:tcPr>
          <w:p w14:paraId="45DC88C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756" w:type="dxa"/>
            <w:tcBorders>
              <w:top w:val="nil"/>
              <w:left w:val="nil"/>
              <w:bottom w:val="single" w:sz="4" w:space="0" w:color="auto"/>
              <w:right w:val="single" w:sz="4" w:space="0" w:color="auto"/>
            </w:tcBorders>
            <w:shd w:val="clear" w:color="auto" w:fill="auto"/>
            <w:hideMark/>
          </w:tcPr>
          <w:p w14:paraId="3878CD8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1,4</w:t>
            </w:r>
          </w:p>
        </w:tc>
        <w:tc>
          <w:tcPr>
            <w:tcW w:w="640" w:type="dxa"/>
            <w:tcBorders>
              <w:top w:val="nil"/>
              <w:left w:val="nil"/>
              <w:bottom w:val="single" w:sz="4" w:space="0" w:color="auto"/>
              <w:right w:val="nil"/>
            </w:tcBorders>
            <w:shd w:val="clear" w:color="auto" w:fill="auto"/>
            <w:hideMark/>
          </w:tcPr>
          <w:p w14:paraId="0D70AE1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36D2CB1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nil"/>
              <w:left w:val="nil"/>
              <w:bottom w:val="nil"/>
              <w:right w:val="single" w:sz="4" w:space="0" w:color="auto"/>
            </w:tcBorders>
            <w:shd w:val="clear" w:color="auto" w:fill="auto"/>
            <w:hideMark/>
          </w:tcPr>
          <w:p w14:paraId="4FC545E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98,6</w:t>
            </w:r>
          </w:p>
        </w:tc>
      </w:tr>
      <w:tr w:rsidR="00D0048D" w:rsidRPr="00D0048D" w14:paraId="21FF8D5F"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50AE270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auto"/>
              <w:right w:val="single" w:sz="4" w:space="0" w:color="auto"/>
            </w:tcBorders>
            <w:vAlign w:val="center"/>
            <w:hideMark/>
          </w:tcPr>
          <w:p w14:paraId="441B9DB1"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727D75F3"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D0048D">
              <w:rPr>
                <w:rFonts w:ascii="Times New Roman" w:eastAsia="Times New Roman" w:hAnsi="Times New Roman" w:cs="Times New Roman"/>
                <w:color w:val="000000"/>
                <w:sz w:val="24"/>
                <w:szCs w:val="24"/>
                <w:lang w:eastAsia="ru-RU"/>
              </w:rPr>
              <w:t>Захист</w:t>
            </w:r>
            <w:proofErr w:type="spellEnd"/>
            <w:r w:rsidRPr="00D0048D">
              <w:rPr>
                <w:rFonts w:ascii="Times New Roman" w:eastAsia="Times New Roman" w:hAnsi="Times New Roman" w:cs="Times New Roman"/>
                <w:color w:val="000000"/>
                <w:sz w:val="24"/>
                <w:szCs w:val="24"/>
                <w:lang w:eastAsia="ru-RU"/>
              </w:rPr>
              <w:t xml:space="preserve">  Укр</w:t>
            </w:r>
            <w:proofErr w:type="gramEnd"/>
            <w:r w:rsidRPr="00D0048D">
              <w:rPr>
                <w:rFonts w:ascii="Times New Roman" w:eastAsia="Times New Roman" w:hAnsi="Times New Roman" w:cs="Times New Roman"/>
                <w:color w:val="000000"/>
                <w:sz w:val="24"/>
                <w:szCs w:val="24"/>
                <w:lang w:eastAsia="ru-RU"/>
              </w:rPr>
              <w:t>.</w:t>
            </w:r>
          </w:p>
        </w:tc>
        <w:tc>
          <w:tcPr>
            <w:tcW w:w="640" w:type="dxa"/>
            <w:tcBorders>
              <w:top w:val="nil"/>
              <w:left w:val="nil"/>
              <w:bottom w:val="single" w:sz="4" w:space="0" w:color="auto"/>
              <w:right w:val="single" w:sz="4" w:space="0" w:color="auto"/>
            </w:tcBorders>
            <w:shd w:val="clear" w:color="auto" w:fill="auto"/>
            <w:hideMark/>
          </w:tcPr>
          <w:p w14:paraId="5222E5A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640" w:type="dxa"/>
            <w:tcBorders>
              <w:top w:val="nil"/>
              <w:left w:val="nil"/>
              <w:bottom w:val="single" w:sz="4" w:space="0" w:color="auto"/>
              <w:right w:val="nil"/>
            </w:tcBorders>
            <w:shd w:val="clear" w:color="auto" w:fill="auto"/>
            <w:hideMark/>
          </w:tcPr>
          <w:p w14:paraId="1FD0698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w:t>
            </w:r>
          </w:p>
        </w:tc>
        <w:tc>
          <w:tcPr>
            <w:tcW w:w="640" w:type="dxa"/>
            <w:tcBorders>
              <w:top w:val="nil"/>
              <w:left w:val="single" w:sz="4" w:space="0" w:color="auto"/>
              <w:bottom w:val="single" w:sz="4" w:space="0" w:color="auto"/>
              <w:right w:val="single" w:sz="4" w:space="0" w:color="auto"/>
            </w:tcBorders>
            <w:shd w:val="clear" w:color="auto" w:fill="auto"/>
            <w:hideMark/>
          </w:tcPr>
          <w:p w14:paraId="196CDBD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25,9</w:t>
            </w:r>
          </w:p>
        </w:tc>
        <w:tc>
          <w:tcPr>
            <w:tcW w:w="640" w:type="dxa"/>
            <w:tcBorders>
              <w:top w:val="nil"/>
              <w:left w:val="nil"/>
              <w:bottom w:val="single" w:sz="4" w:space="0" w:color="auto"/>
              <w:right w:val="single" w:sz="4" w:space="0" w:color="auto"/>
            </w:tcBorders>
            <w:shd w:val="clear" w:color="auto" w:fill="auto"/>
            <w:hideMark/>
          </w:tcPr>
          <w:p w14:paraId="003AE71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17</w:t>
            </w:r>
          </w:p>
        </w:tc>
        <w:tc>
          <w:tcPr>
            <w:tcW w:w="640" w:type="dxa"/>
            <w:tcBorders>
              <w:top w:val="nil"/>
              <w:left w:val="nil"/>
              <w:bottom w:val="single" w:sz="4" w:space="0" w:color="auto"/>
              <w:right w:val="single" w:sz="4" w:space="0" w:color="auto"/>
            </w:tcBorders>
            <w:shd w:val="clear" w:color="auto" w:fill="auto"/>
            <w:hideMark/>
          </w:tcPr>
          <w:p w14:paraId="6EBFBC8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63,0</w:t>
            </w:r>
          </w:p>
        </w:tc>
        <w:tc>
          <w:tcPr>
            <w:tcW w:w="640" w:type="dxa"/>
            <w:tcBorders>
              <w:top w:val="nil"/>
              <w:left w:val="nil"/>
              <w:bottom w:val="single" w:sz="4" w:space="0" w:color="auto"/>
              <w:right w:val="single" w:sz="4" w:space="0" w:color="auto"/>
            </w:tcBorders>
            <w:shd w:val="clear" w:color="auto" w:fill="auto"/>
            <w:hideMark/>
          </w:tcPr>
          <w:p w14:paraId="4CB0BE8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756" w:type="dxa"/>
            <w:tcBorders>
              <w:top w:val="nil"/>
              <w:left w:val="nil"/>
              <w:bottom w:val="single" w:sz="4" w:space="0" w:color="auto"/>
              <w:right w:val="single" w:sz="4" w:space="0" w:color="auto"/>
            </w:tcBorders>
            <w:shd w:val="clear" w:color="auto" w:fill="auto"/>
            <w:hideMark/>
          </w:tcPr>
          <w:p w14:paraId="338ABC9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11,1</w:t>
            </w:r>
          </w:p>
        </w:tc>
        <w:tc>
          <w:tcPr>
            <w:tcW w:w="640" w:type="dxa"/>
            <w:tcBorders>
              <w:top w:val="nil"/>
              <w:left w:val="nil"/>
              <w:bottom w:val="single" w:sz="4" w:space="0" w:color="auto"/>
              <w:right w:val="nil"/>
            </w:tcBorders>
            <w:shd w:val="clear" w:color="auto" w:fill="auto"/>
            <w:hideMark/>
          </w:tcPr>
          <w:p w14:paraId="6C714AB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514B225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single" w:sz="4" w:space="0" w:color="auto"/>
              <w:right w:val="single" w:sz="4" w:space="0" w:color="auto"/>
            </w:tcBorders>
            <w:shd w:val="clear" w:color="auto" w:fill="auto"/>
            <w:hideMark/>
          </w:tcPr>
          <w:p w14:paraId="4A7267A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88,9</w:t>
            </w:r>
          </w:p>
        </w:tc>
      </w:tr>
      <w:tr w:rsidR="00D0048D" w:rsidRPr="00D0048D" w14:paraId="340D5B77" w14:textId="77777777" w:rsidTr="00D0048D">
        <w:trPr>
          <w:trHeight w:val="398"/>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3DF3A38"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19</w:t>
            </w:r>
          </w:p>
        </w:tc>
        <w:tc>
          <w:tcPr>
            <w:tcW w:w="1950" w:type="dxa"/>
            <w:tcBorders>
              <w:top w:val="nil"/>
              <w:left w:val="nil"/>
              <w:bottom w:val="single" w:sz="4" w:space="0" w:color="auto"/>
              <w:right w:val="single" w:sz="4" w:space="0" w:color="auto"/>
            </w:tcBorders>
            <w:shd w:val="clear" w:color="auto" w:fill="auto"/>
            <w:vAlign w:val="center"/>
            <w:hideMark/>
          </w:tcPr>
          <w:p w14:paraId="05C965D7"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ОгороднійчукГК</w:t>
            </w:r>
            <w:proofErr w:type="spellEnd"/>
          </w:p>
        </w:tc>
        <w:tc>
          <w:tcPr>
            <w:tcW w:w="1535" w:type="dxa"/>
            <w:tcBorders>
              <w:top w:val="nil"/>
              <w:left w:val="nil"/>
              <w:bottom w:val="single" w:sz="4" w:space="0" w:color="auto"/>
              <w:right w:val="single" w:sz="4" w:space="0" w:color="auto"/>
            </w:tcBorders>
            <w:shd w:val="clear" w:color="auto" w:fill="auto"/>
            <w:vAlign w:val="bottom"/>
            <w:hideMark/>
          </w:tcPr>
          <w:p w14:paraId="1A54A76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Англ.  </w:t>
            </w:r>
            <w:proofErr w:type="spellStart"/>
            <w:r w:rsidRPr="00D0048D">
              <w:rPr>
                <w:rFonts w:ascii="Times New Roman" w:eastAsia="Times New Roman" w:hAnsi="Times New Roman" w:cs="Times New Roman"/>
                <w:color w:val="000000"/>
                <w:sz w:val="24"/>
                <w:szCs w:val="24"/>
                <w:lang w:eastAsia="ru-RU"/>
              </w:rPr>
              <w:t>мова</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3CA5BF2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58</w:t>
            </w:r>
          </w:p>
        </w:tc>
        <w:tc>
          <w:tcPr>
            <w:tcW w:w="640" w:type="dxa"/>
            <w:tcBorders>
              <w:top w:val="nil"/>
              <w:left w:val="nil"/>
              <w:bottom w:val="single" w:sz="4" w:space="0" w:color="auto"/>
              <w:right w:val="single" w:sz="4" w:space="0" w:color="auto"/>
            </w:tcBorders>
            <w:shd w:val="clear" w:color="auto" w:fill="auto"/>
            <w:hideMark/>
          </w:tcPr>
          <w:p w14:paraId="3DA40F1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hideMark/>
          </w:tcPr>
          <w:p w14:paraId="59E4CFB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17,2</w:t>
            </w:r>
          </w:p>
        </w:tc>
        <w:tc>
          <w:tcPr>
            <w:tcW w:w="640" w:type="dxa"/>
            <w:tcBorders>
              <w:top w:val="nil"/>
              <w:left w:val="nil"/>
              <w:bottom w:val="single" w:sz="4" w:space="0" w:color="auto"/>
              <w:right w:val="single" w:sz="4" w:space="0" w:color="auto"/>
            </w:tcBorders>
            <w:shd w:val="clear" w:color="auto" w:fill="auto"/>
            <w:hideMark/>
          </w:tcPr>
          <w:p w14:paraId="3A013C7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w:t>
            </w:r>
          </w:p>
        </w:tc>
        <w:tc>
          <w:tcPr>
            <w:tcW w:w="640" w:type="dxa"/>
            <w:tcBorders>
              <w:top w:val="nil"/>
              <w:left w:val="nil"/>
              <w:bottom w:val="single" w:sz="4" w:space="0" w:color="auto"/>
              <w:right w:val="single" w:sz="4" w:space="0" w:color="auto"/>
            </w:tcBorders>
            <w:shd w:val="clear" w:color="auto" w:fill="auto"/>
            <w:hideMark/>
          </w:tcPr>
          <w:p w14:paraId="5C79F97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19,0</w:t>
            </w:r>
          </w:p>
        </w:tc>
        <w:tc>
          <w:tcPr>
            <w:tcW w:w="640" w:type="dxa"/>
            <w:tcBorders>
              <w:top w:val="nil"/>
              <w:left w:val="nil"/>
              <w:bottom w:val="single" w:sz="4" w:space="0" w:color="auto"/>
              <w:right w:val="single" w:sz="4" w:space="0" w:color="auto"/>
            </w:tcBorders>
            <w:shd w:val="clear" w:color="auto" w:fill="auto"/>
            <w:hideMark/>
          </w:tcPr>
          <w:p w14:paraId="4E64790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14:paraId="7F84458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63,8</w:t>
            </w:r>
          </w:p>
        </w:tc>
        <w:tc>
          <w:tcPr>
            <w:tcW w:w="640" w:type="dxa"/>
            <w:tcBorders>
              <w:top w:val="nil"/>
              <w:left w:val="nil"/>
              <w:bottom w:val="single" w:sz="4" w:space="0" w:color="auto"/>
              <w:right w:val="single" w:sz="4" w:space="0" w:color="auto"/>
            </w:tcBorders>
            <w:shd w:val="clear" w:color="auto" w:fill="auto"/>
            <w:hideMark/>
          </w:tcPr>
          <w:p w14:paraId="106D390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hideMark/>
          </w:tcPr>
          <w:p w14:paraId="493145F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nil"/>
              <w:left w:val="nil"/>
              <w:bottom w:val="nil"/>
              <w:right w:val="single" w:sz="4" w:space="0" w:color="auto"/>
            </w:tcBorders>
            <w:shd w:val="clear" w:color="auto" w:fill="auto"/>
            <w:hideMark/>
          </w:tcPr>
          <w:p w14:paraId="0255E3B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36,2</w:t>
            </w:r>
          </w:p>
        </w:tc>
      </w:tr>
      <w:tr w:rsidR="00D0048D" w:rsidRPr="00D0048D" w14:paraId="35BF3164" w14:textId="77777777" w:rsidTr="00D0048D">
        <w:trPr>
          <w:trHeight w:val="372"/>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7AAD5C"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20</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14:paraId="20599E0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Петрова І.М.</w:t>
            </w:r>
          </w:p>
        </w:tc>
        <w:tc>
          <w:tcPr>
            <w:tcW w:w="1535" w:type="dxa"/>
            <w:tcBorders>
              <w:top w:val="nil"/>
              <w:left w:val="nil"/>
              <w:bottom w:val="single" w:sz="4" w:space="0" w:color="auto"/>
              <w:right w:val="single" w:sz="4" w:space="0" w:color="auto"/>
            </w:tcBorders>
            <w:shd w:val="clear" w:color="auto" w:fill="auto"/>
            <w:vAlign w:val="bottom"/>
            <w:hideMark/>
          </w:tcPr>
          <w:p w14:paraId="29114DD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Географія</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17E3E0E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182</w:t>
            </w:r>
          </w:p>
        </w:tc>
        <w:tc>
          <w:tcPr>
            <w:tcW w:w="640" w:type="dxa"/>
            <w:tcBorders>
              <w:top w:val="nil"/>
              <w:left w:val="nil"/>
              <w:bottom w:val="single" w:sz="4" w:space="0" w:color="auto"/>
              <w:right w:val="single" w:sz="4" w:space="0" w:color="auto"/>
            </w:tcBorders>
            <w:shd w:val="clear" w:color="auto" w:fill="auto"/>
            <w:hideMark/>
          </w:tcPr>
          <w:p w14:paraId="1C38202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37</w:t>
            </w:r>
          </w:p>
        </w:tc>
        <w:tc>
          <w:tcPr>
            <w:tcW w:w="640" w:type="dxa"/>
            <w:tcBorders>
              <w:top w:val="nil"/>
              <w:left w:val="nil"/>
              <w:bottom w:val="single" w:sz="4" w:space="0" w:color="auto"/>
              <w:right w:val="single" w:sz="4" w:space="0" w:color="auto"/>
            </w:tcBorders>
            <w:shd w:val="clear" w:color="auto" w:fill="auto"/>
            <w:hideMark/>
          </w:tcPr>
          <w:p w14:paraId="3035C23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20,3</w:t>
            </w:r>
          </w:p>
        </w:tc>
        <w:tc>
          <w:tcPr>
            <w:tcW w:w="640" w:type="dxa"/>
            <w:tcBorders>
              <w:top w:val="nil"/>
              <w:left w:val="nil"/>
              <w:bottom w:val="single" w:sz="4" w:space="0" w:color="auto"/>
              <w:right w:val="single" w:sz="4" w:space="0" w:color="auto"/>
            </w:tcBorders>
            <w:shd w:val="clear" w:color="auto" w:fill="auto"/>
            <w:hideMark/>
          </w:tcPr>
          <w:p w14:paraId="1968C09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w:t>
            </w:r>
          </w:p>
        </w:tc>
        <w:tc>
          <w:tcPr>
            <w:tcW w:w="640" w:type="dxa"/>
            <w:tcBorders>
              <w:top w:val="nil"/>
              <w:left w:val="nil"/>
              <w:bottom w:val="single" w:sz="4" w:space="0" w:color="auto"/>
              <w:right w:val="single" w:sz="4" w:space="0" w:color="auto"/>
            </w:tcBorders>
            <w:shd w:val="clear" w:color="auto" w:fill="auto"/>
            <w:hideMark/>
          </w:tcPr>
          <w:p w14:paraId="62B0A64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28,0</w:t>
            </w:r>
          </w:p>
        </w:tc>
        <w:tc>
          <w:tcPr>
            <w:tcW w:w="640" w:type="dxa"/>
            <w:tcBorders>
              <w:top w:val="nil"/>
              <w:left w:val="nil"/>
              <w:bottom w:val="single" w:sz="4" w:space="0" w:color="auto"/>
              <w:right w:val="single" w:sz="4" w:space="0" w:color="auto"/>
            </w:tcBorders>
            <w:shd w:val="clear" w:color="auto" w:fill="auto"/>
            <w:hideMark/>
          </w:tcPr>
          <w:p w14:paraId="2DE7308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hideMark/>
          </w:tcPr>
          <w:p w14:paraId="193DA33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39,6</w:t>
            </w:r>
          </w:p>
        </w:tc>
        <w:tc>
          <w:tcPr>
            <w:tcW w:w="640" w:type="dxa"/>
            <w:tcBorders>
              <w:top w:val="nil"/>
              <w:left w:val="nil"/>
              <w:bottom w:val="single" w:sz="4" w:space="0" w:color="auto"/>
              <w:right w:val="single" w:sz="4" w:space="0" w:color="auto"/>
            </w:tcBorders>
            <w:shd w:val="clear" w:color="auto" w:fill="auto"/>
            <w:hideMark/>
          </w:tcPr>
          <w:p w14:paraId="6CABCF6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22</w:t>
            </w:r>
          </w:p>
        </w:tc>
        <w:tc>
          <w:tcPr>
            <w:tcW w:w="636" w:type="dxa"/>
            <w:tcBorders>
              <w:top w:val="nil"/>
              <w:left w:val="nil"/>
              <w:bottom w:val="single" w:sz="4" w:space="0" w:color="auto"/>
              <w:right w:val="single" w:sz="4" w:space="0" w:color="auto"/>
            </w:tcBorders>
            <w:shd w:val="clear" w:color="auto" w:fill="auto"/>
            <w:hideMark/>
          </w:tcPr>
          <w:p w14:paraId="1640420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12,1</w:t>
            </w:r>
          </w:p>
        </w:tc>
        <w:tc>
          <w:tcPr>
            <w:tcW w:w="940" w:type="dxa"/>
            <w:tcBorders>
              <w:top w:val="single" w:sz="4" w:space="0" w:color="auto"/>
              <w:left w:val="nil"/>
              <w:bottom w:val="nil"/>
              <w:right w:val="single" w:sz="4" w:space="0" w:color="auto"/>
            </w:tcBorders>
            <w:shd w:val="clear" w:color="auto" w:fill="auto"/>
            <w:hideMark/>
          </w:tcPr>
          <w:p w14:paraId="3A32464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48,4</w:t>
            </w:r>
          </w:p>
        </w:tc>
      </w:tr>
      <w:tr w:rsidR="00D0048D" w:rsidRPr="00D0048D" w14:paraId="0E58AE63"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02D69F2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7EA3414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580C128A"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Рідний</w:t>
            </w:r>
            <w:proofErr w:type="spellEnd"/>
            <w:r w:rsidRPr="00D0048D">
              <w:rPr>
                <w:rFonts w:ascii="Times New Roman" w:eastAsia="Times New Roman" w:hAnsi="Times New Roman" w:cs="Times New Roman"/>
                <w:color w:val="000000"/>
                <w:sz w:val="24"/>
                <w:szCs w:val="24"/>
                <w:lang w:eastAsia="ru-RU"/>
              </w:rPr>
              <w:t xml:space="preserve"> край</w:t>
            </w:r>
          </w:p>
        </w:tc>
        <w:tc>
          <w:tcPr>
            <w:tcW w:w="640" w:type="dxa"/>
            <w:tcBorders>
              <w:top w:val="nil"/>
              <w:left w:val="nil"/>
              <w:bottom w:val="single" w:sz="4" w:space="0" w:color="auto"/>
              <w:right w:val="single" w:sz="4" w:space="0" w:color="auto"/>
            </w:tcBorders>
            <w:shd w:val="clear" w:color="auto" w:fill="auto"/>
            <w:hideMark/>
          </w:tcPr>
          <w:p w14:paraId="62302F7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37</w:t>
            </w:r>
          </w:p>
        </w:tc>
        <w:tc>
          <w:tcPr>
            <w:tcW w:w="640" w:type="dxa"/>
            <w:tcBorders>
              <w:top w:val="nil"/>
              <w:left w:val="nil"/>
              <w:bottom w:val="single" w:sz="4" w:space="0" w:color="auto"/>
              <w:right w:val="single" w:sz="4" w:space="0" w:color="auto"/>
            </w:tcBorders>
            <w:shd w:val="clear" w:color="auto" w:fill="auto"/>
            <w:hideMark/>
          </w:tcPr>
          <w:p w14:paraId="6D9ADC2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640" w:type="dxa"/>
            <w:tcBorders>
              <w:top w:val="nil"/>
              <w:left w:val="nil"/>
              <w:bottom w:val="single" w:sz="4" w:space="0" w:color="auto"/>
              <w:right w:val="single" w:sz="4" w:space="0" w:color="auto"/>
            </w:tcBorders>
            <w:shd w:val="clear" w:color="auto" w:fill="auto"/>
            <w:hideMark/>
          </w:tcPr>
          <w:p w14:paraId="68FD774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43,2</w:t>
            </w:r>
          </w:p>
        </w:tc>
        <w:tc>
          <w:tcPr>
            <w:tcW w:w="640" w:type="dxa"/>
            <w:tcBorders>
              <w:top w:val="nil"/>
              <w:left w:val="nil"/>
              <w:bottom w:val="single" w:sz="4" w:space="0" w:color="auto"/>
              <w:right w:val="single" w:sz="4" w:space="0" w:color="auto"/>
            </w:tcBorders>
            <w:shd w:val="clear" w:color="auto" w:fill="auto"/>
            <w:hideMark/>
          </w:tcPr>
          <w:p w14:paraId="5ED68D6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w:t>
            </w:r>
          </w:p>
        </w:tc>
        <w:tc>
          <w:tcPr>
            <w:tcW w:w="640" w:type="dxa"/>
            <w:tcBorders>
              <w:top w:val="nil"/>
              <w:left w:val="nil"/>
              <w:bottom w:val="single" w:sz="4" w:space="0" w:color="auto"/>
              <w:right w:val="single" w:sz="4" w:space="0" w:color="auto"/>
            </w:tcBorders>
            <w:shd w:val="clear" w:color="auto" w:fill="auto"/>
            <w:hideMark/>
          </w:tcPr>
          <w:p w14:paraId="67FC813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24,3</w:t>
            </w:r>
          </w:p>
        </w:tc>
        <w:tc>
          <w:tcPr>
            <w:tcW w:w="640" w:type="dxa"/>
            <w:tcBorders>
              <w:top w:val="nil"/>
              <w:left w:val="nil"/>
              <w:bottom w:val="single" w:sz="4" w:space="0" w:color="auto"/>
              <w:right w:val="single" w:sz="4" w:space="0" w:color="auto"/>
            </w:tcBorders>
            <w:shd w:val="clear" w:color="auto" w:fill="auto"/>
            <w:hideMark/>
          </w:tcPr>
          <w:p w14:paraId="5CF6D78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hideMark/>
          </w:tcPr>
          <w:p w14:paraId="04B826A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21,6</w:t>
            </w:r>
          </w:p>
        </w:tc>
        <w:tc>
          <w:tcPr>
            <w:tcW w:w="640" w:type="dxa"/>
            <w:tcBorders>
              <w:top w:val="nil"/>
              <w:left w:val="nil"/>
              <w:bottom w:val="single" w:sz="4" w:space="0" w:color="auto"/>
              <w:right w:val="single" w:sz="4" w:space="0" w:color="auto"/>
            </w:tcBorders>
            <w:shd w:val="clear" w:color="auto" w:fill="auto"/>
            <w:hideMark/>
          </w:tcPr>
          <w:p w14:paraId="27AE78E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w:t>
            </w:r>
          </w:p>
        </w:tc>
        <w:tc>
          <w:tcPr>
            <w:tcW w:w="636" w:type="dxa"/>
            <w:tcBorders>
              <w:top w:val="nil"/>
              <w:left w:val="nil"/>
              <w:bottom w:val="single" w:sz="4" w:space="0" w:color="auto"/>
              <w:right w:val="single" w:sz="4" w:space="0" w:color="auto"/>
            </w:tcBorders>
            <w:shd w:val="clear" w:color="auto" w:fill="auto"/>
            <w:hideMark/>
          </w:tcPr>
          <w:p w14:paraId="6B61194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10,8</w:t>
            </w:r>
          </w:p>
        </w:tc>
        <w:tc>
          <w:tcPr>
            <w:tcW w:w="940" w:type="dxa"/>
            <w:tcBorders>
              <w:top w:val="single" w:sz="4" w:space="0" w:color="auto"/>
              <w:left w:val="nil"/>
              <w:bottom w:val="nil"/>
              <w:right w:val="single" w:sz="4" w:space="0" w:color="auto"/>
            </w:tcBorders>
            <w:shd w:val="clear" w:color="auto" w:fill="auto"/>
            <w:hideMark/>
          </w:tcPr>
          <w:p w14:paraId="071366B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67,6</w:t>
            </w:r>
          </w:p>
        </w:tc>
      </w:tr>
      <w:tr w:rsidR="00D0048D" w:rsidRPr="00D0048D" w14:paraId="6C23D945" w14:textId="77777777" w:rsidTr="00D0048D">
        <w:trPr>
          <w:trHeight w:val="390"/>
        </w:trPr>
        <w:tc>
          <w:tcPr>
            <w:tcW w:w="460" w:type="dxa"/>
            <w:tcBorders>
              <w:top w:val="nil"/>
              <w:left w:val="single" w:sz="4" w:space="0" w:color="auto"/>
              <w:bottom w:val="nil"/>
              <w:right w:val="single" w:sz="4" w:space="0" w:color="auto"/>
            </w:tcBorders>
            <w:shd w:val="clear" w:color="auto" w:fill="auto"/>
            <w:vAlign w:val="center"/>
            <w:hideMark/>
          </w:tcPr>
          <w:p w14:paraId="7B26C402"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21</w:t>
            </w:r>
          </w:p>
        </w:tc>
        <w:tc>
          <w:tcPr>
            <w:tcW w:w="1950" w:type="dxa"/>
            <w:tcBorders>
              <w:top w:val="nil"/>
              <w:left w:val="nil"/>
              <w:bottom w:val="nil"/>
              <w:right w:val="single" w:sz="4" w:space="0" w:color="auto"/>
            </w:tcBorders>
            <w:shd w:val="clear" w:color="auto" w:fill="auto"/>
            <w:vAlign w:val="center"/>
            <w:hideMark/>
          </w:tcPr>
          <w:p w14:paraId="193A7BD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Підгерська</w:t>
            </w:r>
            <w:proofErr w:type="spellEnd"/>
            <w:r w:rsidRPr="00D0048D">
              <w:rPr>
                <w:rFonts w:ascii="Times New Roman" w:eastAsia="Times New Roman" w:hAnsi="Times New Roman" w:cs="Times New Roman"/>
                <w:color w:val="000000"/>
                <w:sz w:val="24"/>
                <w:szCs w:val="24"/>
                <w:lang w:eastAsia="ru-RU"/>
              </w:rPr>
              <w:t xml:space="preserve"> Л.С.</w:t>
            </w:r>
          </w:p>
        </w:tc>
        <w:tc>
          <w:tcPr>
            <w:tcW w:w="1535" w:type="dxa"/>
            <w:tcBorders>
              <w:top w:val="nil"/>
              <w:left w:val="nil"/>
              <w:bottom w:val="single" w:sz="4" w:space="0" w:color="auto"/>
              <w:right w:val="single" w:sz="4" w:space="0" w:color="auto"/>
            </w:tcBorders>
            <w:shd w:val="clear" w:color="auto" w:fill="auto"/>
            <w:vAlign w:val="bottom"/>
            <w:hideMark/>
          </w:tcPr>
          <w:p w14:paraId="73AD850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Математика </w:t>
            </w:r>
          </w:p>
        </w:tc>
        <w:tc>
          <w:tcPr>
            <w:tcW w:w="640" w:type="dxa"/>
            <w:tcBorders>
              <w:top w:val="nil"/>
              <w:left w:val="nil"/>
              <w:bottom w:val="single" w:sz="4" w:space="0" w:color="auto"/>
              <w:right w:val="single" w:sz="4" w:space="0" w:color="auto"/>
            </w:tcBorders>
            <w:shd w:val="clear" w:color="auto" w:fill="auto"/>
            <w:hideMark/>
          </w:tcPr>
          <w:p w14:paraId="62D43D0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53</w:t>
            </w:r>
          </w:p>
        </w:tc>
        <w:tc>
          <w:tcPr>
            <w:tcW w:w="640" w:type="dxa"/>
            <w:tcBorders>
              <w:top w:val="nil"/>
              <w:left w:val="nil"/>
              <w:bottom w:val="single" w:sz="4" w:space="0" w:color="auto"/>
              <w:right w:val="nil"/>
            </w:tcBorders>
            <w:shd w:val="clear" w:color="auto" w:fill="auto"/>
            <w:hideMark/>
          </w:tcPr>
          <w:p w14:paraId="0336CC8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21</w:t>
            </w:r>
          </w:p>
        </w:tc>
        <w:tc>
          <w:tcPr>
            <w:tcW w:w="640" w:type="dxa"/>
            <w:tcBorders>
              <w:top w:val="nil"/>
              <w:left w:val="single" w:sz="4" w:space="0" w:color="auto"/>
              <w:bottom w:val="single" w:sz="4" w:space="0" w:color="auto"/>
              <w:right w:val="single" w:sz="4" w:space="0" w:color="auto"/>
            </w:tcBorders>
            <w:shd w:val="clear" w:color="auto" w:fill="auto"/>
            <w:hideMark/>
          </w:tcPr>
          <w:p w14:paraId="68502DD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39,6</w:t>
            </w:r>
          </w:p>
        </w:tc>
        <w:tc>
          <w:tcPr>
            <w:tcW w:w="640" w:type="dxa"/>
            <w:tcBorders>
              <w:top w:val="nil"/>
              <w:left w:val="nil"/>
              <w:bottom w:val="single" w:sz="4" w:space="0" w:color="auto"/>
              <w:right w:val="single" w:sz="4" w:space="0" w:color="auto"/>
            </w:tcBorders>
            <w:shd w:val="clear" w:color="auto" w:fill="auto"/>
            <w:hideMark/>
          </w:tcPr>
          <w:p w14:paraId="66FBFED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w:t>
            </w:r>
          </w:p>
        </w:tc>
        <w:tc>
          <w:tcPr>
            <w:tcW w:w="640" w:type="dxa"/>
            <w:tcBorders>
              <w:top w:val="nil"/>
              <w:left w:val="nil"/>
              <w:bottom w:val="single" w:sz="4" w:space="0" w:color="auto"/>
              <w:right w:val="single" w:sz="4" w:space="0" w:color="auto"/>
            </w:tcBorders>
            <w:shd w:val="clear" w:color="auto" w:fill="auto"/>
            <w:hideMark/>
          </w:tcPr>
          <w:p w14:paraId="6C6CEF4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24,5</w:t>
            </w:r>
          </w:p>
        </w:tc>
        <w:tc>
          <w:tcPr>
            <w:tcW w:w="640" w:type="dxa"/>
            <w:tcBorders>
              <w:top w:val="nil"/>
              <w:left w:val="nil"/>
              <w:bottom w:val="single" w:sz="4" w:space="0" w:color="auto"/>
              <w:right w:val="single" w:sz="4" w:space="0" w:color="auto"/>
            </w:tcBorders>
            <w:shd w:val="clear" w:color="auto" w:fill="auto"/>
            <w:hideMark/>
          </w:tcPr>
          <w:p w14:paraId="2A252B5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756" w:type="dxa"/>
            <w:tcBorders>
              <w:top w:val="nil"/>
              <w:left w:val="nil"/>
              <w:bottom w:val="single" w:sz="4" w:space="0" w:color="auto"/>
              <w:right w:val="single" w:sz="4" w:space="0" w:color="auto"/>
            </w:tcBorders>
            <w:shd w:val="clear" w:color="auto" w:fill="auto"/>
            <w:hideMark/>
          </w:tcPr>
          <w:p w14:paraId="6EFCCF2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30,2</w:t>
            </w:r>
          </w:p>
        </w:tc>
        <w:tc>
          <w:tcPr>
            <w:tcW w:w="640" w:type="dxa"/>
            <w:tcBorders>
              <w:top w:val="nil"/>
              <w:left w:val="nil"/>
              <w:bottom w:val="single" w:sz="4" w:space="0" w:color="auto"/>
              <w:right w:val="nil"/>
            </w:tcBorders>
            <w:shd w:val="clear" w:color="auto" w:fill="auto"/>
            <w:hideMark/>
          </w:tcPr>
          <w:p w14:paraId="73A49CA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636" w:type="dxa"/>
            <w:tcBorders>
              <w:top w:val="nil"/>
              <w:left w:val="single" w:sz="4" w:space="0" w:color="auto"/>
              <w:bottom w:val="single" w:sz="4" w:space="0" w:color="auto"/>
              <w:right w:val="single" w:sz="4" w:space="0" w:color="auto"/>
            </w:tcBorders>
            <w:shd w:val="clear" w:color="auto" w:fill="auto"/>
            <w:hideMark/>
          </w:tcPr>
          <w:p w14:paraId="0D1AB29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5,7</w:t>
            </w:r>
          </w:p>
        </w:tc>
        <w:tc>
          <w:tcPr>
            <w:tcW w:w="940" w:type="dxa"/>
            <w:tcBorders>
              <w:top w:val="single" w:sz="4" w:space="0" w:color="auto"/>
              <w:left w:val="nil"/>
              <w:bottom w:val="nil"/>
              <w:right w:val="single" w:sz="4" w:space="0" w:color="auto"/>
            </w:tcBorders>
            <w:shd w:val="clear" w:color="auto" w:fill="auto"/>
            <w:hideMark/>
          </w:tcPr>
          <w:p w14:paraId="5441674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64,2</w:t>
            </w:r>
          </w:p>
        </w:tc>
      </w:tr>
      <w:tr w:rsidR="00D0048D" w:rsidRPr="00D0048D" w14:paraId="30BC6AA7" w14:textId="77777777" w:rsidTr="00D0048D">
        <w:trPr>
          <w:trHeight w:val="39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531B09"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22</w:t>
            </w:r>
          </w:p>
        </w:tc>
        <w:tc>
          <w:tcPr>
            <w:tcW w:w="1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41028F"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Рудик Н.С.</w:t>
            </w:r>
          </w:p>
        </w:tc>
        <w:tc>
          <w:tcPr>
            <w:tcW w:w="1535" w:type="dxa"/>
            <w:tcBorders>
              <w:top w:val="nil"/>
              <w:left w:val="nil"/>
              <w:bottom w:val="single" w:sz="4" w:space="0" w:color="auto"/>
              <w:right w:val="single" w:sz="4" w:space="0" w:color="auto"/>
            </w:tcBorders>
            <w:shd w:val="clear" w:color="auto" w:fill="auto"/>
            <w:vAlign w:val="bottom"/>
            <w:hideMark/>
          </w:tcPr>
          <w:p w14:paraId="320BFD12"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Укр.  </w:t>
            </w:r>
            <w:proofErr w:type="spellStart"/>
            <w:r w:rsidRPr="00D0048D">
              <w:rPr>
                <w:rFonts w:ascii="Times New Roman" w:eastAsia="Times New Roman" w:hAnsi="Times New Roman" w:cs="Times New Roman"/>
                <w:color w:val="000000"/>
                <w:sz w:val="24"/>
                <w:szCs w:val="24"/>
                <w:lang w:eastAsia="ru-RU"/>
              </w:rPr>
              <w:t>мова</w:t>
            </w:r>
            <w:proofErr w:type="spellEnd"/>
          </w:p>
        </w:tc>
        <w:tc>
          <w:tcPr>
            <w:tcW w:w="640" w:type="dxa"/>
            <w:tcBorders>
              <w:top w:val="nil"/>
              <w:left w:val="nil"/>
              <w:bottom w:val="single" w:sz="4" w:space="0" w:color="auto"/>
              <w:right w:val="single" w:sz="4" w:space="0" w:color="auto"/>
            </w:tcBorders>
            <w:shd w:val="clear" w:color="auto" w:fill="auto"/>
            <w:hideMark/>
          </w:tcPr>
          <w:p w14:paraId="10F85C3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63</w:t>
            </w:r>
          </w:p>
        </w:tc>
        <w:tc>
          <w:tcPr>
            <w:tcW w:w="640" w:type="dxa"/>
            <w:tcBorders>
              <w:top w:val="nil"/>
              <w:left w:val="nil"/>
              <w:bottom w:val="single" w:sz="4" w:space="0" w:color="auto"/>
              <w:right w:val="nil"/>
            </w:tcBorders>
            <w:shd w:val="clear" w:color="auto" w:fill="auto"/>
            <w:hideMark/>
          </w:tcPr>
          <w:p w14:paraId="22F6075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17</w:t>
            </w:r>
          </w:p>
        </w:tc>
        <w:tc>
          <w:tcPr>
            <w:tcW w:w="640" w:type="dxa"/>
            <w:tcBorders>
              <w:top w:val="nil"/>
              <w:left w:val="single" w:sz="4" w:space="0" w:color="auto"/>
              <w:bottom w:val="single" w:sz="4" w:space="0" w:color="auto"/>
              <w:right w:val="single" w:sz="4" w:space="0" w:color="auto"/>
            </w:tcBorders>
            <w:shd w:val="clear" w:color="auto" w:fill="auto"/>
            <w:hideMark/>
          </w:tcPr>
          <w:p w14:paraId="538557C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27,0</w:t>
            </w:r>
          </w:p>
        </w:tc>
        <w:tc>
          <w:tcPr>
            <w:tcW w:w="640" w:type="dxa"/>
            <w:tcBorders>
              <w:top w:val="nil"/>
              <w:left w:val="nil"/>
              <w:bottom w:val="single" w:sz="4" w:space="0" w:color="auto"/>
              <w:right w:val="single" w:sz="4" w:space="0" w:color="auto"/>
            </w:tcBorders>
            <w:shd w:val="clear" w:color="auto" w:fill="auto"/>
            <w:hideMark/>
          </w:tcPr>
          <w:p w14:paraId="3D850A5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19</w:t>
            </w:r>
          </w:p>
        </w:tc>
        <w:tc>
          <w:tcPr>
            <w:tcW w:w="640" w:type="dxa"/>
            <w:tcBorders>
              <w:top w:val="nil"/>
              <w:left w:val="nil"/>
              <w:bottom w:val="single" w:sz="4" w:space="0" w:color="auto"/>
              <w:right w:val="single" w:sz="4" w:space="0" w:color="auto"/>
            </w:tcBorders>
            <w:shd w:val="clear" w:color="auto" w:fill="auto"/>
            <w:hideMark/>
          </w:tcPr>
          <w:p w14:paraId="33EB7DE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30,2</w:t>
            </w:r>
          </w:p>
        </w:tc>
        <w:tc>
          <w:tcPr>
            <w:tcW w:w="640" w:type="dxa"/>
            <w:tcBorders>
              <w:top w:val="nil"/>
              <w:left w:val="nil"/>
              <w:bottom w:val="single" w:sz="4" w:space="0" w:color="auto"/>
              <w:right w:val="single" w:sz="4" w:space="0" w:color="auto"/>
            </w:tcBorders>
            <w:shd w:val="clear" w:color="auto" w:fill="auto"/>
            <w:hideMark/>
          </w:tcPr>
          <w:p w14:paraId="6C4A0B3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26</w:t>
            </w:r>
          </w:p>
        </w:tc>
        <w:tc>
          <w:tcPr>
            <w:tcW w:w="756" w:type="dxa"/>
            <w:tcBorders>
              <w:top w:val="nil"/>
              <w:left w:val="nil"/>
              <w:bottom w:val="single" w:sz="4" w:space="0" w:color="auto"/>
              <w:right w:val="single" w:sz="4" w:space="0" w:color="auto"/>
            </w:tcBorders>
            <w:shd w:val="clear" w:color="auto" w:fill="auto"/>
            <w:hideMark/>
          </w:tcPr>
          <w:p w14:paraId="6F9E1AD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41,3</w:t>
            </w:r>
          </w:p>
        </w:tc>
        <w:tc>
          <w:tcPr>
            <w:tcW w:w="640" w:type="dxa"/>
            <w:tcBorders>
              <w:top w:val="nil"/>
              <w:left w:val="nil"/>
              <w:bottom w:val="single" w:sz="4" w:space="0" w:color="auto"/>
              <w:right w:val="nil"/>
            </w:tcBorders>
            <w:shd w:val="clear" w:color="auto" w:fill="auto"/>
            <w:hideMark/>
          </w:tcPr>
          <w:p w14:paraId="1F77C74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5124B24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940" w:type="dxa"/>
            <w:tcBorders>
              <w:top w:val="single" w:sz="4" w:space="0" w:color="auto"/>
              <w:left w:val="nil"/>
              <w:bottom w:val="nil"/>
              <w:right w:val="single" w:sz="4" w:space="0" w:color="auto"/>
            </w:tcBorders>
            <w:shd w:val="clear" w:color="auto" w:fill="auto"/>
            <w:hideMark/>
          </w:tcPr>
          <w:p w14:paraId="07D9271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57,1</w:t>
            </w:r>
          </w:p>
        </w:tc>
      </w:tr>
      <w:tr w:rsidR="00D0048D" w:rsidRPr="00D0048D" w14:paraId="331EAD43" w14:textId="77777777" w:rsidTr="00D0048D">
        <w:trPr>
          <w:trHeight w:val="390"/>
        </w:trPr>
        <w:tc>
          <w:tcPr>
            <w:tcW w:w="460" w:type="dxa"/>
            <w:vMerge/>
            <w:tcBorders>
              <w:top w:val="single" w:sz="4" w:space="0" w:color="auto"/>
              <w:left w:val="single" w:sz="4" w:space="0" w:color="auto"/>
              <w:bottom w:val="single" w:sz="4" w:space="0" w:color="000000"/>
              <w:right w:val="single" w:sz="4" w:space="0" w:color="auto"/>
            </w:tcBorders>
            <w:vAlign w:val="center"/>
            <w:hideMark/>
          </w:tcPr>
          <w:p w14:paraId="47545A57"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single" w:sz="4" w:space="0" w:color="auto"/>
              <w:left w:val="single" w:sz="4" w:space="0" w:color="auto"/>
              <w:bottom w:val="single" w:sz="4" w:space="0" w:color="000000"/>
              <w:right w:val="single" w:sz="4" w:space="0" w:color="auto"/>
            </w:tcBorders>
            <w:vAlign w:val="center"/>
            <w:hideMark/>
          </w:tcPr>
          <w:p w14:paraId="0A1A950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38D2C8D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Укр.  </w:t>
            </w:r>
            <w:proofErr w:type="spellStart"/>
            <w:r w:rsidRPr="00D0048D">
              <w:rPr>
                <w:rFonts w:ascii="Times New Roman" w:eastAsia="Times New Roman" w:hAnsi="Times New Roman" w:cs="Times New Roman"/>
                <w:color w:val="000000"/>
                <w:sz w:val="24"/>
                <w:szCs w:val="24"/>
                <w:lang w:eastAsia="ru-RU"/>
              </w:rPr>
              <w:t>літ</w:t>
            </w:r>
            <w:proofErr w:type="spellEnd"/>
          </w:p>
        </w:tc>
        <w:tc>
          <w:tcPr>
            <w:tcW w:w="640" w:type="dxa"/>
            <w:tcBorders>
              <w:top w:val="nil"/>
              <w:left w:val="nil"/>
              <w:bottom w:val="single" w:sz="4" w:space="0" w:color="auto"/>
              <w:right w:val="single" w:sz="4" w:space="0" w:color="auto"/>
            </w:tcBorders>
            <w:shd w:val="clear" w:color="auto" w:fill="auto"/>
            <w:hideMark/>
          </w:tcPr>
          <w:p w14:paraId="0970920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94</w:t>
            </w:r>
          </w:p>
        </w:tc>
        <w:tc>
          <w:tcPr>
            <w:tcW w:w="640" w:type="dxa"/>
            <w:tcBorders>
              <w:top w:val="nil"/>
              <w:left w:val="nil"/>
              <w:bottom w:val="single" w:sz="4" w:space="0" w:color="auto"/>
              <w:right w:val="nil"/>
            </w:tcBorders>
            <w:shd w:val="clear" w:color="auto" w:fill="auto"/>
            <w:hideMark/>
          </w:tcPr>
          <w:p w14:paraId="3E9F559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w:t>
            </w:r>
          </w:p>
        </w:tc>
        <w:tc>
          <w:tcPr>
            <w:tcW w:w="640" w:type="dxa"/>
            <w:tcBorders>
              <w:top w:val="nil"/>
              <w:left w:val="single" w:sz="4" w:space="0" w:color="auto"/>
              <w:bottom w:val="single" w:sz="4" w:space="0" w:color="auto"/>
              <w:right w:val="single" w:sz="4" w:space="0" w:color="auto"/>
            </w:tcBorders>
            <w:shd w:val="clear" w:color="auto" w:fill="auto"/>
            <w:hideMark/>
          </w:tcPr>
          <w:p w14:paraId="01A4228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25,5</w:t>
            </w:r>
          </w:p>
        </w:tc>
        <w:tc>
          <w:tcPr>
            <w:tcW w:w="640" w:type="dxa"/>
            <w:tcBorders>
              <w:top w:val="nil"/>
              <w:left w:val="nil"/>
              <w:bottom w:val="single" w:sz="4" w:space="0" w:color="auto"/>
              <w:right w:val="single" w:sz="4" w:space="0" w:color="auto"/>
            </w:tcBorders>
            <w:shd w:val="clear" w:color="auto" w:fill="auto"/>
            <w:hideMark/>
          </w:tcPr>
          <w:p w14:paraId="10CE761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w:t>
            </w:r>
          </w:p>
        </w:tc>
        <w:tc>
          <w:tcPr>
            <w:tcW w:w="640" w:type="dxa"/>
            <w:tcBorders>
              <w:top w:val="nil"/>
              <w:left w:val="nil"/>
              <w:bottom w:val="single" w:sz="4" w:space="0" w:color="auto"/>
              <w:right w:val="single" w:sz="4" w:space="0" w:color="auto"/>
            </w:tcBorders>
            <w:shd w:val="clear" w:color="auto" w:fill="auto"/>
            <w:hideMark/>
          </w:tcPr>
          <w:p w14:paraId="5B95BF7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31,9</w:t>
            </w:r>
          </w:p>
        </w:tc>
        <w:tc>
          <w:tcPr>
            <w:tcW w:w="640" w:type="dxa"/>
            <w:tcBorders>
              <w:top w:val="nil"/>
              <w:left w:val="nil"/>
              <w:bottom w:val="single" w:sz="4" w:space="0" w:color="auto"/>
              <w:right w:val="single" w:sz="4" w:space="0" w:color="auto"/>
            </w:tcBorders>
            <w:shd w:val="clear" w:color="auto" w:fill="auto"/>
            <w:hideMark/>
          </w:tcPr>
          <w:p w14:paraId="1ADE9BB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39</w:t>
            </w:r>
          </w:p>
        </w:tc>
        <w:tc>
          <w:tcPr>
            <w:tcW w:w="756" w:type="dxa"/>
            <w:tcBorders>
              <w:top w:val="nil"/>
              <w:left w:val="nil"/>
              <w:bottom w:val="single" w:sz="4" w:space="0" w:color="auto"/>
              <w:right w:val="single" w:sz="4" w:space="0" w:color="auto"/>
            </w:tcBorders>
            <w:shd w:val="clear" w:color="auto" w:fill="auto"/>
            <w:hideMark/>
          </w:tcPr>
          <w:p w14:paraId="6908CA7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41,5</w:t>
            </w:r>
          </w:p>
        </w:tc>
        <w:tc>
          <w:tcPr>
            <w:tcW w:w="640" w:type="dxa"/>
            <w:tcBorders>
              <w:top w:val="nil"/>
              <w:left w:val="nil"/>
              <w:bottom w:val="single" w:sz="4" w:space="0" w:color="auto"/>
              <w:right w:val="nil"/>
            </w:tcBorders>
            <w:shd w:val="clear" w:color="auto" w:fill="auto"/>
            <w:hideMark/>
          </w:tcPr>
          <w:p w14:paraId="114B40C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0F0098B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w:t>
            </w:r>
          </w:p>
        </w:tc>
        <w:tc>
          <w:tcPr>
            <w:tcW w:w="940" w:type="dxa"/>
            <w:tcBorders>
              <w:top w:val="single" w:sz="4" w:space="0" w:color="auto"/>
              <w:left w:val="nil"/>
              <w:bottom w:val="nil"/>
              <w:right w:val="single" w:sz="4" w:space="0" w:color="auto"/>
            </w:tcBorders>
            <w:shd w:val="clear" w:color="auto" w:fill="auto"/>
            <w:hideMark/>
          </w:tcPr>
          <w:p w14:paraId="24F055F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57,4</w:t>
            </w:r>
          </w:p>
        </w:tc>
      </w:tr>
      <w:tr w:rsidR="00D0048D" w:rsidRPr="00D0048D" w14:paraId="3DEA7EA2"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3AE9B696"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23</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14:paraId="330E6AC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Холоденко Н.І.</w:t>
            </w:r>
          </w:p>
        </w:tc>
        <w:tc>
          <w:tcPr>
            <w:tcW w:w="1535" w:type="dxa"/>
            <w:tcBorders>
              <w:top w:val="nil"/>
              <w:left w:val="nil"/>
              <w:bottom w:val="single" w:sz="4" w:space="0" w:color="auto"/>
              <w:right w:val="single" w:sz="4" w:space="0" w:color="auto"/>
            </w:tcBorders>
            <w:shd w:val="clear" w:color="auto" w:fill="auto"/>
            <w:vAlign w:val="bottom"/>
            <w:hideMark/>
          </w:tcPr>
          <w:p w14:paraId="4B22A59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Укр.  </w:t>
            </w:r>
            <w:proofErr w:type="spellStart"/>
            <w:r w:rsidRPr="00D0048D">
              <w:rPr>
                <w:rFonts w:ascii="Times New Roman" w:eastAsia="Times New Roman" w:hAnsi="Times New Roman" w:cs="Times New Roman"/>
                <w:color w:val="000000"/>
                <w:sz w:val="24"/>
                <w:szCs w:val="24"/>
                <w:lang w:eastAsia="ru-RU"/>
              </w:rPr>
              <w:t>мова</w:t>
            </w:r>
            <w:proofErr w:type="spellEnd"/>
          </w:p>
        </w:tc>
        <w:tc>
          <w:tcPr>
            <w:tcW w:w="640" w:type="dxa"/>
            <w:tcBorders>
              <w:top w:val="nil"/>
              <w:left w:val="nil"/>
              <w:bottom w:val="single" w:sz="4" w:space="0" w:color="auto"/>
              <w:right w:val="single" w:sz="4" w:space="0" w:color="auto"/>
            </w:tcBorders>
            <w:shd w:val="clear" w:color="auto" w:fill="auto"/>
            <w:hideMark/>
          </w:tcPr>
          <w:p w14:paraId="0B384BA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81</w:t>
            </w:r>
          </w:p>
        </w:tc>
        <w:tc>
          <w:tcPr>
            <w:tcW w:w="640" w:type="dxa"/>
            <w:tcBorders>
              <w:top w:val="nil"/>
              <w:left w:val="nil"/>
              <w:bottom w:val="single" w:sz="4" w:space="0" w:color="auto"/>
              <w:right w:val="nil"/>
            </w:tcBorders>
            <w:shd w:val="clear" w:color="auto" w:fill="auto"/>
            <w:hideMark/>
          </w:tcPr>
          <w:p w14:paraId="09BB3AC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19</w:t>
            </w:r>
          </w:p>
        </w:tc>
        <w:tc>
          <w:tcPr>
            <w:tcW w:w="640" w:type="dxa"/>
            <w:tcBorders>
              <w:top w:val="nil"/>
              <w:left w:val="single" w:sz="4" w:space="0" w:color="auto"/>
              <w:bottom w:val="single" w:sz="4" w:space="0" w:color="auto"/>
              <w:right w:val="single" w:sz="4" w:space="0" w:color="auto"/>
            </w:tcBorders>
            <w:shd w:val="clear" w:color="auto" w:fill="auto"/>
            <w:hideMark/>
          </w:tcPr>
          <w:p w14:paraId="6ECAE0D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23,5</w:t>
            </w:r>
          </w:p>
        </w:tc>
        <w:tc>
          <w:tcPr>
            <w:tcW w:w="640" w:type="dxa"/>
            <w:tcBorders>
              <w:top w:val="nil"/>
              <w:left w:val="nil"/>
              <w:bottom w:val="single" w:sz="4" w:space="0" w:color="auto"/>
              <w:right w:val="single" w:sz="4" w:space="0" w:color="auto"/>
            </w:tcBorders>
            <w:shd w:val="clear" w:color="auto" w:fill="auto"/>
            <w:hideMark/>
          </w:tcPr>
          <w:p w14:paraId="781FD42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42</w:t>
            </w:r>
          </w:p>
        </w:tc>
        <w:tc>
          <w:tcPr>
            <w:tcW w:w="640" w:type="dxa"/>
            <w:tcBorders>
              <w:top w:val="nil"/>
              <w:left w:val="nil"/>
              <w:bottom w:val="single" w:sz="4" w:space="0" w:color="auto"/>
              <w:right w:val="single" w:sz="4" w:space="0" w:color="auto"/>
            </w:tcBorders>
            <w:shd w:val="clear" w:color="auto" w:fill="auto"/>
            <w:hideMark/>
          </w:tcPr>
          <w:p w14:paraId="781A730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51,9</w:t>
            </w:r>
          </w:p>
        </w:tc>
        <w:tc>
          <w:tcPr>
            <w:tcW w:w="640" w:type="dxa"/>
            <w:tcBorders>
              <w:top w:val="nil"/>
              <w:left w:val="nil"/>
              <w:bottom w:val="single" w:sz="4" w:space="0" w:color="auto"/>
              <w:right w:val="single" w:sz="4" w:space="0" w:color="auto"/>
            </w:tcBorders>
            <w:shd w:val="clear" w:color="auto" w:fill="auto"/>
            <w:hideMark/>
          </w:tcPr>
          <w:p w14:paraId="29BB701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w:t>
            </w:r>
          </w:p>
        </w:tc>
        <w:tc>
          <w:tcPr>
            <w:tcW w:w="756" w:type="dxa"/>
            <w:tcBorders>
              <w:top w:val="nil"/>
              <w:left w:val="nil"/>
              <w:bottom w:val="single" w:sz="4" w:space="0" w:color="auto"/>
              <w:right w:val="single" w:sz="4" w:space="0" w:color="auto"/>
            </w:tcBorders>
            <w:shd w:val="clear" w:color="auto" w:fill="auto"/>
            <w:hideMark/>
          </w:tcPr>
          <w:p w14:paraId="16C8042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22,2</w:t>
            </w:r>
          </w:p>
        </w:tc>
        <w:tc>
          <w:tcPr>
            <w:tcW w:w="640" w:type="dxa"/>
            <w:tcBorders>
              <w:top w:val="nil"/>
              <w:left w:val="nil"/>
              <w:bottom w:val="single" w:sz="4" w:space="0" w:color="auto"/>
              <w:right w:val="nil"/>
            </w:tcBorders>
            <w:shd w:val="clear" w:color="auto" w:fill="auto"/>
            <w:hideMark/>
          </w:tcPr>
          <w:p w14:paraId="12538E2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w:t>
            </w:r>
          </w:p>
        </w:tc>
        <w:tc>
          <w:tcPr>
            <w:tcW w:w="636" w:type="dxa"/>
            <w:tcBorders>
              <w:top w:val="nil"/>
              <w:left w:val="single" w:sz="4" w:space="0" w:color="auto"/>
              <w:bottom w:val="single" w:sz="4" w:space="0" w:color="auto"/>
              <w:right w:val="single" w:sz="4" w:space="0" w:color="auto"/>
            </w:tcBorders>
            <w:shd w:val="clear" w:color="auto" w:fill="auto"/>
            <w:hideMark/>
          </w:tcPr>
          <w:p w14:paraId="2A80528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w:t>
            </w:r>
          </w:p>
        </w:tc>
        <w:tc>
          <w:tcPr>
            <w:tcW w:w="940" w:type="dxa"/>
            <w:tcBorders>
              <w:top w:val="single" w:sz="4" w:space="0" w:color="auto"/>
              <w:left w:val="nil"/>
              <w:bottom w:val="nil"/>
              <w:right w:val="single" w:sz="4" w:space="0" w:color="auto"/>
            </w:tcBorders>
            <w:shd w:val="clear" w:color="auto" w:fill="auto"/>
            <w:hideMark/>
          </w:tcPr>
          <w:p w14:paraId="17EB6E1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75,3</w:t>
            </w:r>
          </w:p>
        </w:tc>
      </w:tr>
      <w:tr w:rsidR="00D0048D" w:rsidRPr="00D0048D" w14:paraId="6377024A"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6808DB6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36D4D98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1EA8E55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Укр.  </w:t>
            </w:r>
            <w:proofErr w:type="spellStart"/>
            <w:r w:rsidRPr="00D0048D">
              <w:rPr>
                <w:rFonts w:ascii="Times New Roman" w:eastAsia="Times New Roman" w:hAnsi="Times New Roman" w:cs="Times New Roman"/>
                <w:color w:val="000000"/>
                <w:sz w:val="24"/>
                <w:szCs w:val="24"/>
                <w:lang w:eastAsia="ru-RU"/>
              </w:rPr>
              <w:t>літ</w:t>
            </w:r>
            <w:proofErr w:type="spellEnd"/>
          </w:p>
        </w:tc>
        <w:tc>
          <w:tcPr>
            <w:tcW w:w="640" w:type="dxa"/>
            <w:tcBorders>
              <w:top w:val="nil"/>
              <w:left w:val="nil"/>
              <w:bottom w:val="single" w:sz="4" w:space="0" w:color="auto"/>
              <w:right w:val="single" w:sz="4" w:space="0" w:color="auto"/>
            </w:tcBorders>
            <w:shd w:val="clear" w:color="auto" w:fill="auto"/>
            <w:hideMark/>
          </w:tcPr>
          <w:p w14:paraId="5073B67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67</w:t>
            </w:r>
          </w:p>
        </w:tc>
        <w:tc>
          <w:tcPr>
            <w:tcW w:w="640" w:type="dxa"/>
            <w:tcBorders>
              <w:top w:val="nil"/>
              <w:left w:val="nil"/>
              <w:bottom w:val="single" w:sz="4" w:space="0" w:color="auto"/>
              <w:right w:val="nil"/>
            </w:tcBorders>
            <w:shd w:val="clear" w:color="auto" w:fill="auto"/>
            <w:hideMark/>
          </w:tcPr>
          <w:p w14:paraId="022AD37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20</w:t>
            </w:r>
          </w:p>
        </w:tc>
        <w:tc>
          <w:tcPr>
            <w:tcW w:w="640" w:type="dxa"/>
            <w:tcBorders>
              <w:top w:val="nil"/>
              <w:left w:val="single" w:sz="4" w:space="0" w:color="auto"/>
              <w:bottom w:val="single" w:sz="4" w:space="0" w:color="auto"/>
              <w:right w:val="single" w:sz="4" w:space="0" w:color="auto"/>
            </w:tcBorders>
            <w:shd w:val="clear" w:color="auto" w:fill="auto"/>
            <w:hideMark/>
          </w:tcPr>
          <w:p w14:paraId="40000BF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29,9</w:t>
            </w:r>
          </w:p>
        </w:tc>
        <w:tc>
          <w:tcPr>
            <w:tcW w:w="640" w:type="dxa"/>
            <w:tcBorders>
              <w:top w:val="nil"/>
              <w:left w:val="nil"/>
              <w:bottom w:val="single" w:sz="4" w:space="0" w:color="auto"/>
              <w:right w:val="single" w:sz="4" w:space="0" w:color="auto"/>
            </w:tcBorders>
            <w:shd w:val="clear" w:color="auto" w:fill="auto"/>
            <w:hideMark/>
          </w:tcPr>
          <w:p w14:paraId="5CD9083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39</w:t>
            </w:r>
          </w:p>
        </w:tc>
        <w:tc>
          <w:tcPr>
            <w:tcW w:w="640" w:type="dxa"/>
            <w:tcBorders>
              <w:top w:val="nil"/>
              <w:left w:val="nil"/>
              <w:bottom w:val="single" w:sz="4" w:space="0" w:color="auto"/>
              <w:right w:val="single" w:sz="4" w:space="0" w:color="auto"/>
            </w:tcBorders>
            <w:shd w:val="clear" w:color="auto" w:fill="auto"/>
            <w:hideMark/>
          </w:tcPr>
          <w:p w14:paraId="0D1CD08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58,2</w:t>
            </w:r>
          </w:p>
        </w:tc>
        <w:tc>
          <w:tcPr>
            <w:tcW w:w="640" w:type="dxa"/>
            <w:tcBorders>
              <w:top w:val="nil"/>
              <w:left w:val="nil"/>
              <w:bottom w:val="single" w:sz="4" w:space="0" w:color="auto"/>
              <w:right w:val="single" w:sz="4" w:space="0" w:color="auto"/>
            </w:tcBorders>
            <w:shd w:val="clear" w:color="auto" w:fill="auto"/>
            <w:hideMark/>
          </w:tcPr>
          <w:p w14:paraId="25791E9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w:t>
            </w:r>
          </w:p>
        </w:tc>
        <w:tc>
          <w:tcPr>
            <w:tcW w:w="756" w:type="dxa"/>
            <w:tcBorders>
              <w:top w:val="nil"/>
              <w:left w:val="nil"/>
              <w:bottom w:val="single" w:sz="4" w:space="0" w:color="auto"/>
              <w:right w:val="single" w:sz="4" w:space="0" w:color="auto"/>
            </w:tcBorders>
            <w:shd w:val="clear" w:color="auto" w:fill="auto"/>
            <w:hideMark/>
          </w:tcPr>
          <w:p w14:paraId="329671C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10,4</w:t>
            </w:r>
          </w:p>
        </w:tc>
        <w:tc>
          <w:tcPr>
            <w:tcW w:w="640" w:type="dxa"/>
            <w:tcBorders>
              <w:top w:val="nil"/>
              <w:left w:val="nil"/>
              <w:bottom w:val="single" w:sz="4" w:space="0" w:color="auto"/>
              <w:right w:val="nil"/>
            </w:tcBorders>
            <w:shd w:val="clear" w:color="auto" w:fill="auto"/>
            <w:hideMark/>
          </w:tcPr>
          <w:p w14:paraId="50969AC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3CBBCD4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w:t>
            </w:r>
          </w:p>
        </w:tc>
        <w:tc>
          <w:tcPr>
            <w:tcW w:w="940" w:type="dxa"/>
            <w:tcBorders>
              <w:top w:val="single" w:sz="4" w:space="0" w:color="auto"/>
              <w:left w:val="nil"/>
              <w:bottom w:val="nil"/>
              <w:right w:val="single" w:sz="4" w:space="0" w:color="auto"/>
            </w:tcBorders>
            <w:shd w:val="clear" w:color="auto" w:fill="auto"/>
            <w:hideMark/>
          </w:tcPr>
          <w:p w14:paraId="0BC0187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88,1</w:t>
            </w:r>
          </w:p>
        </w:tc>
      </w:tr>
      <w:tr w:rsidR="00D0048D" w:rsidRPr="00D0048D" w14:paraId="023B2FC7" w14:textId="77777777" w:rsidTr="00D0048D">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9FBD27"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w:t>
            </w:r>
          </w:p>
        </w:tc>
        <w:tc>
          <w:tcPr>
            <w:tcW w:w="19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286D10" w14:textId="77777777" w:rsidR="00D0048D" w:rsidRPr="00D0048D" w:rsidRDefault="00D0048D" w:rsidP="00D0048D">
            <w:pPr>
              <w:spacing w:after="0" w:line="240" w:lineRule="auto"/>
              <w:rPr>
                <w:rFonts w:ascii="Times New Roman" w:eastAsia="Times New Roman" w:hAnsi="Times New Roman" w:cs="Times New Roman"/>
                <w:color w:val="000000"/>
                <w:lang w:eastAsia="ru-RU"/>
              </w:rPr>
            </w:pPr>
            <w:proofErr w:type="spellStart"/>
            <w:r w:rsidRPr="00D0048D">
              <w:rPr>
                <w:rFonts w:ascii="Times New Roman" w:eastAsia="Times New Roman" w:hAnsi="Times New Roman" w:cs="Times New Roman"/>
                <w:color w:val="000000"/>
                <w:sz w:val="24"/>
                <w:szCs w:val="24"/>
                <w:lang w:eastAsia="ru-RU"/>
              </w:rPr>
              <w:t>Сесмій</w:t>
            </w:r>
            <w:proofErr w:type="spellEnd"/>
            <w:r w:rsidRPr="00D0048D">
              <w:rPr>
                <w:rFonts w:ascii="Times New Roman" w:eastAsia="Times New Roman" w:hAnsi="Times New Roman" w:cs="Times New Roman"/>
                <w:color w:val="000000"/>
                <w:sz w:val="24"/>
                <w:szCs w:val="24"/>
                <w:lang w:eastAsia="ru-RU"/>
              </w:rPr>
              <w:t xml:space="preserve"> О.Г</w:t>
            </w:r>
            <w:r w:rsidRPr="00D0048D">
              <w:rPr>
                <w:rFonts w:ascii="Times New Roman" w:eastAsia="Times New Roman" w:hAnsi="Times New Roman" w:cs="Times New Roman"/>
                <w:color w:val="000000"/>
                <w:lang w:eastAsia="ru-RU"/>
              </w:rPr>
              <w:t>.</w:t>
            </w:r>
          </w:p>
        </w:tc>
        <w:tc>
          <w:tcPr>
            <w:tcW w:w="1535" w:type="dxa"/>
            <w:tcBorders>
              <w:top w:val="nil"/>
              <w:left w:val="nil"/>
              <w:bottom w:val="single" w:sz="4" w:space="0" w:color="auto"/>
              <w:right w:val="single" w:sz="4" w:space="0" w:color="auto"/>
            </w:tcBorders>
            <w:shd w:val="clear" w:color="auto" w:fill="auto"/>
            <w:vAlign w:val="bottom"/>
            <w:hideMark/>
          </w:tcPr>
          <w:p w14:paraId="07ECEE3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Хімія</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277C2B2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149</w:t>
            </w:r>
          </w:p>
        </w:tc>
        <w:tc>
          <w:tcPr>
            <w:tcW w:w="640" w:type="dxa"/>
            <w:tcBorders>
              <w:top w:val="nil"/>
              <w:left w:val="nil"/>
              <w:bottom w:val="single" w:sz="4" w:space="0" w:color="auto"/>
              <w:right w:val="nil"/>
            </w:tcBorders>
            <w:shd w:val="clear" w:color="auto" w:fill="auto"/>
            <w:hideMark/>
          </w:tcPr>
          <w:p w14:paraId="6190F36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29</w:t>
            </w:r>
          </w:p>
        </w:tc>
        <w:tc>
          <w:tcPr>
            <w:tcW w:w="640" w:type="dxa"/>
            <w:tcBorders>
              <w:top w:val="nil"/>
              <w:left w:val="single" w:sz="4" w:space="0" w:color="auto"/>
              <w:bottom w:val="single" w:sz="4" w:space="0" w:color="auto"/>
              <w:right w:val="single" w:sz="4" w:space="0" w:color="auto"/>
            </w:tcBorders>
            <w:shd w:val="clear" w:color="auto" w:fill="auto"/>
            <w:hideMark/>
          </w:tcPr>
          <w:p w14:paraId="10D5932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19,5</w:t>
            </w:r>
          </w:p>
        </w:tc>
        <w:tc>
          <w:tcPr>
            <w:tcW w:w="640" w:type="dxa"/>
            <w:tcBorders>
              <w:top w:val="nil"/>
              <w:left w:val="nil"/>
              <w:bottom w:val="single" w:sz="4" w:space="0" w:color="auto"/>
              <w:right w:val="single" w:sz="4" w:space="0" w:color="auto"/>
            </w:tcBorders>
            <w:shd w:val="clear" w:color="auto" w:fill="auto"/>
            <w:hideMark/>
          </w:tcPr>
          <w:p w14:paraId="6C7AFA8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45</w:t>
            </w:r>
          </w:p>
        </w:tc>
        <w:tc>
          <w:tcPr>
            <w:tcW w:w="640" w:type="dxa"/>
            <w:tcBorders>
              <w:top w:val="nil"/>
              <w:left w:val="nil"/>
              <w:bottom w:val="single" w:sz="4" w:space="0" w:color="auto"/>
              <w:right w:val="single" w:sz="4" w:space="0" w:color="auto"/>
            </w:tcBorders>
            <w:shd w:val="clear" w:color="auto" w:fill="auto"/>
            <w:hideMark/>
          </w:tcPr>
          <w:p w14:paraId="44E9480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30,2</w:t>
            </w:r>
          </w:p>
        </w:tc>
        <w:tc>
          <w:tcPr>
            <w:tcW w:w="640" w:type="dxa"/>
            <w:tcBorders>
              <w:top w:val="nil"/>
              <w:left w:val="nil"/>
              <w:bottom w:val="single" w:sz="4" w:space="0" w:color="auto"/>
              <w:right w:val="single" w:sz="4" w:space="0" w:color="auto"/>
            </w:tcBorders>
            <w:shd w:val="clear" w:color="auto" w:fill="auto"/>
            <w:hideMark/>
          </w:tcPr>
          <w:p w14:paraId="447D500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67</w:t>
            </w:r>
          </w:p>
        </w:tc>
        <w:tc>
          <w:tcPr>
            <w:tcW w:w="756" w:type="dxa"/>
            <w:tcBorders>
              <w:top w:val="nil"/>
              <w:left w:val="nil"/>
              <w:bottom w:val="single" w:sz="4" w:space="0" w:color="auto"/>
              <w:right w:val="single" w:sz="4" w:space="0" w:color="auto"/>
            </w:tcBorders>
            <w:shd w:val="clear" w:color="auto" w:fill="auto"/>
            <w:hideMark/>
          </w:tcPr>
          <w:p w14:paraId="1673A5F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45,0</w:t>
            </w:r>
          </w:p>
        </w:tc>
        <w:tc>
          <w:tcPr>
            <w:tcW w:w="640" w:type="dxa"/>
            <w:tcBorders>
              <w:top w:val="nil"/>
              <w:left w:val="nil"/>
              <w:bottom w:val="single" w:sz="4" w:space="0" w:color="auto"/>
              <w:right w:val="nil"/>
            </w:tcBorders>
            <w:shd w:val="clear" w:color="auto" w:fill="auto"/>
            <w:hideMark/>
          </w:tcPr>
          <w:p w14:paraId="6DB38A0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w:t>
            </w:r>
          </w:p>
        </w:tc>
        <w:tc>
          <w:tcPr>
            <w:tcW w:w="636" w:type="dxa"/>
            <w:tcBorders>
              <w:top w:val="nil"/>
              <w:left w:val="single" w:sz="4" w:space="0" w:color="auto"/>
              <w:bottom w:val="single" w:sz="4" w:space="0" w:color="auto"/>
              <w:right w:val="single" w:sz="4" w:space="0" w:color="auto"/>
            </w:tcBorders>
            <w:shd w:val="clear" w:color="auto" w:fill="auto"/>
            <w:hideMark/>
          </w:tcPr>
          <w:p w14:paraId="1BC3852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5,4</w:t>
            </w:r>
          </w:p>
        </w:tc>
        <w:tc>
          <w:tcPr>
            <w:tcW w:w="940" w:type="dxa"/>
            <w:tcBorders>
              <w:top w:val="single" w:sz="4" w:space="0" w:color="auto"/>
              <w:left w:val="nil"/>
              <w:bottom w:val="nil"/>
              <w:right w:val="single" w:sz="4" w:space="0" w:color="auto"/>
            </w:tcBorders>
            <w:shd w:val="clear" w:color="auto" w:fill="auto"/>
            <w:hideMark/>
          </w:tcPr>
          <w:p w14:paraId="36D771F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49,7</w:t>
            </w:r>
          </w:p>
        </w:tc>
      </w:tr>
      <w:tr w:rsidR="00D0048D" w:rsidRPr="00D0048D" w14:paraId="42A6CB34" w14:textId="77777777" w:rsidTr="00D0048D">
        <w:trPr>
          <w:trHeight w:val="390"/>
        </w:trPr>
        <w:tc>
          <w:tcPr>
            <w:tcW w:w="460" w:type="dxa"/>
            <w:vMerge/>
            <w:tcBorders>
              <w:top w:val="nil"/>
              <w:left w:val="single" w:sz="4" w:space="0" w:color="auto"/>
              <w:bottom w:val="single" w:sz="4" w:space="0" w:color="000000"/>
              <w:right w:val="single" w:sz="4" w:space="0" w:color="auto"/>
            </w:tcBorders>
            <w:vAlign w:val="center"/>
            <w:hideMark/>
          </w:tcPr>
          <w:p w14:paraId="33A4971F"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4C465216" w14:textId="77777777" w:rsidR="00D0048D" w:rsidRPr="00D0048D" w:rsidRDefault="00D0048D" w:rsidP="00D0048D">
            <w:pPr>
              <w:spacing w:after="0" w:line="240" w:lineRule="auto"/>
              <w:rPr>
                <w:rFonts w:ascii="Times New Roman" w:eastAsia="Times New Roman" w:hAnsi="Times New Roman" w:cs="Times New Roman"/>
                <w:color w:val="000000"/>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40C7EDF5"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Обр.  </w:t>
            </w:r>
            <w:proofErr w:type="spellStart"/>
            <w:r w:rsidRPr="00D0048D">
              <w:rPr>
                <w:rFonts w:ascii="Times New Roman" w:eastAsia="Times New Roman" w:hAnsi="Times New Roman" w:cs="Times New Roman"/>
                <w:color w:val="000000"/>
                <w:sz w:val="24"/>
                <w:szCs w:val="24"/>
                <w:lang w:eastAsia="ru-RU"/>
              </w:rPr>
              <w:t>мист</w:t>
            </w:r>
            <w:proofErr w:type="spellEnd"/>
          </w:p>
        </w:tc>
        <w:tc>
          <w:tcPr>
            <w:tcW w:w="640" w:type="dxa"/>
            <w:tcBorders>
              <w:top w:val="nil"/>
              <w:left w:val="nil"/>
              <w:bottom w:val="single" w:sz="4" w:space="0" w:color="auto"/>
              <w:right w:val="single" w:sz="4" w:space="0" w:color="auto"/>
            </w:tcBorders>
            <w:shd w:val="clear" w:color="auto" w:fill="auto"/>
            <w:hideMark/>
          </w:tcPr>
          <w:p w14:paraId="5100B34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97</w:t>
            </w:r>
          </w:p>
        </w:tc>
        <w:tc>
          <w:tcPr>
            <w:tcW w:w="640" w:type="dxa"/>
            <w:tcBorders>
              <w:top w:val="nil"/>
              <w:left w:val="nil"/>
              <w:bottom w:val="single" w:sz="4" w:space="0" w:color="auto"/>
              <w:right w:val="nil"/>
            </w:tcBorders>
            <w:shd w:val="clear" w:color="auto" w:fill="auto"/>
            <w:hideMark/>
          </w:tcPr>
          <w:p w14:paraId="22EAC4D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50</w:t>
            </w:r>
          </w:p>
        </w:tc>
        <w:tc>
          <w:tcPr>
            <w:tcW w:w="640" w:type="dxa"/>
            <w:tcBorders>
              <w:top w:val="nil"/>
              <w:left w:val="single" w:sz="4" w:space="0" w:color="auto"/>
              <w:bottom w:val="single" w:sz="4" w:space="0" w:color="auto"/>
              <w:right w:val="single" w:sz="4" w:space="0" w:color="auto"/>
            </w:tcBorders>
            <w:shd w:val="clear" w:color="auto" w:fill="auto"/>
            <w:hideMark/>
          </w:tcPr>
          <w:p w14:paraId="238E7DB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51,5</w:t>
            </w:r>
          </w:p>
        </w:tc>
        <w:tc>
          <w:tcPr>
            <w:tcW w:w="640" w:type="dxa"/>
            <w:tcBorders>
              <w:top w:val="nil"/>
              <w:left w:val="nil"/>
              <w:bottom w:val="single" w:sz="4" w:space="0" w:color="auto"/>
              <w:right w:val="single" w:sz="4" w:space="0" w:color="auto"/>
            </w:tcBorders>
            <w:shd w:val="clear" w:color="auto" w:fill="auto"/>
            <w:hideMark/>
          </w:tcPr>
          <w:p w14:paraId="2C78C65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36</w:t>
            </w:r>
          </w:p>
        </w:tc>
        <w:tc>
          <w:tcPr>
            <w:tcW w:w="640" w:type="dxa"/>
            <w:tcBorders>
              <w:top w:val="nil"/>
              <w:left w:val="nil"/>
              <w:bottom w:val="single" w:sz="4" w:space="0" w:color="auto"/>
              <w:right w:val="single" w:sz="4" w:space="0" w:color="auto"/>
            </w:tcBorders>
            <w:shd w:val="clear" w:color="auto" w:fill="auto"/>
            <w:hideMark/>
          </w:tcPr>
          <w:p w14:paraId="305EE08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37,1</w:t>
            </w:r>
          </w:p>
        </w:tc>
        <w:tc>
          <w:tcPr>
            <w:tcW w:w="640" w:type="dxa"/>
            <w:tcBorders>
              <w:top w:val="nil"/>
              <w:left w:val="nil"/>
              <w:bottom w:val="single" w:sz="4" w:space="0" w:color="auto"/>
              <w:right w:val="single" w:sz="4" w:space="0" w:color="auto"/>
            </w:tcBorders>
            <w:shd w:val="clear" w:color="auto" w:fill="auto"/>
            <w:hideMark/>
          </w:tcPr>
          <w:p w14:paraId="42D8C02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hideMark/>
          </w:tcPr>
          <w:p w14:paraId="1051B1C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10,3</w:t>
            </w:r>
          </w:p>
        </w:tc>
        <w:tc>
          <w:tcPr>
            <w:tcW w:w="640" w:type="dxa"/>
            <w:tcBorders>
              <w:top w:val="nil"/>
              <w:left w:val="nil"/>
              <w:bottom w:val="single" w:sz="4" w:space="0" w:color="auto"/>
              <w:right w:val="nil"/>
            </w:tcBorders>
            <w:shd w:val="clear" w:color="auto" w:fill="auto"/>
            <w:hideMark/>
          </w:tcPr>
          <w:p w14:paraId="291EE07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2094EFC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w:t>
            </w:r>
          </w:p>
        </w:tc>
        <w:tc>
          <w:tcPr>
            <w:tcW w:w="940" w:type="dxa"/>
            <w:tcBorders>
              <w:top w:val="single" w:sz="4" w:space="0" w:color="auto"/>
              <w:left w:val="nil"/>
              <w:bottom w:val="nil"/>
              <w:right w:val="single" w:sz="4" w:space="0" w:color="auto"/>
            </w:tcBorders>
            <w:shd w:val="clear" w:color="auto" w:fill="auto"/>
            <w:hideMark/>
          </w:tcPr>
          <w:p w14:paraId="0CC0270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88,7</w:t>
            </w:r>
          </w:p>
        </w:tc>
      </w:tr>
      <w:tr w:rsidR="00D0048D" w:rsidRPr="00D0048D" w14:paraId="2E2A57D3" w14:textId="77777777" w:rsidTr="00D0048D">
        <w:trPr>
          <w:trHeight w:val="390"/>
        </w:trPr>
        <w:tc>
          <w:tcPr>
            <w:tcW w:w="460" w:type="dxa"/>
            <w:tcBorders>
              <w:top w:val="nil"/>
              <w:left w:val="single" w:sz="4" w:space="0" w:color="auto"/>
              <w:bottom w:val="nil"/>
              <w:right w:val="single" w:sz="4" w:space="0" w:color="auto"/>
            </w:tcBorders>
            <w:shd w:val="clear" w:color="auto" w:fill="auto"/>
            <w:noWrap/>
            <w:vAlign w:val="center"/>
            <w:hideMark/>
          </w:tcPr>
          <w:p w14:paraId="13CE6D8C"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w:t>
            </w:r>
          </w:p>
        </w:tc>
        <w:tc>
          <w:tcPr>
            <w:tcW w:w="1950" w:type="dxa"/>
            <w:tcBorders>
              <w:top w:val="nil"/>
              <w:left w:val="nil"/>
              <w:bottom w:val="single" w:sz="4" w:space="0" w:color="auto"/>
              <w:right w:val="single" w:sz="4" w:space="0" w:color="auto"/>
            </w:tcBorders>
            <w:shd w:val="clear" w:color="auto" w:fill="auto"/>
            <w:noWrap/>
            <w:vAlign w:val="bottom"/>
            <w:hideMark/>
          </w:tcPr>
          <w:p w14:paraId="714D5DA9"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Афанасьєв</w:t>
            </w:r>
            <w:proofErr w:type="spellEnd"/>
            <w:r w:rsidRPr="00D0048D">
              <w:rPr>
                <w:rFonts w:ascii="Times New Roman" w:eastAsia="Times New Roman" w:hAnsi="Times New Roman" w:cs="Times New Roman"/>
                <w:color w:val="000000"/>
                <w:sz w:val="24"/>
                <w:szCs w:val="24"/>
                <w:lang w:eastAsia="ru-RU"/>
              </w:rPr>
              <w:t xml:space="preserve"> В.А.</w:t>
            </w:r>
          </w:p>
        </w:tc>
        <w:tc>
          <w:tcPr>
            <w:tcW w:w="1535" w:type="dxa"/>
            <w:tcBorders>
              <w:top w:val="nil"/>
              <w:left w:val="nil"/>
              <w:bottom w:val="single" w:sz="4" w:space="0" w:color="auto"/>
              <w:right w:val="single" w:sz="4" w:space="0" w:color="auto"/>
            </w:tcBorders>
            <w:shd w:val="clear" w:color="auto" w:fill="auto"/>
            <w:vAlign w:val="bottom"/>
            <w:hideMark/>
          </w:tcPr>
          <w:p w14:paraId="400F196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Музика</w:t>
            </w:r>
            <w:proofErr w:type="spellEnd"/>
          </w:p>
        </w:tc>
        <w:tc>
          <w:tcPr>
            <w:tcW w:w="640" w:type="dxa"/>
            <w:tcBorders>
              <w:top w:val="nil"/>
              <w:left w:val="nil"/>
              <w:bottom w:val="single" w:sz="4" w:space="0" w:color="auto"/>
              <w:right w:val="single" w:sz="4" w:space="0" w:color="auto"/>
            </w:tcBorders>
            <w:shd w:val="clear" w:color="auto" w:fill="auto"/>
            <w:hideMark/>
          </w:tcPr>
          <w:p w14:paraId="1E4D50D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97</w:t>
            </w:r>
          </w:p>
        </w:tc>
        <w:tc>
          <w:tcPr>
            <w:tcW w:w="640" w:type="dxa"/>
            <w:tcBorders>
              <w:top w:val="nil"/>
              <w:left w:val="nil"/>
              <w:bottom w:val="single" w:sz="4" w:space="0" w:color="auto"/>
              <w:right w:val="nil"/>
            </w:tcBorders>
            <w:shd w:val="clear" w:color="auto" w:fill="auto"/>
            <w:hideMark/>
          </w:tcPr>
          <w:p w14:paraId="17222CB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95</w:t>
            </w:r>
          </w:p>
        </w:tc>
        <w:tc>
          <w:tcPr>
            <w:tcW w:w="640" w:type="dxa"/>
            <w:tcBorders>
              <w:top w:val="nil"/>
              <w:left w:val="single" w:sz="4" w:space="0" w:color="auto"/>
              <w:bottom w:val="single" w:sz="4" w:space="0" w:color="auto"/>
              <w:right w:val="single" w:sz="4" w:space="0" w:color="auto"/>
            </w:tcBorders>
            <w:shd w:val="clear" w:color="auto" w:fill="auto"/>
            <w:hideMark/>
          </w:tcPr>
          <w:p w14:paraId="1519D9D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97,9</w:t>
            </w:r>
          </w:p>
        </w:tc>
        <w:tc>
          <w:tcPr>
            <w:tcW w:w="640" w:type="dxa"/>
            <w:tcBorders>
              <w:top w:val="nil"/>
              <w:left w:val="nil"/>
              <w:bottom w:val="single" w:sz="4" w:space="0" w:color="auto"/>
              <w:right w:val="single" w:sz="4" w:space="0" w:color="auto"/>
            </w:tcBorders>
            <w:shd w:val="clear" w:color="auto" w:fill="auto"/>
            <w:hideMark/>
          </w:tcPr>
          <w:p w14:paraId="1BC809B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40" w:type="dxa"/>
            <w:tcBorders>
              <w:top w:val="nil"/>
              <w:left w:val="nil"/>
              <w:bottom w:val="single" w:sz="4" w:space="0" w:color="auto"/>
              <w:right w:val="single" w:sz="4" w:space="0" w:color="auto"/>
            </w:tcBorders>
            <w:shd w:val="clear" w:color="auto" w:fill="auto"/>
            <w:hideMark/>
          </w:tcPr>
          <w:p w14:paraId="642A8DA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w:t>
            </w:r>
          </w:p>
        </w:tc>
        <w:tc>
          <w:tcPr>
            <w:tcW w:w="640" w:type="dxa"/>
            <w:tcBorders>
              <w:top w:val="nil"/>
              <w:left w:val="nil"/>
              <w:bottom w:val="single" w:sz="4" w:space="0" w:color="auto"/>
              <w:right w:val="single" w:sz="4" w:space="0" w:color="auto"/>
            </w:tcBorders>
            <w:shd w:val="clear" w:color="auto" w:fill="auto"/>
            <w:hideMark/>
          </w:tcPr>
          <w:p w14:paraId="4F89DC8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756" w:type="dxa"/>
            <w:tcBorders>
              <w:top w:val="nil"/>
              <w:left w:val="nil"/>
              <w:bottom w:val="single" w:sz="4" w:space="0" w:color="auto"/>
              <w:right w:val="single" w:sz="4" w:space="0" w:color="auto"/>
            </w:tcBorders>
            <w:shd w:val="clear" w:color="auto" w:fill="auto"/>
            <w:hideMark/>
          </w:tcPr>
          <w:p w14:paraId="76DEB14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w:t>
            </w:r>
          </w:p>
        </w:tc>
        <w:tc>
          <w:tcPr>
            <w:tcW w:w="640" w:type="dxa"/>
            <w:tcBorders>
              <w:top w:val="nil"/>
              <w:left w:val="nil"/>
              <w:bottom w:val="single" w:sz="4" w:space="0" w:color="auto"/>
              <w:right w:val="nil"/>
            </w:tcBorders>
            <w:shd w:val="clear" w:color="auto" w:fill="auto"/>
            <w:hideMark/>
          </w:tcPr>
          <w:p w14:paraId="58433F5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26E1CAF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3F334D5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99,0</w:t>
            </w:r>
          </w:p>
        </w:tc>
      </w:tr>
      <w:tr w:rsidR="00D0048D" w:rsidRPr="00D0048D" w14:paraId="2FC3E844" w14:textId="77777777" w:rsidTr="00D0048D">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7F7FF"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26</w:t>
            </w:r>
          </w:p>
        </w:tc>
        <w:tc>
          <w:tcPr>
            <w:tcW w:w="1950" w:type="dxa"/>
            <w:tcBorders>
              <w:top w:val="nil"/>
              <w:left w:val="nil"/>
              <w:bottom w:val="single" w:sz="4" w:space="0" w:color="auto"/>
              <w:right w:val="single" w:sz="4" w:space="0" w:color="auto"/>
            </w:tcBorders>
            <w:shd w:val="clear" w:color="auto" w:fill="auto"/>
            <w:noWrap/>
            <w:vAlign w:val="bottom"/>
            <w:hideMark/>
          </w:tcPr>
          <w:p w14:paraId="7A71A9E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Тишкевич</w:t>
            </w:r>
            <w:proofErr w:type="spellEnd"/>
            <w:r w:rsidRPr="00D0048D">
              <w:rPr>
                <w:rFonts w:ascii="Times New Roman" w:eastAsia="Times New Roman" w:hAnsi="Times New Roman" w:cs="Times New Roman"/>
                <w:color w:val="000000"/>
                <w:sz w:val="24"/>
                <w:szCs w:val="24"/>
                <w:lang w:eastAsia="ru-RU"/>
              </w:rPr>
              <w:t xml:space="preserve"> Л.А.</w:t>
            </w:r>
          </w:p>
        </w:tc>
        <w:tc>
          <w:tcPr>
            <w:tcW w:w="1535" w:type="dxa"/>
            <w:tcBorders>
              <w:top w:val="nil"/>
              <w:left w:val="nil"/>
              <w:bottom w:val="single" w:sz="4" w:space="0" w:color="auto"/>
              <w:right w:val="single" w:sz="4" w:space="0" w:color="auto"/>
            </w:tcBorders>
            <w:shd w:val="clear" w:color="auto" w:fill="auto"/>
            <w:noWrap/>
            <w:vAlign w:val="bottom"/>
            <w:hideMark/>
          </w:tcPr>
          <w:p w14:paraId="759012E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Заруб </w:t>
            </w:r>
            <w:proofErr w:type="spellStart"/>
            <w:r w:rsidRPr="00D0048D">
              <w:rPr>
                <w:rFonts w:ascii="Times New Roman" w:eastAsia="Times New Roman" w:hAnsi="Times New Roman" w:cs="Times New Roman"/>
                <w:color w:val="000000"/>
                <w:sz w:val="24"/>
                <w:szCs w:val="24"/>
                <w:lang w:eastAsia="ru-RU"/>
              </w:rPr>
              <w:t>літ</w:t>
            </w:r>
            <w:proofErr w:type="spellEnd"/>
          </w:p>
        </w:tc>
        <w:tc>
          <w:tcPr>
            <w:tcW w:w="640" w:type="dxa"/>
            <w:tcBorders>
              <w:top w:val="nil"/>
              <w:left w:val="nil"/>
              <w:bottom w:val="single" w:sz="4" w:space="0" w:color="auto"/>
              <w:right w:val="single" w:sz="4" w:space="0" w:color="auto"/>
            </w:tcBorders>
            <w:shd w:val="clear" w:color="auto" w:fill="auto"/>
            <w:hideMark/>
          </w:tcPr>
          <w:p w14:paraId="333312C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37</w:t>
            </w:r>
          </w:p>
        </w:tc>
        <w:tc>
          <w:tcPr>
            <w:tcW w:w="640" w:type="dxa"/>
            <w:tcBorders>
              <w:top w:val="nil"/>
              <w:left w:val="nil"/>
              <w:bottom w:val="single" w:sz="4" w:space="0" w:color="auto"/>
              <w:right w:val="nil"/>
            </w:tcBorders>
            <w:shd w:val="clear" w:color="auto" w:fill="auto"/>
            <w:hideMark/>
          </w:tcPr>
          <w:p w14:paraId="4964E9F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w:t>
            </w:r>
          </w:p>
        </w:tc>
        <w:tc>
          <w:tcPr>
            <w:tcW w:w="640" w:type="dxa"/>
            <w:tcBorders>
              <w:top w:val="nil"/>
              <w:left w:val="single" w:sz="4" w:space="0" w:color="auto"/>
              <w:bottom w:val="single" w:sz="4" w:space="0" w:color="auto"/>
              <w:right w:val="single" w:sz="4" w:space="0" w:color="auto"/>
            </w:tcBorders>
            <w:shd w:val="clear" w:color="auto" w:fill="auto"/>
            <w:hideMark/>
          </w:tcPr>
          <w:p w14:paraId="3F7051A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40,5</w:t>
            </w:r>
          </w:p>
        </w:tc>
        <w:tc>
          <w:tcPr>
            <w:tcW w:w="640" w:type="dxa"/>
            <w:tcBorders>
              <w:top w:val="nil"/>
              <w:left w:val="nil"/>
              <w:bottom w:val="single" w:sz="4" w:space="0" w:color="auto"/>
              <w:right w:val="single" w:sz="4" w:space="0" w:color="auto"/>
            </w:tcBorders>
            <w:shd w:val="clear" w:color="auto" w:fill="auto"/>
            <w:hideMark/>
          </w:tcPr>
          <w:p w14:paraId="52F8E12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w:t>
            </w:r>
          </w:p>
        </w:tc>
        <w:tc>
          <w:tcPr>
            <w:tcW w:w="640" w:type="dxa"/>
            <w:tcBorders>
              <w:top w:val="nil"/>
              <w:left w:val="nil"/>
              <w:bottom w:val="single" w:sz="4" w:space="0" w:color="auto"/>
              <w:right w:val="single" w:sz="4" w:space="0" w:color="auto"/>
            </w:tcBorders>
            <w:shd w:val="clear" w:color="auto" w:fill="auto"/>
            <w:hideMark/>
          </w:tcPr>
          <w:p w14:paraId="30E2C0E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40,5</w:t>
            </w:r>
          </w:p>
        </w:tc>
        <w:tc>
          <w:tcPr>
            <w:tcW w:w="640" w:type="dxa"/>
            <w:tcBorders>
              <w:top w:val="nil"/>
              <w:left w:val="nil"/>
              <w:bottom w:val="single" w:sz="4" w:space="0" w:color="auto"/>
              <w:right w:val="single" w:sz="4" w:space="0" w:color="auto"/>
            </w:tcBorders>
            <w:shd w:val="clear" w:color="auto" w:fill="auto"/>
            <w:hideMark/>
          </w:tcPr>
          <w:p w14:paraId="060F440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w:t>
            </w:r>
          </w:p>
        </w:tc>
        <w:tc>
          <w:tcPr>
            <w:tcW w:w="756" w:type="dxa"/>
            <w:tcBorders>
              <w:top w:val="nil"/>
              <w:left w:val="nil"/>
              <w:bottom w:val="single" w:sz="4" w:space="0" w:color="auto"/>
              <w:right w:val="single" w:sz="4" w:space="0" w:color="auto"/>
            </w:tcBorders>
            <w:shd w:val="clear" w:color="auto" w:fill="auto"/>
            <w:hideMark/>
          </w:tcPr>
          <w:p w14:paraId="12B249F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10,8</w:t>
            </w:r>
          </w:p>
        </w:tc>
        <w:tc>
          <w:tcPr>
            <w:tcW w:w="640" w:type="dxa"/>
            <w:tcBorders>
              <w:top w:val="nil"/>
              <w:left w:val="nil"/>
              <w:bottom w:val="single" w:sz="4" w:space="0" w:color="auto"/>
              <w:right w:val="nil"/>
            </w:tcBorders>
            <w:shd w:val="clear" w:color="auto" w:fill="auto"/>
            <w:hideMark/>
          </w:tcPr>
          <w:p w14:paraId="5CCB644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01D243A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940" w:type="dxa"/>
            <w:tcBorders>
              <w:top w:val="single" w:sz="4" w:space="0" w:color="auto"/>
              <w:left w:val="nil"/>
              <w:bottom w:val="nil"/>
              <w:right w:val="single" w:sz="4" w:space="0" w:color="auto"/>
            </w:tcBorders>
            <w:shd w:val="clear" w:color="auto" w:fill="auto"/>
            <w:hideMark/>
          </w:tcPr>
          <w:p w14:paraId="7A79DA9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81,1</w:t>
            </w:r>
          </w:p>
        </w:tc>
      </w:tr>
      <w:tr w:rsidR="00D0048D" w:rsidRPr="00D0048D" w14:paraId="7A6E6136" w14:textId="77777777" w:rsidTr="00D0048D">
        <w:trPr>
          <w:trHeight w:val="31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B24A9A"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27</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14:paraId="17E4BDE1"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Шморгун</w:t>
            </w:r>
            <w:proofErr w:type="spellEnd"/>
            <w:r w:rsidRPr="00D0048D">
              <w:rPr>
                <w:rFonts w:ascii="Times New Roman" w:eastAsia="Times New Roman" w:hAnsi="Times New Roman" w:cs="Times New Roman"/>
                <w:color w:val="000000"/>
                <w:sz w:val="24"/>
                <w:szCs w:val="24"/>
                <w:lang w:eastAsia="ru-RU"/>
              </w:rPr>
              <w:t xml:space="preserve"> Л.О.</w:t>
            </w:r>
          </w:p>
        </w:tc>
        <w:tc>
          <w:tcPr>
            <w:tcW w:w="1535" w:type="dxa"/>
            <w:tcBorders>
              <w:top w:val="nil"/>
              <w:left w:val="nil"/>
              <w:bottom w:val="single" w:sz="4" w:space="0" w:color="auto"/>
              <w:right w:val="single" w:sz="4" w:space="0" w:color="auto"/>
            </w:tcBorders>
            <w:shd w:val="clear" w:color="auto" w:fill="auto"/>
            <w:noWrap/>
            <w:vAlign w:val="bottom"/>
            <w:hideMark/>
          </w:tcPr>
          <w:p w14:paraId="3D55229A"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Алгебра </w:t>
            </w:r>
          </w:p>
        </w:tc>
        <w:tc>
          <w:tcPr>
            <w:tcW w:w="640" w:type="dxa"/>
            <w:tcBorders>
              <w:top w:val="nil"/>
              <w:left w:val="nil"/>
              <w:bottom w:val="single" w:sz="4" w:space="0" w:color="auto"/>
              <w:right w:val="single" w:sz="4" w:space="0" w:color="auto"/>
            </w:tcBorders>
            <w:shd w:val="clear" w:color="auto" w:fill="auto"/>
            <w:hideMark/>
          </w:tcPr>
          <w:p w14:paraId="061D3AD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w:t>
            </w:r>
          </w:p>
        </w:tc>
        <w:tc>
          <w:tcPr>
            <w:tcW w:w="640" w:type="dxa"/>
            <w:tcBorders>
              <w:top w:val="nil"/>
              <w:left w:val="nil"/>
              <w:bottom w:val="single" w:sz="4" w:space="0" w:color="auto"/>
              <w:right w:val="nil"/>
            </w:tcBorders>
            <w:shd w:val="clear" w:color="auto" w:fill="auto"/>
            <w:hideMark/>
          </w:tcPr>
          <w:p w14:paraId="2A66721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w:t>
            </w:r>
          </w:p>
        </w:tc>
        <w:tc>
          <w:tcPr>
            <w:tcW w:w="640" w:type="dxa"/>
            <w:tcBorders>
              <w:top w:val="nil"/>
              <w:left w:val="single" w:sz="4" w:space="0" w:color="auto"/>
              <w:bottom w:val="single" w:sz="4" w:space="0" w:color="auto"/>
              <w:right w:val="single" w:sz="4" w:space="0" w:color="auto"/>
            </w:tcBorders>
            <w:shd w:val="clear" w:color="auto" w:fill="auto"/>
            <w:hideMark/>
          </w:tcPr>
          <w:p w14:paraId="3732BF9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15,7</w:t>
            </w:r>
          </w:p>
        </w:tc>
        <w:tc>
          <w:tcPr>
            <w:tcW w:w="640" w:type="dxa"/>
            <w:tcBorders>
              <w:top w:val="nil"/>
              <w:left w:val="nil"/>
              <w:bottom w:val="single" w:sz="4" w:space="0" w:color="auto"/>
              <w:right w:val="single" w:sz="4" w:space="0" w:color="auto"/>
            </w:tcBorders>
            <w:shd w:val="clear" w:color="auto" w:fill="auto"/>
            <w:hideMark/>
          </w:tcPr>
          <w:p w14:paraId="30ED777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w:t>
            </w:r>
          </w:p>
        </w:tc>
        <w:tc>
          <w:tcPr>
            <w:tcW w:w="640" w:type="dxa"/>
            <w:tcBorders>
              <w:top w:val="nil"/>
              <w:left w:val="nil"/>
              <w:bottom w:val="single" w:sz="4" w:space="0" w:color="auto"/>
              <w:right w:val="single" w:sz="4" w:space="0" w:color="auto"/>
            </w:tcBorders>
            <w:shd w:val="clear" w:color="auto" w:fill="auto"/>
            <w:hideMark/>
          </w:tcPr>
          <w:p w14:paraId="210C3DF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25,5</w:t>
            </w:r>
          </w:p>
        </w:tc>
        <w:tc>
          <w:tcPr>
            <w:tcW w:w="640" w:type="dxa"/>
            <w:tcBorders>
              <w:top w:val="nil"/>
              <w:left w:val="nil"/>
              <w:bottom w:val="single" w:sz="4" w:space="0" w:color="auto"/>
              <w:right w:val="single" w:sz="4" w:space="0" w:color="auto"/>
            </w:tcBorders>
            <w:shd w:val="clear" w:color="auto" w:fill="auto"/>
            <w:hideMark/>
          </w:tcPr>
          <w:p w14:paraId="6DB1CF4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hideMark/>
          </w:tcPr>
          <w:p w14:paraId="5969802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113,7</w:t>
            </w:r>
          </w:p>
        </w:tc>
        <w:tc>
          <w:tcPr>
            <w:tcW w:w="640" w:type="dxa"/>
            <w:tcBorders>
              <w:top w:val="nil"/>
              <w:left w:val="nil"/>
              <w:bottom w:val="single" w:sz="4" w:space="0" w:color="auto"/>
              <w:right w:val="nil"/>
            </w:tcBorders>
            <w:shd w:val="clear" w:color="auto" w:fill="auto"/>
            <w:hideMark/>
          </w:tcPr>
          <w:p w14:paraId="3F663C3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w:t>
            </w:r>
          </w:p>
        </w:tc>
        <w:tc>
          <w:tcPr>
            <w:tcW w:w="636" w:type="dxa"/>
            <w:tcBorders>
              <w:top w:val="nil"/>
              <w:left w:val="single" w:sz="4" w:space="0" w:color="auto"/>
              <w:bottom w:val="single" w:sz="4" w:space="0" w:color="auto"/>
              <w:right w:val="single" w:sz="4" w:space="0" w:color="auto"/>
            </w:tcBorders>
            <w:shd w:val="clear" w:color="auto" w:fill="auto"/>
            <w:hideMark/>
          </w:tcPr>
          <w:p w14:paraId="502036C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3,9</w:t>
            </w:r>
          </w:p>
        </w:tc>
        <w:tc>
          <w:tcPr>
            <w:tcW w:w="940" w:type="dxa"/>
            <w:tcBorders>
              <w:top w:val="single" w:sz="4" w:space="0" w:color="auto"/>
              <w:left w:val="nil"/>
              <w:bottom w:val="nil"/>
              <w:right w:val="single" w:sz="4" w:space="0" w:color="auto"/>
            </w:tcBorders>
            <w:shd w:val="clear" w:color="auto" w:fill="auto"/>
            <w:hideMark/>
          </w:tcPr>
          <w:p w14:paraId="7EE38B9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41,2</w:t>
            </w:r>
          </w:p>
        </w:tc>
      </w:tr>
      <w:tr w:rsidR="00D0048D" w:rsidRPr="00D0048D" w14:paraId="4AA5B520" w14:textId="77777777" w:rsidTr="00D0048D">
        <w:trPr>
          <w:trHeight w:val="315"/>
        </w:trPr>
        <w:tc>
          <w:tcPr>
            <w:tcW w:w="460" w:type="dxa"/>
            <w:vMerge/>
            <w:tcBorders>
              <w:top w:val="nil"/>
              <w:left w:val="single" w:sz="4" w:space="0" w:color="auto"/>
              <w:bottom w:val="single" w:sz="4" w:space="0" w:color="000000"/>
              <w:right w:val="single" w:sz="4" w:space="0" w:color="auto"/>
            </w:tcBorders>
            <w:vAlign w:val="center"/>
            <w:hideMark/>
          </w:tcPr>
          <w:p w14:paraId="77945A83"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1161443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noWrap/>
            <w:vAlign w:val="bottom"/>
            <w:hideMark/>
          </w:tcPr>
          <w:p w14:paraId="5B827F64"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Геометрія</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single" w:sz="4" w:space="0" w:color="auto"/>
              <w:right w:val="single" w:sz="4" w:space="0" w:color="auto"/>
            </w:tcBorders>
            <w:shd w:val="clear" w:color="auto" w:fill="auto"/>
            <w:hideMark/>
          </w:tcPr>
          <w:p w14:paraId="385E0CE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w:t>
            </w:r>
          </w:p>
        </w:tc>
        <w:tc>
          <w:tcPr>
            <w:tcW w:w="640" w:type="dxa"/>
            <w:tcBorders>
              <w:top w:val="nil"/>
              <w:left w:val="nil"/>
              <w:bottom w:val="single" w:sz="4" w:space="0" w:color="auto"/>
              <w:right w:val="nil"/>
            </w:tcBorders>
            <w:shd w:val="clear" w:color="auto" w:fill="auto"/>
            <w:hideMark/>
          </w:tcPr>
          <w:p w14:paraId="0B20B64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w:t>
            </w:r>
          </w:p>
        </w:tc>
        <w:tc>
          <w:tcPr>
            <w:tcW w:w="640" w:type="dxa"/>
            <w:tcBorders>
              <w:top w:val="nil"/>
              <w:left w:val="single" w:sz="4" w:space="0" w:color="auto"/>
              <w:bottom w:val="single" w:sz="4" w:space="0" w:color="auto"/>
              <w:right w:val="single" w:sz="4" w:space="0" w:color="auto"/>
            </w:tcBorders>
            <w:shd w:val="clear" w:color="auto" w:fill="auto"/>
            <w:hideMark/>
          </w:tcPr>
          <w:p w14:paraId="00FDB7E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15,7</w:t>
            </w:r>
          </w:p>
        </w:tc>
        <w:tc>
          <w:tcPr>
            <w:tcW w:w="640" w:type="dxa"/>
            <w:tcBorders>
              <w:top w:val="nil"/>
              <w:left w:val="nil"/>
              <w:bottom w:val="single" w:sz="4" w:space="0" w:color="auto"/>
              <w:right w:val="single" w:sz="4" w:space="0" w:color="auto"/>
            </w:tcBorders>
            <w:shd w:val="clear" w:color="auto" w:fill="auto"/>
            <w:hideMark/>
          </w:tcPr>
          <w:p w14:paraId="208416C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w:t>
            </w:r>
          </w:p>
        </w:tc>
        <w:tc>
          <w:tcPr>
            <w:tcW w:w="640" w:type="dxa"/>
            <w:tcBorders>
              <w:top w:val="nil"/>
              <w:left w:val="nil"/>
              <w:bottom w:val="single" w:sz="4" w:space="0" w:color="auto"/>
              <w:right w:val="single" w:sz="4" w:space="0" w:color="auto"/>
            </w:tcBorders>
            <w:shd w:val="clear" w:color="auto" w:fill="auto"/>
            <w:hideMark/>
          </w:tcPr>
          <w:p w14:paraId="066A49D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35,3</w:t>
            </w:r>
          </w:p>
        </w:tc>
        <w:tc>
          <w:tcPr>
            <w:tcW w:w="640" w:type="dxa"/>
            <w:tcBorders>
              <w:top w:val="nil"/>
              <w:left w:val="nil"/>
              <w:bottom w:val="single" w:sz="4" w:space="0" w:color="auto"/>
              <w:right w:val="single" w:sz="4" w:space="0" w:color="auto"/>
            </w:tcBorders>
            <w:shd w:val="clear" w:color="auto" w:fill="auto"/>
            <w:hideMark/>
          </w:tcPr>
          <w:p w14:paraId="369FFDB6"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24</w:t>
            </w:r>
          </w:p>
        </w:tc>
        <w:tc>
          <w:tcPr>
            <w:tcW w:w="756" w:type="dxa"/>
            <w:tcBorders>
              <w:top w:val="nil"/>
              <w:left w:val="nil"/>
              <w:bottom w:val="single" w:sz="4" w:space="0" w:color="auto"/>
              <w:right w:val="single" w:sz="4" w:space="0" w:color="auto"/>
            </w:tcBorders>
            <w:shd w:val="clear" w:color="auto" w:fill="auto"/>
            <w:hideMark/>
          </w:tcPr>
          <w:p w14:paraId="32D4F23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47,1</w:t>
            </w:r>
          </w:p>
        </w:tc>
        <w:tc>
          <w:tcPr>
            <w:tcW w:w="640" w:type="dxa"/>
            <w:tcBorders>
              <w:top w:val="nil"/>
              <w:left w:val="nil"/>
              <w:bottom w:val="single" w:sz="4" w:space="0" w:color="auto"/>
              <w:right w:val="nil"/>
            </w:tcBorders>
            <w:shd w:val="clear" w:color="auto" w:fill="auto"/>
            <w:hideMark/>
          </w:tcPr>
          <w:p w14:paraId="2E5D07E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nil"/>
              <w:left w:val="single" w:sz="4" w:space="0" w:color="auto"/>
              <w:bottom w:val="single" w:sz="4" w:space="0" w:color="auto"/>
              <w:right w:val="single" w:sz="4" w:space="0" w:color="auto"/>
            </w:tcBorders>
            <w:shd w:val="clear" w:color="auto" w:fill="auto"/>
            <w:hideMark/>
          </w:tcPr>
          <w:p w14:paraId="42047C7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2,0</w:t>
            </w:r>
          </w:p>
        </w:tc>
        <w:tc>
          <w:tcPr>
            <w:tcW w:w="940" w:type="dxa"/>
            <w:tcBorders>
              <w:top w:val="single" w:sz="4" w:space="0" w:color="auto"/>
              <w:left w:val="nil"/>
              <w:bottom w:val="nil"/>
              <w:right w:val="single" w:sz="4" w:space="0" w:color="auto"/>
            </w:tcBorders>
            <w:shd w:val="clear" w:color="auto" w:fill="auto"/>
            <w:hideMark/>
          </w:tcPr>
          <w:p w14:paraId="412885E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51,0</w:t>
            </w:r>
          </w:p>
        </w:tc>
      </w:tr>
      <w:tr w:rsidR="00D0048D" w:rsidRPr="00D0048D" w14:paraId="3E90334F" w14:textId="77777777" w:rsidTr="00D0048D">
        <w:trPr>
          <w:trHeight w:val="315"/>
        </w:trPr>
        <w:tc>
          <w:tcPr>
            <w:tcW w:w="460" w:type="dxa"/>
            <w:vMerge/>
            <w:tcBorders>
              <w:top w:val="nil"/>
              <w:left w:val="single" w:sz="4" w:space="0" w:color="auto"/>
              <w:bottom w:val="single" w:sz="4" w:space="0" w:color="000000"/>
              <w:right w:val="single" w:sz="4" w:space="0" w:color="auto"/>
            </w:tcBorders>
            <w:vAlign w:val="center"/>
            <w:hideMark/>
          </w:tcPr>
          <w:p w14:paraId="52226E0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single" w:sz="4" w:space="0" w:color="000000"/>
              <w:right w:val="single" w:sz="4" w:space="0" w:color="auto"/>
            </w:tcBorders>
            <w:vAlign w:val="center"/>
            <w:hideMark/>
          </w:tcPr>
          <w:p w14:paraId="0DE407D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single" w:sz="4" w:space="0" w:color="auto"/>
              <w:right w:val="single" w:sz="4" w:space="0" w:color="auto"/>
            </w:tcBorders>
            <w:shd w:val="clear" w:color="auto" w:fill="auto"/>
            <w:vAlign w:val="bottom"/>
            <w:hideMark/>
          </w:tcPr>
          <w:p w14:paraId="000DA245"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Математика </w:t>
            </w:r>
          </w:p>
        </w:tc>
        <w:tc>
          <w:tcPr>
            <w:tcW w:w="640" w:type="dxa"/>
            <w:tcBorders>
              <w:top w:val="nil"/>
              <w:left w:val="nil"/>
              <w:bottom w:val="single" w:sz="4" w:space="0" w:color="auto"/>
              <w:right w:val="single" w:sz="4" w:space="0" w:color="auto"/>
            </w:tcBorders>
            <w:shd w:val="clear" w:color="auto" w:fill="auto"/>
            <w:hideMark/>
          </w:tcPr>
          <w:p w14:paraId="2616D86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31</w:t>
            </w:r>
          </w:p>
        </w:tc>
        <w:tc>
          <w:tcPr>
            <w:tcW w:w="640" w:type="dxa"/>
            <w:tcBorders>
              <w:top w:val="nil"/>
              <w:left w:val="nil"/>
              <w:bottom w:val="single" w:sz="4" w:space="0" w:color="auto"/>
              <w:right w:val="single" w:sz="4" w:space="0" w:color="auto"/>
            </w:tcBorders>
            <w:shd w:val="clear" w:color="auto" w:fill="auto"/>
            <w:hideMark/>
          </w:tcPr>
          <w:p w14:paraId="5578CF1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w:t>
            </w:r>
          </w:p>
        </w:tc>
        <w:tc>
          <w:tcPr>
            <w:tcW w:w="640" w:type="dxa"/>
            <w:tcBorders>
              <w:top w:val="nil"/>
              <w:left w:val="nil"/>
              <w:bottom w:val="single" w:sz="4" w:space="0" w:color="auto"/>
              <w:right w:val="single" w:sz="4" w:space="0" w:color="auto"/>
            </w:tcBorders>
            <w:shd w:val="clear" w:color="auto" w:fill="auto"/>
            <w:hideMark/>
          </w:tcPr>
          <w:p w14:paraId="16AEA85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19,4</w:t>
            </w:r>
          </w:p>
        </w:tc>
        <w:tc>
          <w:tcPr>
            <w:tcW w:w="640" w:type="dxa"/>
            <w:tcBorders>
              <w:top w:val="nil"/>
              <w:left w:val="nil"/>
              <w:bottom w:val="single" w:sz="4" w:space="0" w:color="auto"/>
              <w:right w:val="single" w:sz="4" w:space="0" w:color="auto"/>
            </w:tcBorders>
            <w:shd w:val="clear" w:color="auto" w:fill="auto"/>
            <w:hideMark/>
          </w:tcPr>
          <w:p w14:paraId="457DB1E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w:t>
            </w:r>
          </w:p>
        </w:tc>
        <w:tc>
          <w:tcPr>
            <w:tcW w:w="640" w:type="dxa"/>
            <w:tcBorders>
              <w:top w:val="nil"/>
              <w:left w:val="nil"/>
              <w:bottom w:val="single" w:sz="4" w:space="0" w:color="auto"/>
              <w:right w:val="single" w:sz="4" w:space="0" w:color="auto"/>
            </w:tcBorders>
            <w:shd w:val="clear" w:color="auto" w:fill="auto"/>
            <w:hideMark/>
          </w:tcPr>
          <w:p w14:paraId="021FCF8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22,6</w:t>
            </w:r>
          </w:p>
        </w:tc>
        <w:tc>
          <w:tcPr>
            <w:tcW w:w="640" w:type="dxa"/>
            <w:tcBorders>
              <w:top w:val="nil"/>
              <w:left w:val="nil"/>
              <w:bottom w:val="single" w:sz="4" w:space="0" w:color="auto"/>
              <w:right w:val="single" w:sz="4" w:space="0" w:color="auto"/>
            </w:tcBorders>
            <w:shd w:val="clear" w:color="auto" w:fill="auto"/>
            <w:hideMark/>
          </w:tcPr>
          <w:p w14:paraId="19684BC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w:t>
            </w:r>
          </w:p>
        </w:tc>
        <w:tc>
          <w:tcPr>
            <w:tcW w:w="756" w:type="dxa"/>
            <w:tcBorders>
              <w:top w:val="nil"/>
              <w:left w:val="nil"/>
              <w:bottom w:val="single" w:sz="4" w:space="0" w:color="auto"/>
              <w:right w:val="single" w:sz="4" w:space="0" w:color="auto"/>
            </w:tcBorders>
            <w:shd w:val="clear" w:color="auto" w:fill="auto"/>
            <w:hideMark/>
          </w:tcPr>
          <w:p w14:paraId="512ECDF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51,6</w:t>
            </w:r>
          </w:p>
        </w:tc>
        <w:tc>
          <w:tcPr>
            <w:tcW w:w="640" w:type="dxa"/>
            <w:tcBorders>
              <w:top w:val="nil"/>
              <w:left w:val="nil"/>
              <w:bottom w:val="single" w:sz="4" w:space="0" w:color="auto"/>
              <w:right w:val="nil"/>
            </w:tcBorders>
            <w:shd w:val="clear" w:color="auto" w:fill="auto"/>
            <w:hideMark/>
          </w:tcPr>
          <w:p w14:paraId="0BA00C3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w:t>
            </w:r>
          </w:p>
        </w:tc>
        <w:tc>
          <w:tcPr>
            <w:tcW w:w="636" w:type="dxa"/>
            <w:tcBorders>
              <w:top w:val="nil"/>
              <w:left w:val="single" w:sz="4" w:space="0" w:color="auto"/>
              <w:bottom w:val="single" w:sz="4" w:space="0" w:color="auto"/>
              <w:right w:val="single" w:sz="4" w:space="0" w:color="auto"/>
            </w:tcBorders>
            <w:shd w:val="clear" w:color="auto" w:fill="auto"/>
            <w:hideMark/>
          </w:tcPr>
          <w:p w14:paraId="1602710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6,5</w:t>
            </w:r>
          </w:p>
        </w:tc>
        <w:tc>
          <w:tcPr>
            <w:tcW w:w="940" w:type="dxa"/>
            <w:tcBorders>
              <w:top w:val="single" w:sz="4" w:space="0" w:color="auto"/>
              <w:left w:val="nil"/>
              <w:bottom w:val="nil"/>
              <w:right w:val="single" w:sz="4" w:space="0" w:color="auto"/>
            </w:tcBorders>
            <w:shd w:val="clear" w:color="auto" w:fill="auto"/>
            <w:hideMark/>
          </w:tcPr>
          <w:p w14:paraId="76B5FBF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41,9</w:t>
            </w:r>
          </w:p>
        </w:tc>
      </w:tr>
      <w:tr w:rsidR="00D0048D" w:rsidRPr="00D0048D" w14:paraId="2B8D7C0D" w14:textId="77777777" w:rsidTr="00D0048D">
        <w:trPr>
          <w:trHeight w:val="315"/>
        </w:trPr>
        <w:tc>
          <w:tcPr>
            <w:tcW w:w="460" w:type="dxa"/>
            <w:vMerge w:val="restart"/>
            <w:tcBorders>
              <w:top w:val="nil"/>
              <w:left w:val="single" w:sz="4" w:space="0" w:color="auto"/>
              <w:bottom w:val="single" w:sz="4" w:space="0" w:color="000000"/>
              <w:right w:val="single" w:sz="4" w:space="0" w:color="auto"/>
            </w:tcBorders>
            <w:shd w:val="clear" w:color="auto" w:fill="auto"/>
            <w:vAlign w:val="bottom"/>
            <w:hideMark/>
          </w:tcPr>
          <w:p w14:paraId="3D0D2BDA"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28</w:t>
            </w:r>
          </w:p>
        </w:tc>
        <w:tc>
          <w:tcPr>
            <w:tcW w:w="1950" w:type="dxa"/>
            <w:vMerge w:val="restart"/>
            <w:tcBorders>
              <w:top w:val="nil"/>
              <w:left w:val="single" w:sz="4" w:space="0" w:color="auto"/>
              <w:bottom w:val="nil"/>
              <w:right w:val="single" w:sz="4" w:space="0" w:color="auto"/>
            </w:tcBorders>
            <w:shd w:val="clear" w:color="auto" w:fill="auto"/>
            <w:vAlign w:val="center"/>
            <w:hideMark/>
          </w:tcPr>
          <w:p w14:paraId="3D580EFB"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Чичирко</w:t>
            </w:r>
            <w:proofErr w:type="spellEnd"/>
            <w:r w:rsidRPr="00D0048D">
              <w:rPr>
                <w:rFonts w:ascii="Times New Roman" w:eastAsia="Times New Roman" w:hAnsi="Times New Roman" w:cs="Times New Roman"/>
                <w:color w:val="000000"/>
                <w:sz w:val="24"/>
                <w:szCs w:val="24"/>
                <w:lang w:eastAsia="ru-RU"/>
              </w:rPr>
              <w:t xml:space="preserve"> О.Ю.</w:t>
            </w:r>
          </w:p>
        </w:tc>
        <w:tc>
          <w:tcPr>
            <w:tcW w:w="1535" w:type="dxa"/>
            <w:tcBorders>
              <w:top w:val="nil"/>
              <w:left w:val="nil"/>
              <w:bottom w:val="single" w:sz="4" w:space="0" w:color="auto"/>
              <w:right w:val="single" w:sz="4" w:space="0" w:color="auto"/>
            </w:tcBorders>
            <w:shd w:val="clear" w:color="auto" w:fill="auto"/>
            <w:vAlign w:val="bottom"/>
            <w:hideMark/>
          </w:tcPr>
          <w:p w14:paraId="76438347"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Алгебра </w:t>
            </w:r>
          </w:p>
        </w:tc>
        <w:tc>
          <w:tcPr>
            <w:tcW w:w="640" w:type="dxa"/>
            <w:tcBorders>
              <w:top w:val="nil"/>
              <w:left w:val="nil"/>
              <w:bottom w:val="single" w:sz="4" w:space="0" w:color="auto"/>
              <w:right w:val="single" w:sz="4" w:space="0" w:color="auto"/>
            </w:tcBorders>
            <w:shd w:val="clear" w:color="auto" w:fill="auto"/>
            <w:hideMark/>
          </w:tcPr>
          <w:p w14:paraId="171041A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w:t>
            </w:r>
          </w:p>
        </w:tc>
        <w:tc>
          <w:tcPr>
            <w:tcW w:w="640" w:type="dxa"/>
            <w:tcBorders>
              <w:top w:val="nil"/>
              <w:left w:val="nil"/>
              <w:bottom w:val="single" w:sz="4" w:space="0" w:color="auto"/>
              <w:right w:val="single" w:sz="4" w:space="0" w:color="auto"/>
            </w:tcBorders>
            <w:shd w:val="clear" w:color="auto" w:fill="auto"/>
            <w:hideMark/>
          </w:tcPr>
          <w:p w14:paraId="65B3EEC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w:t>
            </w:r>
          </w:p>
        </w:tc>
        <w:tc>
          <w:tcPr>
            <w:tcW w:w="640" w:type="dxa"/>
            <w:tcBorders>
              <w:top w:val="nil"/>
              <w:left w:val="nil"/>
              <w:bottom w:val="single" w:sz="4" w:space="0" w:color="auto"/>
              <w:right w:val="single" w:sz="4" w:space="0" w:color="auto"/>
            </w:tcBorders>
            <w:shd w:val="clear" w:color="auto" w:fill="auto"/>
            <w:hideMark/>
          </w:tcPr>
          <w:p w14:paraId="42DCF25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30,8</w:t>
            </w:r>
          </w:p>
        </w:tc>
        <w:tc>
          <w:tcPr>
            <w:tcW w:w="640" w:type="dxa"/>
            <w:tcBorders>
              <w:top w:val="nil"/>
              <w:left w:val="nil"/>
              <w:bottom w:val="single" w:sz="4" w:space="0" w:color="auto"/>
              <w:right w:val="single" w:sz="4" w:space="0" w:color="auto"/>
            </w:tcBorders>
            <w:shd w:val="clear" w:color="auto" w:fill="auto"/>
            <w:hideMark/>
          </w:tcPr>
          <w:p w14:paraId="314A7CA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w:t>
            </w:r>
          </w:p>
        </w:tc>
        <w:tc>
          <w:tcPr>
            <w:tcW w:w="640" w:type="dxa"/>
            <w:tcBorders>
              <w:top w:val="nil"/>
              <w:left w:val="nil"/>
              <w:bottom w:val="single" w:sz="4" w:space="0" w:color="auto"/>
              <w:right w:val="single" w:sz="4" w:space="0" w:color="auto"/>
            </w:tcBorders>
            <w:shd w:val="clear" w:color="auto" w:fill="auto"/>
            <w:hideMark/>
          </w:tcPr>
          <w:p w14:paraId="119BF1B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30,8</w:t>
            </w:r>
          </w:p>
        </w:tc>
        <w:tc>
          <w:tcPr>
            <w:tcW w:w="640" w:type="dxa"/>
            <w:tcBorders>
              <w:top w:val="nil"/>
              <w:left w:val="nil"/>
              <w:bottom w:val="single" w:sz="4" w:space="0" w:color="auto"/>
              <w:right w:val="single" w:sz="4" w:space="0" w:color="auto"/>
            </w:tcBorders>
            <w:shd w:val="clear" w:color="auto" w:fill="auto"/>
            <w:hideMark/>
          </w:tcPr>
          <w:p w14:paraId="269519C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756" w:type="dxa"/>
            <w:tcBorders>
              <w:top w:val="nil"/>
              <w:left w:val="nil"/>
              <w:bottom w:val="single" w:sz="4" w:space="0" w:color="auto"/>
              <w:right w:val="single" w:sz="4" w:space="0" w:color="auto"/>
            </w:tcBorders>
            <w:shd w:val="clear" w:color="auto" w:fill="auto"/>
            <w:hideMark/>
          </w:tcPr>
          <w:p w14:paraId="4109C8E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38,5</w:t>
            </w:r>
          </w:p>
        </w:tc>
        <w:tc>
          <w:tcPr>
            <w:tcW w:w="640" w:type="dxa"/>
            <w:tcBorders>
              <w:top w:val="nil"/>
              <w:left w:val="nil"/>
              <w:bottom w:val="single" w:sz="4" w:space="0" w:color="auto"/>
              <w:right w:val="nil"/>
            </w:tcBorders>
            <w:shd w:val="clear" w:color="auto" w:fill="auto"/>
            <w:hideMark/>
          </w:tcPr>
          <w:p w14:paraId="2F6CD37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7CF9EAC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1AB1A18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61,5</w:t>
            </w:r>
          </w:p>
        </w:tc>
      </w:tr>
      <w:tr w:rsidR="00D0048D" w:rsidRPr="00D0048D" w14:paraId="2224F92C" w14:textId="77777777" w:rsidTr="00D0048D">
        <w:trPr>
          <w:trHeight w:val="315"/>
        </w:trPr>
        <w:tc>
          <w:tcPr>
            <w:tcW w:w="460" w:type="dxa"/>
            <w:vMerge/>
            <w:tcBorders>
              <w:top w:val="nil"/>
              <w:left w:val="single" w:sz="4" w:space="0" w:color="auto"/>
              <w:bottom w:val="single" w:sz="4" w:space="0" w:color="000000"/>
              <w:right w:val="single" w:sz="4" w:space="0" w:color="auto"/>
            </w:tcBorders>
            <w:vAlign w:val="center"/>
            <w:hideMark/>
          </w:tcPr>
          <w:p w14:paraId="6DDCBC50"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950" w:type="dxa"/>
            <w:vMerge/>
            <w:tcBorders>
              <w:top w:val="nil"/>
              <w:left w:val="single" w:sz="4" w:space="0" w:color="auto"/>
              <w:bottom w:val="nil"/>
              <w:right w:val="single" w:sz="4" w:space="0" w:color="auto"/>
            </w:tcBorders>
            <w:vAlign w:val="center"/>
            <w:hideMark/>
          </w:tcPr>
          <w:p w14:paraId="48312EB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
        </w:tc>
        <w:tc>
          <w:tcPr>
            <w:tcW w:w="1535" w:type="dxa"/>
            <w:tcBorders>
              <w:top w:val="nil"/>
              <w:left w:val="nil"/>
              <w:bottom w:val="nil"/>
              <w:right w:val="single" w:sz="4" w:space="0" w:color="auto"/>
            </w:tcBorders>
            <w:shd w:val="clear" w:color="auto" w:fill="auto"/>
            <w:noWrap/>
            <w:vAlign w:val="bottom"/>
            <w:hideMark/>
          </w:tcPr>
          <w:p w14:paraId="21DAF53C"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Геометрія</w:t>
            </w:r>
            <w:proofErr w:type="spellEnd"/>
            <w:r w:rsidRPr="00D0048D">
              <w:rPr>
                <w:rFonts w:ascii="Times New Roman" w:eastAsia="Times New Roman" w:hAnsi="Times New Roman" w:cs="Times New Roman"/>
                <w:color w:val="000000"/>
                <w:sz w:val="24"/>
                <w:szCs w:val="24"/>
                <w:lang w:eastAsia="ru-RU"/>
              </w:rPr>
              <w:t xml:space="preserve"> </w:t>
            </w:r>
          </w:p>
        </w:tc>
        <w:tc>
          <w:tcPr>
            <w:tcW w:w="640" w:type="dxa"/>
            <w:tcBorders>
              <w:top w:val="nil"/>
              <w:left w:val="nil"/>
              <w:bottom w:val="nil"/>
              <w:right w:val="single" w:sz="4" w:space="0" w:color="auto"/>
            </w:tcBorders>
            <w:shd w:val="clear" w:color="auto" w:fill="auto"/>
            <w:hideMark/>
          </w:tcPr>
          <w:p w14:paraId="67FEB9D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13</w:t>
            </w:r>
          </w:p>
        </w:tc>
        <w:tc>
          <w:tcPr>
            <w:tcW w:w="640" w:type="dxa"/>
            <w:tcBorders>
              <w:top w:val="nil"/>
              <w:left w:val="nil"/>
              <w:bottom w:val="nil"/>
              <w:right w:val="nil"/>
            </w:tcBorders>
            <w:shd w:val="clear" w:color="auto" w:fill="auto"/>
            <w:hideMark/>
          </w:tcPr>
          <w:p w14:paraId="322C4C0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w:t>
            </w:r>
          </w:p>
        </w:tc>
        <w:tc>
          <w:tcPr>
            <w:tcW w:w="640" w:type="dxa"/>
            <w:tcBorders>
              <w:top w:val="nil"/>
              <w:left w:val="single" w:sz="4" w:space="0" w:color="auto"/>
              <w:bottom w:val="nil"/>
              <w:right w:val="single" w:sz="4" w:space="0" w:color="auto"/>
            </w:tcBorders>
            <w:shd w:val="clear" w:color="auto" w:fill="auto"/>
            <w:hideMark/>
          </w:tcPr>
          <w:p w14:paraId="686DFAC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30,8</w:t>
            </w:r>
          </w:p>
        </w:tc>
        <w:tc>
          <w:tcPr>
            <w:tcW w:w="640" w:type="dxa"/>
            <w:tcBorders>
              <w:top w:val="nil"/>
              <w:left w:val="nil"/>
              <w:bottom w:val="nil"/>
              <w:right w:val="single" w:sz="4" w:space="0" w:color="auto"/>
            </w:tcBorders>
            <w:shd w:val="clear" w:color="auto" w:fill="auto"/>
            <w:hideMark/>
          </w:tcPr>
          <w:p w14:paraId="5E3B0B7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w:t>
            </w:r>
          </w:p>
        </w:tc>
        <w:tc>
          <w:tcPr>
            <w:tcW w:w="640" w:type="dxa"/>
            <w:tcBorders>
              <w:top w:val="nil"/>
              <w:left w:val="nil"/>
              <w:bottom w:val="nil"/>
              <w:right w:val="single" w:sz="4" w:space="0" w:color="auto"/>
            </w:tcBorders>
            <w:shd w:val="clear" w:color="auto" w:fill="auto"/>
            <w:hideMark/>
          </w:tcPr>
          <w:p w14:paraId="1A32FC1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38,5</w:t>
            </w:r>
          </w:p>
        </w:tc>
        <w:tc>
          <w:tcPr>
            <w:tcW w:w="640" w:type="dxa"/>
            <w:tcBorders>
              <w:top w:val="nil"/>
              <w:left w:val="nil"/>
              <w:bottom w:val="nil"/>
              <w:right w:val="single" w:sz="4" w:space="0" w:color="auto"/>
            </w:tcBorders>
            <w:shd w:val="clear" w:color="auto" w:fill="auto"/>
            <w:hideMark/>
          </w:tcPr>
          <w:p w14:paraId="30FECD5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756" w:type="dxa"/>
            <w:tcBorders>
              <w:top w:val="nil"/>
              <w:left w:val="nil"/>
              <w:bottom w:val="nil"/>
              <w:right w:val="single" w:sz="4" w:space="0" w:color="auto"/>
            </w:tcBorders>
            <w:shd w:val="clear" w:color="auto" w:fill="auto"/>
            <w:hideMark/>
          </w:tcPr>
          <w:p w14:paraId="3A1920A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23,1</w:t>
            </w:r>
          </w:p>
        </w:tc>
        <w:tc>
          <w:tcPr>
            <w:tcW w:w="640" w:type="dxa"/>
            <w:tcBorders>
              <w:top w:val="nil"/>
              <w:left w:val="nil"/>
              <w:bottom w:val="nil"/>
              <w:right w:val="nil"/>
            </w:tcBorders>
            <w:shd w:val="clear" w:color="auto" w:fill="auto"/>
            <w:hideMark/>
          </w:tcPr>
          <w:p w14:paraId="7107A061"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nil"/>
              <w:right w:val="single" w:sz="4" w:space="0" w:color="auto"/>
            </w:tcBorders>
            <w:shd w:val="clear" w:color="auto" w:fill="auto"/>
            <w:hideMark/>
          </w:tcPr>
          <w:p w14:paraId="4CA09C0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488E9CD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69,2</w:t>
            </w:r>
          </w:p>
        </w:tc>
      </w:tr>
      <w:tr w:rsidR="00D0048D" w:rsidRPr="00D0048D" w14:paraId="7A332DAA" w14:textId="77777777" w:rsidTr="00D0048D">
        <w:trPr>
          <w:trHeight w:val="315"/>
        </w:trPr>
        <w:tc>
          <w:tcPr>
            <w:tcW w:w="460" w:type="dxa"/>
            <w:tcBorders>
              <w:top w:val="nil"/>
              <w:left w:val="single" w:sz="4" w:space="0" w:color="auto"/>
              <w:bottom w:val="single" w:sz="4" w:space="0" w:color="auto"/>
              <w:right w:val="nil"/>
            </w:tcBorders>
            <w:shd w:val="clear" w:color="auto" w:fill="auto"/>
            <w:vAlign w:val="bottom"/>
            <w:hideMark/>
          </w:tcPr>
          <w:p w14:paraId="7F77BE82" w14:textId="77777777" w:rsidR="00D0048D" w:rsidRPr="00D0048D" w:rsidRDefault="00D0048D" w:rsidP="00D0048D">
            <w:pPr>
              <w:spacing w:after="0" w:line="240" w:lineRule="auto"/>
              <w:jc w:val="center"/>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29</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83E7"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Лавренюк</w:t>
            </w:r>
            <w:proofErr w:type="spellEnd"/>
            <w:r w:rsidRPr="00D0048D">
              <w:rPr>
                <w:rFonts w:ascii="Times New Roman" w:eastAsia="Times New Roman" w:hAnsi="Times New Roman" w:cs="Times New Roman"/>
                <w:color w:val="000000"/>
                <w:sz w:val="24"/>
                <w:szCs w:val="24"/>
                <w:lang w:eastAsia="ru-RU"/>
              </w:rPr>
              <w:t xml:space="preserve"> А.Ю</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6D5065E"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proofErr w:type="spellStart"/>
            <w:r w:rsidRPr="00D0048D">
              <w:rPr>
                <w:rFonts w:ascii="Times New Roman" w:eastAsia="Times New Roman" w:hAnsi="Times New Roman" w:cs="Times New Roman"/>
                <w:color w:val="000000"/>
                <w:sz w:val="24"/>
                <w:szCs w:val="24"/>
                <w:lang w:eastAsia="ru-RU"/>
              </w:rPr>
              <w:t>Інформатика</w:t>
            </w:r>
            <w:proofErr w:type="spellEnd"/>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56208A2" w14:textId="77777777" w:rsidR="00D0048D" w:rsidRPr="00D0048D" w:rsidRDefault="00D0048D" w:rsidP="00D0048D">
            <w:pPr>
              <w:spacing w:after="0" w:line="240" w:lineRule="auto"/>
              <w:jc w:val="right"/>
              <w:rPr>
                <w:rFonts w:ascii="Calibri" w:eastAsia="Times New Roman" w:hAnsi="Calibri" w:cs="Calibri"/>
                <w:color w:val="000000"/>
                <w:lang w:eastAsia="ru-RU"/>
              </w:rPr>
            </w:pPr>
            <w:r w:rsidRPr="00D0048D">
              <w:rPr>
                <w:rFonts w:ascii="Calibri" w:eastAsia="Times New Roman" w:hAnsi="Calibri" w:cs="Calibri"/>
                <w:color w:val="000000"/>
                <w:lang w:eastAsia="ru-RU"/>
              </w:rPr>
              <w:t>84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CF20971" w14:textId="77777777" w:rsidR="00D0048D" w:rsidRPr="00D0048D" w:rsidRDefault="00D0048D" w:rsidP="00D0048D">
            <w:pPr>
              <w:spacing w:after="0" w:line="240" w:lineRule="auto"/>
              <w:jc w:val="right"/>
              <w:rPr>
                <w:rFonts w:ascii="Calibri" w:eastAsia="Times New Roman" w:hAnsi="Calibri" w:cs="Calibri"/>
                <w:color w:val="000000"/>
                <w:lang w:eastAsia="ru-RU"/>
              </w:rPr>
            </w:pPr>
            <w:r w:rsidRPr="00D0048D">
              <w:rPr>
                <w:rFonts w:ascii="Calibri" w:eastAsia="Times New Roman" w:hAnsi="Calibri" w:cs="Calibri"/>
                <w:color w:val="000000"/>
                <w:lang w:eastAsia="ru-RU"/>
              </w:rPr>
              <w:t>31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C60FEAE" w14:textId="77777777" w:rsidR="00D0048D" w:rsidRPr="00D0048D" w:rsidRDefault="00D0048D" w:rsidP="00D0048D">
            <w:pPr>
              <w:spacing w:after="0" w:line="240" w:lineRule="auto"/>
              <w:jc w:val="right"/>
              <w:rPr>
                <w:rFonts w:ascii="Calibri" w:eastAsia="Times New Roman" w:hAnsi="Calibri" w:cs="Calibri"/>
                <w:color w:val="000000"/>
                <w:lang w:eastAsia="ru-RU"/>
              </w:rPr>
            </w:pPr>
            <w:r w:rsidRPr="00D0048D">
              <w:rPr>
                <w:rFonts w:ascii="Calibri" w:eastAsia="Times New Roman" w:hAnsi="Calibri" w:cs="Calibri"/>
                <w:color w:val="000000"/>
                <w:lang w:eastAsia="ru-RU"/>
              </w:rPr>
              <w:t>36,9</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0172FC0" w14:textId="77777777" w:rsidR="00D0048D" w:rsidRPr="00D0048D" w:rsidRDefault="00D0048D" w:rsidP="00D0048D">
            <w:pPr>
              <w:spacing w:after="0" w:line="240" w:lineRule="auto"/>
              <w:jc w:val="right"/>
              <w:rPr>
                <w:rFonts w:ascii="Calibri" w:eastAsia="Times New Roman" w:hAnsi="Calibri" w:cs="Calibri"/>
                <w:color w:val="000000"/>
                <w:lang w:eastAsia="ru-RU"/>
              </w:rPr>
            </w:pPr>
            <w:r w:rsidRPr="00D0048D">
              <w:rPr>
                <w:rFonts w:ascii="Calibri" w:eastAsia="Times New Roman" w:hAnsi="Calibri" w:cs="Calibri"/>
                <w:color w:val="000000"/>
                <w:lang w:eastAsia="ru-RU"/>
              </w:rPr>
              <w:t>52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48FD116" w14:textId="77777777" w:rsidR="00D0048D" w:rsidRPr="00D0048D" w:rsidRDefault="00D0048D" w:rsidP="00D0048D">
            <w:pPr>
              <w:spacing w:after="0" w:line="240" w:lineRule="auto"/>
              <w:jc w:val="right"/>
              <w:rPr>
                <w:rFonts w:ascii="Calibri" w:eastAsia="Times New Roman" w:hAnsi="Calibri" w:cs="Calibri"/>
                <w:color w:val="000000"/>
                <w:lang w:eastAsia="ru-RU"/>
              </w:rPr>
            </w:pPr>
            <w:r w:rsidRPr="00D0048D">
              <w:rPr>
                <w:rFonts w:ascii="Calibri" w:eastAsia="Times New Roman" w:hAnsi="Calibri" w:cs="Calibri"/>
                <w:color w:val="000000"/>
                <w:lang w:eastAsia="ru-RU"/>
              </w:rPr>
              <w:t>61,9</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C55080A" w14:textId="77777777" w:rsidR="00D0048D" w:rsidRPr="00D0048D" w:rsidRDefault="00D0048D" w:rsidP="00D0048D">
            <w:pPr>
              <w:spacing w:after="0" w:line="240" w:lineRule="auto"/>
              <w:jc w:val="right"/>
              <w:rPr>
                <w:rFonts w:ascii="Calibri" w:eastAsia="Times New Roman" w:hAnsi="Calibri" w:cs="Calibri"/>
                <w:color w:val="000000"/>
                <w:lang w:eastAsia="ru-RU"/>
              </w:rPr>
            </w:pPr>
            <w:r w:rsidRPr="00D0048D">
              <w:rPr>
                <w:rFonts w:ascii="Calibri" w:eastAsia="Times New Roman" w:hAnsi="Calibri" w:cs="Calibri"/>
                <w:color w:val="000000"/>
                <w:lang w:eastAsia="ru-RU"/>
              </w:rPr>
              <w:t>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452259AC" w14:textId="77777777" w:rsidR="00D0048D" w:rsidRPr="00D0048D" w:rsidRDefault="00D0048D" w:rsidP="00D0048D">
            <w:pPr>
              <w:spacing w:after="0" w:line="240" w:lineRule="auto"/>
              <w:jc w:val="right"/>
              <w:rPr>
                <w:rFonts w:ascii="Calibri" w:eastAsia="Times New Roman" w:hAnsi="Calibri" w:cs="Calibri"/>
                <w:color w:val="000000"/>
                <w:lang w:eastAsia="ru-RU"/>
              </w:rPr>
            </w:pPr>
            <w:r w:rsidRPr="00D0048D">
              <w:rPr>
                <w:rFonts w:ascii="Calibri" w:eastAsia="Times New Roman" w:hAnsi="Calibri" w:cs="Calibri"/>
                <w:color w:val="000000"/>
                <w:lang w:eastAsia="ru-RU"/>
              </w:rPr>
              <w:t>1,19</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1D706DB" w14:textId="77777777" w:rsidR="00D0048D" w:rsidRPr="00D0048D" w:rsidRDefault="00D0048D" w:rsidP="00D0048D">
            <w:pPr>
              <w:spacing w:after="0" w:line="240" w:lineRule="auto"/>
              <w:jc w:val="right"/>
              <w:rPr>
                <w:rFonts w:ascii="Calibri" w:eastAsia="Times New Roman" w:hAnsi="Calibri" w:cs="Calibri"/>
                <w:color w:val="000000"/>
                <w:lang w:eastAsia="ru-RU"/>
              </w:rPr>
            </w:pPr>
            <w:r w:rsidRPr="00D0048D">
              <w:rPr>
                <w:rFonts w:ascii="Calibri" w:eastAsia="Times New Roman" w:hAnsi="Calibri" w:cs="Calibri"/>
                <w:color w:val="000000"/>
                <w:lang w:eastAsia="ru-RU"/>
              </w:rPr>
              <w:t>0</w:t>
            </w:r>
          </w:p>
        </w:tc>
        <w:tc>
          <w:tcPr>
            <w:tcW w:w="636" w:type="dxa"/>
            <w:tcBorders>
              <w:top w:val="single" w:sz="4" w:space="0" w:color="auto"/>
              <w:left w:val="nil"/>
              <w:bottom w:val="nil"/>
              <w:right w:val="single" w:sz="4" w:space="0" w:color="auto"/>
            </w:tcBorders>
            <w:shd w:val="clear" w:color="auto" w:fill="auto"/>
            <w:hideMark/>
          </w:tcPr>
          <w:p w14:paraId="412EE49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F033C75" w14:textId="77777777" w:rsidR="00D0048D" w:rsidRPr="00D0048D" w:rsidRDefault="00D0048D" w:rsidP="00D0048D">
            <w:pPr>
              <w:spacing w:after="0" w:line="240" w:lineRule="auto"/>
              <w:jc w:val="right"/>
              <w:rPr>
                <w:rFonts w:ascii="Calibri" w:eastAsia="Times New Roman" w:hAnsi="Calibri" w:cs="Calibri"/>
                <w:color w:val="000000"/>
                <w:lang w:eastAsia="ru-RU"/>
              </w:rPr>
            </w:pPr>
            <w:r w:rsidRPr="00D0048D">
              <w:rPr>
                <w:rFonts w:ascii="Calibri" w:eastAsia="Times New Roman" w:hAnsi="Calibri" w:cs="Calibri"/>
                <w:color w:val="000000"/>
                <w:lang w:eastAsia="ru-RU"/>
              </w:rPr>
              <w:t>98,8095</w:t>
            </w:r>
          </w:p>
        </w:tc>
      </w:tr>
      <w:tr w:rsidR="00D0048D" w:rsidRPr="00D0048D" w14:paraId="35E72783" w14:textId="77777777" w:rsidTr="00D0048D">
        <w:trPr>
          <w:trHeight w:val="630"/>
        </w:trPr>
        <w:tc>
          <w:tcPr>
            <w:tcW w:w="460" w:type="dxa"/>
            <w:tcBorders>
              <w:top w:val="nil"/>
              <w:left w:val="single" w:sz="4" w:space="0" w:color="auto"/>
              <w:bottom w:val="single" w:sz="4" w:space="0" w:color="auto"/>
              <w:right w:val="nil"/>
            </w:tcBorders>
            <w:shd w:val="clear" w:color="auto" w:fill="auto"/>
            <w:vAlign w:val="bottom"/>
            <w:hideMark/>
          </w:tcPr>
          <w:p w14:paraId="186BD8CF"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30</w:t>
            </w:r>
          </w:p>
        </w:tc>
        <w:tc>
          <w:tcPr>
            <w:tcW w:w="1950" w:type="dxa"/>
            <w:tcBorders>
              <w:top w:val="nil"/>
              <w:left w:val="single" w:sz="4" w:space="0" w:color="auto"/>
              <w:bottom w:val="single" w:sz="4" w:space="0" w:color="auto"/>
              <w:right w:val="nil"/>
            </w:tcBorders>
            <w:shd w:val="clear" w:color="auto" w:fill="auto"/>
            <w:vAlign w:val="center"/>
            <w:hideMark/>
          </w:tcPr>
          <w:p w14:paraId="7C692F06"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 xml:space="preserve">Скороходова М.Д. </w:t>
            </w:r>
          </w:p>
        </w:tc>
        <w:tc>
          <w:tcPr>
            <w:tcW w:w="1535" w:type="dxa"/>
            <w:tcBorders>
              <w:top w:val="nil"/>
              <w:left w:val="single" w:sz="4" w:space="0" w:color="auto"/>
              <w:bottom w:val="single" w:sz="4" w:space="0" w:color="auto"/>
              <w:right w:val="single" w:sz="4" w:space="0" w:color="auto"/>
            </w:tcBorders>
            <w:shd w:val="clear" w:color="auto" w:fill="auto"/>
            <w:noWrap/>
            <w:hideMark/>
          </w:tcPr>
          <w:p w14:paraId="6A3DF15D"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4-А</w:t>
            </w:r>
          </w:p>
        </w:tc>
        <w:tc>
          <w:tcPr>
            <w:tcW w:w="640" w:type="dxa"/>
            <w:tcBorders>
              <w:top w:val="nil"/>
              <w:left w:val="nil"/>
              <w:bottom w:val="single" w:sz="4" w:space="0" w:color="auto"/>
              <w:right w:val="single" w:sz="4" w:space="0" w:color="auto"/>
            </w:tcBorders>
            <w:shd w:val="clear" w:color="auto" w:fill="auto"/>
            <w:hideMark/>
          </w:tcPr>
          <w:p w14:paraId="6561641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18</w:t>
            </w:r>
          </w:p>
        </w:tc>
        <w:tc>
          <w:tcPr>
            <w:tcW w:w="640" w:type="dxa"/>
            <w:tcBorders>
              <w:top w:val="nil"/>
              <w:left w:val="nil"/>
              <w:bottom w:val="single" w:sz="4" w:space="0" w:color="auto"/>
              <w:right w:val="nil"/>
            </w:tcBorders>
            <w:shd w:val="clear" w:color="auto" w:fill="auto"/>
            <w:hideMark/>
          </w:tcPr>
          <w:p w14:paraId="644A728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w:t>
            </w:r>
          </w:p>
        </w:tc>
        <w:tc>
          <w:tcPr>
            <w:tcW w:w="640" w:type="dxa"/>
            <w:tcBorders>
              <w:top w:val="nil"/>
              <w:left w:val="single" w:sz="4" w:space="0" w:color="auto"/>
              <w:bottom w:val="single" w:sz="4" w:space="0" w:color="auto"/>
              <w:right w:val="single" w:sz="4" w:space="0" w:color="auto"/>
            </w:tcBorders>
            <w:shd w:val="clear" w:color="auto" w:fill="auto"/>
            <w:hideMark/>
          </w:tcPr>
          <w:p w14:paraId="171824D2"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11,1</w:t>
            </w:r>
          </w:p>
        </w:tc>
        <w:tc>
          <w:tcPr>
            <w:tcW w:w="640" w:type="dxa"/>
            <w:tcBorders>
              <w:top w:val="nil"/>
              <w:left w:val="nil"/>
              <w:bottom w:val="single" w:sz="4" w:space="0" w:color="auto"/>
              <w:right w:val="single" w:sz="4" w:space="0" w:color="auto"/>
            </w:tcBorders>
            <w:shd w:val="clear" w:color="auto" w:fill="auto"/>
            <w:hideMark/>
          </w:tcPr>
          <w:p w14:paraId="1449513A"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12</w:t>
            </w:r>
          </w:p>
        </w:tc>
        <w:tc>
          <w:tcPr>
            <w:tcW w:w="640" w:type="dxa"/>
            <w:tcBorders>
              <w:top w:val="nil"/>
              <w:left w:val="nil"/>
              <w:bottom w:val="single" w:sz="4" w:space="0" w:color="auto"/>
              <w:right w:val="single" w:sz="4" w:space="0" w:color="auto"/>
            </w:tcBorders>
            <w:shd w:val="clear" w:color="auto" w:fill="auto"/>
            <w:hideMark/>
          </w:tcPr>
          <w:p w14:paraId="5BBDD5B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66,7</w:t>
            </w:r>
          </w:p>
        </w:tc>
        <w:tc>
          <w:tcPr>
            <w:tcW w:w="640" w:type="dxa"/>
            <w:tcBorders>
              <w:top w:val="nil"/>
              <w:left w:val="nil"/>
              <w:bottom w:val="single" w:sz="4" w:space="0" w:color="auto"/>
              <w:right w:val="single" w:sz="4" w:space="0" w:color="auto"/>
            </w:tcBorders>
            <w:shd w:val="clear" w:color="auto" w:fill="auto"/>
            <w:hideMark/>
          </w:tcPr>
          <w:p w14:paraId="1CBDB24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w:t>
            </w:r>
          </w:p>
        </w:tc>
        <w:tc>
          <w:tcPr>
            <w:tcW w:w="756" w:type="dxa"/>
            <w:tcBorders>
              <w:top w:val="nil"/>
              <w:left w:val="nil"/>
              <w:bottom w:val="single" w:sz="4" w:space="0" w:color="auto"/>
              <w:right w:val="single" w:sz="4" w:space="0" w:color="auto"/>
            </w:tcBorders>
            <w:shd w:val="clear" w:color="auto" w:fill="auto"/>
            <w:hideMark/>
          </w:tcPr>
          <w:p w14:paraId="346D99A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16,7</w:t>
            </w:r>
          </w:p>
        </w:tc>
        <w:tc>
          <w:tcPr>
            <w:tcW w:w="640" w:type="dxa"/>
            <w:tcBorders>
              <w:top w:val="nil"/>
              <w:left w:val="nil"/>
              <w:bottom w:val="single" w:sz="4" w:space="0" w:color="auto"/>
              <w:right w:val="nil"/>
            </w:tcBorders>
            <w:shd w:val="clear" w:color="auto" w:fill="auto"/>
            <w:hideMark/>
          </w:tcPr>
          <w:p w14:paraId="6BAD3EB0"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1</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704AD2A8"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5,6</w:t>
            </w:r>
          </w:p>
        </w:tc>
        <w:tc>
          <w:tcPr>
            <w:tcW w:w="940" w:type="dxa"/>
            <w:tcBorders>
              <w:top w:val="nil"/>
              <w:left w:val="nil"/>
              <w:bottom w:val="nil"/>
              <w:right w:val="single" w:sz="4" w:space="0" w:color="auto"/>
            </w:tcBorders>
            <w:shd w:val="clear" w:color="auto" w:fill="auto"/>
            <w:hideMark/>
          </w:tcPr>
          <w:p w14:paraId="01806674"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77,8</w:t>
            </w:r>
          </w:p>
        </w:tc>
      </w:tr>
      <w:tr w:rsidR="00D0048D" w:rsidRPr="00D0048D" w14:paraId="23873AFD" w14:textId="77777777" w:rsidTr="00D0048D">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E3AF58"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31</w:t>
            </w:r>
          </w:p>
        </w:tc>
        <w:tc>
          <w:tcPr>
            <w:tcW w:w="1950" w:type="dxa"/>
            <w:tcBorders>
              <w:top w:val="nil"/>
              <w:left w:val="nil"/>
              <w:bottom w:val="single" w:sz="4" w:space="0" w:color="auto"/>
              <w:right w:val="nil"/>
            </w:tcBorders>
            <w:shd w:val="clear" w:color="auto" w:fill="auto"/>
            <w:vAlign w:val="center"/>
            <w:hideMark/>
          </w:tcPr>
          <w:p w14:paraId="5CCAB7B5"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Ющенко К.І</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67F67497" w14:textId="77777777" w:rsidR="00D0048D" w:rsidRPr="00D0048D" w:rsidRDefault="00D0048D" w:rsidP="00D0048D">
            <w:pPr>
              <w:spacing w:after="0" w:line="240" w:lineRule="auto"/>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4-Б</w:t>
            </w:r>
          </w:p>
        </w:tc>
        <w:tc>
          <w:tcPr>
            <w:tcW w:w="640" w:type="dxa"/>
            <w:tcBorders>
              <w:top w:val="nil"/>
              <w:left w:val="nil"/>
              <w:bottom w:val="single" w:sz="4" w:space="0" w:color="auto"/>
              <w:right w:val="single" w:sz="4" w:space="0" w:color="auto"/>
            </w:tcBorders>
            <w:shd w:val="clear" w:color="auto" w:fill="auto"/>
            <w:hideMark/>
          </w:tcPr>
          <w:p w14:paraId="74E3BCE3"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21</w:t>
            </w:r>
          </w:p>
        </w:tc>
        <w:tc>
          <w:tcPr>
            <w:tcW w:w="640" w:type="dxa"/>
            <w:tcBorders>
              <w:top w:val="nil"/>
              <w:left w:val="nil"/>
              <w:bottom w:val="single" w:sz="4" w:space="0" w:color="auto"/>
              <w:right w:val="nil"/>
            </w:tcBorders>
            <w:shd w:val="clear" w:color="auto" w:fill="auto"/>
            <w:hideMark/>
          </w:tcPr>
          <w:p w14:paraId="5FD25037"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w:t>
            </w:r>
          </w:p>
        </w:tc>
        <w:tc>
          <w:tcPr>
            <w:tcW w:w="640" w:type="dxa"/>
            <w:tcBorders>
              <w:top w:val="nil"/>
              <w:left w:val="single" w:sz="4" w:space="0" w:color="auto"/>
              <w:bottom w:val="single" w:sz="4" w:space="0" w:color="auto"/>
              <w:right w:val="single" w:sz="4" w:space="0" w:color="auto"/>
            </w:tcBorders>
            <w:shd w:val="clear" w:color="auto" w:fill="auto"/>
            <w:hideMark/>
          </w:tcPr>
          <w:p w14:paraId="225C42A5"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28,6</w:t>
            </w:r>
          </w:p>
        </w:tc>
        <w:tc>
          <w:tcPr>
            <w:tcW w:w="640" w:type="dxa"/>
            <w:tcBorders>
              <w:top w:val="nil"/>
              <w:left w:val="nil"/>
              <w:bottom w:val="single" w:sz="4" w:space="0" w:color="auto"/>
              <w:right w:val="single" w:sz="4" w:space="0" w:color="auto"/>
            </w:tcBorders>
            <w:shd w:val="clear" w:color="auto" w:fill="auto"/>
            <w:hideMark/>
          </w:tcPr>
          <w:p w14:paraId="487586A9"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7</w:t>
            </w:r>
          </w:p>
        </w:tc>
        <w:tc>
          <w:tcPr>
            <w:tcW w:w="640" w:type="dxa"/>
            <w:tcBorders>
              <w:top w:val="nil"/>
              <w:left w:val="nil"/>
              <w:bottom w:val="single" w:sz="4" w:space="0" w:color="auto"/>
              <w:right w:val="single" w:sz="4" w:space="0" w:color="auto"/>
            </w:tcBorders>
            <w:shd w:val="clear" w:color="auto" w:fill="auto"/>
            <w:hideMark/>
          </w:tcPr>
          <w:p w14:paraId="5FBBEF9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33,3</w:t>
            </w:r>
          </w:p>
        </w:tc>
        <w:tc>
          <w:tcPr>
            <w:tcW w:w="640" w:type="dxa"/>
            <w:tcBorders>
              <w:top w:val="nil"/>
              <w:left w:val="nil"/>
              <w:bottom w:val="single" w:sz="4" w:space="0" w:color="auto"/>
              <w:right w:val="single" w:sz="4" w:space="0" w:color="auto"/>
            </w:tcBorders>
            <w:shd w:val="clear" w:color="auto" w:fill="auto"/>
            <w:hideMark/>
          </w:tcPr>
          <w:p w14:paraId="47E43B4B"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hideMark/>
          </w:tcPr>
          <w:p w14:paraId="19C37D3F"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38,1</w:t>
            </w:r>
          </w:p>
        </w:tc>
        <w:tc>
          <w:tcPr>
            <w:tcW w:w="640" w:type="dxa"/>
            <w:tcBorders>
              <w:top w:val="nil"/>
              <w:left w:val="nil"/>
              <w:bottom w:val="single" w:sz="4" w:space="0" w:color="auto"/>
              <w:right w:val="nil"/>
            </w:tcBorders>
            <w:shd w:val="clear" w:color="auto" w:fill="auto"/>
            <w:hideMark/>
          </w:tcPr>
          <w:p w14:paraId="7BA89AEC"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w:t>
            </w:r>
          </w:p>
        </w:tc>
        <w:tc>
          <w:tcPr>
            <w:tcW w:w="636" w:type="dxa"/>
            <w:tcBorders>
              <w:top w:val="nil"/>
              <w:left w:val="single" w:sz="4" w:space="0" w:color="auto"/>
              <w:bottom w:val="single" w:sz="4" w:space="0" w:color="auto"/>
              <w:right w:val="single" w:sz="4" w:space="0" w:color="auto"/>
            </w:tcBorders>
            <w:shd w:val="clear" w:color="auto" w:fill="auto"/>
            <w:hideMark/>
          </w:tcPr>
          <w:p w14:paraId="0E4C430D"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0,0</w:t>
            </w:r>
          </w:p>
        </w:tc>
        <w:tc>
          <w:tcPr>
            <w:tcW w:w="940" w:type="dxa"/>
            <w:tcBorders>
              <w:top w:val="single" w:sz="4" w:space="0" w:color="auto"/>
              <w:left w:val="nil"/>
              <w:bottom w:val="nil"/>
              <w:right w:val="single" w:sz="4" w:space="0" w:color="auto"/>
            </w:tcBorders>
            <w:shd w:val="clear" w:color="auto" w:fill="auto"/>
            <w:hideMark/>
          </w:tcPr>
          <w:p w14:paraId="1EB5122E" w14:textId="77777777" w:rsidR="00D0048D" w:rsidRPr="00D0048D" w:rsidRDefault="00D0048D" w:rsidP="00D0048D">
            <w:pPr>
              <w:spacing w:after="0" w:line="240" w:lineRule="auto"/>
              <w:jc w:val="right"/>
              <w:rPr>
                <w:rFonts w:ascii="Times New Roman" w:eastAsia="Times New Roman" w:hAnsi="Times New Roman" w:cs="Times New Roman"/>
                <w:color w:val="000000"/>
                <w:sz w:val="24"/>
                <w:szCs w:val="24"/>
                <w:lang w:eastAsia="ru-RU"/>
              </w:rPr>
            </w:pPr>
            <w:r w:rsidRPr="00D0048D">
              <w:rPr>
                <w:rFonts w:ascii="Times New Roman" w:eastAsia="Times New Roman" w:hAnsi="Times New Roman" w:cs="Times New Roman"/>
                <w:color w:val="000000"/>
                <w:sz w:val="24"/>
                <w:szCs w:val="24"/>
                <w:lang w:eastAsia="ru-RU"/>
              </w:rPr>
              <w:t>61,9</w:t>
            </w:r>
          </w:p>
        </w:tc>
      </w:tr>
    </w:tbl>
    <w:p w14:paraId="15EED24E" w14:textId="77777777" w:rsidR="009F1AFF" w:rsidRDefault="009F1AFF" w:rsidP="009F1AFF">
      <w:pPr>
        <w:spacing w:after="0"/>
        <w:ind w:hanging="426"/>
        <w:jc w:val="both"/>
        <w:rPr>
          <w:rFonts w:ascii="yandex-sans" w:eastAsia="Times New Roman" w:hAnsi="yandex-sans" w:cs="Times New Roman"/>
          <w:color w:val="000000"/>
          <w:sz w:val="28"/>
          <w:szCs w:val="28"/>
          <w:lang w:val="uk-UA" w:eastAsia="uk-UA"/>
        </w:rPr>
      </w:pPr>
    </w:p>
    <w:p w14:paraId="0606BE60" w14:textId="77777777" w:rsidR="00D0048D" w:rsidRPr="00D0048D" w:rsidRDefault="00D0048D" w:rsidP="00D0048D">
      <w:pPr>
        <w:spacing w:after="0"/>
        <w:jc w:val="center"/>
        <w:rPr>
          <w:rFonts w:ascii="Times New Roman" w:eastAsia="Times New Roman" w:hAnsi="Times New Roman" w:cs="Times New Roman"/>
          <w:b/>
          <w:bCs/>
          <w:color w:val="000000"/>
          <w:sz w:val="28"/>
          <w:szCs w:val="28"/>
          <w:lang w:val="uk-UA" w:eastAsia="ru-RU"/>
        </w:rPr>
      </w:pPr>
      <w:r w:rsidRPr="00D0048D">
        <w:rPr>
          <w:rFonts w:ascii="Times New Roman" w:eastAsia="Times New Roman" w:hAnsi="Times New Roman" w:cs="Times New Roman"/>
          <w:b/>
          <w:bCs/>
          <w:color w:val="000000"/>
          <w:sz w:val="28"/>
          <w:szCs w:val="28"/>
          <w:lang w:val="uk-UA" w:eastAsia="ru-RU"/>
        </w:rPr>
        <w:t xml:space="preserve">Рівень навчальних досягнень учнів </w:t>
      </w:r>
    </w:p>
    <w:p w14:paraId="4BC219A7" w14:textId="77777777" w:rsidR="00D0048D" w:rsidRDefault="00D0048D" w:rsidP="00D0048D">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 І </w:t>
      </w:r>
      <w:proofErr w:type="gramStart"/>
      <w:r>
        <w:rPr>
          <w:rFonts w:ascii="Times New Roman" w:eastAsia="Times New Roman" w:hAnsi="Times New Roman" w:cs="Times New Roman"/>
          <w:b/>
          <w:bCs/>
          <w:color w:val="000000"/>
          <w:sz w:val="28"/>
          <w:szCs w:val="28"/>
          <w:lang w:eastAsia="ru-RU"/>
        </w:rPr>
        <w:t>семестр  2020</w:t>
      </w:r>
      <w:proofErr w:type="gramEnd"/>
      <w:r>
        <w:rPr>
          <w:rFonts w:ascii="Times New Roman" w:eastAsia="Times New Roman" w:hAnsi="Times New Roman" w:cs="Times New Roman"/>
          <w:b/>
          <w:bCs/>
          <w:color w:val="000000"/>
          <w:sz w:val="28"/>
          <w:szCs w:val="28"/>
          <w:lang w:eastAsia="ru-RU"/>
        </w:rPr>
        <w:t xml:space="preserve">-2021 </w:t>
      </w:r>
      <w:proofErr w:type="spellStart"/>
      <w:r>
        <w:rPr>
          <w:rFonts w:ascii="Times New Roman" w:eastAsia="Times New Roman" w:hAnsi="Times New Roman" w:cs="Times New Roman"/>
          <w:b/>
          <w:bCs/>
          <w:color w:val="000000"/>
          <w:sz w:val="28"/>
          <w:szCs w:val="28"/>
          <w:lang w:eastAsia="ru-RU"/>
        </w:rPr>
        <w:t>н.р</w:t>
      </w:r>
      <w:proofErr w:type="spellEnd"/>
      <w:r>
        <w:rPr>
          <w:rFonts w:ascii="Times New Roman" w:eastAsia="Times New Roman" w:hAnsi="Times New Roman" w:cs="Times New Roman"/>
          <w:b/>
          <w:bCs/>
          <w:color w:val="000000"/>
          <w:sz w:val="28"/>
          <w:szCs w:val="28"/>
          <w:lang w:eastAsia="ru-RU"/>
        </w:rPr>
        <w:t xml:space="preserve">. по </w:t>
      </w:r>
      <w:proofErr w:type="spellStart"/>
      <w:r>
        <w:rPr>
          <w:rFonts w:ascii="Times New Roman" w:eastAsia="Times New Roman" w:hAnsi="Times New Roman" w:cs="Times New Roman"/>
          <w:b/>
          <w:bCs/>
          <w:color w:val="000000"/>
          <w:sz w:val="28"/>
          <w:szCs w:val="28"/>
          <w:lang w:eastAsia="ru-RU"/>
        </w:rPr>
        <w:t>класах</w:t>
      </w:r>
      <w:proofErr w:type="spellEnd"/>
    </w:p>
    <w:p w14:paraId="705EFF05" w14:textId="77777777" w:rsidR="00D0048D" w:rsidRDefault="00D0048D" w:rsidP="00D0048D">
      <w:pPr>
        <w:spacing w:after="0"/>
        <w:jc w:val="center"/>
        <w:rPr>
          <w:rFonts w:ascii="Times New Roman" w:eastAsia="Times New Roman" w:hAnsi="Times New Roman" w:cs="Times New Roman"/>
          <w:b/>
          <w:bCs/>
          <w:color w:val="000000"/>
          <w:sz w:val="28"/>
          <w:szCs w:val="28"/>
          <w:lang w:eastAsia="ru-RU"/>
        </w:rPr>
      </w:pPr>
    </w:p>
    <w:tbl>
      <w:tblPr>
        <w:tblStyle w:val="a6"/>
        <w:tblW w:w="9781" w:type="dxa"/>
        <w:tblInd w:w="-459" w:type="dxa"/>
        <w:tblLayout w:type="fixed"/>
        <w:tblLook w:val="04A0" w:firstRow="1" w:lastRow="0" w:firstColumn="1" w:lastColumn="0" w:noHBand="0" w:noVBand="1"/>
      </w:tblPr>
      <w:tblGrid>
        <w:gridCol w:w="1276"/>
        <w:gridCol w:w="851"/>
        <w:gridCol w:w="708"/>
        <w:gridCol w:w="851"/>
        <w:gridCol w:w="709"/>
        <w:gridCol w:w="992"/>
        <w:gridCol w:w="709"/>
        <w:gridCol w:w="992"/>
        <w:gridCol w:w="567"/>
        <w:gridCol w:w="992"/>
        <w:gridCol w:w="1134"/>
      </w:tblGrid>
      <w:tr w:rsidR="00D0048D" w14:paraId="3ED54F50" w14:textId="77777777" w:rsidTr="00D0048D">
        <w:trPr>
          <w:trHeight w:val="285"/>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A5D7A"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Клас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0D223"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Кіль-кість учнів</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A40C3"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Високий рівень</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34D95"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Достатній рівень</w:t>
            </w:r>
          </w:p>
        </w:tc>
        <w:tc>
          <w:tcPr>
            <w:tcW w:w="1701"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6FF437AD"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Середній рівень</w:t>
            </w:r>
          </w:p>
        </w:tc>
        <w:tc>
          <w:tcPr>
            <w:tcW w:w="1559" w:type="dxa"/>
            <w:gridSpan w:val="2"/>
            <w:tcBorders>
              <w:top w:val="single" w:sz="4" w:space="0" w:color="000000" w:themeColor="text1"/>
              <w:left w:val="single" w:sz="4" w:space="0" w:color="auto"/>
              <w:bottom w:val="single" w:sz="4" w:space="0" w:color="auto"/>
              <w:right w:val="single" w:sz="4" w:space="0" w:color="auto"/>
            </w:tcBorders>
            <w:hideMark/>
          </w:tcPr>
          <w:p w14:paraId="0708CD14"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Початковий рівень</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textDirection w:val="btLr"/>
            <w:hideMark/>
          </w:tcPr>
          <w:p w14:paraId="77B03B06" w14:textId="77777777" w:rsidR="00D0048D" w:rsidRDefault="00D0048D" w:rsidP="009B6B77">
            <w:pPr>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Рівень  конструктив-них знань</w:t>
            </w:r>
          </w:p>
        </w:tc>
      </w:tr>
      <w:tr w:rsidR="00D0048D" w14:paraId="63F92B6D" w14:textId="77777777" w:rsidTr="00D0048D">
        <w:trPr>
          <w:trHeight w:val="1070"/>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08CE7" w14:textId="77777777" w:rsidR="00D0048D" w:rsidRDefault="00D0048D" w:rsidP="009B6B77">
            <w:pPr>
              <w:rPr>
                <w:rFonts w:ascii="Times New Roman" w:hAnsi="Times New Roman" w:cs="Times New Roman"/>
                <w:b/>
                <w:sz w:val="24"/>
                <w:szCs w:val="24"/>
                <w:lang w:val="uk-UA"/>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A2F6A" w14:textId="77777777" w:rsidR="00D0048D" w:rsidRDefault="00D0048D" w:rsidP="009B6B77">
            <w:pPr>
              <w:rPr>
                <w:rFonts w:ascii="Times New Roman" w:hAnsi="Times New Roman" w:cs="Times New Roman"/>
                <w:b/>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9E9E0" w14:textId="77777777" w:rsidR="00D0048D" w:rsidRDefault="00D0048D" w:rsidP="009B6B77">
            <w:pPr>
              <w:jc w:val="center"/>
              <w:rPr>
                <w:rFonts w:ascii="Times New Roman" w:hAnsi="Times New Roman" w:cs="Times New Roman"/>
                <w:b/>
                <w:sz w:val="24"/>
                <w:szCs w:val="24"/>
                <w:lang w:val="uk-U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DED39"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27C0C" w14:textId="77777777" w:rsidR="00D0048D" w:rsidRDefault="00D0048D" w:rsidP="009B6B77">
            <w:pPr>
              <w:jc w:val="center"/>
              <w:rPr>
                <w:rFonts w:ascii="Times New Roman" w:hAnsi="Times New Roman" w:cs="Times New Roman"/>
                <w:b/>
                <w:sz w:val="24"/>
                <w:szCs w:val="24"/>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DB81E"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D35FB" w14:textId="77777777" w:rsidR="00D0048D" w:rsidRDefault="00D0048D" w:rsidP="009B6B77">
            <w:pPr>
              <w:jc w:val="center"/>
              <w:rPr>
                <w:rFonts w:ascii="Times New Roman" w:hAnsi="Times New Roman" w:cs="Times New Roman"/>
                <w:b/>
                <w:sz w:val="24"/>
                <w:szCs w:val="24"/>
                <w:lang w:val="uk-UA"/>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14:paraId="600CCB47"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567" w:type="dxa"/>
            <w:tcBorders>
              <w:top w:val="single" w:sz="4" w:space="0" w:color="auto"/>
              <w:left w:val="single" w:sz="4" w:space="0" w:color="auto"/>
              <w:bottom w:val="single" w:sz="4" w:space="0" w:color="000000" w:themeColor="text1"/>
              <w:right w:val="single" w:sz="4" w:space="0" w:color="auto"/>
            </w:tcBorders>
          </w:tcPr>
          <w:p w14:paraId="65DF4E9D" w14:textId="77777777" w:rsidR="00D0048D" w:rsidRDefault="00D0048D" w:rsidP="009B6B77">
            <w:pPr>
              <w:jc w:val="center"/>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000000" w:themeColor="text1"/>
              <w:right w:val="single" w:sz="4" w:space="0" w:color="auto"/>
            </w:tcBorders>
            <w:hideMark/>
          </w:tcPr>
          <w:p w14:paraId="42D7C57C" w14:textId="77777777" w:rsidR="00D0048D" w:rsidRDefault="00D0048D" w:rsidP="009B6B7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AC007D3" w14:textId="77777777" w:rsidR="00D0048D" w:rsidRDefault="00D0048D" w:rsidP="009B6B77">
            <w:pPr>
              <w:rPr>
                <w:rFonts w:ascii="Times New Roman" w:hAnsi="Times New Roman" w:cs="Times New Roman"/>
                <w:sz w:val="24"/>
                <w:szCs w:val="24"/>
                <w:lang w:val="uk-UA"/>
              </w:rPr>
            </w:pPr>
          </w:p>
        </w:tc>
      </w:tr>
      <w:tr w:rsidR="00D0048D" w14:paraId="1CE5CF56"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3E583"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4-А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88C887" w14:textId="77777777" w:rsidR="00D0048D" w:rsidRPr="007E03ED" w:rsidRDefault="00D0048D" w:rsidP="009B6B77">
            <w:pPr>
              <w:jc w:val="right"/>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81B92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A8423E"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0205C9"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A4D1E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1460C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D0B8E9"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16,7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5452929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ECEA3C9"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5,6</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586E5CAA"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77,8</w:t>
            </w:r>
          </w:p>
        </w:tc>
      </w:tr>
      <w:tr w:rsidR="00D0048D" w14:paraId="5051950B"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C719"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4-Б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95CE0C"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0E4C2C"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8CF519"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28,6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A3940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71AEA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44F5CE"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96DD3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38,1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1DB0764C"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15B6FEC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0,0</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2857EDFC"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61,9</w:t>
            </w:r>
          </w:p>
        </w:tc>
      </w:tr>
      <w:tr w:rsidR="00D0048D" w14:paraId="335360DA"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F9F2F" w14:textId="77777777" w:rsidR="00D0048D" w:rsidRDefault="00D0048D" w:rsidP="009B6B77">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1-4 </w:t>
            </w:r>
            <w:proofErr w:type="spellStart"/>
            <w:r>
              <w:rPr>
                <w:rFonts w:ascii="Times New Roman" w:hAnsi="Times New Roman" w:cs="Times New Roman"/>
                <w:b/>
                <w:sz w:val="28"/>
                <w:szCs w:val="28"/>
                <w:lang w:val="uk-UA"/>
              </w:rPr>
              <w:t>кл</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1AC643"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39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34B94D"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B5AB5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7A3570"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6102ED"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48,7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B9EDAE"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DFECCC"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28,2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2A8C3DFB"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6132810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2,6</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698BCD64" w14:textId="77777777" w:rsidR="00D0048D" w:rsidRPr="0013022F" w:rsidRDefault="00D0048D" w:rsidP="009B6B77">
            <w:pPr>
              <w:jc w:val="right"/>
              <w:rPr>
                <w:rFonts w:ascii="Times New Roman" w:hAnsi="Times New Roman" w:cs="Times New Roman"/>
                <w:b/>
                <w:i/>
                <w:iCs/>
                <w:color w:val="000000"/>
                <w:sz w:val="28"/>
                <w:szCs w:val="28"/>
              </w:rPr>
            </w:pPr>
            <w:r w:rsidRPr="0013022F">
              <w:rPr>
                <w:rFonts w:ascii="Times New Roman" w:hAnsi="Times New Roman" w:cs="Times New Roman"/>
                <w:b/>
                <w:i/>
                <w:iCs/>
                <w:color w:val="000000"/>
                <w:sz w:val="28"/>
                <w:szCs w:val="28"/>
              </w:rPr>
              <w:t>69,2</w:t>
            </w:r>
          </w:p>
        </w:tc>
      </w:tr>
      <w:tr w:rsidR="00D0048D" w14:paraId="04885FB4"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757C6"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AF12D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724F4B"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58C8E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17,6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1F81BD"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C0D7E6"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275AC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D2AEC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35,3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1D8704F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5FD581CB"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11,8</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1CE12656"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52,9</w:t>
            </w:r>
          </w:p>
        </w:tc>
      </w:tr>
      <w:tr w:rsidR="00D0048D" w14:paraId="3A5A9500"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C212D"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5-Б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21C2AA"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35F5C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21F30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74844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031E2A"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A8F59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E294DE"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35,0</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127601E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543310E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10,0</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461BFA35"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55,0</w:t>
            </w:r>
          </w:p>
        </w:tc>
      </w:tr>
      <w:tr w:rsidR="00D0048D" w14:paraId="6903A906"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3015C"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6-А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27F087"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43372B"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A85B7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C8CA67" w14:textId="77777777" w:rsidR="00D0048D" w:rsidRPr="0013022F" w:rsidRDefault="00D0048D" w:rsidP="009B6B77">
            <w:pPr>
              <w:jc w:val="righ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09AEC7"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82EE92" w14:textId="77777777" w:rsidR="00D0048D" w:rsidRPr="0013022F" w:rsidRDefault="00D0048D" w:rsidP="009B6B77">
            <w:pPr>
              <w:jc w:val="right"/>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072E8E"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62,5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4991DD6B"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BE837EC"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18,8</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16B641B6"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18,8</w:t>
            </w:r>
          </w:p>
        </w:tc>
      </w:tr>
      <w:tr w:rsidR="00D0048D" w14:paraId="2A98B846"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83713"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6-Б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E5C35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82FE74"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685D9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DDA4AB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70E31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C49AF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798C6F"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29,4</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4E0D5996"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132B27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23,5</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40F5A3C6"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47,1</w:t>
            </w:r>
          </w:p>
        </w:tc>
      </w:tr>
      <w:tr w:rsidR="00D0048D" w14:paraId="105E1C3E"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22B00"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7-А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98631C"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1F0749"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673464"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51B4FF"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997E3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8BED2E"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16D87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38,5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507A8C5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0866DA46"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7,7</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6CD05BC9"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53,8</w:t>
            </w:r>
          </w:p>
        </w:tc>
      </w:tr>
      <w:tr w:rsidR="00D0048D" w14:paraId="25CE8EE1"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E317F"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7-Б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6D86BD"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D6E3F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F361F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01997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69638B"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1C81E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B00316"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35,7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3273351D"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08C9766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14,3</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33CEF660"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50,0</w:t>
            </w:r>
          </w:p>
        </w:tc>
      </w:tr>
      <w:tr w:rsidR="00D0048D" w14:paraId="495789C3"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C0497"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8-А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58C6D4"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D0B924"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5B612F"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AC306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C8A6B9"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B0C48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6F2C4D"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40,0</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690382F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5</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46C3A39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25,0</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5A6755E8"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35,0</w:t>
            </w:r>
          </w:p>
        </w:tc>
      </w:tr>
      <w:tr w:rsidR="00D0048D" w14:paraId="030DF870"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CC792"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90FBB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146C0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D800667"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82856A"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453834"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8A171C"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A5362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33,3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781B8414"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52A6F484"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33,3</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69FF5287"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33,3</w:t>
            </w:r>
          </w:p>
        </w:tc>
      </w:tr>
      <w:tr w:rsidR="00D0048D" w14:paraId="07C7ABB2"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089AC"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9-А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AE730A"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80122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458C5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255FD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DA6F1C"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E53B0B"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1705D7"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44,4</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3847D1B6"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36450D5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16,7</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121D4408"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38,9</w:t>
            </w:r>
          </w:p>
        </w:tc>
      </w:tr>
      <w:tr w:rsidR="00D0048D" w14:paraId="653D9476"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27567"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9-Б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2EAA8F"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522E5B"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C91CF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68391E"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641F9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1BFE8E"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01513F"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66,7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1A96B88D"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2332CAD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13,3</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6E9BACB5"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20,0</w:t>
            </w:r>
          </w:p>
        </w:tc>
      </w:tr>
      <w:tr w:rsidR="00D0048D" w14:paraId="52396E57"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564B0" w14:textId="77777777" w:rsidR="00D0048D" w:rsidRDefault="00D0048D" w:rsidP="009B6B77">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5-9 </w:t>
            </w:r>
            <w:proofErr w:type="spellStart"/>
            <w:r>
              <w:rPr>
                <w:rFonts w:ascii="Times New Roman" w:hAnsi="Times New Roman" w:cs="Times New Roman"/>
                <w:b/>
                <w:sz w:val="28"/>
                <w:szCs w:val="28"/>
                <w:lang w:val="uk-UA"/>
              </w:rPr>
              <w:t>кл</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A4640A"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168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9EC500"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F8640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14,9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21F78C"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2286B6"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96A739"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99E48A"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03E149C5"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30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4D7B08D"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17,9</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119D14F3" w14:textId="77777777" w:rsidR="00D0048D" w:rsidRPr="0013022F" w:rsidRDefault="00D0048D" w:rsidP="009B6B77">
            <w:pPr>
              <w:jc w:val="right"/>
              <w:rPr>
                <w:rFonts w:ascii="Times New Roman" w:hAnsi="Times New Roman" w:cs="Times New Roman"/>
                <w:b/>
                <w:i/>
                <w:iCs/>
                <w:color w:val="000000"/>
                <w:sz w:val="28"/>
                <w:szCs w:val="28"/>
              </w:rPr>
            </w:pPr>
            <w:r w:rsidRPr="0013022F">
              <w:rPr>
                <w:rFonts w:ascii="Times New Roman" w:hAnsi="Times New Roman" w:cs="Times New Roman"/>
                <w:b/>
                <w:i/>
                <w:iCs/>
                <w:color w:val="000000"/>
                <w:sz w:val="28"/>
                <w:szCs w:val="28"/>
              </w:rPr>
              <w:t>40,5</w:t>
            </w:r>
          </w:p>
        </w:tc>
      </w:tr>
      <w:tr w:rsidR="00D0048D" w14:paraId="07EFEC31"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AE510" w14:textId="77777777" w:rsidR="00D0048D" w:rsidRDefault="00D0048D" w:rsidP="009B6B77">
            <w:pPr>
              <w:jc w:val="center"/>
              <w:rPr>
                <w:rFonts w:ascii="Times New Roman" w:hAnsi="Times New Roman" w:cs="Times New Roman"/>
                <w:sz w:val="28"/>
                <w:szCs w:val="28"/>
                <w:lang w:val="uk-UA"/>
              </w:rPr>
            </w:pPr>
            <w:r>
              <w:rPr>
                <w:rFonts w:ascii="Times New Roman" w:hAnsi="Times New Roman" w:cs="Times New Roman"/>
                <w:sz w:val="28"/>
                <w:szCs w:val="28"/>
                <w:lang w:val="uk-UA"/>
              </w:rPr>
              <w:t>10-А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42480A"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D28E7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AF28A4"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B7002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8CE90C"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D5634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4D6BAF"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37,5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382905D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18D11CB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41,7</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294645C9"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20,8</w:t>
            </w:r>
          </w:p>
        </w:tc>
      </w:tr>
      <w:tr w:rsidR="00D0048D" w14:paraId="77F10573"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4C1CF" w14:textId="77777777" w:rsidR="00D0048D" w:rsidRDefault="00D0048D" w:rsidP="009B6B77">
            <w:pPr>
              <w:jc w:val="center"/>
              <w:rPr>
                <w:rFonts w:ascii="Times New Roman" w:hAnsi="Times New Roman" w:cs="Times New Roman"/>
                <w:sz w:val="28"/>
                <w:szCs w:val="28"/>
              </w:rPr>
            </w:pPr>
            <w:r>
              <w:rPr>
                <w:rFonts w:ascii="Times New Roman" w:hAnsi="Times New Roman" w:cs="Times New Roman"/>
                <w:sz w:val="28"/>
                <w:szCs w:val="28"/>
              </w:rPr>
              <w:t>11-А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CBE9E7"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D93C9A"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F6B93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2B26BB"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798192"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6C62E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1B1FD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71,4</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69A178D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2A57BA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14,3</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51850A82"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14,3</w:t>
            </w:r>
          </w:p>
        </w:tc>
      </w:tr>
      <w:tr w:rsidR="00D0048D" w14:paraId="53CBA68B"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B0004" w14:textId="77777777" w:rsidR="00D0048D" w:rsidRDefault="00D0048D" w:rsidP="009B6B77">
            <w:pPr>
              <w:jc w:val="center"/>
              <w:rPr>
                <w:rFonts w:ascii="Times New Roman" w:hAnsi="Times New Roman" w:cs="Times New Roman"/>
                <w:sz w:val="28"/>
                <w:szCs w:val="28"/>
              </w:rPr>
            </w:pPr>
            <w:r>
              <w:rPr>
                <w:rFonts w:ascii="Times New Roman" w:hAnsi="Times New Roman" w:cs="Times New Roman"/>
                <w:sz w:val="28"/>
                <w:szCs w:val="28"/>
              </w:rPr>
              <w:t>11-Б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EC816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2C3DAE"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47151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00641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0C158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A1BF3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319A97"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30,8</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7B046520"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3</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2A8676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23,1</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419387C0" w14:textId="77777777" w:rsidR="00D0048D" w:rsidRPr="0013022F" w:rsidRDefault="00D0048D" w:rsidP="009B6B77">
            <w:pPr>
              <w:jc w:val="right"/>
              <w:rPr>
                <w:rFonts w:ascii="Times New Roman" w:hAnsi="Times New Roman" w:cs="Times New Roman"/>
                <w:i/>
                <w:iCs/>
                <w:color w:val="000000"/>
                <w:sz w:val="28"/>
                <w:szCs w:val="28"/>
              </w:rPr>
            </w:pPr>
            <w:r w:rsidRPr="0013022F">
              <w:rPr>
                <w:rFonts w:ascii="Times New Roman" w:hAnsi="Times New Roman" w:cs="Times New Roman"/>
                <w:i/>
                <w:iCs/>
                <w:color w:val="000000"/>
                <w:sz w:val="28"/>
                <w:szCs w:val="28"/>
              </w:rPr>
              <w:t>46,2</w:t>
            </w:r>
          </w:p>
        </w:tc>
      </w:tr>
      <w:tr w:rsidR="00D0048D" w14:paraId="43E48E9D"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0FB83" w14:textId="77777777" w:rsidR="00D0048D" w:rsidRDefault="00D0048D" w:rsidP="009B6B77">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10-11 </w:t>
            </w:r>
            <w:proofErr w:type="spellStart"/>
            <w:r>
              <w:rPr>
                <w:rFonts w:ascii="Times New Roman" w:hAnsi="Times New Roman" w:cs="Times New Roman"/>
                <w:b/>
                <w:sz w:val="28"/>
                <w:szCs w:val="28"/>
                <w:lang w:val="uk-UA"/>
              </w:rPr>
              <w:t>кл</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7DA255"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51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C99D9A"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AFE733"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456998"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F0AC6F"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17,6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13EB5A"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38AB0B"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45,1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6B06AC8B" w14:textId="77777777" w:rsidR="00D0048D" w:rsidRPr="0013022F" w:rsidRDefault="00D0048D" w:rsidP="009B6B77">
            <w:pPr>
              <w:jc w:val="right"/>
              <w:rPr>
                <w:rFonts w:ascii="Times New Roman" w:hAnsi="Times New Roman" w:cs="Times New Roman"/>
                <w:b/>
                <w:bCs/>
                <w:color w:val="000000"/>
                <w:sz w:val="28"/>
                <w:szCs w:val="28"/>
              </w:rPr>
            </w:pPr>
            <w:r w:rsidRPr="0013022F">
              <w:rPr>
                <w:rFonts w:ascii="Times New Roman" w:hAnsi="Times New Roman" w:cs="Times New Roman"/>
                <w:b/>
                <w:bCs/>
                <w:color w:val="000000"/>
                <w:sz w:val="28"/>
                <w:szCs w:val="28"/>
              </w:rPr>
              <w:t>15</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A1651E5"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29,4</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4550B2B4" w14:textId="77777777" w:rsidR="00D0048D" w:rsidRPr="0013022F" w:rsidRDefault="00D0048D" w:rsidP="009B6B77">
            <w:pPr>
              <w:jc w:val="right"/>
              <w:rPr>
                <w:rFonts w:ascii="Times New Roman" w:hAnsi="Times New Roman" w:cs="Times New Roman"/>
                <w:b/>
                <w:i/>
                <w:iCs/>
                <w:color w:val="000000"/>
                <w:sz w:val="28"/>
                <w:szCs w:val="28"/>
              </w:rPr>
            </w:pPr>
            <w:r w:rsidRPr="0013022F">
              <w:rPr>
                <w:rFonts w:ascii="Times New Roman" w:hAnsi="Times New Roman" w:cs="Times New Roman"/>
                <w:b/>
                <w:i/>
                <w:iCs/>
                <w:color w:val="000000"/>
                <w:sz w:val="28"/>
                <w:szCs w:val="28"/>
              </w:rPr>
              <w:t>25,5</w:t>
            </w:r>
          </w:p>
        </w:tc>
      </w:tr>
      <w:tr w:rsidR="00D0048D" w14:paraId="7E5B00DB" w14:textId="77777777" w:rsidTr="00D0048D">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FF41A" w14:textId="77777777" w:rsidR="00D0048D" w:rsidRDefault="00D0048D" w:rsidP="009B6B77">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Всього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8465D5" w14:textId="77777777" w:rsidR="00D0048D" w:rsidRPr="0013022F" w:rsidRDefault="00D0048D" w:rsidP="009B6B77">
            <w:pPr>
              <w:jc w:val="right"/>
              <w:rPr>
                <w:rFonts w:ascii="Times New Roman" w:hAnsi="Times New Roman" w:cs="Times New Roman"/>
                <w:b/>
                <w:bCs/>
                <w:i/>
                <w:iCs/>
                <w:color w:val="000000"/>
                <w:sz w:val="28"/>
                <w:szCs w:val="28"/>
              </w:rPr>
            </w:pPr>
            <w:r w:rsidRPr="0013022F">
              <w:rPr>
                <w:rFonts w:ascii="Times New Roman" w:hAnsi="Times New Roman" w:cs="Times New Roman"/>
                <w:b/>
                <w:bCs/>
                <w:i/>
                <w:iCs/>
                <w:color w:val="000000"/>
                <w:sz w:val="28"/>
                <w:szCs w:val="28"/>
              </w:rPr>
              <w:t>258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4374CC" w14:textId="77777777" w:rsidR="00D0048D" w:rsidRPr="0013022F" w:rsidRDefault="00D0048D" w:rsidP="009B6B77">
            <w:pPr>
              <w:jc w:val="right"/>
              <w:rPr>
                <w:rFonts w:ascii="Times New Roman" w:hAnsi="Times New Roman" w:cs="Times New Roman"/>
                <w:b/>
                <w:bCs/>
                <w:i/>
                <w:iCs/>
                <w:color w:val="000000"/>
                <w:sz w:val="28"/>
                <w:szCs w:val="28"/>
              </w:rPr>
            </w:pPr>
            <w:r w:rsidRPr="0013022F">
              <w:rPr>
                <w:rFonts w:ascii="Times New Roman" w:hAnsi="Times New Roman" w:cs="Times New Roman"/>
                <w:b/>
                <w:bCs/>
                <w:i/>
                <w:iCs/>
                <w:color w:val="000000"/>
                <w:sz w:val="28"/>
                <w:szCs w:val="28"/>
              </w:rPr>
              <w:t>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E47679"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A1DAEC" w14:textId="77777777" w:rsidR="00D0048D" w:rsidRPr="0013022F" w:rsidRDefault="00D0048D" w:rsidP="009B6B77">
            <w:pPr>
              <w:jc w:val="right"/>
              <w:rPr>
                <w:rFonts w:ascii="Times New Roman" w:hAnsi="Times New Roman" w:cs="Times New Roman"/>
                <w:b/>
                <w:bCs/>
                <w:i/>
                <w:iCs/>
                <w:color w:val="000000"/>
                <w:sz w:val="28"/>
                <w:szCs w:val="28"/>
              </w:rPr>
            </w:pPr>
            <w:r w:rsidRPr="0013022F">
              <w:rPr>
                <w:rFonts w:ascii="Times New Roman" w:hAnsi="Times New Roman" w:cs="Times New Roman"/>
                <w:b/>
                <w:bCs/>
                <w:i/>
                <w:iCs/>
                <w:color w:val="000000"/>
                <w:sz w:val="28"/>
                <w:szCs w:val="28"/>
              </w:rPr>
              <w:t>71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5856D8"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27,5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085E69" w14:textId="77777777" w:rsidR="00D0048D" w:rsidRPr="0013022F" w:rsidRDefault="00D0048D" w:rsidP="009B6B77">
            <w:pPr>
              <w:jc w:val="right"/>
              <w:rPr>
                <w:rFonts w:ascii="Times New Roman" w:hAnsi="Times New Roman" w:cs="Times New Roman"/>
                <w:b/>
                <w:bCs/>
                <w:i/>
                <w:iCs/>
                <w:color w:val="000000"/>
                <w:sz w:val="28"/>
                <w:szCs w:val="28"/>
              </w:rPr>
            </w:pPr>
            <w:r w:rsidRPr="0013022F">
              <w:rPr>
                <w:rFonts w:ascii="Times New Roman" w:hAnsi="Times New Roman" w:cs="Times New Roman"/>
                <w:b/>
                <w:bCs/>
                <w:i/>
                <w:iCs/>
                <w:color w:val="000000"/>
                <w:sz w:val="28"/>
                <w:szCs w:val="28"/>
              </w:rPr>
              <w:t>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1A8FA1"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40,3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bottom"/>
          </w:tcPr>
          <w:p w14:paraId="6F04D0C7" w14:textId="77777777" w:rsidR="00D0048D" w:rsidRPr="0013022F" w:rsidRDefault="00D0048D" w:rsidP="009B6B77">
            <w:pPr>
              <w:jc w:val="right"/>
              <w:rPr>
                <w:rFonts w:ascii="Times New Roman" w:hAnsi="Times New Roman" w:cs="Times New Roman"/>
                <w:b/>
                <w:bCs/>
                <w:i/>
                <w:iCs/>
                <w:color w:val="000000"/>
                <w:sz w:val="28"/>
                <w:szCs w:val="28"/>
              </w:rPr>
            </w:pPr>
            <w:r w:rsidRPr="0013022F">
              <w:rPr>
                <w:rFonts w:ascii="Times New Roman" w:hAnsi="Times New Roman" w:cs="Times New Roman"/>
                <w:b/>
                <w:bCs/>
                <w:i/>
                <w:iCs/>
                <w:color w:val="000000"/>
                <w:sz w:val="28"/>
                <w:szCs w:val="28"/>
              </w:rPr>
              <w:t>46</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26CA5276" w14:textId="77777777" w:rsidR="00D0048D" w:rsidRPr="0013022F" w:rsidRDefault="00D0048D" w:rsidP="009B6B77">
            <w:pPr>
              <w:jc w:val="right"/>
              <w:rPr>
                <w:rFonts w:ascii="Times New Roman" w:hAnsi="Times New Roman" w:cs="Times New Roman"/>
                <w:color w:val="000000"/>
                <w:sz w:val="28"/>
                <w:szCs w:val="28"/>
              </w:rPr>
            </w:pPr>
            <w:r w:rsidRPr="0013022F">
              <w:rPr>
                <w:rFonts w:ascii="Times New Roman" w:hAnsi="Times New Roman" w:cs="Times New Roman"/>
                <w:color w:val="000000"/>
                <w:sz w:val="28"/>
                <w:szCs w:val="28"/>
              </w:rPr>
              <w:t>17,8</w:t>
            </w:r>
          </w:p>
        </w:tc>
        <w:tc>
          <w:tcPr>
            <w:tcW w:w="1134" w:type="dxa"/>
            <w:tcBorders>
              <w:top w:val="single" w:sz="4" w:space="0" w:color="000000" w:themeColor="text1"/>
              <w:left w:val="single" w:sz="4" w:space="0" w:color="auto"/>
              <w:bottom w:val="single" w:sz="4" w:space="0" w:color="000000" w:themeColor="text1"/>
              <w:right w:val="single" w:sz="4" w:space="0" w:color="auto"/>
            </w:tcBorders>
            <w:vAlign w:val="bottom"/>
          </w:tcPr>
          <w:p w14:paraId="3ACA4F8F" w14:textId="77777777" w:rsidR="00D0048D" w:rsidRPr="0013022F" w:rsidRDefault="00D0048D" w:rsidP="009B6B77">
            <w:pPr>
              <w:jc w:val="right"/>
              <w:rPr>
                <w:rFonts w:ascii="Times New Roman" w:hAnsi="Times New Roman" w:cs="Times New Roman"/>
                <w:b/>
                <w:i/>
                <w:iCs/>
                <w:color w:val="000000"/>
                <w:sz w:val="28"/>
                <w:szCs w:val="28"/>
              </w:rPr>
            </w:pPr>
            <w:r w:rsidRPr="0013022F">
              <w:rPr>
                <w:rFonts w:ascii="Times New Roman" w:hAnsi="Times New Roman" w:cs="Times New Roman"/>
                <w:b/>
                <w:i/>
                <w:iCs/>
                <w:color w:val="000000"/>
                <w:sz w:val="28"/>
                <w:szCs w:val="28"/>
              </w:rPr>
              <w:t>41,9</w:t>
            </w:r>
          </w:p>
        </w:tc>
      </w:tr>
    </w:tbl>
    <w:p w14:paraId="043CBE95" w14:textId="77777777" w:rsidR="00D0048D" w:rsidRPr="00C66236" w:rsidRDefault="00D0048D" w:rsidP="009F1AFF">
      <w:pPr>
        <w:spacing w:after="0"/>
        <w:ind w:hanging="426"/>
        <w:jc w:val="both"/>
        <w:rPr>
          <w:rFonts w:ascii="yandex-sans" w:eastAsia="Times New Roman" w:hAnsi="yandex-sans" w:cs="Times New Roman"/>
          <w:color w:val="000000"/>
          <w:sz w:val="28"/>
          <w:szCs w:val="28"/>
          <w:lang w:val="uk-UA" w:eastAsia="uk-UA"/>
        </w:rPr>
      </w:pPr>
    </w:p>
    <w:p w14:paraId="296818B2" w14:textId="77777777" w:rsidR="009F1AFF" w:rsidRDefault="005107A5" w:rsidP="00DE1AAD">
      <w:pPr>
        <w:shd w:val="clear" w:color="auto" w:fill="FFFFFF"/>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sidR="009B6B77">
        <w:rPr>
          <w:rFonts w:ascii="Times New Roman" w:hAnsi="Times New Roman" w:cs="Times New Roman"/>
          <w:b/>
          <w:sz w:val="28"/>
          <w:szCs w:val="28"/>
          <w:lang w:val="uk-UA"/>
        </w:rPr>
        <w:t>І</w:t>
      </w:r>
      <w:r>
        <w:rPr>
          <w:rFonts w:ascii="Times New Roman" w:hAnsi="Times New Roman" w:cs="Times New Roman"/>
          <w:b/>
          <w:sz w:val="28"/>
          <w:szCs w:val="28"/>
          <w:lang w:val="uk-UA"/>
        </w:rPr>
        <w:t>.</w:t>
      </w:r>
      <w:r w:rsidR="00B25673">
        <w:rPr>
          <w:rFonts w:ascii="Times New Roman" w:hAnsi="Times New Roman" w:cs="Times New Roman"/>
          <w:b/>
          <w:sz w:val="28"/>
          <w:szCs w:val="28"/>
          <w:lang w:val="uk-UA"/>
        </w:rPr>
        <w:t xml:space="preserve"> </w:t>
      </w:r>
      <w:r w:rsidR="009F1AFF">
        <w:rPr>
          <w:rFonts w:ascii="Times New Roman" w:hAnsi="Times New Roman" w:cs="Times New Roman"/>
          <w:b/>
          <w:sz w:val="28"/>
          <w:szCs w:val="28"/>
          <w:lang w:val="uk-UA"/>
        </w:rPr>
        <w:t>Вирішили:</w:t>
      </w:r>
      <w:r w:rsidR="009F1AFF">
        <w:rPr>
          <w:rFonts w:ascii="Times New Roman" w:hAnsi="Times New Roman" w:cs="Times New Roman"/>
          <w:sz w:val="28"/>
          <w:szCs w:val="28"/>
          <w:lang w:val="uk-UA"/>
        </w:rPr>
        <w:t xml:space="preserve"> заслухавши </w:t>
      </w:r>
      <w:r w:rsidR="009F1AFF" w:rsidRPr="009F1AFF">
        <w:rPr>
          <w:rFonts w:ascii="Times New Roman" w:hAnsi="Times New Roman" w:cs="Times New Roman"/>
          <w:sz w:val="28"/>
          <w:szCs w:val="28"/>
          <w:lang w:val="uk-UA"/>
        </w:rPr>
        <w:t xml:space="preserve">виступ заступника директора школи </w:t>
      </w:r>
      <w:r w:rsidR="005222D6">
        <w:rPr>
          <w:rFonts w:ascii="Times New Roman" w:hAnsi="Times New Roman" w:cs="Times New Roman"/>
          <w:sz w:val="28"/>
          <w:szCs w:val="28"/>
          <w:lang w:val="uk-UA"/>
        </w:rPr>
        <w:t xml:space="preserve">з навчальної роботи </w:t>
      </w:r>
      <w:proofErr w:type="spellStart"/>
      <w:r w:rsidR="005222D6">
        <w:rPr>
          <w:rFonts w:ascii="Times New Roman" w:hAnsi="Times New Roman" w:cs="Times New Roman"/>
          <w:sz w:val="28"/>
          <w:szCs w:val="28"/>
          <w:lang w:val="uk-UA"/>
        </w:rPr>
        <w:t>Житник</w:t>
      </w:r>
      <w:proofErr w:type="spellEnd"/>
      <w:r w:rsidR="005222D6">
        <w:rPr>
          <w:rFonts w:ascii="Times New Roman" w:hAnsi="Times New Roman" w:cs="Times New Roman"/>
          <w:sz w:val="28"/>
          <w:szCs w:val="28"/>
          <w:lang w:val="uk-UA"/>
        </w:rPr>
        <w:t xml:space="preserve"> Л.В., </w:t>
      </w:r>
      <w:r w:rsidR="009F1AFF" w:rsidRPr="009F1AFF">
        <w:rPr>
          <w:rFonts w:ascii="Times New Roman" w:hAnsi="Times New Roman" w:cs="Times New Roman"/>
          <w:sz w:val="28"/>
          <w:szCs w:val="28"/>
          <w:lang w:val="uk-UA"/>
        </w:rPr>
        <w:t>результативність роботи вчителів та рівень навчальних досягнень учнів у І семестрі 20</w:t>
      </w:r>
      <w:r w:rsidR="009B6B77">
        <w:rPr>
          <w:rFonts w:ascii="Times New Roman" w:hAnsi="Times New Roman" w:cs="Times New Roman"/>
          <w:sz w:val="28"/>
          <w:szCs w:val="28"/>
          <w:lang w:val="uk-UA"/>
        </w:rPr>
        <w:t>20</w:t>
      </w:r>
      <w:r w:rsidR="009F1AFF" w:rsidRPr="009F1AFF">
        <w:rPr>
          <w:rFonts w:ascii="Times New Roman" w:hAnsi="Times New Roman" w:cs="Times New Roman"/>
          <w:sz w:val="28"/>
          <w:szCs w:val="28"/>
          <w:lang w:val="uk-UA"/>
        </w:rPr>
        <w:t xml:space="preserve"> – 202</w:t>
      </w:r>
      <w:r w:rsidR="009B6B77">
        <w:rPr>
          <w:rFonts w:ascii="Times New Roman" w:hAnsi="Times New Roman" w:cs="Times New Roman"/>
          <w:sz w:val="28"/>
          <w:szCs w:val="28"/>
          <w:lang w:val="uk-UA"/>
        </w:rPr>
        <w:t>1</w:t>
      </w:r>
      <w:r w:rsidR="009F1AFF" w:rsidRPr="009F1AFF">
        <w:rPr>
          <w:rFonts w:ascii="Times New Roman" w:hAnsi="Times New Roman" w:cs="Times New Roman"/>
          <w:sz w:val="28"/>
          <w:szCs w:val="28"/>
          <w:lang w:val="uk-UA"/>
        </w:rPr>
        <w:t xml:space="preserve"> </w:t>
      </w:r>
      <w:proofErr w:type="spellStart"/>
      <w:r w:rsidR="009F1AFF" w:rsidRPr="009F1AFF">
        <w:rPr>
          <w:rFonts w:ascii="Times New Roman" w:hAnsi="Times New Roman" w:cs="Times New Roman"/>
          <w:sz w:val="28"/>
          <w:szCs w:val="28"/>
          <w:lang w:val="uk-UA"/>
        </w:rPr>
        <w:t>н.р</w:t>
      </w:r>
      <w:proofErr w:type="spellEnd"/>
      <w:r w:rsidR="009F1AFF" w:rsidRPr="009F1AFF">
        <w:rPr>
          <w:rFonts w:ascii="Times New Roman" w:hAnsi="Times New Roman" w:cs="Times New Roman"/>
          <w:sz w:val="28"/>
          <w:szCs w:val="28"/>
          <w:lang w:val="uk-UA"/>
        </w:rPr>
        <w:t>.</w:t>
      </w:r>
      <w:r w:rsidR="005222D6">
        <w:rPr>
          <w:rFonts w:ascii="Times New Roman" w:hAnsi="Times New Roman" w:cs="Times New Roman"/>
          <w:sz w:val="28"/>
          <w:szCs w:val="28"/>
          <w:lang w:val="uk-UA"/>
        </w:rPr>
        <w:t xml:space="preserve"> вважати задовільним.</w:t>
      </w:r>
    </w:p>
    <w:p w14:paraId="198831D8" w14:textId="77777777" w:rsidR="008D3F45" w:rsidRDefault="008D3F45" w:rsidP="00DE1AAD">
      <w:pPr>
        <w:spacing w:after="0" w:line="240" w:lineRule="auto"/>
        <w:jc w:val="both"/>
        <w:rPr>
          <w:rFonts w:ascii="yandex-sans" w:eastAsia="Times New Roman" w:hAnsi="yandex-sans" w:cs="Times New Roman"/>
          <w:color w:val="000000"/>
          <w:sz w:val="25"/>
          <w:szCs w:val="25"/>
          <w:lang w:val="uk-UA" w:eastAsia="uk-UA"/>
        </w:rPr>
      </w:pPr>
    </w:p>
    <w:p w14:paraId="18ECE265"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b/>
          <w:sz w:val="28"/>
          <w:szCs w:val="28"/>
          <w:lang w:val="uk-UA"/>
        </w:rPr>
        <w:t>І</w:t>
      </w:r>
      <w:r w:rsidR="005107A5" w:rsidRPr="009B6B77">
        <w:rPr>
          <w:rFonts w:ascii="Times New Roman" w:hAnsi="Times New Roman" w:cs="Times New Roman"/>
          <w:b/>
          <w:sz w:val="28"/>
          <w:szCs w:val="28"/>
          <w:lang w:val="uk-UA"/>
        </w:rPr>
        <w:t>ІІ.</w:t>
      </w:r>
      <w:r w:rsidR="00B25673" w:rsidRPr="009B6B77">
        <w:rPr>
          <w:rFonts w:ascii="Times New Roman" w:hAnsi="Times New Roman" w:cs="Times New Roman"/>
          <w:b/>
          <w:sz w:val="28"/>
          <w:szCs w:val="28"/>
          <w:lang w:val="uk-UA"/>
        </w:rPr>
        <w:t xml:space="preserve"> </w:t>
      </w:r>
      <w:r w:rsidR="009F1AFF" w:rsidRPr="009B6B77">
        <w:rPr>
          <w:rFonts w:ascii="Times New Roman" w:hAnsi="Times New Roman" w:cs="Times New Roman"/>
          <w:b/>
          <w:sz w:val="28"/>
          <w:szCs w:val="28"/>
          <w:lang w:val="uk-UA"/>
        </w:rPr>
        <w:t>Слухали:</w:t>
      </w:r>
      <w:r w:rsidR="009F1AFF" w:rsidRPr="009B6B77">
        <w:rPr>
          <w:rFonts w:ascii="Times New Roman" w:hAnsi="Times New Roman" w:cs="Times New Roman"/>
          <w:sz w:val="28"/>
          <w:szCs w:val="28"/>
          <w:lang w:val="uk-UA"/>
        </w:rPr>
        <w:t xml:space="preserve"> </w:t>
      </w:r>
      <w:r w:rsidRPr="009B6B77">
        <w:rPr>
          <w:rFonts w:ascii="Times New Roman" w:hAnsi="Times New Roman" w:cs="Times New Roman"/>
          <w:sz w:val="28"/>
          <w:szCs w:val="28"/>
          <w:lang w:val="uk-UA"/>
        </w:rPr>
        <w:t>виступ</w:t>
      </w:r>
      <w:r w:rsidR="009F1AFF" w:rsidRPr="009B6B77">
        <w:rPr>
          <w:rFonts w:ascii="Times New Roman" w:hAnsi="Times New Roman" w:cs="Times New Roman"/>
          <w:sz w:val="28"/>
          <w:szCs w:val="28"/>
          <w:lang w:val="uk-UA"/>
        </w:rPr>
        <w:t xml:space="preserve"> </w:t>
      </w:r>
      <w:r w:rsidRPr="009B6B77">
        <w:rPr>
          <w:rFonts w:ascii="Times New Roman" w:hAnsi="Times New Roman" w:cs="Times New Roman"/>
          <w:sz w:val="28"/>
          <w:szCs w:val="28"/>
          <w:lang w:val="uk-UA"/>
        </w:rPr>
        <w:t>вчителя української мови та літератури Рудик Н.С.</w:t>
      </w:r>
      <w:r w:rsidR="009F1AFF" w:rsidRPr="009B6B77">
        <w:rPr>
          <w:rFonts w:ascii="Times New Roman" w:hAnsi="Times New Roman" w:cs="Times New Roman"/>
          <w:sz w:val="28"/>
          <w:szCs w:val="28"/>
          <w:lang w:val="uk-UA"/>
        </w:rPr>
        <w:t xml:space="preserve">                  про </w:t>
      </w:r>
      <w:r>
        <w:rPr>
          <w:rFonts w:ascii="Times New Roman" w:hAnsi="Times New Roman" w:cs="Times New Roman"/>
          <w:sz w:val="28"/>
          <w:szCs w:val="28"/>
          <w:lang w:val="uk-UA"/>
        </w:rPr>
        <w:t>п</w:t>
      </w:r>
      <w:r w:rsidRPr="009B6B77">
        <w:rPr>
          <w:rFonts w:ascii="Times New Roman" w:hAnsi="Times New Roman" w:cs="Times New Roman"/>
          <w:sz w:val="28"/>
          <w:szCs w:val="28"/>
          <w:lang w:val="uk-UA"/>
        </w:rPr>
        <w:t>ричини невисокої якості знань учнів і шляхи їх подолання.</w:t>
      </w:r>
      <w:r w:rsidR="008D3F45" w:rsidRPr="009B6B77">
        <w:rPr>
          <w:rFonts w:ascii="Times New Roman" w:hAnsi="Times New Roman" w:cs="Times New Roman"/>
          <w:sz w:val="28"/>
          <w:szCs w:val="28"/>
          <w:lang w:val="uk-UA"/>
        </w:rPr>
        <w:t xml:space="preserve"> Сказала, </w:t>
      </w:r>
      <w:r>
        <w:rPr>
          <w:rFonts w:ascii="Times New Roman" w:hAnsi="Times New Roman" w:cs="Times New Roman"/>
          <w:sz w:val="28"/>
          <w:szCs w:val="28"/>
          <w:lang w:val="uk-UA"/>
        </w:rPr>
        <w:t>що о</w:t>
      </w:r>
      <w:r w:rsidRPr="009B6B77">
        <w:rPr>
          <w:rFonts w:ascii="Times New Roman" w:hAnsi="Times New Roman" w:cs="Times New Roman"/>
          <w:sz w:val="28"/>
          <w:szCs w:val="28"/>
          <w:lang w:val="uk-UA"/>
        </w:rPr>
        <w:t>днією із найбільш гострих проблем сучасної школи, від якої чи не найбільш потерпає наше суспільство, продовжує залишатися проблема розвитку пізнавальної активності і запобігання неуспішності школярів. Доволі часто доводиться спостерігати, як учні ще не закінчивши початкову школу, майже повністю втрачають справжній інтерес до навчання. Однією з головних причин цього, на наш погляд, є відсутність в теоретико-методичному арсеналі вчителів необхідних знань і умінь адекватного стимулювання учіння школярів.</w:t>
      </w:r>
    </w:p>
    <w:p w14:paraId="52B5F5A3"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Слід зауважити, що у цій роботі об’єктом дослідження є весь навчальний процес, а предметом – причини неуспішності учнів.</w:t>
      </w:r>
    </w:p>
    <w:p w14:paraId="299D49DB"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Завданнями роботи є:</w:t>
      </w:r>
    </w:p>
    <w:p w14:paraId="12270FA8"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вивчення та виділення причин однієї із найактуальніших проблем сучасної освіти – неуспішності школярів, її попередження та профілактики;</w:t>
      </w:r>
    </w:p>
    <w:p w14:paraId="7F90633D"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запропонувати шляхи попередження та запобігання неуспішності;</w:t>
      </w:r>
    </w:p>
    <w:p w14:paraId="613C18BD"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дослідження неуспішності учнів;</w:t>
      </w:r>
    </w:p>
    <w:p w14:paraId="598DF4FB" w14:textId="77777777" w:rsidR="009B6B77" w:rsidRPr="009B6B77" w:rsidRDefault="009B6B77" w:rsidP="009B6B77">
      <w:pPr>
        <w:spacing w:after="0"/>
        <w:jc w:val="both"/>
        <w:rPr>
          <w:rFonts w:ascii="Times New Roman" w:hAnsi="Times New Roman" w:cs="Times New Roman"/>
          <w:b/>
          <w:i/>
          <w:sz w:val="28"/>
          <w:szCs w:val="28"/>
          <w:lang w:val="uk-UA"/>
        </w:rPr>
      </w:pPr>
      <w:r w:rsidRPr="009B6B77">
        <w:rPr>
          <w:rFonts w:ascii="Times New Roman" w:hAnsi="Times New Roman" w:cs="Times New Roman"/>
          <w:b/>
          <w:i/>
          <w:sz w:val="28"/>
          <w:szCs w:val="28"/>
          <w:lang w:val="uk-UA"/>
        </w:rPr>
        <w:t>Ознаки та причини неуспішності</w:t>
      </w:r>
    </w:p>
    <w:p w14:paraId="35FC37B9"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До основних ознак, що визначають неуспішності учнів відносять такі:</w:t>
      </w:r>
    </w:p>
    <w:p w14:paraId="27F27552"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1. Учень не може сказати, в чому труднощі задачі, намітити план її рішення, розв’язати задачу самостійно, вказати, що нового отримано в результаті її розв’язання. Учень не може відповісти на запитання за текстом, сказати, про що нове він із нього довідався. Ці ознаки можна виявити під час розв’язання задач, читання текстів і слухання пояснення вчителя.</w:t>
      </w:r>
    </w:p>
    <w:p w14:paraId="1B8B9EB6"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2. Учень не ставить запитань стосовно суті досліджуваного, не робить спроб знайти й не читає додаткових до підручника джерел. Ці ознаки виявляються під час вирішення завдань, сприймання текстів, у ті моменти, коли вчитель рекомендує літературу для читання.</w:t>
      </w:r>
    </w:p>
    <w:p w14:paraId="56547060"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lastRenderedPageBreak/>
        <w:t xml:space="preserve">3. Учень не активний і не уважний на </w:t>
      </w:r>
      <w:proofErr w:type="spellStart"/>
      <w:r w:rsidRPr="009B6B77">
        <w:rPr>
          <w:rFonts w:ascii="Times New Roman" w:hAnsi="Times New Roman" w:cs="Times New Roman"/>
          <w:sz w:val="28"/>
          <w:szCs w:val="28"/>
          <w:lang w:val="uk-UA"/>
        </w:rPr>
        <w:t>уроці</w:t>
      </w:r>
      <w:proofErr w:type="spellEnd"/>
      <w:r w:rsidRPr="009B6B77">
        <w:rPr>
          <w:rFonts w:ascii="Times New Roman" w:hAnsi="Times New Roman" w:cs="Times New Roman"/>
          <w:sz w:val="28"/>
          <w:szCs w:val="28"/>
          <w:lang w:val="uk-UA"/>
        </w:rPr>
        <w:t>, коли йде пошук, потрібне напруження думки, подолання труднощів. Ці ознаки можна помітити під час розв’язання задач, сприймання пояснення вчителя, в ситуації вибору за бажанням завдання для самостійної роботи.</w:t>
      </w:r>
    </w:p>
    <w:p w14:paraId="0067FEED"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4. Учень не реагує </w:t>
      </w:r>
      <w:proofErr w:type="spellStart"/>
      <w:r w:rsidRPr="009B6B77">
        <w:rPr>
          <w:rFonts w:ascii="Times New Roman" w:hAnsi="Times New Roman" w:cs="Times New Roman"/>
          <w:sz w:val="28"/>
          <w:szCs w:val="28"/>
          <w:lang w:val="uk-UA"/>
        </w:rPr>
        <w:t>емоційно</w:t>
      </w:r>
      <w:proofErr w:type="spellEnd"/>
      <w:r w:rsidRPr="009B6B77">
        <w:rPr>
          <w:rFonts w:ascii="Times New Roman" w:hAnsi="Times New Roman" w:cs="Times New Roman"/>
          <w:sz w:val="28"/>
          <w:szCs w:val="28"/>
          <w:lang w:val="uk-UA"/>
        </w:rPr>
        <w:t xml:space="preserve"> (мімікою, жестами) на успіх і невдачі, не може оцінити свою роботу, не контролює себе.</w:t>
      </w:r>
    </w:p>
    <w:p w14:paraId="30AB7ABA"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5. Учень не в змозі пояснити мету виконуваної вправи, сказати, на яке вона правило, не. виконує приписів правила, пропускає дії, плутає їхній порядок, не може перевірити отримані результати й хід роботи. Ці ознаки виявляються під час виконання вправ, а також під час виконання дій у більш складній діяльності.</w:t>
      </w:r>
    </w:p>
    <w:p w14:paraId="3D9006FE"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6. Учень не може відтворити визначення понять, формул, </w:t>
      </w:r>
      <w:proofErr w:type="spellStart"/>
      <w:r w:rsidRPr="009B6B77">
        <w:rPr>
          <w:rFonts w:ascii="Times New Roman" w:hAnsi="Times New Roman" w:cs="Times New Roman"/>
          <w:sz w:val="28"/>
          <w:szCs w:val="28"/>
          <w:lang w:val="uk-UA"/>
        </w:rPr>
        <w:t>доведень</w:t>
      </w:r>
      <w:proofErr w:type="spellEnd"/>
      <w:r w:rsidRPr="009B6B77">
        <w:rPr>
          <w:rFonts w:ascii="Times New Roman" w:hAnsi="Times New Roman" w:cs="Times New Roman"/>
          <w:sz w:val="28"/>
          <w:szCs w:val="28"/>
          <w:lang w:val="uk-UA"/>
        </w:rPr>
        <w:t>, не може, викладаючи систему понять, відійти від готового тексту; не розуміє тексту, побудованого на вивченій системі понять. Ці ознаки виявляються в процесі постановки учнем відповідних запитань.</w:t>
      </w:r>
    </w:p>
    <w:p w14:paraId="596902D5"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У даному випадку йдеться не про ті ознаки, за якими можна робити висновки про учня, а ті, що сигналізують, на якого учня й на які його дії слід звернути увагу в ході навчання, щоб попередити вірогідну неуспішність.</w:t>
      </w:r>
    </w:p>
    <w:p w14:paraId="2C9E86F0" w14:textId="77777777" w:rsidR="009B6B77" w:rsidRPr="009B6B77" w:rsidRDefault="009B6B77" w:rsidP="009B6B77">
      <w:pPr>
        <w:spacing w:after="0"/>
        <w:jc w:val="both"/>
        <w:rPr>
          <w:rFonts w:ascii="Times New Roman" w:hAnsi="Times New Roman" w:cs="Times New Roman"/>
          <w:b/>
          <w:i/>
          <w:sz w:val="28"/>
          <w:szCs w:val="28"/>
          <w:lang w:val="uk-UA"/>
        </w:rPr>
      </w:pPr>
      <w:r w:rsidRPr="009B6B77">
        <w:rPr>
          <w:rFonts w:ascii="Times New Roman" w:hAnsi="Times New Roman" w:cs="Times New Roman"/>
          <w:b/>
          <w:i/>
          <w:sz w:val="28"/>
          <w:szCs w:val="28"/>
          <w:lang w:val="uk-UA"/>
        </w:rPr>
        <w:t xml:space="preserve">Основні причини неуспішності учнів: </w:t>
      </w:r>
    </w:p>
    <w:p w14:paraId="58AB6BB2" w14:textId="77777777" w:rsidR="009B6B77" w:rsidRPr="009B6B77" w:rsidRDefault="009B6B77" w:rsidP="00AF4C73">
      <w:pPr>
        <w:pStyle w:val="a3"/>
        <w:numPr>
          <w:ilvl w:val="0"/>
          <w:numId w:val="2"/>
        </w:numPr>
        <w:spacing w:after="0"/>
        <w:ind w:left="284" w:hanging="284"/>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Наявність прогалин у фактичних знаннях і спеціальних для даного предмета вміннях, що не дають змоги охарактеризувати істотні елементи досліджуваних понять, законів, теорій, а також здійснити необхідні практичні дії.</w:t>
      </w:r>
    </w:p>
    <w:p w14:paraId="434F6295" w14:textId="77777777" w:rsidR="009B6B77" w:rsidRPr="009B6B77" w:rsidRDefault="009B6B77" w:rsidP="00AF4C73">
      <w:pPr>
        <w:pStyle w:val="a3"/>
        <w:numPr>
          <w:ilvl w:val="0"/>
          <w:numId w:val="2"/>
        </w:numPr>
        <w:spacing w:after="0"/>
        <w:ind w:left="284" w:hanging="284"/>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Наявність прогалин у навичках навчально-пізнавальної діяльності, які знижують темп роботи настільки, що учень не може за відведений час оволодіти необхідним обсягом знань, умінь, навичок.</w:t>
      </w:r>
    </w:p>
    <w:p w14:paraId="5785BC94" w14:textId="77777777" w:rsidR="009B6B77" w:rsidRPr="009B6B77" w:rsidRDefault="009B6B77" w:rsidP="00AF4C73">
      <w:pPr>
        <w:pStyle w:val="a3"/>
        <w:numPr>
          <w:ilvl w:val="0"/>
          <w:numId w:val="2"/>
        </w:numPr>
        <w:spacing w:after="0"/>
        <w:ind w:left="284" w:hanging="284"/>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Недостатній рівень розвитку й вихованості особистісних якостей, що не дозволяють учневі виявляти самостійність, наполегливість, організованість та інші якості, необхідні для успішного навчання.</w:t>
      </w:r>
    </w:p>
    <w:p w14:paraId="40A05A6C"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Причини неуспішності поділяють на:</w:t>
      </w:r>
    </w:p>
    <w:p w14:paraId="62B9C736"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1) Внутрішні стосовно школяра</w:t>
      </w:r>
    </w:p>
    <w:p w14:paraId="0C1C44A0"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Недоліки біологічного розвитку:</w:t>
      </w:r>
    </w:p>
    <w:p w14:paraId="33817815"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а) дефекти органів чуття;</w:t>
      </w:r>
    </w:p>
    <w:p w14:paraId="08E87BD3"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б) соматичне ослаблення;</w:t>
      </w:r>
    </w:p>
    <w:p w14:paraId="59E2F7FC"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в) особливості вищої нервової діяльності, що негативно впливають на навчання;</w:t>
      </w:r>
    </w:p>
    <w:p w14:paraId="7350706F"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г) психологічні відхилення.</w:t>
      </w:r>
    </w:p>
    <w:p w14:paraId="6FF6561F"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Недоліки психічного розвитку особистості:</w:t>
      </w:r>
    </w:p>
    <w:p w14:paraId="5852D095"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а) слабкий розвиток емоційної сфери особистості;</w:t>
      </w:r>
    </w:p>
    <w:p w14:paraId="7C18BE90"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б) слабкий розвиток волі;</w:t>
      </w:r>
    </w:p>
    <w:p w14:paraId="5C53A3BB"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в) відсутність позитивних пізнавальних інтересів, мотивів, потреб.</w:t>
      </w:r>
    </w:p>
    <w:p w14:paraId="0FBD1BDF"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lastRenderedPageBreak/>
        <w:t xml:space="preserve">  ─ Недоліки вихованості особистості:</w:t>
      </w:r>
    </w:p>
    <w:p w14:paraId="64E2F2CE"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а) недоліки в розвитку моральних якостей;</w:t>
      </w:r>
    </w:p>
    <w:p w14:paraId="7189BCE6"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б) недоліки у ставленні особистості до вчителів, колективу, родини тощо;</w:t>
      </w:r>
    </w:p>
    <w:p w14:paraId="4C20AB41"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в) недоліки важкого виховання.</w:t>
      </w:r>
    </w:p>
    <w:p w14:paraId="1C56C571"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2) Зовнішні стосовно школяра</w:t>
      </w:r>
    </w:p>
    <w:p w14:paraId="47E137F2"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Недоліки освіченості особистості:</w:t>
      </w:r>
    </w:p>
    <w:p w14:paraId="262C2C16"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а) прогалини в знаннях і спеціальних уміннях;</w:t>
      </w:r>
    </w:p>
    <w:p w14:paraId="07A4146C"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б) прогалини в навичках навчальної праці.</w:t>
      </w:r>
    </w:p>
    <w:p w14:paraId="3CB03133"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Недоліки досвіду впливу школи:</w:t>
      </w:r>
    </w:p>
    <w:p w14:paraId="4E5C53AF"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а) недоліки процесу навчання, навчальних посібників тощо;</w:t>
      </w:r>
    </w:p>
    <w:p w14:paraId="47033877"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б) недоліки виховних впливів школи (вчителів, колективу, учнів тощо).</w:t>
      </w:r>
    </w:p>
    <w:p w14:paraId="619A098A"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Недоліки впливу позашкільного середовища:</w:t>
      </w:r>
    </w:p>
    <w:p w14:paraId="6D6CEAF1"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а) недоліки впливу родини;</w:t>
      </w:r>
    </w:p>
    <w:p w14:paraId="067E0A67"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б) недоліки впливу однолітків;</w:t>
      </w:r>
    </w:p>
    <w:p w14:paraId="2C61C5CB"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в) недоліки впливу культурно-виробничого оточення.</w:t>
      </w:r>
    </w:p>
    <w:p w14:paraId="3DEDD550" w14:textId="77777777" w:rsid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Учні з низькою мотивацією часто задовольняються тим, щоб просто позбутися тієї чи іншої роботи.</w:t>
      </w:r>
    </w:p>
    <w:p w14:paraId="681D2C5C" w14:textId="77777777" w:rsidR="009B6B77" w:rsidRPr="009B6B77" w:rsidRDefault="009B6B77" w:rsidP="009B6B77">
      <w:pPr>
        <w:spacing w:after="0"/>
        <w:ind w:firstLine="708"/>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З’ясовуючи, як саме «запалити мотиваційний вогонь» у невмотивованих учнів, важливо правильно визначити, чому вони не намагаються досягти більшого. Є багато причин цього, серед яких найголовніші такі:</w:t>
      </w:r>
    </w:p>
    <w:p w14:paraId="423BBE82"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Недостатня зацікавленість Учень переконаний, що шкільна робота не є важливою і не має жодного відношення до його життя та інтересів.</w:t>
      </w:r>
    </w:p>
    <w:p w14:paraId="09084916"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Страх перед невдачею. Учень боїться опинитися у незручному становищі перед своїми товаришами та вчителем і вважає, що безпечніше, уникнути ризику і навіть не намагатися спробувати виконати роботу на високому рівні.</w:t>
      </w:r>
    </w:p>
    <w:p w14:paraId="1DE88BE3"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Хибні цінності. Учневі набагато важливіше виглядати перед своїми товаришами «крутим», ніж компетентним й успішним у навчанні.</w:t>
      </w:r>
    </w:p>
    <w:p w14:paraId="7D4B5475"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Навчальні проблеми. Учень намагається зрівнятися зі своїми однокласниками, які добре навчаються, однак може легко здатися після невдачі.</w:t>
      </w:r>
    </w:p>
    <w:p w14:paraId="4DF41A45"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Недостатнє навантаження. Байдужість до шкільної роботи може бути викликана завданнями, рівень яких нижчий від рівня здібностей учня.</w:t>
      </w:r>
    </w:p>
    <w:p w14:paraId="28A09605"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Потреба уваги. Учень може намагатися привернути увагу викладача й одержати підтримку від нього, вдаючи безпомічного.</w:t>
      </w:r>
    </w:p>
    <w:p w14:paraId="33A80633"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Емоційне перевтомлення. За недостатнім інтересом до навчання чи невмінням зосередитися можуть стояти тривога, перевтомлення чи депресія.</w:t>
      </w:r>
    </w:p>
    <w:p w14:paraId="500297D6"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Низькі очікування. Низькі академічні очікування батьків чи викладачів можуть зумовити недостатню старанність учня у досягненні успіху.</w:t>
      </w:r>
    </w:p>
    <w:p w14:paraId="0E87C742"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Вираження незадоволення. Низька успішність учня у школі може бути своєрідним актом протесту проти тиску з боку батьків, які вимагають надто високих результатів у навчанні.</w:t>
      </w:r>
    </w:p>
    <w:p w14:paraId="09F3F2A4"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Особливу безпорадність діти з труднощами в навчанні виявляють під час порівняння предметів, що потребує виділення у них ряду ознак. Багато хто з цих учнів на запитання «чим схожі предмети?», «чим вони відрізняються?» не зміг назвати жодної ознаки. Нерідкі випадки, коли дитина просто не розуміє цих запитань, не знає, що потрібно зробити, щоб на них відповісти. Отже, за рівнем інтелектуального розвитку ці діти значно відстають від вікової норми.</w:t>
      </w:r>
    </w:p>
    <w:p w14:paraId="6EB031E0"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 xml:space="preserve">Спроби допомогти їм у виконанні інтелектуальних завдань послідовним рядом запитань, які скеровують думку дитини в потрібному напрямку, демонстрацією зразка, поясненням виявляються неоднаково успішними. Тобто діти виявляють різну </w:t>
      </w:r>
      <w:proofErr w:type="spellStart"/>
      <w:r w:rsidRPr="009B6B77">
        <w:rPr>
          <w:rFonts w:ascii="Times New Roman" w:hAnsi="Times New Roman" w:cs="Times New Roman"/>
          <w:sz w:val="28"/>
          <w:szCs w:val="28"/>
          <w:lang w:val="uk-UA"/>
        </w:rPr>
        <w:t>научуваність</w:t>
      </w:r>
      <w:proofErr w:type="spellEnd"/>
      <w:r w:rsidRPr="009B6B77">
        <w:rPr>
          <w:rFonts w:ascii="Times New Roman" w:hAnsi="Times New Roman" w:cs="Times New Roman"/>
          <w:sz w:val="28"/>
          <w:szCs w:val="28"/>
          <w:lang w:val="uk-UA"/>
        </w:rPr>
        <w:t xml:space="preserve"> – одні, скориставшись допомогою, виправляють помилки, а, зрозумівши спосіб дії, наступне схоже завдання виконують успішніше. Підбадьорені успіхом, вони мобілізуються, працюють </w:t>
      </w:r>
      <w:proofErr w:type="spellStart"/>
      <w:r w:rsidRPr="009B6B77">
        <w:rPr>
          <w:rFonts w:ascii="Times New Roman" w:hAnsi="Times New Roman" w:cs="Times New Roman"/>
          <w:sz w:val="28"/>
          <w:szCs w:val="28"/>
          <w:lang w:val="uk-UA"/>
        </w:rPr>
        <w:t>зібраніше</w:t>
      </w:r>
      <w:proofErr w:type="spellEnd"/>
      <w:r w:rsidRPr="009B6B77">
        <w:rPr>
          <w:rFonts w:ascii="Times New Roman" w:hAnsi="Times New Roman" w:cs="Times New Roman"/>
          <w:sz w:val="28"/>
          <w:szCs w:val="28"/>
          <w:lang w:val="uk-UA"/>
        </w:rPr>
        <w:t xml:space="preserve"> й ефективніше, хоч і потребують постійної індивідуальної уваги. Інші, ті, що мають глибші прогалини в знаннях та виявляють негнучкість мислення і важко переключаються з обраного, часто неправильного, шляху розв’язання завдання на раціональніший, такою допомогою користуються обмежено. Це означає, що їх </w:t>
      </w:r>
      <w:proofErr w:type="spellStart"/>
      <w:r w:rsidRPr="009B6B77">
        <w:rPr>
          <w:rFonts w:ascii="Times New Roman" w:hAnsi="Times New Roman" w:cs="Times New Roman"/>
          <w:sz w:val="28"/>
          <w:szCs w:val="28"/>
          <w:lang w:val="uk-UA"/>
        </w:rPr>
        <w:t>научуваність</w:t>
      </w:r>
      <w:proofErr w:type="spellEnd"/>
      <w:r w:rsidRPr="009B6B77">
        <w:rPr>
          <w:rFonts w:ascii="Times New Roman" w:hAnsi="Times New Roman" w:cs="Times New Roman"/>
          <w:sz w:val="28"/>
          <w:szCs w:val="28"/>
          <w:lang w:val="uk-UA"/>
        </w:rPr>
        <w:t xml:space="preserve"> значно знижена, і для досягнення позитивних зрушень у пізнавальній діяльності вони потребують тривалішої і спеціальної педагогічної роботи.</w:t>
      </w:r>
    </w:p>
    <w:p w14:paraId="78765655"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Причини, які стоять за прогалинами в інтелектуальному розвитку дітей, різні. Як правило, діє не одна, а система взаємопов’язаних причин. З’ясування цього взаємозв’язку, виявлення першопричини та похідних від неї дуже важливо для вироблення ефективного шляху корекційної допомоги тій чи іншій дитині.</w:t>
      </w:r>
    </w:p>
    <w:p w14:paraId="6EDAF3BC"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Розглядаючи ці причини, почнемо з педагогічної занедбаності, бо вона хоч і по-різному, але завжди включена в систему факторів порушення навчально-пізнавальної діяльності дітей. Зараз вона особливо дається взнаки. По-перше, чимало дошкільників не відвідує дитячий садок, де над їхнім інтелектуальним розвитком спеціально працюють. Здебільшого цим дітям не приділяють уваги і в сім’ї. На жаль, сьогодні є дуже багато сімей неблагополучних чи просто з низьким культурним і освітнім рівнем, які не спрямовані на роботу над розвитком дитини. Зрештою, очевидно, має значення і помітний відплив педагогічних кадрів з дошкільних дитячих установ та зниження в. цілому якості педагогічної роботи в них. Очевидно, ці фактори відіграють суттєву роль в тому, що до школи приходить дедалі більше дітей, які за рівнем інтелектуального розвитку не готові до навчання.</w:t>
      </w:r>
    </w:p>
    <w:p w14:paraId="60C5730C"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 xml:space="preserve">Водночас педагогічна занедбаність </w:t>
      </w:r>
      <w:proofErr w:type="spellStart"/>
      <w:r w:rsidRPr="009B6B77">
        <w:rPr>
          <w:rFonts w:ascii="Times New Roman" w:hAnsi="Times New Roman" w:cs="Times New Roman"/>
          <w:sz w:val="28"/>
          <w:szCs w:val="28"/>
          <w:lang w:val="uk-UA"/>
        </w:rPr>
        <w:t>рідко</w:t>
      </w:r>
      <w:proofErr w:type="spellEnd"/>
      <w:r w:rsidRPr="009B6B77">
        <w:rPr>
          <w:rFonts w:ascii="Times New Roman" w:hAnsi="Times New Roman" w:cs="Times New Roman"/>
          <w:sz w:val="28"/>
          <w:szCs w:val="28"/>
          <w:lang w:val="uk-UA"/>
        </w:rPr>
        <w:t xml:space="preserve"> буває єдиним фактором відставання дитини в розвитку. Вона особливо згубною буває в тих випадках, коли дитина вже й без того терпить від різних негативних впливів на її психофізичний розвиток. Такими можуть бути різні хвороби, які ослаблюють дитячий організм і, зокрема, нервову систему, що призводить до зниження активності, психічної витривалості, працездатності. Педагогічною занедбаністю часто обтяжуються діти з деякими характерологічними особливостями, які потребують особливого підходу до їх навчання і виховання. Справді, ускладнення в психічному і фізичному розвитку роблять дитину особливо чутливою до педагогічного впливу і його недоліки легко призводять до негативних наслідків. Очевидно, що у цієї категорії дітей педагогічна занедбаність – вирішальний фактор у відставанні їхнього інтелектуального розвитку. Вчасно почата систематична корекційна робота з такими дітьми, безперечно, дала б їм змогу повноцінно засвоювати шкільну програму. Саме такі діти становлять найчисленнішу категорію серед невстигаючих.</w:t>
      </w:r>
    </w:p>
    <w:p w14:paraId="11DB8807"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 xml:space="preserve">Більш складними і стійкими бувають порушення навчально-пізнавальної діяльності у дітей з певними недоліками у функціонуванні нервової системи, зумовленими травмами, ускладненнями утробного розвитку, перенесеними неврологічними захворювання чи просто спадковими вадами. У таких дітей інтелектуальний розвиток </w:t>
      </w:r>
      <w:proofErr w:type="spellStart"/>
      <w:r w:rsidRPr="009B6B77">
        <w:rPr>
          <w:rFonts w:ascii="Times New Roman" w:hAnsi="Times New Roman" w:cs="Times New Roman"/>
          <w:sz w:val="28"/>
          <w:szCs w:val="28"/>
          <w:lang w:val="uk-UA"/>
        </w:rPr>
        <w:t>ускладнюється</w:t>
      </w:r>
      <w:proofErr w:type="spellEnd"/>
      <w:r w:rsidRPr="009B6B77">
        <w:rPr>
          <w:rFonts w:ascii="Times New Roman" w:hAnsi="Times New Roman" w:cs="Times New Roman"/>
          <w:sz w:val="28"/>
          <w:szCs w:val="28"/>
          <w:lang w:val="uk-UA"/>
        </w:rPr>
        <w:t xml:space="preserve"> загальною інертністю нервових процесів або недоліками функціональних систем, які визначають перебіг запам’ятовування та відтворення інформації, мовлення, різних видів сприймання та координації рухів. Більш вираженими і стійкими у них бувають і розлади розумової працездатності, регуляції поведінки.</w:t>
      </w:r>
    </w:p>
    <w:p w14:paraId="2DFE20E7"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 xml:space="preserve">На початку шкільного навчання важливо попередити, щоб недостатня сформованість окремих функцій не стала причиною загального </w:t>
      </w:r>
      <w:proofErr w:type="spellStart"/>
      <w:r w:rsidRPr="009B6B77">
        <w:rPr>
          <w:rFonts w:ascii="Times New Roman" w:hAnsi="Times New Roman" w:cs="Times New Roman"/>
          <w:sz w:val="28"/>
          <w:szCs w:val="28"/>
          <w:lang w:val="uk-UA"/>
        </w:rPr>
        <w:t>невстигання</w:t>
      </w:r>
      <w:proofErr w:type="spellEnd"/>
      <w:r w:rsidRPr="009B6B77">
        <w:rPr>
          <w:rFonts w:ascii="Times New Roman" w:hAnsi="Times New Roman" w:cs="Times New Roman"/>
          <w:sz w:val="28"/>
          <w:szCs w:val="28"/>
          <w:lang w:val="uk-UA"/>
        </w:rPr>
        <w:t xml:space="preserve"> учня. З цією метою таких дітей бажано було б навчати в окремих класах з меншою наповнюваністю, а, отже, більшою можливістю індивідуалізації роботи з кожною окремою дитиною.</w:t>
      </w:r>
    </w:p>
    <w:p w14:paraId="094105C7"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Дальша тактика педагогічної роботи з такими учнями залежить, від виявлених ними успіхів як у засвоєнні програми в цілому, так і в подоланні специфічних труднощів протягом першого навчального року. Якщо труднощі в навчанні зберігаються, дитину доцільно далі навчати в спеціальному класі інтенсивної педагогічної корекції.</w:t>
      </w:r>
    </w:p>
    <w:p w14:paraId="1E875E30"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 xml:space="preserve">Другу групу складають діти із зниженою </w:t>
      </w:r>
      <w:proofErr w:type="spellStart"/>
      <w:r w:rsidRPr="009B6B77">
        <w:rPr>
          <w:rFonts w:ascii="Times New Roman" w:hAnsi="Times New Roman" w:cs="Times New Roman"/>
          <w:sz w:val="28"/>
          <w:szCs w:val="28"/>
          <w:lang w:val="uk-UA"/>
        </w:rPr>
        <w:t>научуваністю</w:t>
      </w:r>
      <w:proofErr w:type="spellEnd"/>
      <w:r w:rsidRPr="009B6B77">
        <w:rPr>
          <w:rFonts w:ascii="Times New Roman" w:hAnsi="Times New Roman" w:cs="Times New Roman"/>
          <w:sz w:val="28"/>
          <w:szCs w:val="28"/>
          <w:lang w:val="uk-UA"/>
        </w:rPr>
        <w:t>. Вона виявляється, насамперед, в інертності мислення, в труднощах зміни засвоєних стереотипів, а тому й в менш успішному використанні педагогічної допомоги. Для успішного просування в навчанні ці діти потребують спеціальних методів роботи педагога та повільного темпу засвоєння програми початкової школи.</w:t>
      </w:r>
    </w:p>
    <w:p w14:paraId="4A35286F"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 xml:space="preserve"> Можна було б продовжувати наводити факти шильного життя, де чи не головною Діючою особою стала «її величність» – оцінка. Проте, на наш погляд, варто з’ясувати, користуючись численними психолого-педагогічними зарубіжними та вітчизняними дослідженнями, причини такої унікальної живучості оцінки та її роль у формуванні особистості школяра і зокрема його мотиваційної сфери.</w:t>
      </w:r>
    </w:p>
    <w:p w14:paraId="745D11B9"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Позиція педагога в імперативному навчанні обумовлена стилем його викладацької діяльності. За словами Ш.О. Амонашвілі, авторитарний учитель пояснює, ілюструє, розповідає, доводить, диктує, вимагає, перевіряє і оцінює. Учні ж зобов’язані уважно слухати, спостерігати, виконувати, відповідати. «А якщо учень не захоче діяти подібним чином, – міркує автор, тоді педагог може відразу застосувати різні санкції, спеціальні міри примусу, серед яких особливо важливу роль будуть відігравати оцінки, цей «батіг та пряник» процесу навчання».</w:t>
      </w:r>
    </w:p>
    <w:p w14:paraId="317DD986"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На основі вище сказаного, враховуючи причини неуспішності учнів, можна зробити висновки про основні способи її виявлення. Цими способами є:</w:t>
      </w:r>
    </w:p>
    <w:p w14:paraId="440EB223"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спостереження за реакцією учнів на труднощі в роботі, на успіхи й невдачі;</w:t>
      </w:r>
    </w:p>
    <w:p w14:paraId="02D4B4FF"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запитання вчителя і його вимоги сформулювати те чи інше положення;</w:t>
      </w:r>
    </w:p>
    <w:p w14:paraId="35304AAB"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 навчальні самостійні роботи в класі. Під час проведення самостійних робіт учитель одержує матеріал для судження, як про результати діяльності, так і про хід її протікання. Він спостерігає за роботою учнів, слухає й відповідає на їхні запитання, іноді допомагає.</w:t>
      </w:r>
    </w:p>
    <w:p w14:paraId="18AD4629"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 xml:space="preserve">Кожному вчителеві варто подумати над тим, яку він має обрати стратегію і тактику навчання, на які мотиви учіння він буде спиратися: зовнішні чи внутрішні. Звичайно, навчання може </w:t>
      </w:r>
      <w:proofErr w:type="spellStart"/>
      <w:r w:rsidRPr="009B6B77">
        <w:rPr>
          <w:rFonts w:ascii="Times New Roman" w:hAnsi="Times New Roman" w:cs="Times New Roman"/>
          <w:sz w:val="28"/>
          <w:szCs w:val="28"/>
          <w:lang w:val="uk-UA"/>
        </w:rPr>
        <w:t>здійснюватись</w:t>
      </w:r>
      <w:proofErr w:type="spellEnd"/>
      <w:r w:rsidRPr="009B6B77">
        <w:rPr>
          <w:rFonts w:ascii="Times New Roman" w:hAnsi="Times New Roman" w:cs="Times New Roman"/>
          <w:sz w:val="28"/>
          <w:szCs w:val="28"/>
          <w:lang w:val="uk-UA"/>
        </w:rPr>
        <w:t xml:space="preserve"> (а інколи навіть і доволі успішно) й під впливом зовнішніх факторів. Проте його принциповий недолік полягає в тому, що як тільки заохочення чи покарання послаблюються, а зовнішній контроль зникає, припиняється і саме учіння, оскільки воно втрачає смисл засобу досягнення інших цілей.</w:t>
      </w:r>
    </w:p>
    <w:p w14:paraId="4A695AAD"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 xml:space="preserve">Навчання ж, яке ґрунтується на внутрішній мотивації, неминуче пов’язано із наданням учням більшої свободи та відповідальності, з акцентуванням внутрішніх та довільно контрольованих факторів успішності учіння, </w:t>
      </w:r>
      <w:proofErr w:type="spellStart"/>
      <w:r w:rsidRPr="009B6B77">
        <w:rPr>
          <w:rFonts w:ascii="Times New Roman" w:hAnsi="Times New Roman" w:cs="Times New Roman"/>
          <w:sz w:val="28"/>
          <w:szCs w:val="28"/>
          <w:lang w:val="uk-UA"/>
        </w:rPr>
        <w:t>відчуттів</w:t>
      </w:r>
      <w:proofErr w:type="spellEnd"/>
      <w:r w:rsidRPr="009B6B77">
        <w:rPr>
          <w:rFonts w:ascii="Times New Roman" w:hAnsi="Times New Roman" w:cs="Times New Roman"/>
          <w:sz w:val="28"/>
          <w:szCs w:val="28"/>
          <w:lang w:val="uk-UA"/>
        </w:rPr>
        <w:t xml:space="preserve"> та переживань особистісної причинності в діяльності. Саме таке навчання найбільшою мірою буде сприяти головній своїй меті – розвитку особистості учнів та попередженню їх неуспішності.</w:t>
      </w:r>
    </w:p>
    <w:p w14:paraId="46C87923"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На основі всього вище сказаного можна зробити такі висновки:</w:t>
      </w:r>
    </w:p>
    <w:p w14:paraId="13DC08D6"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1. Ефективність навчання визначається в остаточному підсумку характером відносини учнів до навчання, характером їхньої навчальної роботи. Це відношення багато в чому залежить від того, чи усвідомлюють учні особистісну і суспільну значимість навчальної роботи, чи розуміють вони </w:t>
      </w:r>
      <w:r w:rsidRPr="009B6B77">
        <w:rPr>
          <w:rFonts w:ascii="Times New Roman" w:hAnsi="Times New Roman" w:cs="Times New Roman"/>
          <w:sz w:val="28"/>
          <w:szCs w:val="28"/>
          <w:lang w:val="uk-UA"/>
        </w:rPr>
        <w:lastRenderedPageBreak/>
        <w:t>крайню необхідність і важливість для самого учня і для суспільства активної, творчої, систематичної і завзятої роботи.</w:t>
      </w:r>
    </w:p>
    <w:p w14:paraId="7B4BBA67"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Тому організація навчального процесу повинна бути такою, щоб кожному учневі була зрозуміла особистісна і суспільна значимість його активної, творчої і завзятої навчальної роботи й основним показником була б оцінка саме такої навчальної роботи учня</w:t>
      </w:r>
    </w:p>
    <w:p w14:paraId="233AF842"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2. Для того щоб інтенсифікувати навчальну роботу кожного учня, недостатньо прямого впливу вчителів на учня. Більш ефективним засобом є вплив на нього через учнівський колектив. А для цього потрібно, щоб учнівська група була справжнім колективом, референтним стосовно кожного його члена.</w:t>
      </w:r>
    </w:p>
    <w:p w14:paraId="2852B2C0"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Тому навчальний процес повинний проводитися в органічній єдності колективних, фронтальних та індивідуальних форм навчальних занять при визначальному характері загальної колективної діяльності учнів.</w:t>
      </w:r>
    </w:p>
    <w:p w14:paraId="07A04120"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3. Для того щоб вчасно виявляти будь-які прогалини в навчанні кожного учня і відразу його заповнювати, поточний контроль повинний мати всеохоплюючий характер. Це значить, що контроль повинний проводитися по кожному елементі змісту навчальної програми й охоплювати одночасно усіх без винятку учнів. Для цього, мабуть, необхідне залучення самих учнів до проведення поточного контролю й оцінки у формі взаємо- і самоконтролю, взаємо- і самооцінки під керівництвом учителя.</w:t>
      </w:r>
    </w:p>
    <w:p w14:paraId="29EF2625"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4. Найважливішим фактором підвищення ефективності вивчення є суб'єктивний і усвідомлений характер діяльності учня в навчальному процесі. Учень повинен бути не тільки об'єктом педагогічних впливів учителів, але й активним суб'єктом навчально-виховного процесу. Важливим засобом для цього є рольова участь школярів в організації і проведенні всього навчального процесу. Це означає, що у кожному класі організується учнівське самоврядування, що організує не тільки громадське життя класу, але і значну частину навчальної роботи (поточний контроль, оцінку й облік навчальної роботи учнів, взаємодопомога в заповненні пропусків в окремих учнів, підготовку до уроків і </w:t>
      </w:r>
      <w:proofErr w:type="spellStart"/>
      <w:r w:rsidRPr="009B6B77">
        <w:rPr>
          <w:rFonts w:ascii="Times New Roman" w:hAnsi="Times New Roman" w:cs="Times New Roman"/>
          <w:sz w:val="28"/>
          <w:szCs w:val="28"/>
          <w:lang w:val="uk-UA"/>
        </w:rPr>
        <w:t>т.д</w:t>
      </w:r>
      <w:proofErr w:type="spellEnd"/>
      <w:r w:rsidRPr="009B6B77">
        <w:rPr>
          <w:rFonts w:ascii="Times New Roman" w:hAnsi="Times New Roman" w:cs="Times New Roman"/>
          <w:sz w:val="28"/>
          <w:szCs w:val="28"/>
          <w:lang w:val="uk-UA"/>
        </w:rPr>
        <w:t>.).</w:t>
      </w:r>
    </w:p>
    <w:p w14:paraId="569711C9"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5. Ефективність навчальної роботи учнів залежить від розвитку в них здатності до навчання, здатності розумно і правильно учитися. Для цього вони повинні опанувати </w:t>
      </w:r>
      <w:proofErr w:type="spellStart"/>
      <w:r w:rsidRPr="009B6B77">
        <w:rPr>
          <w:rFonts w:ascii="Times New Roman" w:hAnsi="Times New Roman" w:cs="Times New Roman"/>
          <w:sz w:val="28"/>
          <w:szCs w:val="28"/>
          <w:lang w:val="uk-UA"/>
        </w:rPr>
        <w:t>загальнонавчальні</w:t>
      </w:r>
      <w:proofErr w:type="spellEnd"/>
      <w:r w:rsidRPr="009B6B77">
        <w:rPr>
          <w:rFonts w:ascii="Times New Roman" w:hAnsi="Times New Roman" w:cs="Times New Roman"/>
          <w:sz w:val="28"/>
          <w:szCs w:val="28"/>
          <w:lang w:val="uk-UA"/>
        </w:rPr>
        <w:t xml:space="preserve"> уміння і навички. Тому оволодіння </w:t>
      </w:r>
      <w:proofErr w:type="spellStart"/>
      <w:r w:rsidRPr="009B6B77">
        <w:rPr>
          <w:rFonts w:ascii="Times New Roman" w:hAnsi="Times New Roman" w:cs="Times New Roman"/>
          <w:sz w:val="28"/>
          <w:szCs w:val="28"/>
          <w:lang w:val="uk-UA"/>
        </w:rPr>
        <w:t>загальнонавчальними</w:t>
      </w:r>
      <w:proofErr w:type="spellEnd"/>
      <w:r w:rsidRPr="009B6B77">
        <w:rPr>
          <w:rFonts w:ascii="Times New Roman" w:hAnsi="Times New Roman" w:cs="Times New Roman"/>
          <w:sz w:val="28"/>
          <w:szCs w:val="28"/>
          <w:lang w:val="uk-UA"/>
        </w:rPr>
        <w:t xml:space="preserve"> уміннями і навичками повинне бути включене в навчальні програми вчителів по кожному навчальному предметі.</w:t>
      </w:r>
    </w:p>
    <w:p w14:paraId="7C923CA2"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6. Ефективність навчальної роботи учнів в остаточному підсумку визначається характером їхньої особистісної вихованості, їх моральними і соціальними якостями. Тому навчання повинне проводитися так, щоб воно в максимальному ступені сприяло вихованню кожного учня як високоморальної, творчо-активної і соціально зрілої особистості.</w:t>
      </w:r>
    </w:p>
    <w:p w14:paraId="112D1348"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lastRenderedPageBreak/>
        <w:t>7. Ефективність навчання, характер відносини учня до навчальної роботи залежать і від того, яке життя учня в школі і класі, чи задовольняє це життя його потреби й особливо потреба в емоційному насиченні, з якими почуттями він йде в школу, які емоції і почуття викликає в нього навчально-виховний процес.</w:t>
      </w:r>
    </w:p>
    <w:p w14:paraId="09497186"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 xml:space="preserve">Життя учнів у школі, навчальний процес, </w:t>
      </w:r>
      <w:proofErr w:type="spellStart"/>
      <w:r w:rsidRPr="009B6B77">
        <w:rPr>
          <w:rFonts w:ascii="Times New Roman" w:hAnsi="Times New Roman" w:cs="Times New Roman"/>
          <w:sz w:val="28"/>
          <w:szCs w:val="28"/>
          <w:lang w:val="uk-UA"/>
        </w:rPr>
        <w:t>уроки</w:t>
      </w:r>
      <w:proofErr w:type="spellEnd"/>
      <w:r w:rsidRPr="009B6B77">
        <w:rPr>
          <w:rFonts w:ascii="Times New Roman" w:hAnsi="Times New Roman" w:cs="Times New Roman"/>
          <w:sz w:val="28"/>
          <w:szCs w:val="28"/>
          <w:lang w:val="uk-UA"/>
        </w:rPr>
        <w:t>, позакласні і позашкільні заняття повинні включати такі заходи, щоб у них могли і хотіли брати активну участь усі школярі, щоб вони викликали, формували і розвивали в кожного школяра його особистісні інтереси і схильності.</w:t>
      </w:r>
    </w:p>
    <w:p w14:paraId="6194D647"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8. Взаємини між вчителями й учнями повинні бути засновані на оптимістичному відношенні вчителя до кожного учня: учитель повинен вірити в можливості і сили учня. Він повинний виявляти кращі і сильні сторони кожного учня і, спираючись на них, разом з учнем бороти з його слабкими якостями.</w:t>
      </w:r>
    </w:p>
    <w:p w14:paraId="25ED4F44"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Для того щоб боротися з недоліками того або іншого учня, учитель повинен шукати його достоїнства і створювати умови, щоб кожен учень домігся успіху в якій-небудь області. Учень, що у школі не досягає успіху, стає невдахою, почуває себе таким, і тим самим він приречений на неуспіх у навчальній роботі.</w:t>
      </w:r>
    </w:p>
    <w:p w14:paraId="1C06A5A4"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Треба виходити з постулату, що хоча виховання, школа і вчитель не всесильні, але їхня можливості великі і треба в максимальному ступені використовувати ці можливості, спираючись на глибоке і всебічне знання учня, його особливостей і якостей.</w:t>
      </w:r>
    </w:p>
    <w:p w14:paraId="460D586C" w14:textId="77777777" w:rsidR="009B6B77" w:rsidRPr="009B6B77" w:rsidRDefault="009B6B77" w:rsidP="009B6B77">
      <w:pPr>
        <w:spacing w:after="0"/>
        <w:jc w:val="both"/>
        <w:rPr>
          <w:rFonts w:ascii="Times New Roman" w:hAnsi="Times New Roman" w:cs="Times New Roman"/>
          <w:sz w:val="28"/>
          <w:szCs w:val="28"/>
          <w:lang w:val="uk-UA"/>
        </w:rPr>
      </w:pPr>
      <w:r w:rsidRPr="009B6B77">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9B6B77">
        <w:rPr>
          <w:rFonts w:ascii="Times New Roman" w:hAnsi="Times New Roman" w:cs="Times New Roman"/>
          <w:sz w:val="28"/>
          <w:szCs w:val="28"/>
          <w:lang w:val="uk-UA"/>
        </w:rPr>
        <w:t>Тільки при здійсненні зазначених умов можна домогтися повної успішності учнів, попередити їх відставання та неуспішність.</w:t>
      </w:r>
    </w:p>
    <w:p w14:paraId="09060AE5" w14:textId="77777777" w:rsidR="008D3F45" w:rsidRPr="004F03E4" w:rsidRDefault="008D3F45" w:rsidP="004F03E4">
      <w:pPr>
        <w:spacing w:after="0"/>
        <w:jc w:val="both"/>
        <w:rPr>
          <w:rFonts w:ascii="Times New Roman" w:hAnsi="Times New Roman" w:cs="Times New Roman"/>
          <w:sz w:val="28"/>
          <w:szCs w:val="28"/>
          <w:lang w:val="uk-UA"/>
        </w:rPr>
      </w:pPr>
    </w:p>
    <w:p w14:paraId="47DC96A2" w14:textId="77777777" w:rsidR="004F03E4" w:rsidRPr="004F03E4" w:rsidRDefault="009B6B77" w:rsidP="004F03E4">
      <w:pPr>
        <w:spacing w:after="0"/>
        <w:jc w:val="both"/>
        <w:rPr>
          <w:rFonts w:ascii="Times New Roman" w:hAnsi="Times New Roman" w:cs="Times New Roman"/>
          <w:sz w:val="28"/>
          <w:szCs w:val="28"/>
          <w:lang w:val="uk-UA"/>
        </w:rPr>
      </w:pPr>
      <w:r w:rsidRPr="004F03E4">
        <w:rPr>
          <w:rFonts w:ascii="Times New Roman" w:hAnsi="Times New Roman" w:cs="Times New Roman"/>
          <w:b/>
          <w:sz w:val="28"/>
          <w:szCs w:val="28"/>
          <w:lang w:val="uk-UA"/>
        </w:rPr>
        <w:t xml:space="preserve">3.1. </w:t>
      </w:r>
      <w:r w:rsidR="00CE668B" w:rsidRPr="004F03E4">
        <w:rPr>
          <w:rFonts w:ascii="Times New Roman" w:hAnsi="Times New Roman" w:cs="Times New Roman"/>
          <w:b/>
          <w:sz w:val="28"/>
          <w:szCs w:val="28"/>
          <w:lang w:val="uk-UA"/>
        </w:rPr>
        <w:t>Слухали:</w:t>
      </w:r>
      <w:r w:rsidR="00CE668B" w:rsidRPr="004F03E4">
        <w:rPr>
          <w:rFonts w:ascii="Times New Roman" w:hAnsi="Times New Roman" w:cs="Times New Roman"/>
          <w:sz w:val="28"/>
          <w:szCs w:val="28"/>
          <w:lang w:val="uk-UA"/>
        </w:rPr>
        <w:t xml:space="preserve"> співдоповідь </w:t>
      </w:r>
      <w:proofErr w:type="spellStart"/>
      <w:r w:rsidR="004F03E4" w:rsidRPr="004F03E4">
        <w:rPr>
          <w:rFonts w:ascii="Times New Roman" w:hAnsi="Times New Roman" w:cs="Times New Roman"/>
          <w:sz w:val="28"/>
          <w:szCs w:val="28"/>
          <w:lang w:val="uk-UA"/>
        </w:rPr>
        <w:t>Холоденко</w:t>
      </w:r>
      <w:proofErr w:type="spellEnd"/>
      <w:r w:rsidR="004F03E4" w:rsidRPr="004F03E4">
        <w:rPr>
          <w:rFonts w:ascii="Times New Roman" w:hAnsi="Times New Roman" w:cs="Times New Roman"/>
          <w:sz w:val="28"/>
          <w:szCs w:val="28"/>
          <w:lang w:val="uk-UA"/>
        </w:rPr>
        <w:t xml:space="preserve"> Н.І.</w:t>
      </w:r>
      <w:r w:rsidR="0073638B" w:rsidRPr="004F03E4">
        <w:rPr>
          <w:rFonts w:ascii="Times New Roman" w:hAnsi="Times New Roman" w:cs="Times New Roman"/>
          <w:sz w:val="28"/>
          <w:szCs w:val="28"/>
          <w:lang w:val="uk-UA"/>
        </w:rPr>
        <w:t xml:space="preserve">, вчителя </w:t>
      </w:r>
      <w:r w:rsidR="004F03E4" w:rsidRPr="004F03E4">
        <w:rPr>
          <w:rFonts w:ascii="Times New Roman" w:hAnsi="Times New Roman" w:cs="Times New Roman"/>
          <w:sz w:val="28"/>
          <w:szCs w:val="28"/>
          <w:lang w:val="uk-UA"/>
        </w:rPr>
        <w:t>української мови та літератури</w:t>
      </w:r>
      <w:r w:rsidR="0073638B" w:rsidRPr="004F03E4">
        <w:rPr>
          <w:rFonts w:ascii="Times New Roman" w:hAnsi="Times New Roman" w:cs="Times New Roman"/>
          <w:sz w:val="28"/>
          <w:szCs w:val="28"/>
          <w:lang w:val="uk-UA"/>
        </w:rPr>
        <w:t>,</w:t>
      </w:r>
      <w:r w:rsidR="00CE668B" w:rsidRPr="004F03E4">
        <w:rPr>
          <w:rFonts w:ascii="Times New Roman" w:hAnsi="Times New Roman" w:cs="Times New Roman"/>
          <w:sz w:val="28"/>
          <w:szCs w:val="28"/>
          <w:lang w:val="uk-UA"/>
        </w:rPr>
        <w:t xml:space="preserve"> про </w:t>
      </w:r>
      <w:r w:rsidR="004F03E4" w:rsidRPr="004F03E4">
        <w:rPr>
          <w:rFonts w:ascii="Times New Roman" w:hAnsi="Times New Roman" w:cs="Times New Roman"/>
          <w:sz w:val="28"/>
          <w:szCs w:val="28"/>
          <w:lang w:val="uk-UA"/>
        </w:rPr>
        <w:t xml:space="preserve">причини </w:t>
      </w:r>
      <w:proofErr w:type="spellStart"/>
      <w:r w:rsidR="004F03E4" w:rsidRPr="004F03E4">
        <w:rPr>
          <w:rFonts w:ascii="Times New Roman" w:hAnsi="Times New Roman" w:cs="Times New Roman"/>
          <w:sz w:val="28"/>
          <w:szCs w:val="28"/>
          <w:lang w:val="uk-UA"/>
        </w:rPr>
        <w:t>невстигання</w:t>
      </w:r>
      <w:proofErr w:type="spellEnd"/>
      <w:r w:rsidR="004F03E4" w:rsidRPr="004F03E4">
        <w:rPr>
          <w:rFonts w:ascii="Times New Roman" w:hAnsi="Times New Roman" w:cs="Times New Roman"/>
          <w:sz w:val="28"/>
          <w:szCs w:val="28"/>
          <w:lang w:val="uk-UA"/>
        </w:rPr>
        <w:t xml:space="preserve"> учнів, особливості неуспішності учнів.</w:t>
      </w:r>
      <w:r w:rsidR="00CE668B" w:rsidRPr="004F03E4">
        <w:rPr>
          <w:rFonts w:ascii="Times New Roman" w:hAnsi="Times New Roman" w:cs="Times New Roman"/>
          <w:sz w:val="28"/>
          <w:szCs w:val="28"/>
          <w:lang w:val="uk-UA"/>
        </w:rPr>
        <w:t xml:space="preserve"> Сказала, що </w:t>
      </w:r>
      <w:r w:rsidR="004F03E4">
        <w:rPr>
          <w:rFonts w:ascii="Times New Roman" w:hAnsi="Times New Roman" w:cs="Times New Roman"/>
          <w:sz w:val="28"/>
          <w:szCs w:val="28"/>
          <w:lang w:val="uk-UA"/>
        </w:rPr>
        <w:t>с</w:t>
      </w:r>
      <w:r w:rsidR="004F03E4" w:rsidRPr="004F03E4">
        <w:rPr>
          <w:rFonts w:ascii="Times New Roman" w:hAnsi="Times New Roman" w:cs="Times New Roman"/>
          <w:sz w:val="28"/>
          <w:szCs w:val="28"/>
          <w:lang w:val="uk-UA"/>
        </w:rPr>
        <w:t>еред проблем, які одвічно хвилювали і хвилюють, є одна, сприятливе вирішення якої багато в чому залежить не стільки від педагогічних, а, головним чином, від суто психологічних чинників. Це проблема невстигаючих учнів.</w:t>
      </w:r>
    </w:p>
    <w:p w14:paraId="748B9B77"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Першою і основною причиною поганого шкільного старту нормальної дитини стає її глибока педагогічна занедбаність. Якими б прекрасними не були вроджені задатки, вони потребують постійного тренування і розвитку, без яких, залишаючись певний час у вигляді прихованих можливостей, поступово, але невблаганно втрачають свій потенціал. Початкова школа – це чи не остання межа, коли ще можна зупинити процес занепаду розумових здібностей дитини. Але для цього вчитель має орієнтуватися не на сьогоднішній стан учня, а хоча б на "зону його найближчого розвитку”. На жаль, більшість учителів просто не в змозі визначити приховані можливості </w:t>
      </w:r>
      <w:r w:rsidRPr="004F03E4">
        <w:rPr>
          <w:rFonts w:ascii="Times New Roman" w:hAnsi="Times New Roman" w:cs="Times New Roman"/>
          <w:sz w:val="28"/>
          <w:szCs w:val="28"/>
          <w:lang w:val="uk-UA"/>
        </w:rPr>
        <w:lastRenderedPageBreak/>
        <w:t>дітей, а водночас стратегію і тактику свого педагогічного впливу на них. Саме тут на педагогів чатує небезпека поцінувати обмеженість знань як обмеженість розумових здібностей. Є певне коло загальновідомих знань, наявність яких у дитини шкільного віку сприймається як аксіома. Наприклад: удень світить сонце, а вночі темно; є права і ліва рука, на руці п’ять пальців. Але чи задумувалися ми, яким чином засвоює дитина цю інформацію? Для цього, принайм</w:t>
      </w:r>
      <w:r>
        <w:rPr>
          <w:rFonts w:ascii="Times New Roman" w:hAnsi="Times New Roman" w:cs="Times New Roman"/>
          <w:sz w:val="28"/>
          <w:szCs w:val="28"/>
          <w:lang w:val="uk-UA"/>
        </w:rPr>
        <w:t>н</w:t>
      </w:r>
      <w:r w:rsidRPr="004F03E4">
        <w:rPr>
          <w:rFonts w:ascii="Times New Roman" w:hAnsi="Times New Roman" w:cs="Times New Roman"/>
          <w:sz w:val="28"/>
          <w:szCs w:val="28"/>
          <w:lang w:val="uk-UA"/>
        </w:rPr>
        <w:t>і, потрібні дві умови:</w:t>
      </w:r>
    </w:p>
    <w:p w14:paraId="2AD82389"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1.    Щоб дитина запитала і отримала зрозумілу для неї відповідь.</w:t>
      </w:r>
    </w:p>
    <w:p w14:paraId="40D809A0"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2.    Щоб дорослі звернули увагу дитини на певне явище.</w:t>
      </w:r>
    </w:p>
    <w:p w14:paraId="3AF60436"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Але якщо дитина росла у такому середовищі, де на нього просто не звертали уваги? Якщо вдома запитувати було марно, а в садку незручно? Тоді й виникає ситуація, коли, орієнтуючись на чисто зовнішні прояви вчитель оцінює дитину як нездатну до повноцінного оволодіння навчальним матеріалом і починає зменшувати для неї програмні вимоги, прилаштовуючи її до свого заниженого уявлення про потенціал дитини і тим самим уже міцно фіксуючи її навчальну неповноцінність, оскільки зведений до мінімуму базовий рівень знань, умінь і навичок не дасть змоги повноцінно засвоїти програму загальноосвітньої школи. Так за даними </w:t>
      </w:r>
      <w:proofErr w:type="spellStart"/>
      <w:r w:rsidRPr="004F03E4">
        <w:rPr>
          <w:rFonts w:ascii="Times New Roman" w:hAnsi="Times New Roman" w:cs="Times New Roman"/>
          <w:sz w:val="28"/>
          <w:szCs w:val="28"/>
          <w:lang w:val="uk-UA"/>
        </w:rPr>
        <w:t>Б.Зайцева</w:t>
      </w:r>
      <w:proofErr w:type="spellEnd"/>
      <w:r w:rsidRPr="004F03E4">
        <w:rPr>
          <w:rFonts w:ascii="Times New Roman" w:hAnsi="Times New Roman" w:cs="Times New Roman"/>
          <w:sz w:val="28"/>
          <w:szCs w:val="28"/>
          <w:lang w:val="uk-UA"/>
        </w:rPr>
        <w:t xml:space="preserve"> сформованість на кінець початкової школи такої б, здавалося, суто формальної навички, як швидкість читання на рівні 130-170 слів на хвилину, дає змогу навчатися дальше на 10-12 балів, швидкість 100-130 слів на хвилину давала шанс оволодіти програмою на 7-9 балів. Якщо ж дитина читала повільніше 80 слів за хвилину, то надії на поліпшення її шкільного статусу в майбутньому були надто мізерними. Причому слід наголоси</w:t>
      </w:r>
      <w:r>
        <w:rPr>
          <w:rFonts w:ascii="Times New Roman" w:hAnsi="Times New Roman" w:cs="Times New Roman"/>
          <w:sz w:val="28"/>
          <w:szCs w:val="28"/>
          <w:lang w:val="uk-UA"/>
        </w:rPr>
        <w:t>т</w:t>
      </w:r>
      <w:r w:rsidRPr="004F03E4">
        <w:rPr>
          <w:rFonts w:ascii="Times New Roman" w:hAnsi="Times New Roman" w:cs="Times New Roman"/>
          <w:sz w:val="28"/>
          <w:szCs w:val="28"/>
          <w:lang w:val="uk-UA"/>
        </w:rPr>
        <w:t xml:space="preserve">и, що швидкість читання є формальною навичкою, безпосередньо з розумовими здібностями не пов’язаною. Але коли дитина не вміє швидко читати, то в умовах звичайної школи вона приречена на роль невдахи, оскільки просто не встигатиме охопити той же обсяг інформації, що решта учнів. Другою причиною </w:t>
      </w:r>
      <w:proofErr w:type="spellStart"/>
      <w:r w:rsidRPr="004F03E4">
        <w:rPr>
          <w:rFonts w:ascii="Times New Roman" w:hAnsi="Times New Roman" w:cs="Times New Roman"/>
          <w:sz w:val="28"/>
          <w:szCs w:val="28"/>
          <w:lang w:val="uk-UA"/>
        </w:rPr>
        <w:t>невстигання</w:t>
      </w:r>
      <w:proofErr w:type="spellEnd"/>
      <w:r w:rsidRPr="004F03E4">
        <w:rPr>
          <w:rFonts w:ascii="Times New Roman" w:hAnsi="Times New Roman" w:cs="Times New Roman"/>
          <w:sz w:val="28"/>
          <w:szCs w:val="28"/>
          <w:lang w:val="uk-UA"/>
        </w:rPr>
        <w:t xml:space="preserve"> дитини може стати </w:t>
      </w:r>
      <w:proofErr w:type="spellStart"/>
      <w:r w:rsidRPr="004F03E4">
        <w:rPr>
          <w:rFonts w:ascii="Times New Roman" w:hAnsi="Times New Roman" w:cs="Times New Roman"/>
          <w:sz w:val="28"/>
          <w:szCs w:val="28"/>
          <w:lang w:val="uk-UA"/>
        </w:rPr>
        <w:t>мовна</w:t>
      </w:r>
      <w:proofErr w:type="spellEnd"/>
      <w:r w:rsidRPr="004F03E4">
        <w:rPr>
          <w:rFonts w:ascii="Times New Roman" w:hAnsi="Times New Roman" w:cs="Times New Roman"/>
          <w:sz w:val="28"/>
          <w:szCs w:val="28"/>
          <w:lang w:val="uk-UA"/>
        </w:rPr>
        <w:t xml:space="preserve"> нерозвиненість. Природа таких ускладнень та, що дитина розуміє суть поставленого завдання, знає правильну відповідь, але лексичне і синтаксичне оформлення її відрізняється від загальновживаного і вчитель, не дослухавши, починає коригувати мову відповіді. Такий підхід дезорієнтує учня, він збивається, забуває, що хотів сказати. Через деякий час учень уже боїться говорити в класі і поступово втрачає інтерес до навчання.</w:t>
      </w:r>
    </w:p>
    <w:p w14:paraId="0B0C513B"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Багато учнів мають логопедичні проблеми. Плутають звуки, зокрема парні, за дзвінкістю-глухістю. На письмі змінюються букви, мають вади у вимові звуків. Не визначають кількість слів у реченні. Погано розвинений фонематичний слух. Зрозуміло, що без спеціальної допомоги дитині такі розбіжності з мови та математики далі </w:t>
      </w:r>
      <w:proofErr w:type="spellStart"/>
      <w:r w:rsidRPr="004F03E4">
        <w:rPr>
          <w:rFonts w:ascii="Times New Roman" w:hAnsi="Times New Roman" w:cs="Times New Roman"/>
          <w:sz w:val="28"/>
          <w:szCs w:val="28"/>
          <w:lang w:val="uk-UA"/>
        </w:rPr>
        <w:t>стиратимуться</w:t>
      </w:r>
      <w:proofErr w:type="spellEnd"/>
      <w:r w:rsidRPr="004F03E4">
        <w:rPr>
          <w:rFonts w:ascii="Times New Roman" w:hAnsi="Times New Roman" w:cs="Times New Roman"/>
          <w:sz w:val="28"/>
          <w:szCs w:val="28"/>
          <w:lang w:val="uk-UA"/>
        </w:rPr>
        <w:t xml:space="preserve"> і у неї збільшуватимуться труднощі з математики в міру того, як в оперуванні математичним матеріалом зростатиме роль мовлення, зокрема, під час </w:t>
      </w:r>
      <w:r w:rsidRPr="004F03E4">
        <w:rPr>
          <w:rFonts w:ascii="Times New Roman" w:hAnsi="Times New Roman" w:cs="Times New Roman"/>
          <w:sz w:val="28"/>
          <w:szCs w:val="28"/>
          <w:lang w:val="uk-UA"/>
        </w:rPr>
        <w:lastRenderedPageBreak/>
        <w:t xml:space="preserve">розв’язування задач, </w:t>
      </w:r>
      <w:proofErr w:type="spellStart"/>
      <w:r w:rsidRPr="004F03E4">
        <w:rPr>
          <w:rFonts w:ascii="Times New Roman" w:hAnsi="Times New Roman" w:cs="Times New Roman"/>
          <w:sz w:val="28"/>
          <w:szCs w:val="28"/>
          <w:lang w:val="uk-UA"/>
        </w:rPr>
        <w:t>ускладнюватимуться</w:t>
      </w:r>
      <w:proofErr w:type="spellEnd"/>
      <w:r w:rsidRPr="004F03E4">
        <w:rPr>
          <w:rFonts w:ascii="Times New Roman" w:hAnsi="Times New Roman" w:cs="Times New Roman"/>
          <w:sz w:val="28"/>
          <w:szCs w:val="28"/>
          <w:lang w:val="uk-UA"/>
        </w:rPr>
        <w:t xml:space="preserve"> записи. Є й такі, що мають тотожні труднощі. Наприклад, хлопчик читає за хвилину 4-7 слів, не списує з друкованого тексту. Які причини зумовлюють навчальні труднощі цих дітей? </w:t>
      </w:r>
    </w:p>
    <w:p w14:paraId="7294EE17"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Причинами </w:t>
      </w:r>
      <w:proofErr w:type="spellStart"/>
      <w:r w:rsidRPr="004F03E4">
        <w:rPr>
          <w:rFonts w:ascii="Times New Roman" w:hAnsi="Times New Roman" w:cs="Times New Roman"/>
          <w:sz w:val="28"/>
          <w:szCs w:val="28"/>
          <w:lang w:val="uk-UA"/>
        </w:rPr>
        <w:t>невстигання</w:t>
      </w:r>
      <w:proofErr w:type="spellEnd"/>
      <w:r w:rsidRPr="004F03E4">
        <w:rPr>
          <w:rFonts w:ascii="Times New Roman" w:hAnsi="Times New Roman" w:cs="Times New Roman"/>
          <w:sz w:val="28"/>
          <w:szCs w:val="28"/>
          <w:lang w:val="uk-UA"/>
        </w:rPr>
        <w:t xml:space="preserve"> учнів може бути і є умови сімейного виховання, і ослаблення здоров’я сучасних дітей, не відвідування дошкільного закладу та вік, у якому дитина вступила до школи.</w:t>
      </w:r>
    </w:p>
    <w:p w14:paraId="567EE842"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НЕУСПІШНІСТЬ – дуже складне явище, яке найчастіше виникає внаслідок накладання, переплетення та одночасної дії кількох різнопланових факторів, які знаходяться в складних причинно-наслідкових взаємо </w:t>
      </w:r>
      <w:proofErr w:type="spellStart"/>
      <w:r w:rsidRPr="004F03E4">
        <w:rPr>
          <w:rFonts w:ascii="Times New Roman" w:hAnsi="Times New Roman" w:cs="Times New Roman"/>
          <w:sz w:val="28"/>
          <w:szCs w:val="28"/>
          <w:lang w:val="uk-UA"/>
        </w:rPr>
        <w:t>з»язках</w:t>
      </w:r>
      <w:proofErr w:type="spellEnd"/>
      <w:r w:rsidRPr="004F03E4">
        <w:rPr>
          <w:rFonts w:ascii="Times New Roman" w:hAnsi="Times New Roman" w:cs="Times New Roman"/>
          <w:sz w:val="28"/>
          <w:szCs w:val="28"/>
          <w:lang w:val="uk-UA"/>
        </w:rPr>
        <w:t xml:space="preserve"> між собою. Причому на перший погляд все виглядає дуже просто та однозначно: погано вчиться – значить замало працює, не старається; не робить </w:t>
      </w:r>
      <w:proofErr w:type="spellStart"/>
      <w:r w:rsidRPr="004F03E4">
        <w:rPr>
          <w:rFonts w:ascii="Times New Roman" w:hAnsi="Times New Roman" w:cs="Times New Roman"/>
          <w:sz w:val="28"/>
          <w:szCs w:val="28"/>
          <w:lang w:val="uk-UA"/>
        </w:rPr>
        <w:t>уроки</w:t>
      </w:r>
      <w:proofErr w:type="spellEnd"/>
      <w:r w:rsidRPr="004F03E4">
        <w:rPr>
          <w:rFonts w:ascii="Times New Roman" w:hAnsi="Times New Roman" w:cs="Times New Roman"/>
          <w:sz w:val="28"/>
          <w:szCs w:val="28"/>
          <w:lang w:val="uk-UA"/>
        </w:rPr>
        <w:t xml:space="preserve"> – варто додати контролю і примусу; не вміє </w:t>
      </w:r>
      <w:proofErr w:type="spellStart"/>
      <w:r w:rsidRPr="004F03E4">
        <w:rPr>
          <w:rFonts w:ascii="Times New Roman" w:hAnsi="Times New Roman" w:cs="Times New Roman"/>
          <w:sz w:val="28"/>
          <w:szCs w:val="28"/>
          <w:lang w:val="uk-UA"/>
        </w:rPr>
        <w:t>розв»язувати</w:t>
      </w:r>
      <w:proofErr w:type="spellEnd"/>
      <w:r w:rsidRPr="004F03E4">
        <w:rPr>
          <w:rFonts w:ascii="Times New Roman" w:hAnsi="Times New Roman" w:cs="Times New Roman"/>
          <w:sz w:val="28"/>
          <w:szCs w:val="28"/>
          <w:lang w:val="uk-UA"/>
        </w:rPr>
        <w:t xml:space="preserve"> завдання – варто ще раз детальніше пояснити. Але, практика свідчить, що таке спрощене розуміння проблеми призводить до побудови неправильних шляхів її вирішення. Дії, які застосовуються внаслідок такого спрощеного сприйняття, на жаль лише «ретушують», «згладжують» її зовнішні прояви. Для продуктивного вирішення «проблеми неуспішності учнів» необхідно знати і враховувати психофізіологічні основи протікання розумових процесів, їх структурно-функціональну організацію. Адже шкільна успішність (чи неуспішність) відображає стан тих якісних процесів, що протікають в мозку дитини під час здійснення нею інтелектуальної (розумової) діяльності - здобуття знань. На жаль, існує спрощений підхід до розуміння причин шкільної неуспішності батьками (чи вчителями), він схожий на пошуки «винуватого» і спроби перекласти свої </w:t>
      </w:r>
      <w:proofErr w:type="spellStart"/>
      <w:r w:rsidRPr="004F03E4">
        <w:rPr>
          <w:rFonts w:ascii="Times New Roman" w:hAnsi="Times New Roman" w:cs="Times New Roman"/>
          <w:sz w:val="28"/>
          <w:szCs w:val="28"/>
          <w:lang w:val="uk-UA"/>
        </w:rPr>
        <w:t>недопрацювання</w:t>
      </w:r>
      <w:proofErr w:type="spellEnd"/>
      <w:r w:rsidRPr="004F03E4">
        <w:rPr>
          <w:rFonts w:ascii="Times New Roman" w:hAnsi="Times New Roman" w:cs="Times New Roman"/>
          <w:sz w:val="28"/>
          <w:szCs w:val="28"/>
          <w:lang w:val="uk-UA"/>
        </w:rPr>
        <w:t xml:space="preserve"> на когось іншого. Внаслідок проведеного вивчення думок батьків, щодо ймовірних причин появи шкільної неуспішності їхніх дітей(…..). то ними найчастіше виступають: «невміння педагогів знайти підхід до дитини» - 48%, «нецікаве подання предмету» – 36%, «лінивство дитини, її байдужість» – 32%, «несправедливість вчителя» – 29%, «недостатність уваги та контролю зі сторони вчителя» – 28%, «великі навчальні навантаження» – 24%, «низька кваліфікація вчителя» – 23%. Вчителі, в свою чергу, до причин, які спричиняють появу шкільної неуспішності відносять: «погане здоров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 xml:space="preserve">я дитини» – 60%, «сімейні проблеми та негаразди» – 32%, «пасивність батьків і їх неуважність до потреб дітей» – 31%, «педагогічну занедбаність в ранньому та безконтрольність у старшому віці» – 24%, «небажання чи невміння батьків допомогти своїй дитині» -18%, «високий рівень особистої тривожності дитини» – 18%, «складність навчальної програми» – 16%, «невпевненість дитини» – 16%. Психологи ж до причин шкільної неуспішності відносять: «незрілість психічних функцій учнів та </w:t>
      </w:r>
      <w:proofErr w:type="spellStart"/>
      <w:r w:rsidRPr="004F03E4">
        <w:rPr>
          <w:rFonts w:ascii="Times New Roman" w:hAnsi="Times New Roman" w:cs="Times New Roman"/>
          <w:sz w:val="28"/>
          <w:szCs w:val="28"/>
          <w:lang w:val="uk-UA"/>
        </w:rPr>
        <w:t>несформованість</w:t>
      </w:r>
      <w:proofErr w:type="spellEnd"/>
      <w:r w:rsidRPr="004F03E4">
        <w:rPr>
          <w:rFonts w:ascii="Times New Roman" w:hAnsi="Times New Roman" w:cs="Times New Roman"/>
          <w:sz w:val="28"/>
          <w:szCs w:val="28"/>
          <w:lang w:val="uk-UA"/>
        </w:rPr>
        <w:t xml:space="preserve"> їх мотиваційно-</w:t>
      </w:r>
      <w:proofErr w:type="spellStart"/>
      <w:r w:rsidRPr="004F03E4">
        <w:rPr>
          <w:rFonts w:ascii="Times New Roman" w:hAnsi="Times New Roman" w:cs="Times New Roman"/>
          <w:sz w:val="28"/>
          <w:szCs w:val="28"/>
          <w:lang w:val="uk-UA"/>
        </w:rPr>
        <w:t>потребнісної</w:t>
      </w:r>
      <w:proofErr w:type="spellEnd"/>
      <w:r w:rsidRPr="004F03E4">
        <w:rPr>
          <w:rFonts w:ascii="Times New Roman" w:hAnsi="Times New Roman" w:cs="Times New Roman"/>
          <w:sz w:val="28"/>
          <w:szCs w:val="28"/>
          <w:lang w:val="uk-UA"/>
        </w:rPr>
        <w:t xml:space="preserve"> та емоційно-вольової сфери» – 63%, «слабке здоров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 xml:space="preserve">я дітей» – 37%, «нерозуміння та ігнорування батьками законів психофізичного розвитку </w:t>
      </w:r>
      <w:r w:rsidRPr="004F03E4">
        <w:rPr>
          <w:rFonts w:ascii="Times New Roman" w:hAnsi="Times New Roman" w:cs="Times New Roman"/>
          <w:sz w:val="28"/>
          <w:szCs w:val="28"/>
          <w:lang w:val="uk-UA"/>
        </w:rPr>
        <w:lastRenderedPageBreak/>
        <w:t>дитини та основ психічної діяльності, їх амбіції» – 29%, «недостатнє врахування індивідуальних особливостей школярів» – 27%, «складні життєві обставини дитини» – 26%, «наслідки неправильного виховного впливу (висока особистісна тривожність, неадекватна самооцінка, низький рівень розвитку вольової самоорганізації дитини)» – 58%.</w:t>
      </w:r>
    </w:p>
    <w:p w14:paraId="5DA10836"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Звичайно, всі перелічені фактори, в тій чи іншій мірі, відіграють певну роль у формування шкільної неуспішності, але найчастіше значна частина з них являється не причиною неуспішності, а її наслідком. Оскільки, як доведено вченими, основна причина неуспішності – це недоліки в розвитку ПІЗНАВАЛЬНОЇ СФЕРИ УЧНІВ, яка складається з наступних пізнавальних процесів: відчуття, сприйняття, увага, пам’ять, мислення та уява. </w:t>
      </w:r>
    </w:p>
    <w:p w14:paraId="05C4F077"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Тепер коротко розглянемо кожну з них та її «використання». Значення </w:t>
      </w:r>
      <w:proofErr w:type="spellStart"/>
      <w:r w:rsidRPr="004F03E4">
        <w:rPr>
          <w:rFonts w:ascii="Times New Roman" w:hAnsi="Times New Roman" w:cs="Times New Roman"/>
          <w:sz w:val="28"/>
          <w:szCs w:val="28"/>
          <w:lang w:val="uk-UA"/>
        </w:rPr>
        <w:t>відчуттів</w:t>
      </w:r>
      <w:proofErr w:type="spellEnd"/>
      <w:r w:rsidRPr="004F03E4">
        <w:rPr>
          <w:rFonts w:ascii="Times New Roman" w:hAnsi="Times New Roman" w:cs="Times New Roman"/>
          <w:sz w:val="28"/>
          <w:szCs w:val="28"/>
          <w:lang w:val="uk-UA"/>
        </w:rPr>
        <w:t xml:space="preserve"> в навчальній діяльності під час засвоєння програмного матеріалу надзвичайно велике і залежить від рівня їх розвитку. Недорозвиток приводить до наступних труднощів у навчальній (пізнавальній) діяльності: проблеми з письмом – поганий почерк, невірне написання букв, бруд, неакуратність при письмі, неохайність; труднощі у сприйнятті «поняття числа», труднощі у формуванні змістовного наповнення понять та розуміння прочитаного – це все виникає внаслідок недостатності розвитку  рухових, дотикових, смакових та нюхових </w:t>
      </w:r>
      <w:proofErr w:type="spellStart"/>
      <w:r w:rsidRPr="004F03E4">
        <w:rPr>
          <w:rFonts w:ascii="Times New Roman" w:hAnsi="Times New Roman" w:cs="Times New Roman"/>
          <w:sz w:val="28"/>
          <w:szCs w:val="28"/>
          <w:lang w:val="uk-UA"/>
        </w:rPr>
        <w:t>відчуттів</w:t>
      </w:r>
      <w:proofErr w:type="spellEnd"/>
      <w:r w:rsidRPr="004F03E4">
        <w:rPr>
          <w:rFonts w:ascii="Times New Roman" w:hAnsi="Times New Roman" w:cs="Times New Roman"/>
          <w:sz w:val="28"/>
          <w:szCs w:val="28"/>
          <w:lang w:val="uk-UA"/>
        </w:rPr>
        <w:t>, які розвиваються з дуже раннього (починаючи з немовлячого) віку. Адже, для того щоб малий школяр глибоко зрозумів та засвоїв прочитане, йому потрібно опиратися не лише на міцну вербальну (словесну) пам</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ять, а ще й на емоційну пам</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ять, яка виникає лише тоді, коли може опиратися на добре диференційовані (впізнавані) слухові, смакові чи нюхові образи, що зринають із пам</w:t>
      </w:r>
      <w:r>
        <w:rPr>
          <w:rFonts w:ascii="Times New Roman" w:hAnsi="Times New Roman" w:cs="Times New Roman"/>
          <w:sz w:val="28"/>
          <w:szCs w:val="28"/>
          <w:lang w:val="uk-UA"/>
        </w:rPr>
        <w:t>'</w:t>
      </w:r>
      <w:r w:rsidRPr="004F03E4">
        <w:rPr>
          <w:rFonts w:ascii="Times New Roman" w:hAnsi="Times New Roman" w:cs="Times New Roman"/>
          <w:sz w:val="28"/>
          <w:szCs w:val="28"/>
          <w:lang w:val="uk-UA"/>
        </w:rPr>
        <w:t xml:space="preserve">яті у виді картинок. Відчуття розвиваються з самого малечку від спілкування дитини з зовнішнім світом – іграшки, дорослий, ВСЕ формує світ </w:t>
      </w:r>
      <w:proofErr w:type="spellStart"/>
      <w:r w:rsidRPr="004F03E4">
        <w:rPr>
          <w:rFonts w:ascii="Times New Roman" w:hAnsi="Times New Roman" w:cs="Times New Roman"/>
          <w:sz w:val="28"/>
          <w:szCs w:val="28"/>
          <w:lang w:val="uk-UA"/>
        </w:rPr>
        <w:t>відчуттів</w:t>
      </w:r>
      <w:proofErr w:type="spellEnd"/>
      <w:r w:rsidRPr="004F03E4">
        <w:rPr>
          <w:rFonts w:ascii="Times New Roman" w:hAnsi="Times New Roman" w:cs="Times New Roman"/>
          <w:sz w:val="28"/>
          <w:szCs w:val="28"/>
          <w:lang w:val="uk-UA"/>
        </w:rPr>
        <w:t xml:space="preserve"> дитини. А в дошкільному та шкільному віці це найрізноманітніша образотворча діяльність дитини: малювання, ручна праця, музика, танці (хореографія), фізична культура (спорт), які сприяють розвитку </w:t>
      </w:r>
      <w:proofErr w:type="spellStart"/>
      <w:r w:rsidRPr="004F03E4">
        <w:rPr>
          <w:rFonts w:ascii="Times New Roman" w:hAnsi="Times New Roman" w:cs="Times New Roman"/>
          <w:sz w:val="28"/>
          <w:szCs w:val="28"/>
          <w:lang w:val="uk-UA"/>
        </w:rPr>
        <w:t>емоційно</w:t>
      </w:r>
      <w:proofErr w:type="spellEnd"/>
      <w:r w:rsidRPr="004F03E4">
        <w:rPr>
          <w:rFonts w:ascii="Times New Roman" w:hAnsi="Times New Roman" w:cs="Times New Roman"/>
          <w:sz w:val="28"/>
          <w:szCs w:val="28"/>
          <w:lang w:val="uk-UA"/>
        </w:rPr>
        <w:t>-чуттєвої сфери школярів. Недорозвиток цієї сфери виступає однією з багатьох причин, які спричиняють відставання в навчанні. Надмірна увага до вербального розвитку та недорозвиток образно-</w:t>
      </w:r>
      <w:proofErr w:type="spellStart"/>
      <w:r w:rsidRPr="004F03E4">
        <w:rPr>
          <w:rFonts w:ascii="Times New Roman" w:hAnsi="Times New Roman" w:cs="Times New Roman"/>
          <w:sz w:val="28"/>
          <w:szCs w:val="28"/>
          <w:lang w:val="uk-UA"/>
        </w:rPr>
        <w:t>емоційно</w:t>
      </w:r>
      <w:proofErr w:type="spellEnd"/>
      <w:r w:rsidRPr="004F03E4">
        <w:rPr>
          <w:rFonts w:ascii="Times New Roman" w:hAnsi="Times New Roman" w:cs="Times New Roman"/>
          <w:sz w:val="28"/>
          <w:szCs w:val="28"/>
          <w:lang w:val="uk-UA"/>
        </w:rPr>
        <w:t xml:space="preserve">-чуттєвої сфери дитини дошкільного віку в подальшому призводить до утруднення при формуванні словесно-логічного та абстрактного мислення школяра, а на ньому базується все подальше засвоєння знань. Як говорив </w:t>
      </w:r>
      <w:proofErr w:type="spellStart"/>
      <w:r w:rsidRPr="004F03E4">
        <w:rPr>
          <w:rFonts w:ascii="Times New Roman" w:hAnsi="Times New Roman" w:cs="Times New Roman"/>
          <w:sz w:val="28"/>
          <w:szCs w:val="28"/>
          <w:lang w:val="uk-UA"/>
        </w:rPr>
        <w:t>І.Песталоцци</w:t>
      </w:r>
      <w:proofErr w:type="spellEnd"/>
      <w:r w:rsidRPr="004F03E4">
        <w:rPr>
          <w:rFonts w:ascii="Times New Roman" w:hAnsi="Times New Roman" w:cs="Times New Roman"/>
          <w:sz w:val="28"/>
          <w:szCs w:val="28"/>
          <w:lang w:val="uk-UA"/>
        </w:rPr>
        <w:t xml:space="preserve">: «Вміння  розмірковувати виростає із вміння відчувати». Наслідком недостатнього розвитку системи сприйняття дитини виявляється низький рівень усвідомленості сприйнятого, низький рівень розвитку спостережливості, а в результаті отримуємо низький рівень свідомого засвоєння знань, та неможливість «побачити» важливу інформацію чи власну помилку. Звідси появляється і низький рівень розвитку уваги учнів, яка </w:t>
      </w:r>
      <w:r w:rsidRPr="004F03E4">
        <w:rPr>
          <w:rFonts w:ascii="Times New Roman" w:hAnsi="Times New Roman" w:cs="Times New Roman"/>
          <w:sz w:val="28"/>
          <w:szCs w:val="28"/>
          <w:lang w:val="uk-UA"/>
        </w:rPr>
        <w:lastRenderedPageBreak/>
        <w:t>характеризується : малим об</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ємом (кількістю сприйнятих об</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єктів); нестійкістю, тобто короткотривалою здатністю до сприйняття об</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єкта (інформації); утрудненням при переключенні уваги з одного об</w:t>
      </w:r>
      <w:r>
        <w:rPr>
          <w:rFonts w:ascii="Times New Roman" w:hAnsi="Times New Roman" w:cs="Times New Roman"/>
          <w:sz w:val="28"/>
          <w:szCs w:val="28"/>
          <w:lang w:val="uk-UA"/>
        </w:rPr>
        <w:t>’</w:t>
      </w:r>
      <w:r w:rsidRPr="004F03E4">
        <w:rPr>
          <w:rFonts w:ascii="Times New Roman" w:hAnsi="Times New Roman" w:cs="Times New Roman"/>
          <w:sz w:val="28"/>
          <w:szCs w:val="28"/>
          <w:lang w:val="uk-UA"/>
        </w:rPr>
        <w:t xml:space="preserve">єкта на інший (з однієї діяльності на іншу); нездатності до довготривалого зосередження на завданні, недостатній концентрації та невмінні розподіляти увагу під час якоїсь навчальної діяльності (наприклад, слухаємо і записуємо). Адже, як зауважував </w:t>
      </w:r>
      <w:proofErr w:type="spellStart"/>
      <w:r w:rsidRPr="004F03E4">
        <w:rPr>
          <w:rFonts w:ascii="Times New Roman" w:hAnsi="Times New Roman" w:cs="Times New Roman"/>
          <w:sz w:val="28"/>
          <w:szCs w:val="28"/>
          <w:lang w:val="uk-UA"/>
        </w:rPr>
        <w:t>К.Ушинський</w:t>
      </w:r>
      <w:proofErr w:type="spellEnd"/>
      <w:r w:rsidRPr="004F03E4">
        <w:rPr>
          <w:rFonts w:ascii="Times New Roman" w:hAnsi="Times New Roman" w:cs="Times New Roman"/>
          <w:sz w:val="28"/>
          <w:szCs w:val="28"/>
          <w:lang w:val="uk-UA"/>
        </w:rPr>
        <w:t xml:space="preserve">: «Увага – це двері через які знання приходять до свідомості учня», і якщо вони «недостатньо відкриті», то в результаті, учень буде пропускати букви в диктанті, помилятись при обчисленні, не зможе перейти з одного виду завдання на інший і </w:t>
      </w:r>
      <w:proofErr w:type="spellStart"/>
      <w:r w:rsidRPr="004F03E4">
        <w:rPr>
          <w:rFonts w:ascii="Times New Roman" w:hAnsi="Times New Roman" w:cs="Times New Roman"/>
          <w:sz w:val="28"/>
          <w:szCs w:val="28"/>
          <w:lang w:val="uk-UA"/>
        </w:rPr>
        <w:t>т.д</w:t>
      </w:r>
      <w:proofErr w:type="spellEnd"/>
      <w:r w:rsidRPr="004F03E4">
        <w:rPr>
          <w:rFonts w:ascii="Times New Roman" w:hAnsi="Times New Roman" w:cs="Times New Roman"/>
          <w:sz w:val="28"/>
          <w:szCs w:val="28"/>
          <w:lang w:val="uk-UA"/>
        </w:rPr>
        <w:t>. Зокрема, на математиці важливу роль відіграє об</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єм уваги, на мові – вміння розподіляти свою увагу, а під час літератури (читання) – її стійкість. А з недостатньо сформованої уваги випливають недоліки розвитку пам</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яті. Найчастіше у слабо успішних учнів помітно слабкий об</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єм короткочасної пам</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яті та слабка здатність до утримування інформації, з опорою на механічне заучування замість осмисленого сприйняття, що в кінцевому результаті призводить до швидкого забування. Методом вивчення матеріалу такі учні обирають багаторазове повторення, з метою запам</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ятовування, що є нудним, нецікавим та довготривалим процесом, який потребує певного розвитку вольових зусиль (навичок вольової самоорганізації), посидючості та певного психічного зусилля над собою. Низький рівень розвитку цих процесів знову ж таки погіршує успішність.</w:t>
      </w:r>
    </w:p>
    <w:p w14:paraId="6F49A778"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F03E4">
        <w:rPr>
          <w:rFonts w:ascii="Times New Roman" w:hAnsi="Times New Roman" w:cs="Times New Roman"/>
          <w:sz w:val="28"/>
          <w:szCs w:val="28"/>
          <w:lang w:val="uk-UA"/>
        </w:rPr>
        <w:t>Недоліком розвитку мислення, як процесу, є недостатність розвитку основних розумових операцій: аналізу, синтезу, узагальнення, класифікації, встановлення закономірностей, виділення істотних (суттєвих) ознак. А мислення, як діяльність, має свої характеристики та якісні особливості, які є не менш важливими для його успішного протікання. До них належать: нестійкість мислення, інертність мислення, конкретність мислення, предметність мислення, недостатня узагальненість, шаблонність (стереотипність). Засвоєння знань – це пізнавальна діяльність, суттєву роль в якій відіграють процеси аналізу, синтезу та узагальнення і низький рівень розвитку їх спричиняє до появи низького рівня якості засвоєних знань. Якщо пізнавальна діяльність ще й супроводжується низькою пізнавальною активністю, то на високу результативність навчання годі сподіватися. А пізнавальна активність учня напряму залежить і від його здоров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 xml:space="preserve">я, і від його </w:t>
      </w:r>
      <w:proofErr w:type="spellStart"/>
      <w:r w:rsidRPr="004F03E4">
        <w:rPr>
          <w:rFonts w:ascii="Times New Roman" w:hAnsi="Times New Roman" w:cs="Times New Roman"/>
          <w:sz w:val="28"/>
          <w:szCs w:val="28"/>
          <w:lang w:val="uk-UA"/>
        </w:rPr>
        <w:t>потребнісно</w:t>
      </w:r>
      <w:proofErr w:type="spellEnd"/>
      <w:r w:rsidRPr="004F03E4">
        <w:rPr>
          <w:rFonts w:ascii="Times New Roman" w:hAnsi="Times New Roman" w:cs="Times New Roman"/>
          <w:sz w:val="28"/>
          <w:szCs w:val="28"/>
          <w:lang w:val="uk-UA"/>
        </w:rPr>
        <w:t>-мотиваційної сфери, тобто від його «можу», «хочу» та «треба». «Можу» - це фізична та фізіологічна зрілість учня та стан його здоров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 xml:space="preserve">я, які варто знати та враховувати (і майже неможливо особливо змінити), а «хочу та треба» - це особисті потреби, які формують рушійні мотиви до діяльності, і які можуть бути, як усвідомлені так і не усвідомлені учнем, як </w:t>
      </w:r>
      <w:proofErr w:type="spellStart"/>
      <w:r w:rsidRPr="004F03E4">
        <w:rPr>
          <w:rFonts w:ascii="Times New Roman" w:hAnsi="Times New Roman" w:cs="Times New Roman"/>
          <w:sz w:val="28"/>
          <w:szCs w:val="28"/>
          <w:lang w:val="uk-UA"/>
        </w:rPr>
        <w:t>заактивовані</w:t>
      </w:r>
      <w:proofErr w:type="spellEnd"/>
      <w:r w:rsidRPr="004F03E4">
        <w:rPr>
          <w:rFonts w:ascii="Times New Roman" w:hAnsi="Times New Roman" w:cs="Times New Roman"/>
          <w:sz w:val="28"/>
          <w:szCs w:val="28"/>
          <w:lang w:val="uk-UA"/>
        </w:rPr>
        <w:t xml:space="preserve">, так і в «сплячому» режимі, і від їх рівня та якості, також, значною мірою, залежить </w:t>
      </w:r>
      <w:r w:rsidRPr="004F03E4">
        <w:rPr>
          <w:rFonts w:ascii="Times New Roman" w:hAnsi="Times New Roman" w:cs="Times New Roman"/>
          <w:sz w:val="28"/>
          <w:szCs w:val="28"/>
          <w:lang w:val="uk-UA"/>
        </w:rPr>
        <w:lastRenderedPageBreak/>
        <w:t>успішність навчальної діяльності, адже будь-яка діяльність здійснюється під впливом якогось мотиву (навіть, якщо він неусвідомлений). Наприклад, учні в класі розв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язують задачу чи завдання. Мета, кінцева ціль у всіх одна – розв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язати, вирішити, але мотиви цієї навчальної діяльності у всіх різні. Так, частина учнів розв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язує задачу, щоб отримати хорошу оцінку, частина – щоб заслужити похвалу учителя, а частина – похвалу батьків: все це означає «отримати приємність собі, як винагороду за працю», а ще частина за реальну винагороду від батьків (гроші, подарунок, розваги); частина учнів хоче таким чином потішити батьків, зробити їм приємність, а частина, - уникнути покарання за незроблене (від вчителя чи батьків), і лише певна частина (на жаль, дуже незначна!) вирішує завдання, бо їм подобається сам процес пошуку шляхів розв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язання. Цілком очевидно, що ефективність та результативність навчальної діяльності всіх цих учнів буде різна.</w:t>
      </w:r>
    </w:p>
    <w:p w14:paraId="77AAA72B"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Як свідчать результати психологічних досліджень причинами зниження шкільної успішності учнів середніх класів найчастіше виступають: поверхнево засвоєнні  знання в молодшій школі, недоліки сформованості мислення (основних розумових процесів аналізу, синтезу, узагальнення, порівняння, класифікації), низьким рівнем розвитку емоційно-вольової сфери та психофізіологічні особливості психічних процесів (сприйняття, уваги, пам</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яті), а також особливостями проходження процесу адаптації, який базується на засвоєних учнями способах взаємодії з дорослими та однолітками.</w:t>
      </w:r>
    </w:p>
    <w:p w14:paraId="68DC1122" w14:textId="77777777" w:rsidR="004F03E4" w:rsidRDefault="004F03E4" w:rsidP="004F03E4">
      <w:pPr>
        <w:pStyle w:val="a4"/>
        <w:spacing w:line="276" w:lineRule="auto"/>
        <w:ind w:left="0" w:firstLine="0"/>
        <w:rPr>
          <w:szCs w:val="28"/>
        </w:rPr>
      </w:pPr>
    </w:p>
    <w:p w14:paraId="5D8A3093"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b/>
          <w:sz w:val="28"/>
          <w:szCs w:val="28"/>
          <w:lang w:val="uk-UA"/>
        </w:rPr>
        <w:t xml:space="preserve">3.2. </w:t>
      </w:r>
      <w:r w:rsidR="0073638B" w:rsidRPr="004F03E4">
        <w:rPr>
          <w:rFonts w:ascii="Times New Roman" w:hAnsi="Times New Roman" w:cs="Times New Roman"/>
          <w:b/>
          <w:sz w:val="28"/>
          <w:szCs w:val="28"/>
          <w:lang w:val="uk-UA"/>
        </w:rPr>
        <w:t xml:space="preserve">Слухали: </w:t>
      </w:r>
      <w:r w:rsidR="0073638B" w:rsidRPr="004F03E4">
        <w:rPr>
          <w:rFonts w:ascii="Times New Roman" w:hAnsi="Times New Roman" w:cs="Times New Roman"/>
          <w:sz w:val="28"/>
          <w:szCs w:val="28"/>
          <w:lang w:val="uk-UA"/>
        </w:rPr>
        <w:t xml:space="preserve">співдоповідь </w:t>
      </w:r>
      <w:proofErr w:type="spellStart"/>
      <w:r w:rsidRPr="004F03E4">
        <w:rPr>
          <w:rFonts w:ascii="Times New Roman" w:hAnsi="Times New Roman" w:cs="Times New Roman"/>
          <w:sz w:val="28"/>
          <w:szCs w:val="28"/>
          <w:lang w:val="uk-UA"/>
        </w:rPr>
        <w:t>Скороходової</w:t>
      </w:r>
      <w:proofErr w:type="spellEnd"/>
      <w:r w:rsidRPr="004F03E4">
        <w:rPr>
          <w:rFonts w:ascii="Times New Roman" w:hAnsi="Times New Roman" w:cs="Times New Roman"/>
          <w:sz w:val="28"/>
          <w:szCs w:val="28"/>
          <w:lang w:val="uk-UA"/>
        </w:rPr>
        <w:t xml:space="preserve"> М</w:t>
      </w:r>
      <w:r w:rsidR="0073638B" w:rsidRPr="004F03E4">
        <w:rPr>
          <w:rFonts w:ascii="Times New Roman" w:hAnsi="Times New Roman" w:cs="Times New Roman"/>
          <w:sz w:val="28"/>
          <w:szCs w:val="28"/>
          <w:lang w:val="uk-UA"/>
        </w:rPr>
        <w:t>.</w:t>
      </w:r>
      <w:r w:rsidRPr="004F03E4">
        <w:rPr>
          <w:rFonts w:ascii="Times New Roman" w:hAnsi="Times New Roman" w:cs="Times New Roman"/>
          <w:sz w:val="28"/>
          <w:szCs w:val="28"/>
          <w:lang w:val="uk-UA"/>
        </w:rPr>
        <w:t>Д.</w:t>
      </w:r>
      <w:r w:rsidR="0073638B" w:rsidRPr="004F03E4">
        <w:rPr>
          <w:rFonts w:ascii="Times New Roman" w:hAnsi="Times New Roman" w:cs="Times New Roman"/>
          <w:sz w:val="28"/>
          <w:szCs w:val="28"/>
          <w:lang w:val="uk-UA"/>
        </w:rPr>
        <w:t xml:space="preserve">, вчителя </w:t>
      </w:r>
      <w:r w:rsidRPr="004F03E4">
        <w:rPr>
          <w:rFonts w:ascii="Times New Roman" w:hAnsi="Times New Roman" w:cs="Times New Roman"/>
          <w:sz w:val="28"/>
          <w:szCs w:val="28"/>
          <w:lang w:val="uk-UA"/>
        </w:rPr>
        <w:t>початкових класів</w:t>
      </w:r>
      <w:r w:rsidR="0073638B" w:rsidRPr="004F03E4">
        <w:rPr>
          <w:rFonts w:ascii="Times New Roman" w:hAnsi="Times New Roman" w:cs="Times New Roman"/>
          <w:sz w:val="28"/>
          <w:szCs w:val="28"/>
          <w:lang w:val="uk-UA"/>
        </w:rPr>
        <w:t xml:space="preserve">, про </w:t>
      </w:r>
      <w:r w:rsidRPr="004F03E4">
        <w:rPr>
          <w:rFonts w:ascii="Times New Roman" w:hAnsi="Times New Roman" w:cs="Times New Roman"/>
          <w:sz w:val="28"/>
          <w:szCs w:val="28"/>
          <w:lang w:val="uk-UA"/>
        </w:rPr>
        <w:t>рекомендації щодо впливу на ставлення учня до навчання.</w:t>
      </w:r>
      <w:r w:rsidR="0073638B" w:rsidRPr="004F03E4">
        <w:rPr>
          <w:rFonts w:ascii="Times New Roman" w:hAnsi="Times New Roman" w:cs="Times New Roman"/>
          <w:sz w:val="28"/>
          <w:szCs w:val="28"/>
          <w:lang w:val="uk-UA"/>
        </w:rPr>
        <w:t xml:space="preserve"> </w:t>
      </w:r>
      <w:r w:rsidR="003C0DC2" w:rsidRPr="004F03E4">
        <w:rPr>
          <w:rFonts w:ascii="Times New Roman" w:hAnsi="Times New Roman" w:cs="Times New Roman"/>
          <w:sz w:val="28"/>
          <w:szCs w:val="28"/>
          <w:lang w:val="uk-UA"/>
        </w:rPr>
        <w:t xml:space="preserve">Сказала, </w:t>
      </w:r>
      <w:r>
        <w:rPr>
          <w:rFonts w:ascii="Times New Roman" w:hAnsi="Times New Roman" w:cs="Times New Roman"/>
          <w:sz w:val="28"/>
          <w:szCs w:val="28"/>
          <w:lang w:val="uk-UA"/>
        </w:rPr>
        <w:t>що о</w:t>
      </w:r>
      <w:r w:rsidRPr="004F03E4">
        <w:rPr>
          <w:rFonts w:ascii="Times New Roman" w:hAnsi="Times New Roman" w:cs="Times New Roman"/>
          <w:sz w:val="28"/>
          <w:szCs w:val="28"/>
          <w:lang w:val="uk-UA"/>
        </w:rPr>
        <w:t>дин з важливих чинників, що суттєво впливає на результативність навчальної діяльності є ситуація, коли навчання стало обов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язковим і загальнодоступним, коли навчання як діяльність перестало бути благом, яке можна отримати, або за особливий статус(привілей певної категорії людей), або за особливі заслуги (купити, досягти чимось). Сьогодні навчання вважається обов</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язком, і саме тому має відтінок примусу, відчуття тягаря, а іноді сприймається дитиною як кара, мука. У цьому випадку першочерговим завданням батьків та вихователів є зміна пріоритетів та глибинних ціннісних переконань дитини. Якщо ваша дитина змалечку засвоїть, що знання та мудрість є найвищим благом Людини, а  володіння ними є її найкращою характеристикою, і, що радість пізнання нового є одна з найвищих насолод, якої повинна прагнути Людина, то можна говорити про гармонійний розвиток її душі, духу та тіла. Духовний розвиток людини неможливий без пізнавальної активності, без бажання пізнавати Істину, пізнавати світ і його закони, без прагнення до знань, як до світла Істини, а також без належного розвитку людської волі, як а</w:t>
      </w:r>
      <w:r>
        <w:rPr>
          <w:rFonts w:ascii="Times New Roman" w:hAnsi="Times New Roman" w:cs="Times New Roman"/>
          <w:sz w:val="28"/>
          <w:szCs w:val="28"/>
          <w:lang w:val="uk-UA"/>
        </w:rPr>
        <w:t>к</w:t>
      </w:r>
      <w:r w:rsidRPr="004F03E4">
        <w:rPr>
          <w:rFonts w:ascii="Times New Roman" w:hAnsi="Times New Roman" w:cs="Times New Roman"/>
          <w:sz w:val="28"/>
          <w:szCs w:val="28"/>
          <w:lang w:val="uk-UA"/>
        </w:rPr>
        <w:t xml:space="preserve">тиватора до будь-якої дії, до активності, адже є суттєва відмінність між пасивним спогляданням </w:t>
      </w:r>
      <w:r w:rsidRPr="004F03E4">
        <w:rPr>
          <w:rFonts w:ascii="Times New Roman" w:hAnsi="Times New Roman" w:cs="Times New Roman"/>
          <w:sz w:val="28"/>
          <w:szCs w:val="28"/>
          <w:lang w:val="uk-UA"/>
        </w:rPr>
        <w:lastRenderedPageBreak/>
        <w:t>та активним спостереженням, без вміння контролювати своє «хочу» та стимулюватись до дії не зовнішнім «треба», а внутрішнім. Батькам варто допомогти дитині зрозуміти, що людина є мудра, коли має певний багаж знань та вмінь, які вона засвоїла, тобто наявність засвоєних знань, які перейшли у вміння є необхідною та достатньою умовою мудрості людини. Просто мати певні знання і не вміти ними користуватись, не означає бути мудрим. Мати певну суму знань – матеріальний рівень розвитку людини (іноді може відображатися в оцінці), а бути мудрою людиною – це є завдання духовного рівня розвитку. І це становить давню, як світ проблему вибору: бути чи мати. Якщо ж це видається достатньо складним для реалізації, то можна скористатися старим, більш простим, хоча не завжди більш дієвим, методом «батога та пряника», пам</w:t>
      </w:r>
      <w:r>
        <w:rPr>
          <w:rFonts w:ascii="Times New Roman" w:hAnsi="Times New Roman" w:cs="Times New Roman"/>
          <w:sz w:val="28"/>
          <w:szCs w:val="28"/>
          <w:lang w:val="uk-UA"/>
        </w:rPr>
        <w:t>’</w:t>
      </w:r>
      <w:r w:rsidRPr="004F03E4">
        <w:rPr>
          <w:rFonts w:ascii="Times New Roman" w:hAnsi="Times New Roman" w:cs="Times New Roman"/>
          <w:sz w:val="28"/>
          <w:szCs w:val="28"/>
          <w:lang w:val="uk-UA"/>
        </w:rPr>
        <w:t>ятаючи, що у цьому випадку не формується воля, як складова характеристики людини, сила волі не розвивається, а рівень вольової зрілості та вольової саморегуляції є достатньо низьким аж до інфантилізму. Головне гасло впливу на дитину при такому вихованні: «Контроль! Іще раз, контроль!». Щоб уникнути цього варто формувати пізнавальний інтерес дитини та особисту відповідальність, формуючи появу певних бажань та опираючись на них. Адже перша складова сили волі – це бажання. Людина не може досягти чогось в житті не бажаючи цього. Сила волі обумовлює концентрацію бажань. Оскільки не можливо реалізувати одразу всі людські бажання, то потрібно свідомо відмовитись від певної їх частини. Шляхом внутрішньої переробки наші бажання трансформуються в цілі, і щоб їх досягти людині потрібне терпіння, витримка (а точніше багаторазові вправляння і повторення), бо дякуючи повторенню знання перетворюються в уміння. Призначення людської волі полягає в тому, щоб скеровувати (спрямовувати), а не в тому, щоб примушувати до чогось. Отже, важливим завданням є формування в учнів довільних процесів( тобто таких, що опираються на вольові зусилля): довільної уваги, довільної саморегуляції (і поведінки, і навчальної діяльності). Формування саморегуляції варто починати з формування дій самоконтролю, виховуючи такі вольові якості учня: цілеспрямованість, дисциплінованість, ініціативність, рішучість, сміливість, стійкість до подразників та звитягу.</w:t>
      </w:r>
    </w:p>
    <w:p w14:paraId="19764E79"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Також, важливо навчити дитину слухати не лише вухами, але й очима, тобто. піднімати очі і уважно дивитися на того, хто говорить. Таким чином, ми підвищуємо кількість і якість сприйнятої інформації, бо подвоюємо вхідні канали. Важливо виробити навичку чіткого дотримання інструкції дитиною стосовно якоїсь дії (прохання), з першого разу, без повторів і нагадувань. Це можна навчити через використання «</w:t>
      </w:r>
      <w:proofErr w:type="spellStart"/>
      <w:r w:rsidRPr="004F03E4">
        <w:rPr>
          <w:rFonts w:ascii="Times New Roman" w:hAnsi="Times New Roman" w:cs="Times New Roman"/>
          <w:sz w:val="28"/>
          <w:szCs w:val="28"/>
          <w:lang w:val="uk-UA"/>
        </w:rPr>
        <w:t>проговорення</w:t>
      </w:r>
      <w:proofErr w:type="spellEnd"/>
      <w:r w:rsidRPr="004F03E4">
        <w:rPr>
          <w:rFonts w:ascii="Times New Roman" w:hAnsi="Times New Roman" w:cs="Times New Roman"/>
          <w:sz w:val="28"/>
          <w:szCs w:val="28"/>
          <w:lang w:val="uk-UA"/>
        </w:rPr>
        <w:t xml:space="preserve"> інструкції», повторення почутого вголос, якщо в інший спосіб появляються неточності чи помилки. Інструкції для тренування можуть бути довільні, але складені із кількох поетапних операцій: «Спочатку….,потім….., потім іще….., а тоді…».</w:t>
      </w:r>
    </w:p>
    <w:p w14:paraId="6AAD2DFA"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Наступним важливим моментом є формування інтелектуальних почуттів таких як: цікавість, інтерес; здивування, подив; вагання при вирішенні завдань; почуття новизни, відкриття; сумніви (стосовно правильності дій чи якості інформації ).  </w:t>
      </w:r>
    </w:p>
    <w:p w14:paraId="10C9CE9A"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i/>
          <w:sz w:val="28"/>
          <w:szCs w:val="28"/>
          <w:lang w:val="uk-UA"/>
        </w:rPr>
        <w:t xml:space="preserve">    </w:t>
      </w:r>
      <w:r>
        <w:rPr>
          <w:rFonts w:ascii="Times New Roman" w:hAnsi="Times New Roman" w:cs="Times New Roman"/>
          <w:i/>
          <w:sz w:val="28"/>
          <w:szCs w:val="28"/>
          <w:lang w:val="uk-UA"/>
        </w:rPr>
        <w:tab/>
      </w:r>
      <w:r w:rsidRPr="004F03E4">
        <w:rPr>
          <w:rFonts w:ascii="Times New Roman" w:hAnsi="Times New Roman" w:cs="Times New Roman"/>
          <w:i/>
          <w:sz w:val="28"/>
          <w:szCs w:val="28"/>
          <w:lang w:val="uk-UA"/>
        </w:rPr>
        <w:t xml:space="preserve"> </w:t>
      </w:r>
      <w:r w:rsidRPr="004F03E4">
        <w:rPr>
          <w:rFonts w:ascii="Times New Roman" w:hAnsi="Times New Roman" w:cs="Times New Roman"/>
          <w:sz w:val="28"/>
          <w:szCs w:val="28"/>
          <w:lang w:val="uk-UA"/>
        </w:rPr>
        <w:t xml:space="preserve">Отже,  проблему неуспішності в навчанні учнів ґрунтовно досліджували відомі вчені Ю. </w:t>
      </w:r>
      <w:proofErr w:type="spellStart"/>
      <w:r w:rsidRPr="004F03E4">
        <w:rPr>
          <w:rFonts w:ascii="Times New Roman" w:hAnsi="Times New Roman" w:cs="Times New Roman"/>
          <w:sz w:val="28"/>
          <w:szCs w:val="28"/>
          <w:lang w:val="uk-UA"/>
        </w:rPr>
        <w:t>Бабанський</w:t>
      </w:r>
      <w:proofErr w:type="spellEnd"/>
      <w:r w:rsidRPr="004F03E4">
        <w:rPr>
          <w:rFonts w:ascii="Times New Roman" w:hAnsi="Times New Roman" w:cs="Times New Roman"/>
          <w:sz w:val="28"/>
          <w:szCs w:val="28"/>
          <w:lang w:val="uk-UA"/>
        </w:rPr>
        <w:t xml:space="preserve">, В. </w:t>
      </w:r>
      <w:proofErr w:type="spellStart"/>
      <w:r w:rsidRPr="004F03E4">
        <w:rPr>
          <w:rFonts w:ascii="Times New Roman" w:hAnsi="Times New Roman" w:cs="Times New Roman"/>
          <w:sz w:val="28"/>
          <w:szCs w:val="28"/>
          <w:lang w:val="uk-UA"/>
        </w:rPr>
        <w:t>Цетлін</w:t>
      </w:r>
      <w:proofErr w:type="spellEnd"/>
      <w:r w:rsidRPr="004F03E4">
        <w:rPr>
          <w:rFonts w:ascii="Times New Roman" w:hAnsi="Times New Roman" w:cs="Times New Roman"/>
          <w:sz w:val="28"/>
          <w:szCs w:val="28"/>
          <w:lang w:val="uk-UA"/>
        </w:rPr>
        <w:t xml:space="preserve">, М. </w:t>
      </w:r>
      <w:proofErr w:type="spellStart"/>
      <w:r w:rsidRPr="004F03E4">
        <w:rPr>
          <w:rFonts w:ascii="Times New Roman" w:hAnsi="Times New Roman" w:cs="Times New Roman"/>
          <w:sz w:val="28"/>
          <w:szCs w:val="28"/>
          <w:lang w:val="uk-UA"/>
        </w:rPr>
        <w:t>Мурачковський</w:t>
      </w:r>
      <w:proofErr w:type="spellEnd"/>
      <w:r w:rsidRPr="004F03E4">
        <w:rPr>
          <w:rFonts w:ascii="Times New Roman" w:hAnsi="Times New Roman" w:cs="Times New Roman"/>
          <w:sz w:val="28"/>
          <w:szCs w:val="28"/>
          <w:lang w:val="uk-UA"/>
        </w:rPr>
        <w:t>. За їхніми даними, контингент учнів, які відчувають труднощі в навчанні, становить приблизно 12,5 % від усієї кількості учнів, що значною мірою ускладнює роботу вчителя.</w:t>
      </w:r>
    </w:p>
    <w:p w14:paraId="2907AA4F"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У психолого-педагогічній літературі вживаються два поняття, які характеризують це явище: неуспішність і відставання. В. </w:t>
      </w:r>
      <w:proofErr w:type="spellStart"/>
      <w:r w:rsidRPr="004F03E4">
        <w:rPr>
          <w:rFonts w:ascii="Times New Roman" w:hAnsi="Times New Roman" w:cs="Times New Roman"/>
          <w:sz w:val="28"/>
          <w:szCs w:val="28"/>
          <w:lang w:val="uk-UA"/>
        </w:rPr>
        <w:t>Цетлін</w:t>
      </w:r>
      <w:proofErr w:type="spellEnd"/>
      <w:r w:rsidRPr="004F03E4">
        <w:rPr>
          <w:rFonts w:ascii="Times New Roman" w:hAnsi="Times New Roman" w:cs="Times New Roman"/>
          <w:sz w:val="28"/>
          <w:szCs w:val="28"/>
          <w:lang w:val="uk-UA"/>
        </w:rPr>
        <w:t xml:space="preserve"> дає таке їх визначення.</w:t>
      </w:r>
    </w:p>
    <w:p w14:paraId="261D73AA"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Неуспішність — невідповідність підготовки учнів вимогам змісту освіти, фіксована через певний період навчання (вивчення розділу, в кінці чверті, півріччя).</w:t>
      </w:r>
    </w:p>
    <w:p w14:paraId="52EB07DD"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Відставання — невиконання вимог (або однієї з них) на одному з проміжних етапів того відрізка навчального процесу, який є тим­часовою межею для визначення успішності.</w:t>
      </w:r>
    </w:p>
    <w:p w14:paraId="1D999196"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Неуспішність і відставання взаємопов'язані. Неуспішність — наслідок процесу відставання, в ній синтезовано окремі відставання.</w:t>
      </w:r>
    </w:p>
    <w:p w14:paraId="2772FB57"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Академік Ю. </w:t>
      </w:r>
      <w:proofErr w:type="spellStart"/>
      <w:r w:rsidRPr="004F03E4">
        <w:rPr>
          <w:rFonts w:ascii="Times New Roman" w:hAnsi="Times New Roman" w:cs="Times New Roman"/>
          <w:sz w:val="28"/>
          <w:szCs w:val="28"/>
          <w:lang w:val="uk-UA"/>
        </w:rPr>
        <w:t>Бабанський</w:t>
      </w:r>
      <w:proofErr w:type="spellEnd"/>
      <w:r w:rsidRPr="004F03E4">
        <w:rPr>
          <w:rFonts w:ascii="Times New Roman" w:hAnsi="Times New Roman" w:cs="Times New Roman"/>
          <w:sz w:val="28"/>
          <w:szCs w:val="28"/>
          <w:lang w:val="uk-UA"/>
        </w:rPr>
        <w:t xml:space="preserve"> причини неуспішності учнів вбачає у слабкому розвитку мислення — 27 %; низькому рівні навичок навчальної праці — 18, негативному ставленні до навчання — 14, негативному впливі сім'ї, однолітків — 13, великих прогалинах у знаннях — 11, слабкому здоров'ї, втомлюваності — 9, слабкій волі, недисциплінованості — 8%.</w:t>
      </w:r>
    </w:p>
    <w:p w14:paraId="0120F5E7"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Загалом причинами неуспішності можуть бути загальне та глибоке відставання з багатьох предметів і за тривалий час, часткове або постійне відставання з кількох складних предметів, епізодичне відставання з одного або кількох навчальних предметів, яке можна подолати.</w:t>
      </w:r>
    </w:p>
    <w:p w14:paraId="6886425B"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В. </w:t>
      </w:r>
      <w:proofErr w:type="spellStart"/>
      <w:r w:rsidRPr="004F03E4">
        <w:rPr>
          <w:rFonts w:ascii="Times New Roman" w:hAnsi="Times New Roman" w:cs="Times New Roman"/>
          <w:sz w:val="28"/>
          <w:szCs w:val="28"/>
          <w:lang w:val="uk-UA"/>
        </w:rPr>
        <w:t>Цетлін</w:t>
      </w:r>
      <w:proofErr w:type="spellEnd"/>
      <w:r w:rsidRPr="004F03E4">
        <w:rPr>
          <w:rFonts w:ascii="Times New Roman" w:hAnsi="Times New Roman" w:cs="Times New Roman"/>
          <w:sz w:val="28"/>
          <w:szCs w:val="28"/>
          <w:lang w:val="uk-UA"/>
        </w:rPr>
        <w:t xml:space="preserve"> встановила ознаки неуспішності учня у навчанні: а) не може пояснити, в чому складність завдання, намітити план його розв'язання самостійно, вказати, що нового отримано в результаті його розв'язання; б) не задає запитань щодо суті виучуваного, не робить спроб знайти правильну відповідь і не читає додаткової до підручника літератури; в) пасивний і відволікається в ті моменти уроку, коли триває пошук, потрібні напруження думки, подолання труднощів; г) не реагує </w:t>
      </w:r>
      <w:proofErr w:type="spellStart"/>
      <w:r w:rsidRPr="004F03E4">
        <w:rPr>
          <w:rFonts w:ascii="Times New Roman" w:hAnsi="Times New Roman" w:cs="Times New Roman"/>
          <w:sz w:val="28"/>
          <w:szCs w:val="28"/>
          <w:lang w:val="uk-UA"/>
        </w:rPr>
        <w:t>емоційно</w:t>
      </w:r>
      <w:proofErr w:type="spellEnd"/>
      <w:r w:rsidRPr="004F03E4">
        <w:rPr>
          <w:rFonts w:ascii="Times New Roman" w:hAnsi="Times New Roman" w:cs="Times New Roman"/>
          <w:sz w:val="28"/>
          <w:szCs w:val="28"/>
          <w:lang w:val="uk-UA"/>
        </w:rPr>
        <w:t xml:space="preserve"> (міміка, жест) на успіхи і невдачі, не може оцінити свою роботу, не контролює себе; ґ) не може пояснити мету виконуваної ним вправи, сказати, на яке правило вона задана, не виконує вказівок правила, пропускає дії, плутає їх порядок, не може перевірити отриманий результат і хід роботи; д) не може відтворити визначення понять, формул, </w:t>
      </w:r>
      <w:proofErr w:type="spellStart"/>
      <w:r w:rsidRPr="004F03E4">
        <w:rPr>
          <w:rFonts w:ascii="Times New Roman" w:hAnsi="Times New Roman" w:cs="Times New Roman"/>
          <w:sz w:val="28"/>
          <w:szCs w:val="28"/>
          <w:lang w:val="uk-UA"/>
        </w:rPr>
        <w:t>доведень</w:t>
      </w:r>
      <w:proofErr w:type="spellEnd"/>
      <w:r w:rsidRPr="004F03E4">
        <w:rPr>
          <w:rFonts w:ascii="Times New Roman" w:hAnsi="Times New Roman" w:cs="Times New Roman"/>
          <w:sz w:val="28"/>
          <w:szCs w:val="28"/>
          <w:lang w:val="uk-UA"/>
        </w:rPr>
        <w:t xml:space="preserve">, викласти систему понять, відійти від готового тексту; е) не розуміє тексту, побудованого на вивченій системі </w:t>
      </w:r>
      <w:r w:rsidRPr="004F03E4">
        <w:rPr>
          <w:rFonts w:ascii="Times New Roman" w:hAnsi="Times New Roman" w:cs="Times New Roman"/>
          <w:sz w:val="28"/>
          <w:szCs w:val="28"/>
          <w:lang w:val="uk-UA"/>
        </w:rPr>
        <w:lastRenderedPageBreak/>
        <w:t>понять. Ця сукупність ознак відставання конкретизується стосовно навчальних предметів.</w:t>
      </w:r>
    </w:p>
    <w:p w14:paraId="01AC9A0B"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Причини відставання у навчанні поділяють на такі групи: 1) недоліки фізичного та психічного розвитку (слабке здоров'я, нерозвинута пам'ять і мислення, відсутність навичок навчальної праці); 2) недостатній рівень вихованості (відсутність інтересу до навчання, слабка сила волі, недисциплінованість, відсутність почуття обов'язку і відповідальності); 3) недоліки в діяльності школи (відсутність у класі атмосфери поваги до знань, недоліки в методиці викладання, недостатня організація індивідуальної та самостійної роботи учнів, байдужість і слабка підготовка вчителя); 4) негативний вплив атмосфери в сім'ї (низький матеріальний рівень життя сім'ї, негативне ставлення батьків до школи, відрив дітей від навчальної праці та ін.).</w:t>
      </w:r>
    </w:p>
    <w:p w14:paraId="559E5609"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Дослідження переконують, що ці причини по-різному впливають на хлопців і дівчат. Так, серед невстигаючих майже 80% хлопців і 20% дівчат. Слабке здоров'я є головною причиною неуспішності у хлопців удвічі рідше, ніж у дівчат. Недостатній рівень вихованості в хлопців трапляється втричі частіше, ніж у дівчат.</w:t>
      </w:r>
    </w:p>
    <w:p w14:paraId="36578066"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Залежно від виду відставання у навчанні проводять відповідну навчальну роботу з учнями щодо його усунення. Подоланню епізодичного відставання сприяють: консультації з питань раціоналізації навчальної праці; посилення контролю за щоденною працею учнів; своєчасне реагування на окремі факти відставання, виявлення їх причин і вжиття оперативних заходів щодо їх усунення; індивідуальні завдання з вивчення пропущеного; контроль за виконанням заданого. Для подолання стійкого відставання з одного предмета чи предметів одного профілю необхідні: вдосконалення методики викладання предмета; доступне розкриття навчального матеріалу, розвиток мислення учнів; диференціювання завдань з усунення прогалин у знаннях; спеціальне повторення недостатньо засвоєних тем; заходи, спрямовані на розвиток інтересу до нав­чального предмета. Щоб подолати стійке і </w:t>
      </w:r>
      <w:proofErr w:type="spellStart"/>
      <w:r w:rsidRPr="004F03E4">
        <w:rPr>
          <w:rFonts w:ascii="Times New Roman" w:hAnsi="Times New Roman" w:cs="Times New Roman"/>
          <w:sz w:val="28"/>
          <w:szCs w:val="28"/>
          <w:lang w:val="uk-UA"/>
        </w:rPr>
        <w:t>широкопрофільне</w:t>
      </w:r>
      <w:proofErr w:type="spellEnd"/>
      <w:r w:rsidRPr="004F03E4">
        <w:rPr>
          <w:rFonts w:ascii="Times New Roman" w:hAnsi="Times New Roman" w:cs="Times New Roman"/>
          <w:sz w:val="28"/>
          <w:szCs w:val="28"/>
          <w:lang w:val="uk-UA"/>
        </w:rPr>
        <w:t xml:space="preserve"> відставання учнів, слід: вживати заходів щодо усунення епізодичного і часткового відставання; координувати дії всіх учителів з предметів, з яких учень не встигає.</w:t>
      </w:r>
      <w:r w:rsidRPr="004F03E4">
        <w:rPr>
          <w:rFonts w:ascii="Times New Roman" w:hAnsi="Times New Roman" w:cs="Times New Roman"/>
          <w:sz w:val="28"/>
          <w:szCs w:val="28"/>
          <w:lang w:val="uk-UA"/>
        </w:rPr>
        <w:c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У процесі подолання неуспішності загалом усувають прогалини в знаннях та навичках самостійної навчальної праці; розвивають в учнів увагу, уяву, пам'ять, мислення; долають негативне ставлення до навчання і виховують інтерес до знань; усувають зовнішні чинники, що призвели до неуспішності. Один із шляхів подолання неуспішності — додаткові заняття з невстигаючими учнями. Такі заняття переважно індивідуальні, але іноді їх проводять з групою 3—5 учнів, які мають ті самі недоліки в знаннях. Більшість додаткових занять добровільні, але в окремих випадках вони є </w:t>
      </w:r>
      <w:r w:rsidRPr="004F03E4">
        <w:rPr>
          <w:rFonts w:ascii="Times New Roman" w:hAnsi="Times New Roman" w:cs="Times New Roman"/>
          <w:sz w:val="28"/>
          <w:szCs w:val="28"/>
          <w:lang w:val="uk-UA"/>
        </w:rPr>
        <w:lastRenderedPageBreak/>
        <w:t>обов'язковими, їх проводять за призначенням вчителя. Для організації цих занять необхідно виявити причини неуспішність учнів, встановити, чого не знає кожен з них, детально продумати розклад занять, що повинен відповідати вимогам шкільної гігієни і не переобтяжувати учнів заняттями. Додаткові заняття недоцільно проводити одразу по закінченні уроків.</w:t>
      </w:r>
    </w:p>
    <w:p w14:paraId="55E58D77"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Із самого початку організації занять з невстигаючим учнем украй важливо завоювати його довіру, переконати в тому, що єдиною метою занять є допомога у навчанні, і таким чином пробудити в ньому віру у власні сили, бажання працювати якнайкраще.</w:t>
      </w:r>
    </w:p>
    <w:p w14:paraId="6270E1D9"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Методи і прийоми занять з такими учнями повинні бути різноманітними і водночас суто індивідуальними.</w:t>
      </w:r>
    </w:p>
    <w:p w14:paraId="1F9536F2"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З учнями, які повільно засвоюють суть матеріалу, не відразу знаходять спосіб розв'язання задач, працюють більше, повільнішими темпами. Перевіряючи виконане завдання, від учня вимагають пояснення, просять розказати правило, навести відповідний приклад. З часом педагог пропонує новий вид роботи з поступовим ускладненням її від заняття до заняття.</w:t>
      </w:r>
    </w:p>
    <w:p w14:paraId="3A69B815"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Підсумок додаткових занять підводять після усунення відставання.</w:t>
      </w:r>
    </w:p>
    <w:p w14:paraId="04C7D320"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 xml:space="preserve">Подоланню неуспішності сприяють орієнтування педагогічного колективу на її профілактику, диференційований підхід до учнів, концентрування уваги на вдосконаленні методики викладання складних предметів, систематичне вивчення реальних навчальних можливостей учнів, ознайомлення вчителів з методикою подолання неуспішності, єдність їх дій, забезпечення </w:t>
      </w:r>
      <w:proofErr w:type="spellStart"/>
      <w:r w:rsidRPr="004F03E4">
        <w:rPr>
          <w:rFonts w:ascii="Times New Roman" w:hAnsi="Times New Roman" w:cs="Times New Roman"/>
          <w:sz w:val="28"/>
          <w:szCs w:val="28"/>
          <w:lang w:val="uk-UA"/>
        </w:rPr>
        <w:t>внутрішкільного</w:t>
      </w:r>
      <w:proofErr w:type="spellEnd"/>
      <w:r w:rsidRPr="004F03E4">
        <w:rPr>
          <w:rFonts w:ascii="Times New Roman" w:hAnsi="Times New Roman" w:cs="Times New Roman"/>
          <w:sz w:val="28"/>
          <w:szCs w:val="28"/>
          <w:lang w:val="uk-UA"/>
        </w:rPr>
        <w:t xml:space="preserve"> контролю за станом роботи з невстигаючими учнями.</w:t>
      </w:r>
    </w:p>
    <w:p w14:paraId="00FB2FC5"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Вирішальним у запобіганні й подоланні неуспішності учнів є належна підготовка вчителя до такого виду діяльності. Для цього він зобов'язаний: усвідомити державну значущість цієї проблеми; уміти встановити «діагноз захворювання» — причини неуспішності в кожному конкретному випадку; володіти методикою навчання таких учнів; підходити до них з «оптимістичною гіпотезою»; виявляти терплячість, доброзичливість.</w:t>
      </w:r>
    </w:p>
    <w:p w14:paraId="3F64546F" w14:textId="77777777" w:rsidR="004F03E4" w:rsidRPr="004F03E4" w:rsidRDefault="004F03E4" w:rsidP="004F03E4">
      <w:pPr>
        <w:spacing w:after="0"/>
        <w:jc w:val="both"/>
        <w:rPr>
          <w:rFonts w:ascii="Times New Roman" w:hAnsi="Times New Roman" w:cs="Times New Roman"/>
          <w:sz w:val="28"/>
          <w:szCs w:val="28"/>
          <w:lang w:val="uk-UA"/>
        </w:rPr>
      </w:pPr>
      <w:r w:rsidRPr="004F03E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4F03E4">
        <w:rPr>
          <w:rFonts w:ascii="Times New Roman" w:hAnsi="Times New Roman" w:cs="Times New Roman"/>
          <w:sz w:val="28"/>
          <w:szCs w:val="28"/>
          <w:lang w:val="uk-UA"/>
        </w:rPr>
        <w:t>Певну роль у подоланні неуспішності школярів відіграють класи вирівнювання, укомплектовані на базі однієї або кількох початкових шкіл мікрорайону з дітей, які на час вступу до школи виявилися непідготовленими до систематичного навчання у звичайних умовах, а також з числа невстигаючих з основних предметів учнів першого і другого класів. У них спостерігаються затримка розвитку сприймання і мислення, послаблення пам'яті, нестійка увага, проте не настільки, щоб віднести їх до категорії дефективних. Такі діти потребують посиленої уваги, особливих зусиль. За два-три роки інтенсивної роботи вчителя вони «вирівнюються» у знаннях зі своїми однолітками із звичайних класів і можуть разом з ними успішно продовжувати навчання в середній школі.</w:t>
      </w:r>
    </w:p>
    <w:p w14:paraId="07080530" w14:textId="77777777" w:rsidR="004F03E4" w:rsidRPr="004F03E4" w:rsidRDefault="004F03E4" w:rsidP="004F03E4">
      <w:pPr>
        <w:shd w:val="clear" w:color="auto" w:fill="FFFFFF"/>
        <w:autoSpaceDE w:val="0"/>
        <w:autoSpaceDN w:val="0"/>
        <w:adjustRightInd w:val="0"/>
        <w:spacing w:after="0"/>
        <w:jc w:val="both"/>
        <w:rPr>
          <w:rFonts w:ascii="Times New Roman" w:hAnsi="Times New Roman" w:cs="Times New Roman"/>
          <w:sz w:val="28"/>
          <w:szCs w:val="28"/>
          <w:lang w:val="uk-UA"/>
        </w:rPr>
      </w:pPr>
      <w:r w:rsidRPr="004F03E4">
        <w:rPr>
          <w:rFonts w:ascii="Times New Roman" w:hAnsi="Times New Roman" w:cs="Times New Roman"/>
          <w:color w:val="000000"/>
          <w:sz w:val="28"/>
          <w:szCs w:val="28"/>
          <w:lang w:val="uk-UA"/>
        </w:rPr>
        <w:lastRenderedPageBreak/>
        <w:t xml:space="preserve">   </w:t>
      </w:r>
      <w:r>
        <w:rPr>
          <w:rFonts w:ascii="Times New Roman" w:hAnsi="Times New Roman" w:cs="Times New Roman"/>
          <w:color w:val="000000"/>
          <w:sz w:val="28"/>
          <w:szCs w:val="28"/>
          <w:lang w:val="uk-UA"/>
        </w:rPr>
        <w:tab/>
      </w:r>
      <w:r w:rsidRPr="004F03E4">
        <w:rPr>
          <w:rFonts w:ascii="Times New Roman" w:hAnsi="Times New Roman" w:cs="Times New Roman"/>
          <w:color w:val="000000"/>
          <w:sz w:val="28"/>
          <w:szCs w:val="28"/>
          <w:lang w:val="uk-UA"/>
        </w:rPr>
        <w:t>Часто, не знаючи причин низької успішності, ми використовує</w:t>
      </w:r>
      <w:r w:rsidRPr="004F03E4">
        <w:rPr>
          <w:rFonts w:ascii="Times New Roman" w:hAnsi="Times New Roman" w:cs="Times New Roman"/>
          <w:color w:val="000000"/>
          <w:sz w:val="28"/>
          <w:szCs w:val="28"/>
          <w:lang w:val="uk-UA"/>
        </w:rPr>
        <w:softHyphen/>
        <w:t>мо спрощений і далеко не досконалий набір засобів допомоги таким учням. У багатьох випадках усі види педагогічної допомоги прак</w:t>
      </w:r>
      <w:r w:rsidRPr="004F03E4">
        <w:rPr>
          <w:rFonts w:ascii="Times New Roman" w:hAnsi="Times New Roman" w:cs="Times New Roman"/>
          <w:color w:val="000000"/>
          <w:sz w:val="28"/>
          <w:szCs w:val="28"/>
          <w:lang w:val="uk-UA"/>
        </w:rPr>
        <w:softHyphen/>
        <w:t>тично можна звести до додаткових занять, на яких використовують</w:t>
      </w:r>
      <w:r w:rsidRPr="004F03E4">
        <w:rPr>
          <w:rFonts w:ascii="Times New Roman" w:hAnsi="Times New Roman" w:cs="Times New Roman"/>
          <w:color w:val="000000"/>
          <w:sz w:val="28"/>
          <w:szCs w:val="28"/>
          <w:lang w:val="uk-UA"/>
        </w:rPr>
        <w:softHyphen/>
        <w:t>ся традиційні методи навчання і різні засоби тиску на учня.</w:t>
      </w:r>
    </w:p>
    <w:p w14:paraId="59BBBFBA" w14:textId="77777777" w:rsidR="004F03E4" w:rsidRPr="004F03E4" w:rsidRDefault="004F03E4" w:rsidP="004F03E4">
      <w:pPr>
        <w:shd w:val="clear" w:color="auto" w:fill="FFFFFF"/>
        <w:autoSpaceDE w:val="0"/>
        <w:autoSpaceDN w:val="0"/>
        <w:adjustRightInd w:val="0"/>
        <w:spacing w:after="0"/>
        <w:jc w:val="both"/>
        <w:rPr>
          <w:rFonts w:ascii="Times New Roman" w:hAnsi="Times New Roman" w:cs="Times New Roman"/>
          <w:sz w:val="28"/>
          <w:szCs w:val="28"/>
          <w:lang w:val="uk-UA"/>
        </w:rPr>
      </w:pPr>
      <w:r w:rsidRPr="004F03E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sidRPr="004F03E4">
        <w:rPr>
          <w:rFonts w:ascii="Times New Roman" w:hAnsi="Times New Roman" w:cs="Times New Roman"/>
          <w:color w:val="000000"/>
          <w:sz w:val="28"/>
          <w:szCs w:val="28"/>
          <w:lang w:val="uk-UA"/>
        </w:rPr>
        <w:t>У більшості випадків усі ці засоби не тільки малоефективні, а й шкідливі, оскільки вони не усувають причини слабкої успішності, а дають змогу цій «хворобі» розвиватися.</w:t>
      </w:r>
    </w:p>
    <w:p w14:paraId="12B732BE" w14:textId="77777777" w:rsidR="004F03E4" w:rsidRPr="004F03E4" w:rsidRDefault="004F03E4" w:rsidP="004F03E4">
      <w:pPr>
        <w:shd w:val="clear" w:color="auto" w:fill="FFFFFF"/>
        <w:autoSpaceDE w:val="0"/>
        <w:autoSpaceDN w:val="0"/>
        <w:adjustRightInd w:val="0"/>
        <w:spacing w:after="0"/>
        <w:jc w:val="both"/>
        <w:rPr>
          <w:rFonts w:ascii="Times New Roman" w:hAnsi="Times New Roman" w:cs="Times New Roman"/>
          <w:sz w:val="28"/>
          <w:szCs w:val="28"/>
          <w:lang w:val="uk-UA"/>
        </w:rPr>
      </w:pPr>
      <w:r w:rsidRPr="004F03E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sidRPr="004F03E4">
        <w:rPr>
          <w:rFonts w:ascii="Times New Roman" w:hAnsi="Times New Roman" w:cs="Times New Roman"/>
          <w:color w:val="000000"/>
          <w:sz w:val="28"/>
          <w:szCs w:val="28"/>
          <w:lang w:val="uk-UA"/>
        </w:rPr>
        <w:t xml:space="preserve">Як показало дослідження причин </w:t>
      </w:r>
      <w:proofErr w:type="spellStart"/>
      <w:r w:rsidRPr="004F03E4">
        <w:rPr>
          <w:rFonts w:ascii="Times New Roman" w:hAnsi="Times New Roman" w:cs="Times New Roman"/>
          <w:color w:val="000000"/>
          <w:sz w:val="28"/>
          <w:szCs w:val="28"/>
          <w:lang w:val="uk-UA"/>
        </w:rPr>
        <w:t>невстигання</w:t>
      </w:r>
      <w:proofErr w:type="spellEnd"/>
      <w:r w:rsidRPr="004F03E4">
        <w:rPr>
          <w:rFonts w:ascii="Times New Roman" w:hAnsi="Times New Roman" w:cs="Times New Roman"/>
          <w:color w:val="000000"/>
          <w:sz w:val="28"/>
          <w:szCs w:val="28"/>
          <w:lang w:val="uk-UA"/>
        </w:rPr>
        <w:t xml:space="preserve"> учнів різних типів, насамперед необхідно мати на увазі, що робота з невстигаючими дітьми повинна спрямовуватись на підвищення специфіки їхньої </w:t>
      </w:r>
      <w:proofErr w:type="spellStart"/>
      <w:r w:rsidRPr="004F03E4">
        <w:rPr>
          <w:rFonts w:ascii="Times New Roman" w:hAnsi="Times New Roman" w:cs="Times New Roman"/>
          <w:color w:val="000000"/>
          <w:sz w:val="28"/>
          <w:szCs w:val="28"/>
          <w:lang w:val="uk-UA"/>
        </w:rPr>
        <w:t>мисленнєвої</w:t>
      </w:r>
      <w:proofErr w:type="spellEnd"/>
      <w:r w:rsidRPr="004F03E4">
        <w:rPr>
          <w:rFonts w:ascii="Times New Roman" w:hAnsi="Times New Roman" w:cs="Times New Roman"/>
          <w:color w:val="000000"/>
          <w:sz w:val="28"/>
          <w:szCs w:val="28"/>
          <w:lang w:val="uk-UA"/>
        </w:rPr>
        <w:t xml:space="preserve"> діяльності, яка може заважати їм засвоювати матеріал. Необхідно впливати на особистість учня загалом. Глибоко слуш</w:t>
      </w:r>
      <w:r w:rsidRPr="004F03E4">
        <w:rPr>
          <w:rFonts w:ascii="Times New Roman" w:hAnsi="Times New Roman" w:cs="Times New Roman"/>
          <w:color w:val="000000"/>
          <w:sz w:val="28"/>
          <w:szCs w:val="28"/>
          <w:lang w:val="uk-UA"/>
        </w:rPr>
        <w:softHyphen/>
        <w:t xml:space="preserve">ним було твердження </w:t>
      </w:r>
      <w:proofErr w:type="spellStart"/>
      <w:r w:rsidRPr="004F03E4">
        <w:rPr>
          <w:rFonts w:ascii="Times New Roman" w:hAnsi="Times New Roman" w:cs="Times New Roman"/>
          <w:color w:val="000000"/>
          <w:sz w:val="28"/>
          <w:szCs w:val="28"/>
          <w:lang w:val="uk-UA"/>
        </w:rPr>
        <w:t>В.О.Сухомлинського</w:t>
      </w:r>
      <w:proofErr w:type="spellEnd"/>
      <w:r w:rsidRPr="004F03E4">
        <w:rPr>
          <w:rFonts w:ascii="Times New Roman" w:hAnsi="Times New Roman" w:cs="Times New Roman"/>
          <w:color w:val="000000"/>
          <w:sz w:val="28"/>
          <w:szCs w:val="28"/>
          <w:lang w:val="uk-UA"/>
        </w:rPr>
        <w:t>, який, спираючись на досвід роботи з відстаючими дітьми, вважав, що: «... розвиток не</w:t>
      </w:r>
      <w:r w:rsidRPr="004F03E4">
        <w:rPr>
          <w:rFonts w:ascii="Times New Roman" w:hAnsi="Times New Roman" w:cs="Times New Roman"/>
          <w:color w:val="000000"/>
          <w:sz w:val="28"/>
          <w:szCs w:val="28"/>
          <w:lang w:val="uk-UA"/>
        </w:rPr>
        <w:softHyphen/>
        <w:t>можливий без гармонійного впливу на психофізичне, духовне життя людини».</w:t>
      </w:r>
    </w:p>
    <w:p w14:paraId="19225348" w14:textId="77777777" w:rsidR="004F03E4" w:rsidRPr="004F03E4" w:rsidRDefault="004F03E4" w:rsidP="004F03E4">
      <w:pPr>
        <w:shd w:val="clear" w:color="auto" w:fill="FFFFFF"/>
        <w:autoSpaceDE w:val="0"/>
        <w:autoSpaceDN w:val="0"/>
        <w:adjustRightInd w:val="0"/>
        <w:spacing w:after="0"/>
        <w:jc w:val="both"/>
        <w:rPr>
          <w:rFonts w:ascii="Times New Roman" w:hAnsi="Times New Roman" w:cs="Times New Roman"/>
          <w:sz w:val="28"/>
          <w:szCs w:val="28"/>
          <w:lang w:val="uk-UA"/>
        </w:rPr>
      </w:pPr>
      <w:r w:rsidRPr="004F03E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sidRPr="004F03E4">
        <w:rPr>
          <w:rFonts w:ascii="Times New Roman" w:hAnsi="Times New Roman" w:cs="Times New Roman"/>
          <w:color w:val="000000"/>
          <w:sz w:val="28"/>
          <w:szCs w:val="28"/>
          <w:lang w:val="uk-UA"/>
        </w:rPr>
        <w:t>Щодо учнів, які не встигають, надзвичайно актуальною є про</w:t>
      </w:r>
      <w:r w:rsidRPr="004F03E4">
        <w:rPr>
          <w:rFonts w:ascii="Times New Roman" w:hAnsi="Times New Roman" w:cs="Times New Roman"/>
          <w:color w:val="000000"/>
          <w:sz w:val="28"/>
          <w:szCs w:val="28"/>
          <w:lang w:val="uk-UA"/>
        </w:rPr>
        <w:softHyphen/>
        <w:t>блема доброї і поганої репутації. Адже всі ми знаємо: яке ім'я ти створиш собі спочатку, таке піде з тобою далі в життя. Але в роботі з учнями це неприпустимо. Ми повинні вчасно виправляти спотво</w:t>
      </w:r>
      <w:r w:rsidRPr="004F03E4">
        <w:rPr>
          <w:rFonts w:ascii="Times New Roman" w:hAnsi="Times New Roman" w:cs="Times New Roman"/>
          <w:color w:val="000000"/>
          <w:sz w:val="28"/>
          <w:szCs w:val="28"/>
          <w:lang w:val="uk-UA"/>
        </w:rPr>
        <w:softHyphen/>
        <w:t>рене, коригувати застаріле, яке вже не відповідає реальним даним про учнів. Запізнення у формуванні всебічного уявлення про учня чи віддання переваги стереотипам, що утворились на початку спілкування—не помічник у педагогічній роботі. Особливо актуальним це є у підлітковому віці.</w:t>
      </w:r>
    </w:p>
    <w:p w14:paraId="54E1A3BB" w14:textId="77777777" w:rsidR="004F03E4" w:rsidRPr="004F03E4" w:rsidRDefault="004F03E4" w:rsidP="004F03E4">
      <w:pPr>
        <w:shd w:val="clear" w:color="auto" w:fill="FFFFFF"/>
        <w:autoSpaceDE w:val="0"/>
        <w:autoSpaceDN w:val="0"/>
        <w:adjustRightInd w:val="0"/>
        <w:spacing w:after="0"/>
        <w:jc w:val="both"/>
        <w:rPr>
          <w:rFonts w:ascii="Times New Roman" w:hAnsi="Times New Roman" w:cs="Times New Roman"/>
          <w:sz w:val="28"/>
          <w:szCs w:val="28"/>
          <w:lang w:val="uk-UA"/>
        </w:rPr>
      </w:pPr>
      <w:r w:rsidRPr="004F03E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sidRPr="004F03E4">
        <w:rPr>
          <w:rFonts w:ascii="Times New Roman" w:hAnsi="Times New Roman" w:cs="Times New Roman"/>
          <w:color w:val="000000"/>
          <w:sz w:val="28"/>
          <w:szCs w:val="28"/>
          <w:lang w:val="uk-UA"/>
        </w:rPr>
        <w:t xml:space="preserve">Частина психологів-дослідників зазначає факт прямої залежності настрою вчителя. Ще </w:t>
      </w:r>
      <w:proofErr w:type="spellStart"/>
      <w:r w:rsidRPr="004F03E4">
        <w:rPr>
          <w:rFonts w:ascii="Times New Roman" w:hAnsi="Times New Roman" w:cs="Times New Roman"/>
          <w:color w:val="000000"/>
          <w:sz w:val="28"/>
          <w:szCs w:val="28"/>
          <w:lang w:val="uk-UA"/>
        </w:rPr>
        <w:t>К.Д.Ушинський</w:t>
      </w:r>
      <w:proofErr w:type="spellEnd"/>
      <w:r w:rsidRPr="004F03E4">
        <w:rPr>
          <w:rFonts w:ascii="Times New Roman" w:hAnsi="Times New Roman" w:cs="Times New Roman"/>
          <w:color w:val="000000"/>
          <w:sz w:val="28"/>
          <w:szCs w:val="28"/>
          <w:lang w:val="uk-UA"/>
        </w:rPr>
        <w:t xml:space="preserve"> писав: «Дитина чітко запа</w:t>
      </w:r>
      <w:r w:rsidRPr="004F03E4">
        <w:rPr>
          <w:rFonts w:ascii="Times New Roman" w:hAnsi="Times New Roman" w:cs="Times New Roman"/>
          <w:color w:val="000000"/>
          <w:sz w:val="28"/>
          <w:szCs w:val="28"/>
          <w:lang w:val="uk-UA"/>
        </w:rPr>
        <w:softHyphen/>
        <w:t xml:space="preserve">м'ятовує тільки розгніване обличчя вчителя, його </w:t>
      </w:r>
      <w:proofErr w:type="spellStart"/>
      <w:r w:rsidRPr="004F03E4">
        <w:rPr>
          <w:rFonts w:ascii="Times New Roman" w:hAnsi="Times New Roman" w:cs="Times New Roman"/>
          <w:color w:val="000000"/>
          <w:sz w:val="28"/>
          <w:szCs w:val="28"/>
          <w:lang w:val="uk-UA"/>
        </w:rPr>
        <w:t>лякаючі</w:t>
      </w:r>
      <w:proofErr w:type="spellEnd"/>
      <w:r w:rsidRPr="004F03E4">
        <w:rPr>
          <w:rFonts w:ascii="Times New Roman" w:hAnsi="Times New Roman" w:cs="Times New Roman"/>
          <w:color w:val="000000"/>
          <w:sz w:val="28"/>
          <w:szCs w:val="28"/>
          <w:lang w:val="uk-UA"/>
        </w:rPr>
        <w:t xml:space="preserve"> жести і слова, але не зміст уроку, який, навпаки, поблідне поруч із таким яскравим образом».</w:t>
      </w:r>
    </w:p>
    <w:p w14:paraId="6F532E13" w14:textId="77777777" w:rsidR="004F03E4" w:rsidRPr="004F03E4" w:rsidRDefault="004F03E4" w:rsidP="004F03E4">
      <w:pPr>
        <w:shd w:val="clear" w:color="auto" w:fill="FFFFFF"/>
        <w:autoSpaceDE w:val="0"/>
        <w:autoSpaceDN w:val="0"/>
        <w:adjustRightInd w:val="0"/>
        <w:spacing w:after="0"/>
        <w:jc w:val="both"/>
        <w:rPr>
          <w:rFonts w:ascii="Times New Roman" w:hAnsi="Times New Roman" w:cs="Times New Roman"/>
          <w:sz w:val="28"/>
          <w:szCs w:val="28"/>
          <w:lang w:val="uk-UA"/>
        </w:rPr>
      </w:pPr>
      <w:r w:rsidRPr="004F03E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sidRPr="004F03E4">
        <w:rPr>
          <w:rFonts w:ascii="Times New Roman" w:hAnsi="Times New Roman" w:cs="Times New Roman"/>
          <w:color w:val="000000"/>
          <w:sz w:val="28"/>
          <w:szCs w:val="28"/>
          <w:lang w:val="uk-UA"/>
        </w:rPr>
        <w:t>Бувають іноді випадки, коли дитина чимось не подобається педагогу: зовнішнім виглядом, поведінкою, манерою відповіда</w:t>
      </w:r>
      <w:r w:rsidRPr="004F03E4">
        <w:rPr>
          <w:rFonts w:ascii="Times New Roman" w:hAnsi="Times New Roman" w:cs="Times New Roman"/>
          <w:color w:val="000000"/>
          <w:sz w:val="28"/>
          <w:szCs w:val="28"/>
          <w:lang w:val="uk-UA"/>
        </w:rPr>
        <w:softHyphen/>
        <w:t>ти. Це його дратує, він починає до неї прискіпуватись, робити зауваження, часто в недозволеній формі. А дитина — це маленька людина зі своїми проблемами, особливостями реагування і пове</w:t>
      </w:r>
      <w:r w:rsidRPr="004F03E4">
        <w:rPr>
          <w:rFonts w:ascii="Times New Roman" w:hAnsi="Times New Roman" w:cs="Times New Roman"/>
          <w:color w:val="000000"/>
          <w:sz w:val="28"/>
          <w:szCs w:val="28"/>
          <w:lang w:val="uk-UA"/>
        </w:rPr>
        <w:softHyphen/>
        <w:t>дінки. Це залишається на совісті педагога, оскільки адміністрація навчального закладу цього не проконтролює, не визначить і не доведе.</w:t>
      </w:r>
    </w:p>
    <w:p w14:paraId="651B7361" w14:textId="77777777" w:rsidR="004F03E4" w:rsidRPr="004F03E4" w:rsidRDefault="004F03E4" w:rsidP="004F03E4">
      <w:pPr>
        <w:shd w:val="clear" w:color="auto" w:fill="FFFFFF"/>
        <w:autoSpaceDE w:val="0"/>
        <w:autoSpaceDN w:val="0"/>
        <w:adjustRightInd w:val="0"/>
        <w:spacing w:after="0"/>
        <w:jc w:val="both"/>
        <w:rPr>
          <w:rFonts w:ascii="Times New Roman" w:hAnsi="Times New Roman" w:cs="Times New Roman"/>
          <w:sz w:val="28"/>
          <w:szCs w:val="28"/>
          <w:lang w:val="uk-UA"/>
        </w:rPr>
      </w:pPr>
      <w:r w:rsidRPr="004F03E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sidRPr="004F03E4">
        <w:rPr>
          <w:rFonts w:ascii="Times New Roman" w:hAnsi="Times New Roman" w:cs="Times New Roman"/>
          <w:color w:val="000000"/>
          <w:sz w:val="28"/>
          <w:szCs w:val="28"/>
          <w:lang w:val="uk-UA"/>
        </w:rPr>
        <w:t xml:space="preserve">Ми не випадково розглянули ці проблеми, оскільки всі вони в комплексі дотичні до причин </w:t>
      </w:r>
      <w:proofErr w:type="spellStart"/>
      <w:r w:rsidRPr="004F03E4">
        <w:rPr>
          <w:rFonts w:ascii="Times New Roman" w:hAnsi="Times New Roman" w:cs="Times New Roman"/>
          <w:color w:val="000000"/>
          <w:sz w:val="28"/>
          <w:szCs w:val="28"/>
          <w:lang w:val="uk-UA"/>
        </w:rPr>
        <w:t>невстигання</w:t>
      </w:r>
      <w:proofErr w:type="spellEnd"/>
      <w:r w:rsidRPr="004F03E4">
        <w:rPr>
          <w:rFonts w:ascii="Times New Roman" w:hAnsi="Times New Roman" w:cs="Times New Roman"/>
          <w:color w:val="000000"/>
          <w:sz w:val="28"/>
          <w:szCs w:val="28"/>
          <w:lang w:val="uk-UA"/>
        </w:rPr>
        <w:t xml:space="preserve"> учнів.</w:t>
      </w:r>
    </w:p>
    <w:p w14:paraId="69264067" w14:textId="77777777" w:rsidR="00652CE9" w:rsidRPr="004F03E4" w:rsidRDefault="004F03E4" w:rsidP="004F03E4">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4F03E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sidRPr="004F03E4">
        <w:rPr>
          <w:rFonts w:ascii="Times New Roman" w:hAnsi="Times New Roman" w:cs="Times New Roman"/>
          <w:color w:val="000000"/>
          <w:sz w:val="28"/>
          <w:szCs w:val="28"/>
          <w:lang w:val="uk-UA"/>
        </w:rPr>
        <w:t xml:space="preserve">Проаналізувавши зібраний матеріал, можна зробити висновок про можливість засвоєння майже всіма учнями мінімального рівня знань. Але це можливо тільки за допомогою диференційованих за ступенем складності </w:t>
      </w:r>
      <w:r w:rsidRPr="004F03E4">
        <w:rPr>
          <w:rFonts w:ascii="Times New Roman" w:hAnsi="Times New Roman" w:cs="Times New Roman"/>
          <w:color w:val="000000"/>
          <w:sz w:val="28"/>
          <w:szCs w:val="28"/>
          <w:lang w:val="uk-UA"/>
        </w:rPr>
        <w:lastRenderedPageBreak/>
        <w:t>завдань, систематичного і послідовного роз</w:t>
      </w:r>
      <w:r w:rsidRPr="004F03E4">
        <w:rPr>
          <w:rFonts w:ascii="Times New Roman" w:hAnsi="Times New Roman" w:cs="Times New Roman"/>
          <w:color w:val="000000"/>
          <w:sz w:val="28"/>
          <w:szCs w:val="28"/>
          <w:lang w:val="uk-UA"/>
        </w:rPr>
        <w:softHyphen/>
        <w:t xml:space="preserve">витку мислення дітей, впливу на їхню мотивацію, за правильної організації індивідуального підходу. </w:t>
      </w:r>
    </w:p>
    <w:p w14:paraId="7B81AC65" w14:textId="77777777" w:rsidR="004F03E4" w:rsidRDefault="004F03E4" w:rsidP="00652CE9">
      <w:pPr>
        <w:shd w:val="clear" w:color="auto" w:fill="FFFFFF"/>
        <w:autoSpaceDE w:val="0"/>
        <w:autoSpaceDN w:val="0"/>
        <w:adjustRightInd w:val="0"/>
        <w:spacing w:after="0"/>
        <w:jc w:val="both"/>
        <w:rPr>
          <w:rFonts w:ascii="Times New Roman" w:hAnsi="Times New Roman" w:cs="Times New Roman"/>
          <w:sz w:val="28"/>
          <w:szCs w:val="28"/>
          <w:lang w:val="uk-UA"/>
        </w:rPr>
      </w:pPr>
      <w:r w:rsidRPr="004F03E4">
        <w:rPr>
          <w:rFonts w:ascii="Times New Roman" w:hAnsi="Times New Roman" w:cs="Times New Roman"/>
          <w:b/>
          <w:sz w:val="28"/>
          <w:szCs w:val="28"/>
          <w:lang w:val="uk-UA"/>
        </w:rPr>
        <w:t>3.</w:t>
      </w:r>
      <w:r w:rsidR="00652CE9">
        <w:rPr>
          <w:rFonts w:ascii="Times New Roman" w:hAnsi="Times New Roman" w:cs="Times New Roman"/>
          <w:b/>
          <w:sz w:val="28"/>
          <w:szCs w:val="28"/>
          <w:lang w:val="uk-UA"/>
        </w:rPr>
        <w:t>3</w:t>
      </w:r>
      <w:r w:rsidRPr="004F03E4">
        <w:rPr>
          <w:rFonts w:ascii="Times New Roman" w:hAnsi="Times New Roman" w:cs="Times New Roman"/>
          <w:b/>
          <w:sz w:val="28"/>
          <w:szCs w:val="28"/>
          <w:lang w:val="uk-UA"/>
        </w:rPr>
        <w:t xml:space="preserve">. Слухали: </w:t>
      </w:r>
      <w:r w:rsidRPr="004F03E4">
        <w:rPr>
          <w:rFonts w:ascii="Times New Roman" w:hAnsi="Times New Roman" w:cs="Times New Roman"/>
          <w:sz w:val="28"/>
          <w:szCs w:val="28"/>
          <w:lang w:val="uk-UA"/>
        </w:rPr>
        <w:t xml:space="preserve">співдоповідь </w:t>
      </w:r>
      <w:proofErr w:type="spellStart"/>
      <w:r w:rsidR="00652CE9">
        <w:rPr>
          <w:rFonts w:ascii="Times New Roman" w:hAnsi="Times New Roman" w:cs="Times New Roman"/>
          <w:sz w:val="28"/>
          <w:szCs w:val="28"/>
          <w:lang w:val="uk-UA"/>
        </w:rPr>
        <w:t>Козюка</w:t>
      </w:r>
      <w:proofErr w:type="spellEnd"/>
      <w:r w:rsidR="00652CE9">
        <w:rPr>
          <w:rFonts w:ascii="Times New Roman" w:hAnsi="Times New Roman" w:cs="Times New Roman"/>
          <w:sz w:val="28"/>
          <w:szCs w:val="28"/>
          <w:lang w:val="uk-UA"/>
        </w:rPr>
        <w:t xml:space="preserve"> Є.Б.</w:t>
      </w:r>
      <w:r w:rsidRPr="004F03E4">
        <w:rPr>
          <w:rFonts w:ascii="Times New Roman" w:hAnsi="Times New Roman" w:cs="Times New Roman"/>
          <w:sz w:val="28"/>
          <w:szCs w:val="28"/>
          <w:lang w:val="uk-UA"/>
        </w:rPr>
        <w:t xml:space="preserve">, вчителя </w:t>
      </w:r>
      <w:r w:rsidR="00652CE9">
        <w:rPr>
          <w:rFonts w:ascii="Times New Roman" w:hAnsi="Times New Roman" w:cs="Times New Roman"/>
          <w:sz w:val="28"/>
          <w:szCs w:val="28"/>
          <w:lang w:val="uk-UA"/>
        </w:rPr>
        <w:t>фізичної культури</w:t>
      </w:r>
      <w:r w:rsidRPr="004F03E4">
        <w:rPr>
          <w:rFonts w:ascii="Times New Roman" w:hAnsi="Times New Roman" w:cs="Times New Roman"/>
          <w:sz w:val="28"/>
          <w:szCs w:val="28"/>
          <w:lang w:val="uk-UA"/>
        </w:rPr>
        <w:t xml:space="preserve">, про рекомендації </w:t>
      </w:r>
      <w:r w:rsidR="00652CE9">
        <w:rPr>
          <w:rFonts w:ascii="Times New Roman" w:hAnsi="Times New Roman" w:cs="Times New Roman"/>
          <w:sz w:val="28"/>
          <w:szCs w:val="28"/>
          <w:lang w:val="uk-UA"/>
        </w:rPr>
        <w:t>для педагогів:</w:t>
      </w:r>
    </w:p>
    <w:p w14:paraId="38BF9DFF" w14:textId="77777777" w:rsidR="00652CE9" w:rsidRPr="00652CE9" w:rsidRDefault="00652CE9" w:rsidP="00652CE9">
      <w:pPr>
        <w:spacing w:after="0"/>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 організовувати навчально-виховний процес таким чином, щоб створювалося сприятливе середовище, в якому не акцентувалися б недоліки особливих навичок і здібностей, щоб кожний учень був у центрі “системи підтримки”;</w:t>
      </w:r>
    </w:p>
    <w:p w14:paraId="2A1D0A7E" w14:textId="77777777" w:rsidR="00652CE9" w:rsidRPr="00652CE9" w:rsidRDefault="00652CE9" w:rsidP="00652CE9">
      <w:pPr>
        <w:spacing w:after="0"/>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 xml:space="preserve"> - учень повинен мати можливість вибору завдання, яке відповідає рівню його здатності до засвоєння знань і способів навчальної діяльності, що виявляється у швидкості, легкості та глибині засвоєння наукової інформації;</w:t>
      </w:r>
    </w:p>
    <w:p w14:paraId="372848DC" w14:textId="77777777" w:rsidR="00652CE9" w:rsidRPr="00652CE9" w:rsidRDefault="00652CE9" w:rsidP="00652CE9">
      <w:pPr>
        <w:spacing w:after="0"/>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  навчальні дії учня мають супроводжуватися успіхом. Для одних учнів це буде значний обсяг інформації, для інших - невелика її частина;</w:t>
      </w:r>
    </w:p>
    <w:p w14:paraId="1F7FE588" w14:textId="77777777" w:rsidR="00652CE9" w:rsidRPr="00652CE9" w:rsidRDefault="00652CE9" w:rsidP="00652CE9">
      <w:pPr>
        <w:spacing w:after="0"/>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 xml:space="preserve"> - формувати саморегуляцію навчальних дій, яка є організаційною навичкою виконання навчального завдання в певному порядку: визначення мети, орієнтовної основи (модуль значущих умов), програми дій, оцінювання та корекції в разі необхідності;</w:t>
      </w:r>
    </w:p>
    <w:p w14:paraId="0895626F" w14:textId="77777777" w:rsidR="00652CE9" w:rsidRPr="00652CE9" w:rsidRDefault="00652CE9" w:rsidP="00652CE9">
      <w:pPr>
        <w:spacing w:after="0"/>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 xml:space="preserve"> - стимулювати трудові зусилля, вміння та бажання створити матеріальні цінності, виховувати органічну потребу до праці як моральної якості нової людини.</w:t>
      </w:r>
    </w:p>
    <w:p w14:paraId="65EDEF80" w14:textId="77777777" w:rsidR="00652CE9" w:rsidRPr="00652CE9" w:rsidRDefault="00652CE9" w:rsidP="00652CE9">
      <w:pPr>
        <w:pStyle w:val="Style2"/>
        <w:widowControl/>
        <w:spacing w:before="139" w:line="276" w:lineRule="auto"/>
        <w:jc w:val="both"/>
        <w:rPr>
          <w:rStyle w:val="FontStyle15"/>
          <w:i/>
          <w:sz w:val="28"/>
          <w:szCs w:val="28"/>
          <w:lang w:val="uk-UA"/>
        </w:rPr>
      </w:pPr>
      <w:r w:rsidRPr="00652CE9">
        <w:rPr>
          <w:rStyle w:val="FontStyle15"/>
          <w:i/>
          <w:sz w:val="28"/>
          <w:szCs w:val="28"/>
          <w:lang w:val="uk-UA"/>
        </w:rPr>
        <w:t>ПАМ'ЯТКА ДЛЯ ВЧИТЕЛІВ</w:t>
      </w:r>
    </w:p>
    <w:p w14:paraId="7409DDA9" w14:textId="77777777" w:rsidR="00652CE9" w:rsidRPr="00652CE9" w:rsidRDefault="00652CE9" w:rsidP="00652CE9">
      <w:pPr>
        <w:pStyle w:val="Style3"/>
        <w:widowControl/>
        <w:spacing w:line="276" w:lineRule="auto"/>
        <w:rPr>
          <w:rStyle w:val="FontStyle15"/>
          <w:sz w:val="28"/>
          <w:szCs w:val="28"/>
          <w:lang w:val="uk-UA"/>
        </w:rPr>
      </w:pPr>
      <w:r w:rsidRPr="00652CE9">
        <w:rPr>
          <w:rStyle w:val="FontStyle15"/>
          <w:sz w:val="28"/>
          <w:szCs w:val="28"/>
          <w:lang w:val="uk-UA"/>
        </w:rPr>
        <w:t>Поспостерігайте урок зі свого предмета та психологічно про</w:t>
      </w:r>
      <w:r w:rsidRPr="00652CE9">
        <w:rPr>
          <w:rStyle w:val="FontStyle15"/>
          <w:sz w:val="28"/>
          <w:szCs w:val="28"/>
          <w:lang w:val="uk-UA"/>
        </w:rPr>
        <w:softHyphen/>
        <w:t>аналізуйте його за такою схемою:</w:t>
      </w:r>
    </w:p>
    <w:p w14:paraId="39898645" w14:textId="77777777" w:rsidR="00652CE9" w:rsidRPr="00652CE9" w:rsidRDefault="00652CE9" w:rsidP="00AF4C73">
      <w:pPr>
        <w:pStyle w:val="Style5"/>
        <w:widowControl/>
        <w:numPr>
          <w:ilvl w:val="0"/>
          <w:numId w:val="6"/>
        </w:numPr>
        <w:tabs>
          <w:tab w:val="left" w:pos="485"/>
        </w:tabs>
        <w:spacing w:line="276" w:lineRule="auto"/>
        <w:ind w:left="567" w:hanging="283"/>
        <w:rPr>
          <w:rStyle w:val="FontStyle15"/>
          <w:sz w:val="28"/>
          <w:szCs w:val="28"/>
          <w:lang w:val="uk-UA"/>
        </w:rPr>
      </w:pPr>
      <w:r w:rsidRPr="00652CE9">
        <w:rPr>
          <w:rStyle w:val="FontStyle15"/>
          <w:sz w:val="28"/>
          <w:szCs w:val="28"/>
          <w:lang w:val="uk-UA"/>
        </w:rPr>
        <w:t xml:space="preserve">1.Організація та підтримування уваги учнів на </w:t>
      </w:r>
      <w:proofErr w:type="spellStart"/>
      <w:r w:rsidRPr="00652CE9">
        <w:rPr>
          <w:rStyle w:val="FontStyle15"/>
          <w:sz w:val="28"/>
          <w:szCs w:val="28"/>
          <w:lang w:val="uk-UA"/>
        </w:rPr>
        <w:t>уроці</w:t>
      </w:r>
      <w:proofErr w:type="spellEnd"/>
      <w:r w:rsidRPr="00652CE9">
        <w:rPr>
          <w:rStyle w:val="FontStyle15"/>
          <w:sz w:val="28"/>
          <w:szCs w:val="28"/>
          <w:lang w:val="uk-UA"/>
        </w:rPr>
        <w:t>.</w:t>
      </w:r>
    </w:p>
    <w:p w14:paraId="6BF0D1DE" w14:textId="77777777" w:rsidR="00652CE9" w:rsidRPr="00652CE9" w:rsidRDefault="00652CE9" w:rsidP="00AF4C73">
      <w:pPr>
        <w:pStyle w:val="Style5"/>
        <w:widowControl/>
        <w:numPr>
          <w:ilvl w:val="0"/>
          <w:numId w:val="6"/>
        </w:numPr>
        <w:tabs>
          <w:tab w:val="left" w:pos="473"/>
        </w:tabs>
        <w:spacing w:line="276" w:lineRule="auto"/>
        <w:ind w:left="567" w:hanging="283"/>
        <w:rPr>
          <w:rStyle w:val="FontStyle15"/>
          <w:sz w:val="28"/>
          <w:szCs w:val="28"/>
          <w:lang w:val="uk-UA"/>
        </w:rPr>
      </w:pPr>
      <w:r w:rsidRPr="00652CE9">
        <w:rPr>
          <w:rStyle w:val="FontStyle15"/>
          <w:sz w:val="28"/>
          <w:szCs w:val="28"/>
          <w:lang w:val="uk-UA"/>
        </w:rPr>
        <w:t xml:space="preserve">Психологічна доцільність поставлених учням запитань, їх складність чи зрозумілість, їх </w:t>
      </w:r>
      <w:proofErr w:type="spellStart"/>
      <w:r w:rsidRPr="00652CE9">
        <w:rPr>
          <w:rStyle w:val="FontStyle15"/>
          <w:sz w:val="28"/>
          <w:szCs w:val="28"/>
          <w:lang w:val="uk-UA"/>
        </w:rPr>
        <w:t>активізуюча</w:t>
      </w:r>
      <w:proofErr w:type="spellEnd"/>
      <w:r w:rsidRPr="00652CE9">
        <w:rPr>
          <w:rStyle w:val="FontStyle15"/>
          <w:sz w:val="28"/>
          <w:szCs w:val="28"/>
          <w:lang w:val="uk-UA"/>
        </w:rPr>
        <w:t xml:space="preserve"> сила, відповіді учнів, оцінювання, об'єктивність і виправданість оцінок.</w:t>
      </w:r>
    </w:p>
    <w:p w14:paraId="10B01276" w14:textId="77777777" w:rsidR="00652CE9" w:rsidRPr="00652CE9" w:rsidRDefault="00652CE9" w:rsidP="00AF4C73">
      <w:pPr>
        <w:pStyle w:val="Style5"/>
        <w:widowControl/>
        <w:numPr>
          <w:ilvl w:val="0"/>
          <w:numId w:val="6"/>
        </w:numPr>
        <w:tabs>
          <w:tab w:val="left" w:pos="473"/>
        </w:tabs>
        <w:spacing w:line="276" w:lineRule="auto"/>
        <w:ind w:left="567" w:hanging="283"/>
        <w:rPr>
          <w:rStyle w:val="FontStyle15"/>
          <w:sz w:val="28"/>
          <w:szCs w:val="28"/>
          <w:lang w:val="uk-UA"/>
        </w:rPr>
      </w:pPr>
      <w:r w:rsidRPr="00652CE9">
        <w:rPr>
          <w:rStyle w:val="FontStyle15"/>
          <w:sz w:val="28"/>
          <w:szCs w:val="28"/>
          <w:lang w:val="uk-UA"/>
        </w:rPr>
        <w:t xml:space="preserve">Доступність викладу: сприймання і розуміння учнями нового матеріалу, їхня психологічна готовність і підготовленість до уроку; психологічне оцінювання методів викладу матеріалу, застосованих засобів унаочнення й технічних засобів навчання; співвідношення чуттєвого та раціонального пізнання на </w:t>
      </w:r>
      <w:proofErr w:type="spellStart"/>
      <w:r w:rsidRPr="00652CE9">
        <w:rPr>
          <w:rStyle w:val="FontStyle15"/>
          <w:sz w:val="28"/>
          <w:szCs w:val="28"/>
          <w:lang w:val="uk-UA"/>
        </w:rPr>
        <w:t>уроці</w:t>
      </w:r>
      <w:proofErr w:type="spellEnd"/>
      <w:r w:rsidRPr="00652CE9">
        <w:rPr>
          <w:rStyle w:val="FontStyle15"/>
          <w:sz w:val="28"/>
          <w:szCs w:val="28"/>
          <w:lang w:val="uk-UA"/>
        </w:rPr>
        <w:t>.</w:t>
      </w:r>
    </w:p>
    <w:p w14:paraId="4DC0E00E" w14:textId="77777777" w:rsidR="00652CE9" w:rsidRPr="00652CE9" w:rsidRDefault="00652CE9" w:rsidP="00AF4C73">
      <w:pPr>
        <w:pStyle w:val="Style5"/>
        <w:widowControl/>
        <w:numPr>
          <w:ilvl w:val="0"/>
          <w:numId w:val="6"/>
        </w:numPr>
        <w:tabs>
          <w:tab w:val="left" w:pos="473"/>
        </w:tabs>
        <w:spacing w:line="276" w:lineRule="auto"/>
        <w:ind w:left="567" w:hanging="283"/>
        <w:rPr>
          <w:rStyle w:val="FontStyle15"/>
          <w:sz w:val="28"/>
          <w:szCs w:val="28"/>
          <w:lang w:val="uk-UA"/>
        </w:rPr>
      </w:pPr>
      <w:r w:rsidRPr="00652CE9">
        <w:rPr>
          <w:rStyle w:val="FontStyle15"/>
          <w:sz w:val="28"/>
          <w:szCs w:val="28"/>
          <w:lang w:val="uk-UA"/>
        </w:rPr>
        <w:t xml:space="preserve">Засоби активізації розумової діяльності та самостійності учнів у навчанні; розумова активність учнів на </w:t>
      </w:r>
      <w:proofErr w:type="spellStart"/>
      <w:r w:rsidRPr="00652CE9">
        <w:rPr>
          <w:rStyle w:val="FontStyle15"/>
          <w:sz w:val="28"/>
          <w:szCs w:val="28"/>
          <w:lang w:val="uk-UA"/>
        </w:rPr>
        <w:t>уроці</w:t>
      </w:r>
      <w:proofErr w:type="spellEnd"/>
      <w:r w:rsidRPr="00652CE9">
        <w:rPr>
          <w:rStyle w:val="FontStyle15"/>
          <w:sz w:val="28"/>
          <w:szCs w:val="28"/>
          <w:lang w:val="uk-UA"/>
        </w:rPr>
        <w:t>.</w:t>
      </w:r>
    </w:p>
    <w:p w14:paraId="7B6052D9" w14:textId="77777777" w:rsidR="00652CE9" w:rsidRPr="00652CE9" w:rsidRDefault="00652CE9" w:rsidP="00AF4C73">
      <w:pPr>
        <w:pStyle w:val="Style5"/>
        <w:widowControl/>
        <w:numPr>
          <w:ilvl w:val="0"/>
          <w:numId w:val="6"/>
        </w:numPr>
        <w:tabs>
          <w:tab w:val="left" w:pos="562"/>
        </w:tabs>
        <w:spacing w:line="276" w:lineRule="auto"/>
        <w:ind w:left="567" w:hanging="283"/>
        <w:rPr>
          <w:rStyle w:val="FontStyle15"/>
          <w:sz w:val="28"/>
          <w:szCs w:val="28"/>
          <w:lang w:val="uk-UA"/>
        </w:rPr>
      </w:pPr>
      <w:r w:rsidRPr="00652CE9">
        <w:rPr>
          <w:rStyle w:val="FontStyle15"/>
          <w:sz w:val="28"/>
          <w:szCs w:val="28"/>
          <w:lang w:val="uk-UA"/>
        </w:rPr>
        <w:t>Ступінь виявлення учнями інтересу до змісту уроку: чим він</w:t>
      </w:r>
    </w:p>
    <w:p w14:paraId="39573FE6" w14:textId="77777777" w:rsidR="00652CE9" w:rsidRPr="00652CE9" w:rsidRDefault="00652CE9" w:rsidP="00652CE9">
      <w:pPr>
        <w:pStyle w:val="Style7"/>
        <w:widowControl/>
        <w:spacing w:before="22" w:line="276" w:lineRule="auto"/>
        <w:ind w:left="567"/>
        <w:jc w:val="both"/>
        <w:rPr>
          <w:rStyle w:val="FontStyle15"/>
          <w:sz w:val="28"/>
          <w:szCs w:val="28"/>
          <w:lang w:val="uk-UA"/>
        </w:rPr>
      </w:pPr>
      <w:r w:rsidRPr="00652CE9">
        <w:rPr>
          <w:rStyle w:val="FontStyle15"/>
          <w:sz w:val="28"/>
          <w:szCs w:val="28"/>
          <w:lang w:val="uk-UA"/>
        </w:rPr>
        <w:t>викликаний?</w:t>
      </w:r>
    </w:p>
    <w:p w14:paraId="633B3823" w14:textId="77777777" w:rsidR="00652CE9" w:rsidRPr="00652CE9" w:rsidRDefault="00652CE9" w:rsidP="00AF4C73">
      <w:pPr>
        <w:pStyle w:val="Style5"/>
        <w:widowControl/>
        <w:numPr>
          <w:ilvl w:val="0"/>
          <w:numId w:val="6"/>
        </w:numPr>
        <w:tabs>
          <w:tab w:val="left" w:pos="562"/>
        </w:tabs>
        <w:spacing w:line="276" w:lineRule="auto"/>
        <w:ind w:left="567" w:hanging="283"/>
        <w:rPr>
          <w:rStyle w:val="FontStyle15"/>
          <w:sz w:val="28"/>
          <w:szCs w:val="28"/>
          <w:lang w:val="uk-UA"/>
        </w:rPr>
      </w:pPr>
      <w:r w:rsidRPr="00652CE9">
        <w:rPr>
          <w:rStyle w:val="FontStyle15"/>
          <w:sz w:val="28"/>
          <w:szCs w:val="28"/>
          <w:lang w:val="uk-UA"/>
        </w:rPr>
        <w:t xml:space="preserve">Збудження уяви учнів на </w:t>
      </w:r>
      <w:proofErr w:type="spellStart"/>
      <w:r w:rsidRPr="00652CE9">
        <w:rPr>
          <w:rStyle w:val="FontStyle15"/>
          <w:sz w:val="28"/>
          <w:szCs w:val="28"/>
          <w:lang w:val="uk-UA"/>
        </w:rPr>
        <w:t>уроці</w:t>
      </w:r>
      <w:proofErr w:type="spellEnd"/>
      <w:r w:rsidRPr="00652CE9">
        <w:rPr>
          <w:rStyle w:val="FontStyle15"/>
          <w:sz w:val="28"/>
          <w:szCs w:val="28"/>
          <w:lang w:val="uk-UA"/>
        </w:rPr>
        <w:t>.</w:t>
      </w:r>
    </w:p>
    <w:p w14:paraId="71E591E5" w14:textId="77777777" w:rsidR="00652CE9" w:rsidRPr="00652CE9" w:rsidRDefault="00652CE9" w:rsidP="00AF4C73">
      <w:pPr>
        <w:pStyle w:val="Style5"/>
        <w:widowControl/>
        <w:numPr>
          <w:ilvl w:val="0"/>
          <w:numId w:val="6"/>
        </w:numPr>
        <w:tabs>
          <w:tab w:val="left" w:pos="562"/>
        </w:tabs>
        <w:spacing w:line="276" w:lineRule="auto"/>
        <w:ind w:left="567" w:hanging="283"/>
        <w:rPr>
          <w:rStyle w:val="FontStyle15"/>
          <w:sz w:val="28"/>
          <w:szCs w:val="28"/>
          <w:lang w:val="uk-UA"/>
        </w:rPr>
      </w:pPr>
      <w:r w:rsidRPr="00652CE9">
        <w:rPr>
          <w:rStyle w:val="FontStyle15"/>
          <w:sz w:val="28"/>
          <w:szCs w:val="28"/>
          <w:lang w:val="uk-UA"/>
        </w:rPr>
        <w:t>Керування процесом засвоєння знань.</w:t>
      </w:r>
    </w:p>
    <w:p w14:paraId="0F1AEFB6" w14:textId="77777777" w:rsidR="00652CE9" w:rsidRPr="00652CE9" w:rsidRDefault="00652CE9" w:rsidP="00AF4C73">
      <w:pPr>
        <w:pStyle w:val="Style5"/>
        <w:widowControl/>
        <w:numPr>
          <w:ilvl w:val="0"/>
          <w:numId w:val="6"/>
        </w:numPr>
        <w:tabs>
          <w:tab w:val="left" w:pos="562"/>
        </w:tabs>
        <w:spacing w:line="276" w:lineRule="auto"/>
        <w:ind w:left="567" w:hanging="283"/>
        <w:rPr>
          <w:rStyle w:val="FontStyle15"/>
          <w:sz w:val="28"/>
          <w:szCs w:val="28"/>
          <w:lang w:val="uk-UA"/>
        </w:rPr>
      </w:pPr>
      <w:r w:rsidRPr="00652CE9">
        <w:rPr>
          <w:rStyle w:val="FontStyle15"/>
          <w:sz w:val="28"/>
          <w:szCs w:val="28"/>
          <w:lang w:val="uk-UA"/>
        </w:rPr>
        <w:t>Емоційна насиченість уроку.</w:t>
      </w:r>
    </w:p>
    <w:p w14:paraId="176AD3CA" w14:textId="77777777" w:rsidR="00652CE9" w:rsidRPr="00652CE9" w:rsidRDefault="00652CE9" w:rsidP="00AF4C73">
      <w:pPr>
        <w:pStyle w:val="Style5"/>
        <w:widowControl/>
        <w:numPr>
          <w:ilvl w:val="0"/>
          <w:numId w:val="6"/>
        </w:numPr>
        <w:tabs>
          <w:tab w:val="left" w:pos="454"/>
        </w:tabs>
        <w:spacing w:line="276" w:lineRule="auto"/>
        <w:ind w:left="567" w:hanging="283"/>
        <w:rPr>
          <w:rStyle w:val="FontStyle15"/>
          <w:sz w:val="28"/>
          <w:szCs w:val="28"/>
          <w:lang w:val="uk-UA"/>
        </w:rPr>
      </w:pPr>
      <w:r w:rsidRPr="00652CE9">
        <w:rPr>
          <w:rStyle w:val="FontStyle15"/>
          <w:sz w:val="28"/>
          <w:szCs w:val="28"/>
          <w:lang w:val="uk-UA"/>
        </w:rPr>
        <w:t xml:space="preserve">Засоби збудження в учнів пізнавальних, моральних і естетичних почуттів; формування умінь і навичок на </w:t>
      </w:r>
      <w:proofErr w:type="spellStart"/>
      <w:r w:rsidRPr="00652CE9">
        <w:rPr>
          <w:rStyle w:val="FontStyle15"/>
          <w:sz w:val="28"/>
          <w:szCs w:val="28"/>
          <w:lang w:val="uk-UA"/>
        </w:rPr>
        <w:t>уроці</w:t>
      </w:r>
      <w:proofErr w:type="spellEnd"/>
      <w:r w:rsidRPr="00652CE9">
        <w:rPr>
          <w:rStyle w:val="FontStyle15"/>
          <w:sz w:val="28"/>
          <w:szCs w:val="28"/>
          <w:lang w:val="uk-UA"/>
        </w:rPr>
        <w:t>.</w:t>
      </w:r>
    </w:p>
    <w:p w14:paraId="784BA879" w14:textId="77777777" w:rsidR="00652CE9" w:rsidRPr="00652CE9" w:rsidRDefault="00652CE9" w:rsidP="00AF4C73">
      <w:pPr>
        <w:pStyle w:val="Style5"/>
        <w:widowControl/>
        <w:numPr>
          <w:ilvl w:val="0"/>
          <w:numId w:val="6"/>
        </w:numPr>
        <w:tabs>
          <w:tab w:val="left" w:pos="696"/>
        </w:tabs>
        <w:spacing w:line="276" w:lineRule="auto"/>
        <w:ind w:left="567" w:hanging="283"/>
        <w:rPr>
          <w:rStyle w:val="FontStyle15"/>
          <w:sz w:val="28"/>
          <w:szCs w:val="28"/>
          <w:lang w:val="uk-UA"/>
        </w:rPr>
      </w:pPr>
      <w:r w:rsidRPr="00652CE9">
        <w:rPr>
          <w:rStyle w:val="FontStyle15"/>
          <w:sz w:val="28"/>
          <w:szCs w:val="28"/>
          <w:lang w:val="uk-UA"/>
        </w:rPr>
        <w:lastRenderedPageBreak/>
        <w:t>Виховна функція уроку.</w:t>
      </w:r>
    </w:p>
    <w:p w14:paraId="098B1DBA" w14:textId="77777777" w:rsidR="00652CE9" w:rsidRPr="00652CE9" w:rsidRDefault="00652CE9" w:rsidP="00AF4C73">
      <w:pPr>
        <w:pStyle w:val="Style5"/>
        <w:widowControl/>
        <w:numPr>
          <w:ilvl w:val="0"/>
          <w:numId w:val="6"/>
        </w:numPr>
        <w:tabs>
          <w:tab w:val="left" w:pos="696"/>
        </w:tabs>
        <w:spacing w:line="276" w:lineRule="auto"/>
        <w:ind w:left="567" w:hanging="283"/>
        <w:rPr>
          <w:rStyle w:val="FontStyle15"/>
          <w:sz w:val="28"/>
          <w:szCs w:val="28"/>
          <w:lang w:val="uk-UA"/>
        </w:rPr>
      </w:pPr>
      <w:r w:rsidRPr="00652CE9">
        <w:rPr>
          <w:rStyle w:val="FontStyle15"/>
          <w:sz w:val="28"/>
          <w:szCs w:val="28"/>
          <w:lang w:val="uk-UA"/>
        </w:rPr>
        <w:t>Психологічна доцільність змісту та обсягу завдань додому.</w:t>
      </w:r>
    </w:p>
    <w:p w14:paraId="39000E1C" w14:textId="77777777" w:rsidR="00652CE9" w:rsidRDefault="00652CE9" w:rsidP="00AF4C73">
      <w:pPr>
        <w:pStyle w:val="Style5"/>
        <w:widowControl/>
        <w:numPr>
          <w:ilvl w:val="0"/>
          <w:numId w:val="6"/>
        </w:numPr>
        <w:tabs>
          <w:tab w:val="left" w:pos="566"/>
        </w:tabs>
        <w:spacing w:line="276" w:lineRule="auto"/>
        <w:ind w:left="567" w:hanging="283"/>
        <w:rPr>
          <w:rStyle w:val="FontStyle15"/>
          <w:sz w:val="28"/>
          <w:szCs w:val="28"/>
          <w:lang w:val="uk-UA"/>
        </w:rPr>
      </w:pPr>
      <w:r w:rsidRPr="00652CE9">
        <w:rPr>
          <w:rStyle w:val="FontStyle15"/>
          <w:sz w:val="28"/>
          <w:szCs w:val="28"/>
          <w:lang w:val="uk-UA"/>
        </w:rPr>
        <w:t xml:space="preserve">Психологічна виправданість способів закріплення на </w:t>
      </w:r>
      <w:proofErr w:type="spellStart"/>
      <w:r w:rsidRPr="00652CE9">
        <w:rPr>
          <w:rStyle w:val="FontStyle15"/>
          <w:sz w:val="28"/>
          <w:szCs w:val="28"/>
          <w:lang w:val="uk-UA"/>
        </w:rPr>
        <w:t>уроці</w:t>
      </w:r>
      <w:proofErr w:type="spellEnd"/>
      <w:r w:rsidRPr="00652CE9">
        <w:rPr>
          <w:rStyle w:val="FontStyle15"/>
          <w:sz w:val="28"/>
          <w:szCs w:val="28"/>
          <w:lang w:val="uk-UA"/>
        </w:rPr>
        <w:br/>
        <w:t>нового матеріалу.</w:t>
      </w:r>
    </w:p>
    <w:p w14:paraId="522A2216" w14:textId="77777777" w:rsidR="00652CE9" w:rsidRDefault="00652CE9" w:rsidP="00AF4C73">
      <w:pPr>
        <w:pStyle w:val="Style5"/>
        <w:widowControl/>
        <w:numPr>
          <w:ilvl w:val="0"/>
          <w:numId w:val="6"/>
        </w:numPr>
        <w:tabs>
          <w:tab w:val="left" w:pos="566"/>
        </w:tabs>
        <w:spacing w:line="276" w:lineRule="auto"/>
        <w:ind w:left="567" w:hanging="283"/>
        <w:rPr>
          <w:rStyle w:val="FontStyle15"/>
          <w:sz w:val="28"/>
          <w:szCs w:val="28"/>
          <w:lang w:val="uk-UA"/>
        </w:rPr>
      </w:pPr>
      <w:r w:rsidRPr="00652CE9">
        <w:rPr>
          <w:rStyle w:val="FontStyle15"/>
          <w:sz w:val="28"/>
          <w:szCs w:val="28"/>
          <w:lang w:val="uk-UA"/>
        </w:rPr>
        <w:t>Педагогічне мовлення вчителя.</w:t>
      </w:r>
    </w:p>
    <w:p w14:paraId="356A7EA2" w14:textId="77777777" w:rsidR="00652CE9" w:rsidRDefault="00652CE9" w:rsidP="00AF4C73">
      <w:pPr>
        <w:pStyle w:val="Style5"/>
        <w:widowControl/>
        <w:numPr>
          <w:ilvl w:val="0"/>
          <w:numId w:val="6"/>
        </w:numPr>
        <w:tabs>
          <w:tab w:val="left" w:pos="566"/>
        </w:tabs>
        <w:spacing w:line="276" w:lineRule="auto"/>
        <w:ind w:left="567" w:hanging="283"/>
        <w:rPr>
          <w:rStyle w:val="FontStyle15"/>
          <w:sz w:val="28"/>
          <w:szCs w:val="28"/>
          <w:lang w:val="uk-UA"/>
        </w:rPr>
      </w:pPr>
      <w:r w:rsidRPr="00652CE9">
        <w:rPr>
          <w:rStyle w:val="FontStyle15"/>
          <w:sz w:val="28"/>
          <w:szCs w:val="28"/>
          <w:lang w:val="uk-UA"/>
        </w:rPr>
        <w:t>Контакт з учнями.</w:t>
      </w:r>
    </w:p>
    <w:p w14:paraId="5188E21F" w14:textId="77777777" w:rsidR="00652CE9" w:rsidRDefault="00652CE9" w:rsidP="00AF4C73">
      <w:pPr>
        <w:pStyle w:val="Style5"/>
        <w:widowControl/>
        <w:numPr>
          <w:ilvl w:val="0"/>
          <w:numId w:val="6"/>
        </w:numPr>
        <w:tabs>
          <w:tab w:val="left" w:pos="566"/>
        </w:tabs>
        <w:spacing w:line="276" w:lineRule="auto"/>
        <w:ind w:left="567" w:hanging="283"/>
        <w:rPr>
          <w:rStyle w:val="FontStyle15"/>
          <w:sz w:val="28"/>
          <w:szCs w:val="28"/>
          <w:lang w:val="uk-UA"/>
        </w:rPr>
      </w:pPr>
      <w:r w:rsidRPr="00652CE9">
        <w:rPr>
          <w:rStyle w:val="FontStyle15"/>
          <w:sz w:val="28"/>
          <w:szCs w:val="28"/>
          <w:lang w:val="uk-UA"/>
        </w:rPr>
        <w:t>Психологічна доцільність зауважень.</w:t>
      </w:r>
    </w:p>
    <w:p w14:paraId="0B578DDD" w14:textId="77777777" w:rsidR="00652CE9" w:rsidRPr="00652CE9" w:rsidRDefault="00652CE9" w:rsidP="00AF4C73">
      <w:pPr>
        <w:pStyle w:val="Style5"/>
        <w:widowControl/>
        <w:numPr>
          <w:ilvl w:val="0"/>
          <w:numId w:val="6"/>
        </w:numPr>
        <w:tabs>
          <w:tab w:val="left" w:pos="566"/>
        </w:tabs>
        <w:spacing w:line="276" w:lineRule="auto"/>
        <w:ind w:left="567" w:hanging="283"/>
        <w:rPr>
          <w:rStyle w:val="FontStyle15"/>
          <w:sz w:val="28"/>
          <w:szCs w:val="28"/>
          <w:lang w:val="uk-UA"/>
        </w:rPr>
      </w:pPr>
      <w:r w:rsidRPr="00652CE9">
        <w:rPr>
          <w:rStyle w:val="FontStyle15"/>
          <w:sz w:val="28"/>
          <w:szCs w:val="28"/>
          <w:lang w:val="uk-UA"/>
        </w:rPr>
        <w:t xml:space="preserve">Загальне оцінювання поведінки вчителя на </w:t>
      </w:r>
      <w:proofErr w:type="spellStart"/>
      <w:r w:rsidRPr="00652CE9">
        <w:rPr>
          <w:rStyle w:val="FontStyle15"/>
          <w:sz w:val="28"/>
          <w:szCs w:val="28"/>
          <w:lang w:val="uk-UA"/>
        </w:rPr>
        <w:t>уроці</w:t>
      </w:r>
      <w:proofErr w:type="spellEnd"/>
      <w:r w:rsidRPr="00652CE9">
        <w:rPr>
          <w:rStyle w:val="FontStyle15"/>
          <w:sz w:val="28"/>
          <w:szCs w:val="28"/>
          <w:lang w:val="uk-UA"/>
        </w:rPr>
        <w:t>.</w:t>
      </w:r>
    </w:p>
    <w:p w14:paraId="38EA1F84" w14:textId="77777777" w:rsidR="00652CE9" w:rsidRPr="00652CE9" w:rsidRDefault="00652CE9" w:rsidP="00652CE9">
      <w:pPr>
        <w:pStyle w:val="Style5"/>
        <w:widowControl/>
        <w:tabs>
          <w:tab w:val="left" w:pos="480"/>
        </w:tabs>
        <w:spacing w:line="276" w:lineRule="auto"/>
        <w:ind w:firstLine="0"/>
        <w:rPr>
          <w:rStyle w:val="FontStyle15"/>
          <w:b/>
          <w:sz w:val="28"/>
          <w:szCs w:val="28"/>
          <w:lang w:val="uk-UA"/>
        </w:rPr>
      </w:pPr>
      <w:r w:rsidRPr="00652CE9">
        <w:rPr>
          <w:rStyle w:val="FontStyle15"/>
          <w:b/>
          <w:sz w:val="28"/>
          <w:szCs w:val="28"/>
          <w:lang w:val="uk-UA"/>
        </w:rPr>
        <w:t>ПСИХОЛОГО-ПЕДАГО</w:t>
      </w:r>
      <w:r>
        <w:rPr>
          <w:rStyle w:val="FontStyle15"/>
          <w:b/>
          <w:sz w:val="28"/>
          <w:szCs w:val="28"/>
          <w:lang w:val="uk-UA"/>
        </w:rPr>
        <w:t>ГІ</w:t>
      </w:r>
      <w:r w:rsidRPr="00652CE9">
        <w:rPr>
          <w:rStyle w:val="FontStyle15"/>
          <w:b/>
          <w:sz w:val="28"/>
          <w:szCs w:val="28"/>
          <w:lang w:val="uk-UA"/>
        </w:rPr>
        <w:t>ЧНА АБЕТКА</w:t>
      </w:r>
    </w:p>
    <w:p w14:paraId="08C7E8B1" w14:textId="77777777" w:rsidR="00652CE9" w:rsidRPr="00652CE9" w:rsidRDefault="00652CE9" w:rsidP="00652CE9">
      <w:pPr>
        <w:pStyle w:val="Style5"/>
        <w:widowControl/>
        <w:tabs>
          <w:tab w:val="left" w:pos="480"/>
        </w:tabs>
        <w:spacing w:line="276" w:lineRule="auto"/>
        <w:ind w:left="426" w:hanging="284"/>
        <w:rPr>
          <w:rStyle w:val="FontStyle15"/>
          <w:sz w:val="28"/>
          <w:szCs w:val="28"/>
          <w:lang w:val="uk-UA"/>
        </w:rPr>
      </w:pPr>
      <w:r w:rsidRPr="00652CE9">
        <w:rPr>
          <w:rStyle w:val="FontStyle15"/>
          <w:sz w:val="28"/>
          <w:szCs w:val="28"/>
          <w:lang w:val="uk-UA"/>
        </w:rPr>
        <w:t>1. Заходьте до класу набагато раніше дзвінка. Переконайтесь у цілковитій підготовці до проведення уроку. Намагайтесь розпочи</w:t>
      </w:r>
      <w:r w:rsidRPr="00652CE9">
        <w:rPr>
          <w:rStyle w:val="FontStyle15"/>
          <w:sz w:val="28"/>
          <w:szCs w:val="28"/>
          <w:lang w:val="uk-UA"/>
        </w:rPr>
        <w:softHyphen/>
        <w:t>нати урок організовано.</w:t>
      </w:r>
    </w:p>
    <w:p w14:paraId="78368AB1" w14:textId="77777777" w:rsidR="00652CE9" w:rsidRPr="00652CE9" w:rsidRDefault="00652CE9" w:rsidP="00652CE9">
      <w:pPr>
        <w:pStyle w:val="Style5"/>
        <w:widowControl/>
        <w:tabs>
          <w:tab w:val="left" w:pos="480"/>
        </w:tabs>
        <w:spacing w:line="276" w:lineRule="auto"/>
        <w:ind w:left="426" w:hanging="284"/>
        <w:rPr>
          <w:rStyle w:val="FontStyle15"/>
          <w:sz w:val="28"/>
          <w:szCs w:val="28"/>
          <w:lang w:val="uk-UA"/>
        </w:rPr>
      </w:pPr>
      <w:r w:rsidRPr="00652CE9">
        <w:rPr>
          <w:rStyle w:val="FontStyle15"/>
          <w:sz w:val="28"/>
          <w:szCs w:val="28"/>
          <w:lang w:val="uk-UA"/>
        </w:rPr>
        <w:t>2.Продумайте таку структуру уроку, щоб кожен учень від по</w:t>
      </w:r>
      <w:r w:rsidRPr="00652CE9">
        <w:rPr>
          <w:rStyle w:val="FontStyle15"/>
          <w:sz w:val="28"/>
          <w:szCs w:val="28"/>
          <w:lang w:val="uk-UA"/>
        </w:rPr>
        <w:softHyphen/>
        <w:t xml:space="preserve">чатку і до кінця мав роботу, не </w:t>
      </w:r>
      <w:proofErr w:type="spellStart"/>
      <w:r w:rsidRPr="00652CE9">
        <w:rPr>
          <w:rStyle w:val="FontStyle15"/>
          <w:sz w:val="28"/>
          <w:szCs w:val="28"/>
          <w:lang w:val="uk-UA"/>
        </w:rPr>
        <w:t>вдавайтесь</w:t>
      </w:r>
      <w:proofErr w:type="spellEnd"/>
      <w:r w:rsidRPr="00652CE9">
        <w:rPr>
          <w:rStyle w:val="FontStyle15"/>
          <w:sz w:val="28"/>
          <w:szCs w:val="28"/>
          <w:lang w:val="uk-UA"/>
        </w:rPr>
        <w:t xml:space="preserve"> до повчального тону.</w:t>
      </w:r>
    </w:p>
    <w:p w14:paraId="5F739193" w14:textId="77777777" w:rsidR="00652CE9" w:rsidRPr="00652CE9" w:rsidRDefault="00652CE9" w:rsidP="00AF4C73">
      <w:pPr>
        <w:pStyle w:val="Style5"/>
        <w:widowControl/>
        <w:numPr>
          <w:ilvl w:val="0"/>
          <w:numId w:val="3"/>
        </w:numPr>
        <w:tabs>
          <w:tab w:val="left" w:pos="468"/>
        </w:tabs>
        <w:spacing w:line="276" w:lineRule="auto"/>
        <w:ind w:left="426" w:hanging="284"/>
        <w:rPr>
          <w:rStyle w:val="FontStyle15"/>
          <w:sz w:val="28"/>
          <w:szCs w:val="28"/>
          <w:lang w:val="uk-UA"/>
        </w:rPr>
      </w:pPr>
      <w:r w:rsidRPr="00652CE9">
        <w:rPr>
          <w:rStyle w:val="FontStyle15"/>
          <w:sz w:val="28"/>
          <w:szCs w:val="28"/>
          <w:lang w:val="uk-UA"/>
        </w:rPr>
        <w:t xml:space="preserve">На кожному </w:t>
      </w:r>
      <w:proofErr w:type="spellStart"/>
      <w:r w:rsidRPr="00652CE9">
        <w:rPr>
          <w:rStyle w:val="FontStyle15"/>
          <w:sz w:val="28"/>
          <w:szCs w:val="28"/>
          <w:lang w:val="uk-UA"/>
        </w:rPr>
        <w:t>уроці</w:t>
      </w:r>
      <w:proofErr w:type="spellEnd"/>
      <w:r w:rsidRPr="00652CE9">
        <w:rPr>
          <w:rStyle w:val="FontStyle15"/>
          <w:sz w:val="28"/>
          <w:szCs w:val="28"/>
          <w:lang w:val="uk-UA"/>
        </w:rPr>
        <w:t xml:space="preserve"> мотивуйте необхідність навчальної діяль</w:t>
      </w:r>
      <w:r w:rsidRPr="00652CE9">
        <w:rPr>
          <w:rStyle w:val="FontStyle15"/>
          <w:sz w:val="28"/>
          <w:szCs w:val="28"/>
          <w:lang w:val="uk-UA"/>
        </w:rPr>
        <w:softHyphen/>
        <w:t>ності школярів, захоплюйте їх змістом матеріалу, контролюйте темп уроку, допомагайте учням із низьким рівнем розвитку повірити у свої власні сили. Тримайте в полі зору весь клас. Особливо слідкуй</w:t>
      </w:r>
      <w:r w:rsidRPr="00652CE9">
        <w:rPr>
          <w:rStyle w:val="FontStyle15"/>
          <w:sz w:val="28"/>
          <w:szCs w:val="28"/>
          <w:lang w:val="uk-UA"/>
        </w:rPr>
        <w:softHyphen/>
        <w:t>те за учнями з нестійкою увагою. Відразу попереджайте намагання порушувати робочий ритм уроку.</w:t>
      </w:r>
    </w:p>
    <w:p w14:paraId="6FA4962E" w14:textId="77777777" w:rsidR="00652CE9" w:rsidRPr="00652CE9" w:rsidRDefault="00652CE9" w:rsidP="00AF4C73">
      <w:pPr>
        <w:pStyle w:val="Style5"/>
        <w:widowControl/>
        <w:numPr>
          <w:ilvl w:val="0"/>
          <w:numId w:val="3"/>
        </w:numPr>
        <w:tabs>
          <w:tab w:val="left" w:pos="468"/>
        </w:tabs>
        <w:spacing w:before="7" w:line="276" w:lineRule="auto"/>
        <w:ind w:left="426" w:hanging="284"/>
        <w:rPr>
          <w:rStyle w:val="FontStyle15"/>
          <w:sz w:val="28"/>
          <w:szCs w:val="28"/>
          <w:lang w:val="uk-UA"/>
        </w:rPr>
      </w:pPr>
      <w:r w:rsidRPr="00652CE9">
        <w:rPr>
          <w:rStyle w:val="FontStyle15"/>
          <w:sz w:val="28"/>
          <w:szCs w:val="28"/>
          <w:lang w:val="uk-UA"/>
        </w:rPr>
        <w:t>З метою уникнення перевантаження учнів під час вивчення нового матеріалу вирізняйте основні ідеї теми.</w:t>
      </w:r>
    </w:p>
    <w:p w14:paraId="1822647D" w14:textId="77777777" w:rsidR="00652CE9" w:rsidRPr="00652CE9" w:rsidRDefault="00652CE9" w:rsidP="00AF4C73">
      <w:pPr>
        <w:pStyle w:val="Style5"/>
        <w:widowControl/>
        <w:numPr>
          <w:ilvl w:val="0"/>
          <w:numId w:val="3"/>
        </w:numPr>
        <w:tabs>
          <w:tab w:val="left" w:pos="468"/>
        </w:tabs>
        <w:spacing w:before="19" w:line="276" w:lineRule="auto"/>
        <w:ind w:left="426" w:hanging="284"/>
        <w:rPr>
          <w:rStyle w:val="FontStyle15"/>
          <w:sz w:val="28"/>
          <w:szCs w:val="28"/>
          <w:lang w:val="uk-UA"/>
        </w:rPr>
      </w:pPr>
      <w:r w:rsidRPr="00652CE9">
        <w:rPr>
          <w:rStyle w:val="FontStyle15"/>
          <w:sz w:val="28"/>
          <w:szCs w:val="28"/>
          <w:lang w:val="uk-UA"/>
        </w:rPr>
        <w:t>Оцінюючи знання учнів, мотивуйте їхні відповіді. Скажіть, над чим учневі потрібно попрацювати додатково, щоб привчити до систематичної праці. Учень повинен звикнути, що вказівки вчителя потрібно виконувати своєчасно.</w:t>
      </w:r>
    </w:p>
    <w:p w14:paraId="7A75D9F6" w14:textId="77777777" w:rsidR="00652CE9" w:rsidRPr="00652CE9" w:rsidRDefault="00652CE9" w:rsidP="00AF4C73">
      <w:pPr>
        <w:pStyle w:val="Style5"/>
        <w:widowControl/>
        <w:numPr>
          <w:ilvl w:val="0"/>
          <w:numId w:val="3"/>
        </w:numPr>
        <w:tabs>
          <w:tab w:val="left" w:pos="468"/>
        </w:tabs>
        <w:spacing w:before="31" w:line="276" w:lineRule="auto"/>
        <w:ind w:left="426" w:hanging="284"/>
        <w:rPr>
          <w:rStyle w:val="FontStyle15"/>
          <w:sz w:val="28"/>
          <w:szCs w:val="28"/>
          <w:lang w:val="uk-UA"/>
        </w:rPr>
      </w:pPr>
      <w:r w:rsidRPr="00652CE9">
        <w:rPr>
          <w:rStyle w:val="FontStyle15"/>
          <w:sz w:val="28"/>
          <w:szCs w:val="28"/>
          <w:lang w:val="uk-UA"/>
        </w:rPr>
        <w:t>Закінчуйте урок оцінюванням роботи класу загалом і окре</w:t>
      </w:r>
      <w:r w:rsidRPr="00652CE9">
        <w:rPr>
          <w:rStyle w:val="FontStyle15"/>
          <w:sz w:val="28"/>
          <w:szCs w:val="28"/>
          <w:lang w:val="uk-UA"/>
        </w:rPr>
        <w:softHyphen/>
        <w:t xml:space="preserve">мих учнів, щоб усі відчули задоволення від результатів праці на </w:t>
      </w:r>
      <w:proofErr w:type="spellStart"/>
      <w:r w:rsidRPr="00652CE9">
        <w:rPr>
          <w:rStyle w:val="FontStyle15"/>
          <w:sz w:val="28"/>
          <w:szCs w:val="28"/>
          <w:lang w:val="uk-UA"/>
        </w:rPr>
        <w:t>уроці</w:t>
      </w:r>
      <w:proofErr w:type="spellEnd"/>
      <w:r w:rsidRPr="00652CE9">
        <w:rPr>
          <w:rStyle w:val="FontStyle15"/>
          <w:sz w:val="28"/>
          <w:szCs w:val="28"/>
          <w:lang w:val="uk-UA"/>
        </w:rPr>
        <w:t>.</w:t>
      </w:r>
    </w:p>
    <w:p w14:paraId="1637A84F" w14:textId="77777777" w:rsidR="00652CE9" w:rsidRPr="00652CE9" w:rsidRDefault="00652CE9" w:rsidP="00652CE9">
      <w:pPr>
        <w:pStyle w:val="Style5"/>
        <w:widowControl/>
        <w:tabs>
          <w:tab w:val="left" w:pos="598"/>
        </w:tabs>
        <w:spacing w:before="53" w:line="276" w:lineRule="auto"/>
        <w:ind w:left="426" w:hanging="284"/>
        <w:rPr>
          <w:rFonts w:ascii="Times New Roman" w:hAnsi="Times New Roman"/>
          <w:sz w:val="28"/>
          <w:szCs w:val="28"/>
          <w:lang w:val="uk-UA"/>
        </w:rPr>
      </w:pPr>
      <w:r w:rsidRPr="00652CE9">
        <w:rPr>
          <w:rStyle w:val="FontStyle15"/>
          <w:sz w:val="28"/>
          <w:szCs w:val="28"/>
          <w:lang w:val="uk-UA"/>
        </w:rPr>
        <w:t>7.</w:t>
      </w:r>
      <w:r w:rsidRPr="00652CE9">
        <w:rPr>
          <w:rStyle w:val="FontStyle15"/>
          <w:sz w:val="28"/>
          <w:szCs w:val="28"/>
          <w:lang w:val="uk-UA"/>
        </w:rPr>
        <w:tab/>
        <w:t>Обов'язково завершуйте урок із дзвінком.</w:t>
      </w:r>
    </w:p>
    <w:p w14:paraId="70408E93"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b/>
          <w:color w:val="000000"/>
          <w:sz w:val="28"/>
          <w:szCs w:val="28"/>
          <w:lang w:val="uk-UA"/>
        </w:rPr>
      </w:pPr>
      <w:r w:rsidRPr="00652CE9">
        <w:rPr>
          <w:rFonts w:ascii="Times New Roman" w:hAnsi="Times New Roman" w:cs="Times New Roman"/>
          <w:b/>
          <w:color w:val="000000"/>
          <w:sz w:val="28"/>
          <w:szCs w:val="28"/>
          <w:lang w:val="uk-UA"/>
        </w:rPr>
        <w:t>Рекомендації для педагогів на різних етапах навчально-виховного процесу</w:t>
      </w:r>
    </w:p>
    <w:p w14:paraId="77AAA039"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i/>
          <w:color w:val="000000"/>
          <w:sz w:val="28"/>
          <w:szCs w:val="28"/>
          <w:lang w:val="uk-UA"/>
        </w:rPr>
      </w:pPr>
      <w:r w:rsidRPr="00652CE9">
        <w:rPr>
          <w:rFonts w:ascii="Times New Roman" w:hAnsi="Times New Roman" w:cs="Times New Roman"/>
          <w:color w:val="000000"/>
          <w:sz w:val="28"/>
          <w:szCs w:val="28"/>
          <w:lang w:val="uk-UA"/>
        </w:rPr>
        <w:t xml:space="preserve"> </w:t>
      </w:r>
      <w:r w:rsidRPr="00652CE9">
        <w:rPr>
          <w:rFonts w:ascii="Times New Roman" w:hAnsi="Times New Roman" w:cs="Times New Roman"/>
          <w:i/>
          <w:color w:val="000000"/>
          <w:sz w:val="28"/>
          <w:szCs w:val="28"/>
          <w:lang w:val="uk-UA"/>
        </w:rPr>
        <w:t xml:space="preserve">1. Процес контролю за підготовленістю учнів: </w:t>
      </w:r>
    </w:p>
    <w:p w14:paraId="67D1B09A"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контролювати засвоєння і повторення питань тих, що викликають у учнів найбільшу скруту </w:t>
      </w:r>
    </w:p>
    <w:p w14:paraId="7270F48F"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пильно аналізувати і систематизувати помилки в усних відповідях письмових роботах, завданнях, виявити помилки, типові для класу в цілому і сконцентрувати увагу на їх усуненні </w:t>
      </w:r>
    </w:p>
    <w:p w14:paraId="72631260"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спеціально контролювати засвоєння матеріалу попередніх уроків невстигаючими учнями </w:t>
      </w:r>
    </w:p>
    <w:p w14:paraId="5DC4D39A"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узагальнювати підсумки засвоєння основних законів, правил, понять навиків і умінь після закінчення вивчення учбової теми або розділу.</w:t>
      </w:r>
    </w:p>
    <w:p w14:paraId="62F695FB"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i/>
          <w:color w:val="000000"/>
          <w:sz w:val="28"/>
          <w:szCs w:val="28"/>
          <w:lang w:val="uk-UA"/>
        </w:rPr>
      </w:pPr>
      <w:r w:rsidRPr="00652CE9">
        <w:rPr>
          <w:rFonts w:ascii="Times New Roman" w:hAnsi="Times New Roman" w:cs="Times New Roman"/>
          <w:i/>
          <w:color w:val="000000"/>
          <w:sz w:val="28"/>
          <w:szCs w:val="28"/>
          <w:lang w:val="uk-UA"/>
        </w:rPr>
        <w:lastRenderedPageBreak/>
        <w:t xml:space="preserve">2. Виклад нового матеріалу: </w:t>
      </w:r>
    </w:p>
    <w:p w14:paraId="28E4B2A0"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перевіряти протягом уроку ступінь розуміння учнями основних елементів учбового матеріалу </w:t>
      </w:r>
    </w:p>
    <w:p w14:paraId="68A561F0"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заохочувати і стимулювати питання з боку учнів при </w:t>
      </w:r>
      <w:proofErr w:type="spellStart"/>
      <w:r w:rsidRPr="00652CE9">
        <w:rPr>
          <w:rFonts w:ascii="Times New Roman" w:hAnsi="Times New Roman" w:cs="Times New Roman"/>
          <w:color w:val="000000"/>
          <w:sz w:val="28"/>
          <w:szCs w:val="28"/>
          <w:lang w:val="uk-UA"/>
        </w:rPr>
        <w:t>затрудненні</w:t>
      </w:r>
      <w:proofErr w:type="spellEnd"/>
      <w:r w:rsidRPr="00652CE9">
        <w:rPr>
          <w:rFonts w:ascii="Times New Roman" w:hAnsi="Times New Roman" w:cs="Times New Roman"/>
          <w:color w:val="000000"/>
          <w:sz w:val="28"/>
          <w:szCs w:val="28"/>
          <w:lang w:val="uk-UA"/>
        </w:rPr>
        <w:t xml:space="preserve"> в засвоєнні учбового матеріалу </w:t>
      </w:r>
    </w:p>
    <w:p w14:paraId="2BAB2EC6"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підтримувати інтерес до засвоєння нових </w:t>
      </w:r>
      <w:proofErr w:type="spellStart"/>
      <w:r w:rsidRPr="00652CE9">
        <w:rPr>
          <w:rFonts w:ascii="Times New Roman" w:hAnsi="Times New Roman" w:cs="Times New Roman"/>
          <w:color w:val="000000"/>
          <w:sz w:val="28"/>
          <w:szCs w:val="28"/>
          <w:lang w:val="uk-UA"/>
        </w:rPr>
        <w:t>тематик</w:t>
      </w:r>
      <w:proofErr w:type="spellEnd"/>
      <w:r w:rsidRPr="00652CE9">
        <w:rPr>
          <w:rFonts w:ascii="Times New Roman" w:hAnsi="Times New Roman" w:cs="Times New Roman"/>
          <w:color w:val="000000"/>
          <w:sz w:val="28"/>
          <w:szCs w:val="28"/>
          <w:lang w:val="uk-UA"/>
        </w:rPr>
        <w:t xml:space="preserve"> і знань </w:t>
      </w:r>
    </w:p>
    <w:p w14:paraId="612E1BB3"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урізноманітнювати методи навчання і підношення учбового матеріалу.</w:t>
      </w:r>
    </w:p>
    <w:p w14:paraId="40E97D97"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i/>
          <w:color w:val="000000"/>
          <w:sz w:val="28"/>
          <w:szCs w:val="28"/>
          <w:lang w:val="uk-UA"/>
        </w:rPr>
      </w:pPr>
      <w:r w:rsidRPr="00652CE9">
        <w:rPr>
          <w:rFonts w:ascii="Times New Roman" w:hAnsi="Times New Roman" w:cs="Times New Roman"/>
          <w:i/>
          <w:color w:val="000000"/>
          <w:sz w:val="28"/>
          <w:szCs w:val="28"/>
          <w:lang w:val="uk-UA"/>
        </w:rPr>
        <w:t xml:space="preserve">3. Самостійна робота учнів: </w:t>
      </w:r>
    </w:p>
    <w:p w14:paraId="5883E258"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навчити умінню планувати роботу, виконувати її в заданому темпі і здійснювати контроль за виконаним </w:t>
      </w:r>
    </w:p>
    <w:p w14:paraId="568F37AA"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задавати для самостійної роботи завдання і вправи по найбільш важких, основних і складних розділах навчального матеріалу тим самим, </w:t>
      </w:r>
      <w:proofErr w:type="spellStart"/>
      <w:r w:rsidRPr="00652CE9">
        <w:rPr>
          <w:rFonts w:ascii="Times New Roman" w:hAnsi="Times New Roman" w:cs="Times New Roman"/>
          <w:color w:val="000000"/>
          <w:sz w:val="28"/>
          <w:szCs w:val="28"/>
          <w:lang w:val="uk-UA"/>
        </w:rPr>
        <w:t>прагнучи</w:t>
      </w:r>
      <w:proofErr w:type="spellEnd"/>
      <w:r w:rsidRPr="00652CE9">
        <w:rPr>
          <w:rFonts w:ascii="Times New Roman" w:hAnsi="Times New Roman" w:cs="Times New Roman"/>
          <w:color w:val="000000"/>
          <w:sz w:val="28"/>
          <w:szCs w:val="28"/>
          <w:lang w:val="uk-UA"/>
        </w:rPr>
        <w:t xml:space="preserve"> до меншого числа вправ і завдань, але в певній системі досягти більшого ефекту - підбирати для самостійної роботи вправи по усуненню помилок, допущених у відповідях усних або письмових. Чітко розписувати порядок роботи, стимулювати і заохочувати постановку питань учнями при </w:t>
      </w:r>
      <w:proofErr w:type="spellStart"/>
      <w:r w:rsidRPr="00652CE9">
        <w:rPr>
          <w:rFonts w:ascii="Times New Roman" w:hAnsi="Times New Roman" w:cs="Times New Roman"/>
          <w:color w:val="000000"/>
          <w:sz w:val="28"/>
          <w:szCs w:val="28"/>
          <w:lang w:val="uk-UA"/>
        </w:rPr>
        <w:t>затрудненому</w:t>
      </w:r>
      <w:proofErr w:type="spellEnd"/>
      <w:r w:rsidRPr="00652CE9">
        <w:rPr>
          <w:rFonts w:ascii="Times New Roman" w:hAnsi="Times New Roman" w:cs="Times New Roman"/>
          <w:color w:val="000000"/>
          <w:sz w:val="28"/>
          <w:szCs w:val="28"/>
          <w:lang w:val="uk-UA"/>
        </w:rPr>
        <w:t xml:space="preserve"> виконанні самостійної роботи </w:t>
      </w:r>
    </w:p>
    <w:p w14:paraId="4F574B99"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надаючи допомогу учням, все ж всемірно розвивати їх самостійність</w:t>
      </w:r>
    </w:p>
    <w:p w14:paraId="62FC1A6D"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i/>
          <w:color w:val="000000"/>
          <w:sz w:val="28"/>
          <w:szCs w:val="28"/>
          <w:lang w:val="uk-UA"/>
        </w:rPr>
      </w:pPr>
      <w:r w:rsidRPr="00652CE9">
        <w:rPr>
          <w:rFonts w:ascii="Times New Roman" w:hAnsi="Times New Roman" w:cs="Times New Roman"/>
          <w:i/>
          <w:color w:val="000000"/>
          <w:sz w:val="28"/>
          <w:szCs w:val="28"/>
          <w:lang w:val="uk-UA"/>
        </w:rPr>
        <w:t xml:space="preserve">4. Самостійна робота учнів поза класом: </w:t>
      </w:r>
    </w:p>
    <w:p w14:paraId="7C8EAC5F"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-в ході домашньої роботи забезпечити повторення пройденого матеріалу, особливо концентруючи увагу на найбільш складних і істотних елементах учбової програми, що викликають найбільшу скруту </w:t>
      </w:r>
    </w:p>
    <w:p w14:paraId="0877C47B"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систематично вносити до домашніх завдань роботу над типовими помилками </w:t>
      </w:r>
    </w:p>
    <w:p w14:paraId="75B961D8"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чітко позначати порядок виконання домашньої роботи, перевіряти ступінь розуміння Ваших інструкцій </w:t>
      </w:r>
      <w:proofErr w:type="spellStart"/>
      <w:r w:rsidRPr="00652CE9">
        <w:rPr>
          <w:rFonts w:ascii="Times New Roman" w:hAnsi="Times New Roman" w:cs="Times New Roman"/>
          <w:color w:val="000000"/>
          <w:sz w:val="28"/>
          <w:szCs w:val="28"/>
          <w:lang w:val="uk-UA"/>
        </w:rPr>
        <w:t>слабовстигаючими</w:t>
      </w:r>
      <w:proofErr w:type="spellEnd"/>
      <w:r w:rsidRPr="00652CE9">
        <w:rPr>
          <w:rFonts w:ascii="Times New Roman" w:hAnsi="Times New Roman" w:cs="Times New Roman"/>
          <w:color w:val="000000"/>
          <w:sz w:val="28"/>
          <w:szCs w:val="28"/>
          <w:lang w:val="uk-UA"/>
        </w:rPr>
        <w:t xml:space="preserve"> учнями </w:t>
      </w:r>
    </w:p>
    <w:p w14:paraId="63EBA064"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обговорювати об'єм домашньої роботи з іншими вчителями класу, тим самим виключаючи зайве навантаження </w:t>
      </w:r>
      <w:proofErr w:type="spellStart"/>
      <w:r w:rsidRPr="00652CE9">
        <w:rPr>
          <w:rFonts w:ascii="Times New Roman" w:hAnsi="Times New Roman" w:cs="Times New Roman"/>
          <w:color w:val="000000"/>
          <w:sz w:val="28"/>
          <w:szCs w:val="28"/>
          <w:lang w:val="uk-UA"/>
        </w:rPr>
        <w:t>слабовстигаючих</w:t>
      </w:r>
      <w:proofErr w:type="spellEnd"/>
      <w:r w:rsidRPr="00652CE9">
        <w:rPr>
          <w:rFonts w:ascii="Times New Roman" w:hAnsi="Times New Roman" w:cs="Times New Roman"/>
          <w:color w:val="000000"/>
          <w:sz w:val="28"/>
          <w:szCs w:val="28"/>
          <w:lang w:val="uk-UA"/>
        </w:rPr>
        <w:t xml:space="preserve"> і </w:t>
      </w:r>
      <w:proofErr w:type="spellStart"/>
      <w:r w:rsidRPr="00652CE9">
        <w:rPr>
          <w:rFonts w:ascii="Times New Roman" w:hAnsi="Times New Roman" w:cs="Times New Roman"/>
          <w:color w:val="000000"/>
          <w:sz w:val="28"/>
          <w:szCs w:val="28"/>
          <w:lang w:val="uk-UA"/>
        </w:rPr>
        <w:t>середньовстигаючих</w:t>
      </w:r>
      <w:proofErr w:type="spellEnd"/>
      <w:r w:rsidRPr="00652CE9">
        <w:rPr>
          <w:rFonts w:ascii="Times New Roman" w:hAnsi="Times New Roman" w:cs="Times New Roman"/>
          <w:color w:val="000000"/>
          <w:sz w:val="28"/>
          <w:szCs w:val="28"/>
          <w:lang w:val="uk-UA"/>
        </w:rPr>
        <w:t xml:space="preserve"> учнів</w:t>
      </w:r>
    </w:p>
    <w:p w14:paraId="6174FF28"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i/>
          <w:color w:val="000000"/>
          <w:sz w:val="28"/>
          <w:szCs w:val="28"/>
          <w:lang w:val="uk-UA"/>
        </w:rPr>
      </w:pPr>
      <w:r w:rsidRPr="00652CE9">
        <w:rPr>
          <w:rFonts w:ascii="Times New Roman" w:hAnsi="Times New Roman" w:cs="Times New Roman"/>
          <w:i/>
          <w:color w:val="000000"/>
          <w:sz w:val="28"/>
          <w:szCs w:val="28"/>
          <w:lang w:val="uk-UA"/>
        </w:rPr>
        <w:t xml:space="preserve">5. Запобігання неуспішності учнів: </w:t>
      </w:r>
    </w:p>
    <w:p w14:paraId="606D91C6"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підвищення ефективності та «цікавості» уроку </w:t>
      </w:r>
    </w:p>
    <w:p w14:paraId="667E3683"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заохочення і формування пізнавального інтересу до навчання і вивчення учбового матеріалу </w:t>
      </w:r>
    </w:p>
    <w:p w14:paraId="12FE3AC6"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індивідуальний підхід до кожного учня </w:t>
      </w:r>
    </w:p>
    <w:p w14:paraId="3E218915"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спеціально </w:t>
      </w:r>
      <w:proofErr w:type="spellStart"/>
      <w:r w:rsidRPr="00652CE9">
        <w:rPr>
          <w:rFonts w:ascii="Times New Roman" w:hAnsi="Times New Roman" w:cs="Times New Roman"/>
          <w:color w:val="000000"/>
          <w:sz w:val="28"/>
          <w:szCs w:val="28"/>
          <w:lang w:val="uk-UA"/>
        </w:rPr>
        <w:t>пропрацювана</w:t>
      </w:r>
      <w:proofErr w:type="spellEnd"/>
      <w:r w:rsidRPr="00652CE9">
        <w:rPr>
          <w:rFonts w:ascii="Times New Roman" w:hAnsi="Times New Roman" w:cs="Times New Roman"/>
          <w:color w:val="000000"/>
          <w:sz w:val="28"/>
          <w:szCs w:val="28"/>
          <w:lang w:val="uk-UA"/>
        </w:rPr>
        <w:t xml:space="preserve"> система домашніх завдань</w:t>
      </w:r>
    </w:p>
    <w:p w14:paraId="2794CB97"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робота разом з батьками</w:t>
      </w:r>
    </w:p>
    <w:p w14:paraId="125314FC" w14:textId="77777777" w:rsidR="00652CE9" w:rsidRPr="00652CE9" w:rsidRDefault="00652CE9" w:rsidP="00652CE9">
      <w:pPr>
        <w:shd w:val="clear" w:color="auto" w:fill="FFFFFF"/>
        <w:autoSpaceDE w:val="0"/>
        <w:autoSpaceDN w:val="0"/>
        <w:adjustRightInd w:val="0"/>
        <w:spacing w:after="0"/>
        <w:jc w:val="both"/>
        <w:rPr>
          <w:rFonts w:ascii="Times New Roman" w:hAnsi="Times New Roman" w:cs="Times New Roman"/>
          <w:color w:val="000000"/>
          <w:sz w:val="28"/>
          <w:szCs w:val="28"/>
          <w:lang w:val="uk-UA"/>
        </w:rPr>
      </w:pPr>
      <w:r w:rsidRPr="00652CE9">
        <w:rPr>
          <w:rFonts w:ascii="Times New Roman" w:hAnsi="Times New Roman" w:cs="Times New Roman"/>
          <w:color w:val="000000"/>
          <w:sz w:val="28"/>
          <w:szCs w:val="28"/>
          <w:lang w:val="uk-UA"/>
        </w:rPr>
        <w:t xml:space="preserve">- заохочення учнів до підвищення відповідальності за їх товаришів у навчанні </w:t>
      </w:r>
    </w:p>
    <w:p w14:paraId="1858B2B5" w14:textId="77777777" w:rsidR="00652CE9" w:rsidRPr="00652CE9" w:rsidRDefault="00652CE9" w:rsidP="005509B3">
      <w:pPr>
        <w:spacing w:after="0"/>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 xml:space="preserve">     </w:t>
      </w:r>
    </w:p>
    <w:p w14:paraId="1DCC9536" w14:textId="65E1C814" w:rsidR="00F11CBE" w:rsidRDefault="00F11CBE" w:rsidP="00DE1AAD">
      <w:pPr>
        <w:pStyle w:val="a4"/>
        <w:spacing w:line="276" w:lineRule="auto"/>
        <w:ind w:left="0" w:firstLine="0"/>
        <w:rPr>
          <w:szCs w:val="28"/>
        </w:rPr>
      </w:pPr>
      <w:r>
        <w:rPr>
          <w:b/>
          <w:szCs w:val="28"/>
        </w:rPr>
        <w:t>І</w:t>
      </w:r>
      <w:r w:rsidR="003169D4">
        <w:rPr>
          <w:b/>
          <w:szCs w:val="28"/>
          <w:lang w:val="en-US"/>
        </w:rPr>
        <w:t>I</w:t>
      </w:r>
      <w:r>
        <w:rPr>
          <w:b/>
          <w:szCs w:val="28"/>
        </w:rPr>
        <w:t xml:space="preserve">І.  </w:t>
      </w:r>
      <w:r w:rsidR="00BE7E77">
        <w:rPr>
          <w:b/>
          <w:szCs w:val="28"/>
        </w:rPr>
        <w:t xml:space="preserve">Вирішили: </w:t>
      </w:r>
      <w:r w:rsidRPr="00F11CBE">
        <w:rPr>
          <w:szCs w:val="28"/>
        </w:rPr>
        <w:t>заслухавши</w:t>
      </w:r>
      <w:r>
        <w:rPr>
          <w:b/>
          <w:szCs w:val="28"/>
        </w:rPr>
        <w:t xml:space="preserve"> </w:t>
      </w:r>
      <w:r w:rsidRPr="009F1AFF">
        <w:rPr>
          <w:szCs w:val="28"/>
        </w:rPr>
        <w:t xml:space="preserve">доповідь </w:t>
      </w:r>
      <w:r w:rsidR="00652CE9">
        <w:rPr>
          <w:szCs w:val="28"/>
        </w:rPr>
        <w:t xml:space="preserve">вчителя української мови та літератури Рудик Н.С., </w:t>
      </w:r>
      <w:r>
        <w:rPr>
          <w:szCs w:val="28"/>
        </w:rPr>
        <w:t>співдоповідь</w:t>
      </w:r>
      <w:r w:rsidR="00652CE9">
        <w:rPr>
          <w:szCs w:val="28"/>
        </w:rPr>
        <w:t xml:space="preserve"> </w:t>
      </w:r>
      <w:proofErr w:type="spellStart"/>
      <w:r w:rsidR="00652CE9">
        <w:rPr>
          <w:szCs w:val="28"/>
        </w:rPr>
        <w:t>Холоденко</w:t>
      </w:r>
      <w:proofErr w:type="spellEnd"/>
      <w:r w:rsidR="00652CE9">
        <w:rPr>
          <w:szCs w:val="28"/>
        </w:rPr>
        <w:t xml:space="preserve"> Н.І.</w:t>
      </w:r>
      <w:r>
        <w:rPr>
          <w:szCs w:val="28"/>
        </w:rPr>
        <w:t xml:space="preserve">, вчителя </w:t>
      </w:r>
      <w:r w:rsidR="00652CE9">
        <w:rPr>
          <w:szCs w:val="28"/>
        </w:rPr>
        <w:t>української мови та літератури</w:t>
      </w:r>
      <w:r>
        <w:rPr>
          <w:szCs w:val="28"/>
        </w:rPr>
        <w:t xml:space="preserve">, </w:t>
      </w:r>
      <w:r w:rsidRPr="00CE668B">
        <w:rPr>
          <w:szCs w:val="28"/>
        </w:rPr>
        <w:t>п</w:t>
      </w:r>
      <w:r>
        <w:rPr>
          <w:szCs w:val="28"/>
        </w:rPr>
        <w:t xml:space="preserve">ро </w:t>
      </w:r>
      <w:r w:rsidR="00652CE9">
        <w:rPr>
          <w:szCs w:val="28"/>
        </w:rPr>
        <w:t xml:space="preserve">причини </w:t>
      </w:r>
      <w:proofErr w:type="spellStart"/>
      <w:r w:rsidR="00652CE9">
        <w:rPr>
          <w:szCs w:val="28"/>
        </w:rPr>
        <w:t>невстигання</w:t>
      </w:r>
      <w:proofErr w:type="spellEnd"/>
      <w:r w:rsidR="00652CE9">
        <w:rPr>
          <w:szCs w:val="28"/>
        </w:rPr>
        <w:t xml:space="preserve"> учнів, особливості неуспішності учнів</w:t>
      </w:r>
      <w:r>
        <w:rPr>
          <w:szCs w:val="28"/>
        </w:rPr>
        <w:t xml:space="preserve"> та </w:t>
      </w:r>
      <w:r w:rsidRPr="003C0DC2">
        <w:rPr>
          <w:szCs w:val="28"/>
        </w:rPr>
        <w:t xml:space="preserve">співдоповідь </w:t>
      </w:r>
      <w:proofErr w:type="spellStart"/>
      <w:r w:rsidR="00652CE9">
        <w:rPr>
          <w:szCs w:val="28"/>
        </w:rPr>
        <w:t>Скороходової</w:t>
      </w:r>
      <w:proofErr w:type="spellEnd"/>
      <w:r w:rsidR="00652CE9">
        <w:rPr>
          <w:szCs w:val="28"/>
        </w:rPr>
        <w:t xml:space="preserve"> М.Д.</w:t>
      </w:r>
      <w:r w:rsidRPr="003C0DC2">
        <w:rPr>
          <w:szCs w:val="28"/>
        </w:rPr>
        <w:t xml:space="preserve">, вчителя </w:t>
      </w:r>
      <w:r w:rsidR="00652CE9">
        <w:rPr>
          <w:szCs w:val="28"/>
        </w:rPr>
        <w:t>початкових класів</w:t>
      </w:r>
      <w:r w:rsidRPr="003C0DC2">
        <w:rPr>
          <w:szCs w:val="28"/>
        </w:rPr>
        <w:t xml:space="preserve">, про </w:t>
      </w:r>
      <w:r w:rsidR="00652CE9">
        <w:rPr>
          <w:szCs w:val="28"/>
        </w:rPr>
        <w:t xml:space="preserve">рекомендації </w:t>
      </w:r>
      <w:r w:rsidR="00652CE9">
        <w:rPr>
          <w:szCs w:val="28"/>
        </w:rPr>
        <w:lastRenderedPageBreak/>
        <w:t>щодо впливу на ставлення учня до навчання</w:t>
      </w:r>
      <w:r>
        <w:rPr>
          <w:szCs w:val="28"/>
        </w:rPr>
        <w:t>,</w:t>
      </w:r>
      <w:r w:rsidR="00652CE9">
        <w:rPr>
          <w:szCs w:val="28"/>
        </w:rPr>
        <w:t xml:space="preserve"> співдоповідь </w:t>
      </w:r>
      <w:proofErr w:type="spellStart"/>
      <w:r w:rsidR="00652CE9">
        <w:rPr>
          <w:szCs w:val="28"/>
        </w:rPr>
        <w:t>Козюка</w:t>
      </w:r>
      <w:proofErr w:type="spellEnd"/>
      <w:r w:rsidR="00652CE9">
        <w:rPr>
          <w:szCs w:val="28"/>
        </w:rPr>
        <w:t xml:space="preserve"> Є.Б., вчителя фізичної культури,</w:t>
      </w:r>
      <w:r w:rsidR="005509B3">
        <w:rPr>
          <w:szCs w:val="28"/>
        </w:rPr>
        <w:t xml:space="preserve"> про рекомендації для педагогів,</w:t>
      </w:r>
      <w:r>
        <w:rPr>
          <w:szCs w:val="28"/>
        </w:rPr>
        <w:t xml:space="preserve"> педагогічна рада вирішила</w:t>
      </w:r>
      <w:r w:rsidR="00BE7E77" w:rsidRPr="00BE7E77">
        <w:rPr>
          <w:szCs w:val="28"/>
        </w:rPr>
        <w:t>:</w:t>
      </w:r>
    </w:p>
    <w:p w14:paraId="4C84E8B9" w14:textId="77777777" w:rsidR="005509B3" w:rsidRPr="00652CE9" w:rsidRDefault="005509B3" w:rsidP="005509B3">
      <w:pPr>
        <w:spacing w:after="0"/>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Адміністрації школи:</w:t>
      </w:r>
    </w:p>
    <w:p w14:paraId="21E0CC36" w14:textId="77777777" w:rsidR="005509B3" w:rsidRPr="00652CE9" w:rsidRDefault="005509B3" w:rsidP="00AF4C73">
      <w:pPr>
        <w:numPr>
          <w:ilvl w:val="0"/>
          <w:numId w:val="4"/>
        </w:numPr>
        <w:tabs>
          <w:tab w:val="left" w:pos="0"/>
        </w:tabs>
        <w:spacing w:after="0"/>
        <w:ind w:left="0" w:firstLine="709"/>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Вивчити й узагальнити стан формування позитивних мотивів навчальної діяльності учнів і заслухати на нараді при директорові.</w:t>
      </w:r>
    </w:p>
    <w:p w14:paraId="480706A3" w14:textId="77777777" w:rsidR="005509B3" w:rsidRPr="00652CE9" w:rsidRDefault="005509B3" w:rsidP="005509B3">
      <w:pPr>
        <w:spacing w:after="0"/>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 xml:space="preserve">         2) Провести педагогічні читання з теми: «Подолання неуспішності учнів школи»</w:t>
      </w:r>
    </w:p>
    <w:p w14:paraId="50967EF2" w14:textId="77777777" w:rsidR="005509B3" w:rsidRPr="00652CE9" w:rsidRDefault="005509B3" w:rsidP="005509B3">
      <w:pPr>
        <w:spacing w:after="0"/>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Вчителям-</w:t>
      </w:r>
      <w:proofErr w:type="spellStart"/>
      <w:r w:rsidRPr="00652CE9">
        <w:rPr>
          <w:rFonts w:ascii="Times New Roman" w:hAnsi="Times New Roman" w:cs="Times New Roman"/>
          <w:sz w:val="28"/>
          <w:szCs w:val="28"/>
          <w:lang w:val="uk-UA"/>
        </w:rPr>
        <w:t>предметникам</w:t>
      </w:r>
      <w:proofErr w:type="spellEnd"/>
      <w:r w:rsidRPr="00652CE9">
        <w:rPr>
          <w:rFonts w:ascii="Times New Roman" w:hAnsi="Times New Roman" w:cs="Times New Roman"/>
          <w:sz w:val="28"/>
          <w:szCs w:val="28"/>
          <w:lang w:val="uk-UA"/>
        </w:rPr>
        <w:t xml:space="preserve">: </w:t>
      </w:r>
    </w:p>
    <w:p w14:paraId="3890DAB0" w14:textId="77777777" w:rsidR="005509B3" w:rsidRPr="00652CE9" w:rsidRDefault="005509B3" w:rsidP="00AF4C73">
      <w:pPr>
        <w:numPr>
          <w:ilvl w:val="0"/>
          <w:numId w:val="5"/>
        </w:numPr>
        <w:spacing w:after="0"/>
        <w:ind w:left="0" w:firstLine="709"/>
        <w:jc w:val="both"/>
        <w:rPr>
          <w:rFonts w:ascii="Times New Roman" w:hAnsi="Times New Roman" w:cs="Times New Roman"/>
          <w:sz w:val="28"/>
          <w:szCs w:val="28"/>
          <w:lang w:val="uk-UA"/>
        </w:rPr>
      </w:pPr>
      <w:r w:rsidRPr="00652CE9">
        <w:rPr>
          <w:rFonts w:ascii="Times New Roman" w:hAnsi="Times New Roman" w:cs="Times New Roman"/>
          <w:color w:val="000000"/>
          <w:sz w:val="28"/>
          <w:szCs w:val="28"/>
          <w:lang w:val="uk-UA"/>
        </w:rPr>
        <w:t>Використовувати диференційовані за ступенем складності завдання, систематично і послідовно роз</w:t>
      </w:r>
      <w:r w:rsidRPr="00652CE9">
        <w:rPr>
          <w:rFonts w:ascii="Times New Roman" w:hAnsi="Times New Roman" w:cs="Times New Roman"/>
          <w:color w:val="000000"/>
          <w:sz w:val="28"/>
          <w:szCs w:val="28"/>
          <w:lang w:val="uk-UA"/>
        </w:rPr>
        <w:softHyphen/>
        <w:t xml:space="preserve">вивати мислення дітей, впливати на їхню мотивацію, за правильної організації індивідуального підходу. </w:t>
      </w:r>
    </w:p>
    <w:p w14:paraId="2822646F" w14:textId="25893D62" w:rsidR="005509B3" w:rsidRDefault="005509B3" w:rsidP="005509B3">
      <w:pPr>
        <w:spacing w:after="0"/>
        <w:ind w:firstLine="709"/>
        <w:jc w:val="both"/>
        <w:rPr>
          <w:rFonts w:ascii="Times New Roman" w:hAnsi="Times New Roman" w:cs="Times New Roman"/>
          <w:sz w:val="28"/>
          <w:szCs w:val="28"/>
          <w:lang w:val="uk-UA"/>
        </w:rPr>
      </w:pPr>
      <w:r w:rsidRPr="00652CE9">
        <w:rPr>
          <w:rFonts w:ascii="Times New Roman" w:hAnsi="Times New Roman" w:cs="Times New Roman"/>
          <w:sz w:val="28"/>
          <w:szCs w:val="28"/>
          <w:lang w:val="uk-UA"/>
        </w:rPr>
        <w:t>2) Урахувати</w:t>
      </w:r>
      <w:r w:rsidRPr="00652CE9">
        <w:rPr>
          <w:rFonts w:ascii="Times New Roman" w:hAnsi="Times New Roman" w:cs="Times New Roman"/>
          <w:color w:val="000000"/>
          <w:sz w:val="28"/>
          <w:szCs w:val="28"/>
          <w:lang w:val="uk-UA"/>
        </w:rPr>
        <w:t xml:space="preserve"> </w:t>
      </w:r>
      <w:r w:rsidRPr="00652CE9">
        <w:rPr>
          <w:rFonts w:ascii="Times New Roman" w:hAnsi="Times New Roman" w:cs="Times New Roman"/>
          <w:sz w:val="28"/>
          <w:szCs w:val="28"/>
          <w:lang w:val="uk-UA"/>
        </w:rPr>
        <w:t>рекомендації щодо впровадження емоційних, пізнавальних, вольових та соціальних методів мотивацій під час проведення  навчальних занять, шляхи подолання неуспішності учнів, відставання у навчанні.</w:t>
      </w:r>
    </w:p>
    <w:p w14:paraId="1D048FFA" w14:textId="03AE81AE" w:rsidR="003169D4" w:rsidRDefault="003169D4" w:rsidP="005509B3">
      <w:pPr>
        <w:spacing w:after="0"/>
        <w:ind w:firstLine="709"/>
        <w:jc w:val="both"/>
        <w:rPr>
          <w:rFonts w:ascii="Times New Roman" w:hAnsi="Times New Roman" w:cs="Times New Roman"/>
          <w:sz w:val="28"/>
          <w:szCs w:val="28"/>
          <w:lang w:val="uk-UA"/>
        </w:rPr>
      </w:pPr>
    </w:p>
    <w:p w14:paraId="31B36AAE" w14:textId="28AC31B7" w:rsidR="003169D4" w:rsidRPr="003169D4" w:rsidRDefault="00FD6C94" w:rsidP="003169D4">
      <w:pPr>
        <w:spacing w:after="0"/>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en-US" w:eastAsia="uk-UA"/>
        </w:rPr>
        <w:t>I</w:t>
      </w:r>
      <w:r w:rsidR="003169D4" w:rsidRPr="003169D4">
        <w:rPr>
          <w:rFonts w:ascii="Times New Roman" w:hAnsi="Times New Roman" w:cs="Times New Roman"/>
          <w:b/>
          <w:bCs/>
          <w:color w:val="000000"/>
          <w:sz w:val="28"/>
          <w:szCs w:val="28"/>
          <w:lang w:val="en-US" w:eastAsia="uk-UA"/>
        </w:rPr>
        <w:t>V</w:t>
      </w:r>
      <w:r w:rsidR="003169D4" w:rsidRPr="003169D4">
        <w:rPr>
          <w:rFonts w:ascii="Times New Roman" w:hAnsi="Times New Roman" w:cs="Times New Roman"/>
          <w:b/>
          <w:bCs/>
          <w:color w:val="000000"/>
          <w:sz w:val="28"/>
          <w:szCs w:val="28"/>
          <w:lang w:val="uk-UA" w:eastAsia="uk-UA"/>
        </w:rPr>
        <w:t xml:space="preserve">. </w:t>
      </w:r>
      <w:r w:rsidR="003169D4" w:rsidRPr="003169D4">
        <w:rPr>
          <w:rFonts w:ascii="Times New Roman" w:hAnsi="Times New Roman" w:cs="Times New Roman"/>
          <w:b/>
          <w:bCs/>
          <w:color w:val="000000"/>
          <w:sz w:val="28"/>
          <w:szCs w:val="28"/>
          <w:lang w:val="uk-UA"/>
        </w:rPr>
        <w:t xml:space="preserve">Слухали: </w:t>
      </w:r>
      <w:proofErr w:type="spellStart"/>
      <w:r w:rsidR="003169D4" w:rsidRPr="003169D4">
        <w:rPr>
          <w:rFonts w:ascii="Times New Roman" w:hAnsi="Times New Roman" w:cs="Times New Roman"/>
          <w:sz w:val="28"/>
          <w:szCs w:val="28"/>
          <w:lang w:val="uk-UA"/>
        </w:rPr>
        <w:t>Дрижук</w:t>
      </w:r>
      <w:proofErr w:type="spellEnd"/>
      <w:r w:rsidR="003169D4" w:rsidRPr="003169D4">
        <w:rPr>
          <w:rFonts w:ascii="Times New Roman" w:hAnsi="Times New Roman" w:cs="Times New Roman"/>
          <w:sz w:val="28"/>
          <w:szCs w:val="28"/>
          <w:lang w:val="uk-UA"/>
        </w:rPr>
        <w:t xml:space="preserve"> Л.В., директора школи</w:t>
      </w:r>
      <w:r w:rsidR="003169D4" w:rsidRPr="003169D4">
        <w:rPr>
          <w:rFonts w:ascii="Times New Roman" w:hAnsi="Times New Roman" w:cs="Times New Roman"/>
          <w:color w:val="000000"/>
          <w:sz w:val="28"/>
          <w:szCs w:val="28"/>
          <w:lang w:val="uk-UA"/>
        </w:rPr>
        <w:t>, яка ознайомила з новим Законом України «Про повну загальну середню освіту» від 16.01.2020 року,</w:t>
      </w:r>
      <w:r w:rsidR="003169D4" w:rsidRPr="003169D4">
        <w:rPr>
          <w:rFonts w:ascii="Times New Roman" w:hAnsi="Times New Roman" w:cs="Times New Roman"/>
          <w:sz w:val="28"/>
          <w:szCs w:val="28"/>
          <w:lang w:val="uk-UA"/>
        </w:rPr>
        <w:t xml:space="preserve"> який набув чинності 18 березня 2020 року, </w:t>
      </w:r>
      <w:r w:rsidR="003169D4" w:rsidRPr="003169D4">
        <w:rPr>
          <w:rFonts w:ascii="Times New Roman" w:hAnsi="Times New Roman" w:cs="Times New Roman"/>
          <w:color w:val="000000"/>
          <w:sz w:val="28"/>
          <w:szCs w:val="28"/>
          <w:lang w:val="uk-UA"/>
        </w:rPr>
        <w:t xml:space="preserve"> </w:t>
      </w:r>
      <w:r w:rsidR="003169D4" w:rsidRPr="003169D4">
        <w:rPr>
          <w:rFonts w:ascii="Times New Roman" w:hAnsi="Times New Roman" w:cs="Times New Roman"/>
          <w:sz w:val="28"/>
          <w:szCs w:val="28"/>
          <w:lang w:val="uk-UA"/>
        </w:rPr>
        <w:t>і</w:t>
      </w:r>
      <w:r w:rsidR="003169D4" w:rsidRPr="003169D4">
        <w:rPr>
          <w:rFonts w:ascii="Times New Roman" w:hAnsi="Times New Roman" w:cs="Times New Roman"/>
          <w:sz w:val="28"/>
          <w:szCs w:val="28"/>
          <w:shd w:val="clear" w:color="auto" w:fill="FFFFFF"/>
          <w:lang w:val="uk-UA"/>
        </w:rPr>
        <w:t xml:space="preserve">з змінами, внесеними згідно із Законом </w:t>
      </w:r>
      <w:hyperlink r:id="rId7" w:anchor="n2" w:tgtFrame="_blank" w:history="1">
        <w:r w:rsidR="003169D4" w:rsidRPr="003169D4">
          <w:rPr>
            <w:rFonts w:ascii="Times New Roman" w:hAnsi="Times New Roman" w:cs="Times New Roman"/>
            <w:sz w:val="28"/>
            <w:szCs w:val="28"/>
            <w:shd w:val="clear" w:color="auto" w:fill="FFFFFF"/>
            <w:lang w:val="uk-UA"/>
          </w:rPr>
          <w:t>№ 764-IX від 13.07.2020</w:t>
        </w:r>
      </w:hyperlink>
      <w:r w:rsidR="003169D4" w:rsidRPr="003169D4">
        <w:rPr>
          <w:rFonts w:ascii="Times New Roman" w:hAnsi="Times New Roman" w:cs="Times New Roman"/>
          <w:sz w:val="28"/>
          <w:szCs w:val="28"/>
          <w:shd w:val="clear" w:color="auto" w:fill="FFFFFF"/>
          <w:lang w:val="uk-UA"/>
        </w:rPr>
        <w:t xml:space="preserve">, у редакції від 01.08.2020 р. </w:t>
      </w:r>
      <w:r w:rsidR="003169D4" w:rsidRPr="003169D4">
        <w:rPr>
          <w:rFonts w:ascii="Times New Roman" w:hAnsi="Times New Roman" w:cs="Times New Roman"/>
          <w:color w:val="000000"/>
          <w:sz w:val="28"/>
          <w:szCs w:val="28"/>
          <w:lang w:val="uk-UA"/>
        </w:rPr>
        <w:t xml:space="preserve"> </w:t>
      </w:r>
    </w:p>
    <w:p w14:paraId="4B1063CF" w14:textId="77777777" w:rsidR="003169D4" w:rsidRPr="004752E9" w:rsidRDefault="003169D4" w:rsidP="003169D4">
      <w:pPr>
        <w:pStyle w:val="a8"/>
        <w:widowControl w:val="0"/>
        <w:tabs>
          <w:tab w:val="left" w:pos="1428"/>
          <w:tab w:val="left" w:pos="2148"/>
          <w:tab w:val="left" w:pos="12083"/>
        </w:tabs>
        <w:spacing w:after="0"/>
        <w:jc w:val="both"/>
        <w:rPr>
          <w:rFonts w:ascii="Times New Roman" w:hAnsi="Times New Roman"/>
          <w:sz w:val="28"/>
          <w:szCs w:val="28"/>
          <w:lang w:val="uk-UA"/>
        </w:rPr>
      </w:pPr>
      <w:r w:rsidRPr="004752E9">
        <w:rPr>
          <w:rFonts w:ascii="Times New Roman" w:hAnsi="Times New Roman"/>
          <w:color w:val="000000"/>
          <w:sz w:val="28"/>
          <w:szCs w:val="28"/>
          <w:lang w:val="uk-UA"/>
        </w:rPr>
        <w:tab/>
        <w:t xml:space="preserve">Вона наголосила, що </w:t>
      </w:r>
      <w:r w:rsidRPr="004752E9">
        <w:rPr>
          <w:rFonts w:ascii="Times New Roman" w:hAnsi="Times New Roman"/>
          <w:color w:val="000000"/>
          <w:sz w:val="28"/>
          <w:szCs w:val="28"/>
          <w:shd w:val="clear" w:color="auto" w:fill="FFFFFF"/>
          <w:lang w:val="uk-UA"/>
        </w:rPr>
        <w:t xml:space="preserve">Закон визначає правові, організаційні та економічні засади функціонування і розвитку системи загальної середньої освіти. Він став логічним продовженням законодавчого врегулювання реформи системи освіти, початок якого поклав Закон України «Про освіту». </w:t>
      </w:r>
    </w:p>
    <w:p w14:paraId="4ED1EACB" w14:textId="77777777" w:rsidR="003169D4" w:rsidRPr="004752E9" w:rsidRDefault="003169D4" w:rsidP="003169D4">
      <w:pPr>
        <w:shd w:val="clear" w:color="auto" w:fill="FFFFFF"/>
        <w:ind w:firstLine="708"/>
        <w:jc w:val="both"/>
        <w:rPr>
          <w:rFonts w:ascii="Times New Roman" w:hAnsi="Times New Roman" w:cs="Times New Roman"/>
          <w:color w:val="000000"/>
          <w:sz w:val="28"/>
          <w:szCs w:val="28"/>
          <w:lang w:val="uk-UA"/>
        </w:rPr>
      </w:pPr>
      <w:r w:rsidRPr="004752E9">
        <w:rPr>
          <w:rFonts w:ascii="Times New Roman" w:hAnsi="Times New Roman" w:cs="Times New Roman"/>
          <w:bCs/>
          <w:color w:val="000000"/>
          <w:sz w:val="28"/>
          <w:szCs w:val="28"/>
          <w:lang w:val="uk-UA"/>
        </w:rPr>
        <w:t>Законом передбачено, що</w:t>
      </w:r>
      <w:r w:rsidRPr="004752E9">
        <w:rPr>
          <w:rFonts w:ascii="Times New Roman" w:hAnsi="Times New Roman" w:cs="Times New Roman"/>
          <w:b/>
          <w:bCs/>
          <w:color w:val="000000"/>
          <w:sz w:val="28"/>
          <w:szCs w:val="28"/>
          <w:lang w:val="uk-UA"/>
        </w:rPr>
        <w:t xml:space="preserve"> </w:t>
      </w:r>
      <w:r w:rsidRPr="004752E9">
        <w:rPr>
          <w:rFonts w:ascii="Times New Roman" w:hAnsi="Times New Roman" w:cs="Times New Roman"/>
          <w:color w:val="000000"/>
          <w:sz w:val="28"/>
          <w:szCs w:val="28"/>
          <w:lang w:val="uk-UA"/>
        </w:rPr>
        <w:t>повна загальна середня освіта здобувається на таких рівнях:</w:t>
      </w:r>
    </w:p>
    <w:p w14:paraId="66294B7B" w14:textId="77777777" w:rsidR="003169D4" w:rsidRPr="004752E9" w:rsidRDefault="003169D4" w:rsidP="00AF4C73">
      <w:pPr>
        <w:numPr>
          <w:ilvl w:val="0"/>
          <w:numId w:val="7"/>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початкова освіта - перший рівень повної загальної середньої освіти, що здобувається протягом чотирьох років (1-4 класи);</w:t>
      </w:r>
    </w:p>
    <w:p w14:paraId="59419070" w14:textId="77777777" w:rsidR="003169D4" w:rsidRPr="004752E9" w:rsidRDefault="003169D4" w:rsidP="00AF4C73">
      <w:pPr>
        <w:numPr>
          <w:ilvl w:val="0"/>
          <w:numId w:val="7"/>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базова середня освіта - другий рівень повної загальної середньої освіти, що здобувається протягом п’яти років (5-9 класи);</w:t>
      </w:r>
    </w:p>
    <w:p w14:paraId="434F01F6" w14:textId="77777777" w:rsidR="003169D4" w:rsidRPr="004752E9" w:rsidRDefault="003169D4" w:rsidP="00AF4C73">
      <w:pPr>
        <w:numPr>
          <w:ilvl w:val="0"/>
          <w:numId w:val="7"/>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профільна середня освіта - третій рівень повної загальної середньої освіти, що здобувається протягом трьох років (10-12 класи).</w:t>
      </w:r>
    </w:p>
    <w:p w14:paraId="490B1C13" w14:textId="77777777" w:rsidR="003169D4" w:rsidRPr="004752E9" w:rsidRDefault="003169D4" w:rsidP="003169D4">
      <w:pPr>
        <w:shd w:val="clear" w:color="auto" w:fill="FFFFFF"/>
        <w:spacing w:after="0"/>
        <w:ind w:firstLine="36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При цьому запроваджуються ще і цикли:</w:t>
      </w:r>
    </w:p>
    <w:p w14:paraId="4A40D959" w14:textId="77777777" w:rsidR="003169D4" w:rsidRPr="004752E9" w:rsidRDefault="003169D4" w:rsidP="00AF4C73">
      <w:pPr>
        <w:numPr>
          <w:ilvl w:val="0"/>
          <w:numId w:val="8"/>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 xml:space="preserve">перший цикл початкової освіти - </w:t>
      </w:r>
      <w:proofErr w:type="spellStart"/>
      <w:r w:rsidRPr="004752E9">
        <w:rPr>
          <w:rFonts w:ascii="Times New Roman" w:hAnsi="Times New Roman" w:cs="Times New Roman"/>
          <w:color w:val="000000"/>
          <w:sz w:val="28"/>
          <w:szCs w:val="28"/>
          <w:lang w:val="uk-UA"/>
        </w:rPr>
        <w:t>адаптаційно</w:t>
      </w:r>
      <w:proofErr w:type="spellEnd"/>
      <w:r w:rsidRPr="004752E9">
        <w:rPr>
          <w:rFonts w:ascii="Times New Roman" w:hAnsi="Times New Roman" w:cs="Times New Roman"/>
          <w:color w:val="000000"/>
          <w:sz w:val="28"/>
          <w:szCs w:val="28"/>
          <w:lang w:val="uk-UA"/>
        </w:rPr>
        <w:t>-ігровий (1-2 роки навчання);</w:t>
      </w:r>
    </w:p>
    <w:p w14:paraId="34DEFA02" w14:textId="77777777" w:rsidR="003169D4" w:rsidRPr="004752E9" w:rsidRDefault="003169D4" w:rsidP="00AF4C73">
      <w:pPr>
        <w:numPr>
          <w:ilvl w:val="0"/>
          <w:numId w:val="8"/>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другий цикл початкової освіти - основний (3-4 роки навчання);</w:t>
      </w:r>
    </w:p>
    <w:p w14:paraId="6929EDEC" w14:textId="77777777" w:rsidR="003169D4" w:rsidRPr="004752E9" w:rsidRDefault="003169D4" w:rsidP="00AF4C73">
      <w:pPr>
        <w:numPr>
          <w:ilvl w:val="0"/>
          <w:numId w:val="8"/>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перший цикл базової середньої освіти - адаптаційний (5-6 роки навчання);</w:t>
      </w:r>
    </w:p>
    <w:p w14:paraId="089976B7" w14:textId="77777777" w:rsidR="003169D4" w:rsidRPr="004752E9" w:rsidRDefault="003169D4" w:rsidP="00AF4C73">
      <w:pPr>
        <w:numPr>
          <w:ilvl w:val="0"/>
          <w:numId w:val="8"/>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lastRenderedPageBreak/>
        <w:t>другий цикл базової середньої освіти - базове предметне навчання (7-9 роки навчання);</w:t>
      </w:r>
    </w:p>
    <w:p w14:paraId="026C0740" w14:textId="77777777" w:rsidR="003169D4" w:rsidRPr="004752E9" w:rsidRDefault="003169D4" w:rsidP="00AF4C73">
      <w:pPr>
        <w:numPr>
          <w:ilvl w:val="0"/>
          <w:numId w:val="8"/>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перший цикл профільної середньої освіти - профільно-адаптаційний (10 рік навчання);</w:t>
      </w:r>
    </w:p>
    <w:p w14:paraId="055EE1A5" w14:textId="77777777" w:rsidR="003169D4" w:rsidRPr="004752E9" w:rsidRDefault="003169D4" w:rsidP="00AF4C73">
      <w:pPr>
        <w:numPr>
          <w:ilvl w:val="0"/>
          <w:numId w:val="8"/>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другий цикл профільної середньої освіти - профільний (11-12 роки навчання)</w:t>
      </w:r>
    </w:p>
    <w:p w14:paraId="24031DAF"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Типи закладів освіти, що забезпечують здобуття повної загальної середньої освіти:</w:t>
      </w:r>
    </w:p>
    <w:p w14:paraId="26968986" w14:textId="77777777" w:rsidR="003169D4" w:rsidRPr="004752E9" w:rsidRDefault="003169D4" w:rsidP="00AF4C73">
      <w:pPr>
        <w:numPr>
          <w:ilvl w:val="0"/>
          <w:numId w:val="9"/>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початкова школа, що забезпечує здобуття початкової освіти;</w:t>
      </w:r>
    </w:p>
    <w:p w14:paraId="7826A4CB" w14:textId="77777777" w:rsidR="003169D4" w:rsidRPr="004752E9" w:rsidRDefault="003169D4" w:rsidP="00AF4C73">
      <w:pPr>
        <w:numPr>
          <w:ilvl w:val="0"/>
          <w:numId w:val="9"/>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гімназія, що забезпечує здобуття базової середньої освіти;</w:t>
      </w:r>
    </w:p>
    <w:p w14:paraId="7D8CF066" w14:textId="77777777" w:rsidR="003169D4" w:rsidRPr="004752E9" w:rsidRDefault="003169D4" w:rsidP="00AF4C73">
      <w:pPr>
        <w:numPr>
          <w:ilvl w:val="0"/>
          <w:numId w:val="9"/>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ліцей, що забезпечує здобуття профільної середньої освіти.</w:t>
      </w:r>
    </w:p>
    <w:p w14:paraId="22EF69D3"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У складі закладів загальної середньої освіти можуть функціонувати такі внутрішні структурні підрозділи:</w:t>
      </w:r>
    </w:p>
    <w:p w14:paraId="55BB855D" w14:textId="77777777" w:rsidR="003169D4" w:rsidRPr="004752E9" w:rsidRDefault="003169D4" w:rsidP="00AF4C73">
      <w:pPr>
        <w:numPr>
          <w:ilvl w:val="0"/>
          <w:numId w:val="10"/>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дошкільний підрозділ (у складі початкової школи або гімназії);</w:t>
      </w:r>
    </w:p>
    <w:p w14:paraId="15F82617" w14:textId="77777777" w:rsidR="003169D4" w:rsidRPr="004752E9" w:rsidRDefault="003169D4" w:rsidP="00AF4C73">
      <w:pPr>
        <w:numPr>
          <w:ilvl w:val="0"/>
          <w:numId w:val="10"/>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позашкільний підрозділ;</w:t>
      </w:r>
    </w:p>
    <w:p w14:paraId="6BDA0A02" w14:textId="77777777" w:rsidR="003169D4" w:rsidRPr="004752E9" w:rsidRDefault="003169D4" w:rsidP="00AF4C73">
      <w:pPr>
        <w:numPr>
          <w:ilvl w:val="0"/>
          <w:numId w:val="10"/>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пансіон (у складі ліцеїв, спеціальних закладів загальної середньої освіти та закладів спеціалізованої освіти);</w:t>
      </w:r>
    </w:p>
    <w:p w14:paraId="26BEDDC6" w14:textId="77777777" w:rsidR="003169D4" w:rsidRPr="004752E9" w:rsidRDefault="003169D4" w:rsidP="00AF4C73">
      <w:pPr>
        <w:numPr>
          <w:ilvl w:val="0"/>
          <w:numId w:val="10"/>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інші внутрішні структурні підрозділи.</w:t>
      </w:r>
    </w:p>
    <w:p w14:paraId="034EAFE7"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Заклад загальної середньої освіти може мати у своєму складі філію (філії).</w:t>
      </w:r>
    </w:p>
    <w:p w14:paraId="7CBEE284" w14:textId="77777777" w:rsidR="003169D4" w:rsidRPr="004752E9" w:rsidRDefault="003169D4" w:rsidP="003169D4">
      <w:pPr>
        <w:pStyle w:val="a8"/>
        <w:widowControl w:val="0"/>
        <w:tabs>
          <w:tab w:val="left" w:pos="1428"/>
          <w:tab w:val="left" w:pos="2148"/>
          <w:tab w:val="left" w:pos="12083"/>
        </w:tabs>
        <w:spacing w:after="0"/>
        <w:jc w:val="both"/>
        <w:rPr>
          <w:rFonts w:ascii="Times New Roman" w:hAnsi="Times New Roman"/>
          <w:color w:val="000000"/>
          <w:sz w:val="28"/>
          <w:szCs w:val="28"/>
          <w:shd w:val="clear" w:color="auto" w:fill="FFFFFF"/>
          <w:lang w:val="uk-UA"/>
        </w:rPr>
      </w:pPr>
      <w:r w:rsidRPr="004752E9">
        <w:rPr>
          <w:rFonts w:ascii="Times New Roman" w:hAnsi="Times New Roman"/>
          <w:color w:val="000000"/>
          <w:sz w:val="28"/>
          <w:szCs w:val="28"/>
          <w:shd w:val="clear" w:color="auto" w:fill="FFFFFF"/>
          <w:lang w:val="uk-UA"/>
        </w:rPr>
        <w:tab/>
        <w:t>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14:paraId="4204EB99"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Іншими джерелами фінансування можуть бути:</w:t>
      </w:r>
    </w:p>
    <w:p w14:paraId="51CF30E9" w14:textId="77777777" w:rsidR="003169D4" w:rsidRPr="004752E9" w:rsidRDefault="003169D4" w:rsidP="00AF4C73">
      <w:pPr>
        <w:numPr>
          <w:ilvl w:val="0"/>
          <w:numId w:val="11"/>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доходи від надання платних освітніх та інших послуг;</w:t>
      </w:r>
    </w:p>
    <w:p w14:paraId="14943CCE" w14:textId="77777777" w:rsidR="003169D4" w:rsidRPr="004752E9" w:rsidRDefault="003169D4" w:rsidP="00AF4C73">
      <w:pPr>
        <w:numPr>
          <w:ilvl w:val="0"/>
          <w:numId w:val="11"/>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благодійна допомога відповідно до законодавства про благодійну діяльність та благодійні організації;</w:t>
      </w:r>
    </w:p>
    <w:p w14:paraId="15ED5C5E" w14:textId="77777777" w:rsidR="003169D4" w:rsidRPr="004752E9" w:rsidRDefault="003169D4" w:rsidP="00AF4C73">
      <w:pPr>
        <w:numPr>
          <w:ilvl w:val="0"/>
          <w:numId w:val="11"/>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гранти;</w:t>
      </w:r>
    </w:p>
    <w:p w14:paraId="4DFD3819" w14:textId="77777777" w:rsidR="003169D4" w:rsidRPr="004752E9" w:rsidRDefault="003169D4" w:rsidP="00AF4C73">
      <w:pPr>
        <w:numPr>
          <w:ilvl w:val="0"/>
          <w:numId w:val="11"/>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інші джерела фінансування, не заборонені законодавством.</w:t>
      </w:r>
    </w:p>
    <w:p w14:paraId="065DE888"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Одержання закладом загальної середньої освіти власних надходжень не є підставою для зменшення обсягу його бюджетного фінансування.</w:t>
      </w:r>
    </w:p>
    <w:p w14:paraId="5BAE6DE4"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Отримані закладом кошти повинні бути використані відповідно до його установчих документів та не можуть бути вилучені в дохід державного або місцевих бюджетів.</w:t>
      </w:r>
    </w:p>
    <w:p w14:paraId="4DBA9E6A"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14:paraId="0B5C3981" w14:textId="77777777" w:rsidR="003169D4" w:rsidRPr="004752E9" w:rsidRDefault="003169D4" w:rsidP="00AF4C73">
      <w:pPr>
        <w:numPr>
          <w:ilvl w:val="0"/>
          <w:numId w:val="12"/>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формування структури закладу загальної середньої освіти та його штатного розпису;</w:t>
      </w:r>
    </w:p>
    <w:p w14:paraId="6C16BA0A" w14:textId="77777777" w:rsidR="003169D4" w:rsidRPr="004752E9" w:rsidRDefault="003169D4" w:rsidP="00AF4C73">
      <w:pPr>
        <w:numPr>
          <w:ilvl w:val="0"/>
          <w:numId w:val="12"/>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lastRenderedPageBreak/>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3EEC09F8" w14:textId="77777777" w:rsidR="003169D4" w:rsidRPr="004752E9" w:rsidRDefault="003169D4" w:rsidP="00AF4C73">
      <w:pPr>
        <w:numPr>
          <w:ilvl w:val="0"/>
          <w:numId w:val="12"/>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оплату поточних ремонтних робіт приміщень і споруд закладів загальної середньої освіти;</w:t>
      </w:r>
    </w:p>
    <w:p w14:paraId="00473E26" w14:textId="77777777" w:rsidR="003169D4" w:rsidRPr="004752E9" w:rsidRDefault="003169D4" w:rsidP="00AF4C73">
      <w:pPr>
        <w:numPr>
          <w:ilvl w:val="0"/>
          <w:numId w:val="12"/>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оплату підвищення кваліфікації педагогічних та інших працівників;</w:t>
      </w:r>
    </w:p>
    <w:p w14:paraId="4827DD1E" w14:textId="77777777" w:rsidR="003169D4" w:rsidRPr="004752E9" w:rsidRDefault="003169D4" w:rsidP="00AF4C73">
      <w:pPr>
        <w:numPr>
          <w:ilvl w:val="0"/>
          <w:numId w:val="12"/>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укладення відповідно до законодавства цивільно-правових угод (господарських договорів) для забезпечення діяльності закладу освіти.</w:t>
      </w:r>
    </w:p>
    <w:p w14:paraId="3C5AB346"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 Відтепер педагогічна освіта не є обов’язковою умовою для прийому на посаду педагогічного працівника.</w:t>
      </w:r>
    </w:p>
    <w:p w14:paraId="7E9C5174"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Педагогічні працівники закладів освіти приймаються на роботу за трудовими договорами. Педагогічні працівники, які досягли пенсійного віку та яким виплачується пенсія за віком, працюють на основі строкових трудових договорів, що укладаються строком від одного до трьох років.</w:t>
      </w:r>
    </w:p>
    <w:p w14:paraId="4DEDC4DA"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Педагогічні працівники, які не мають досвіду педагогічної діяльності, протягом першого року роботи повинні пройти педагогічну інтернатуру. Педагогічна інтернатура передбачає різні форми професійного розвитку (відвідування навчальних занять, опрацювання відповідної літератури тощо), супровід та підтримку у педагогічній діяльності з боку досвідченого педагогічного працівника (педагога-наставника), роль якого виконує педагогічний працівник з досвідом педагогічної діяльності, як правило, не менше п’яти років. За що і отримує доплату у граничному розмірі 20 відсотків його посадового окладу (ставки заробітної плати).</w:t>
      </w:r>
    </w:p>
    <w:p w14:paraId="35A5C6D2"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Зміст діяльності та обов’язки педагогічного працівника визначається трудовим договором та посадовою інструкцією, яка затверджується керівником закладу освіти.</w:t>
      </w:r>
    </w:p>
    <w:p w14:paraId="33C94825" w14:textId="77777777" w:rsidR="003169D4" w:rsidRPr="004752E9" w:rsidRDefault="003169D4" w:rsidP="003169D4">
      <w:pPr>
        <w:pStyle w:val="a8"/>
        <w:widowControl w:val="0"/>
        <w:tabs>
          <w:tab w:val="left" w:pos="1428"/>
          <w:tab w:val="left" w:pos="2148"/>
          <w:tab w:val="left" w:pos="12083"/>
        </w:tabs>
        <w:spacing w:after="0"/>
        <w:jc w:val="both"/>
        <w:rPr>
          <w:rFonts w:ascii="Times New Roman" w:hAnsi="Times New Roman"/>
          <w:color w:val="000000"/>
          <w:sz w:val="28"/>
          <w:szCs w:val="28"/>
          <w:lang w:val="uk-UA"/>
        </w:rPr>
      </w:pPr>
      <w:r w:rsidRPr="004752E9">
        <w:rPr>
          <w:rFonts w:ascii="Times New Roman" w:hAnsi="Times New Roman"/>
          <w:color w:val="000000"/>
          <w:sz w:val="28"/>
          <w:szCs w:val="28"/>
          <w:shd w:val="clear" w:color="auto" w:fill="FFFFFF"/>
          <w:lang w:val="uk-UA"/>
        </w:rPr>
        <w:tab/>
        <w:t>Педагогічна рада є основним постійно діючим колегіальним органом управління закладу загальної середньої освіти.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w:t>
      </w:r>
    </w:p>
    <w:p w14:paraId="4BE195D2" w14:textId="77777777" w:rsidR="003169D4" w:rsidRPr="004752E9" w:rsidRDefault="003169D4" w:rsidP="003169D4">
      <w:pPr>
        <w:shd w:val="clear" w:color="auto" w:fill="FFFFFF"/>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Керівник та інші педагогічні працівники закладу освіти забезпечують дотримання принципів академічної доброчесності відповідно до своєї компетенції. Порушеннями академічної доброчесності є академічний плагіат, фабрикація, фальсифікація, списування, обман, хабарництво, необ’єктивне оцінювання, а також такі форми обману, як:</w:t>
      </w:r>
    </w:p>
    <w:p w14:paraId="283D8616" w14:textId="77777777" w:rsidR="003169D4" w:rsidRPr="004752E9" w:rsidRDefault="003169D4" w:rsidP="00AF4C73">
      <w:pPr>
        <w:numPr>
          <w:ilvl w:val="0"/>
          <w:numId w:val="13"/>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lastRenderedPageBreak/>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5B4DC9F0" w14:textId="77777777" w:rsidR="003169D4" w:rsidRPr="004752E9" w:rsidRDefault="003169D4" w:rsidP="00AF4C73">
      <w:pPr>
        <w:numPr>
          <w:ilvl w:val="0"/>
          <w:numId w:val="13"/>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використання учнем під час контрольних заходів непередбачених допоміжних матеріалів та/або технічних засобів;</w:t>
      </w:r>
    </w:p>
    <w:p w14:paraId="5248F51F" w14:textId="77777777" w:rsidR="003169D4" w:rsidRPr="004752E9" w:rsidRDefault="003169D4" w:rsidP="00AF4C73">
      <w:pPr>
        <w:numPr>
          <w:ilvl w:val="0"/>
          <w:numId w:val="13"/>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проходження процедури оцінювання результатів навчання замість інших осіб;</w:t>
      </w:r>
    </w:p>
    <w:p w14:paraId="53F0868B" w14:textId="77777777" w:rsidR="003169D4" w:rsidRPr="004752E9" w:rsidRDefault="003169D4" w:rsidP="00AF4C73">
      <w:pPr>
        <w:numPr>
          <w:ilvl w:val="0"/>
          <w:numId w:val="13"/>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 xml:space="preserve">необ’єктивне оцінювання </w:t>
      </w:r>
      <w:proofErr w:type="spellStart"/>
      <w:r w:rsidRPr="004752E9">
        <w:rPr>
          <w:rFonts w:ascii="Times New Roman" w:hAnsi="Times New Roman" w:cs="Times New Roman"/>
          <w:color w:val="000000"/>
          <w:sz w:val="28"/>
          <w:szCs w:val="28"/>
          <w:lang w:val="uk-UA"/>
        </w:rPr>
        <w:t>компетентностей</w:t>
      </w:r>
      <w:proofErr w:type="spellEnd"/>
      <w:r w:rsidRPr="004752E9">
        <w:rPr>
          <w:rFonts w:ascii="Times New Roman" w:hAnsi="Times New Roman" w:cs="Times New Roman"/>
          <w:color w:val="000000"/>
          <w:sz w:val="28"/>
          <w:szCs w:val="28"/>
          <w:lang w:val="uk-UA"/>
        </w:rPr>
        <w:t xml:space="preserve"> педагогічних працівників під час атестації чи сертифікації.</w:t>
      </w:r>
    </w:p>
    <w:p w14:paraId="4D666BFF"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Педагогічні працівники, стосовно яких встановлено факт порушення академічної доброчесності:</w:t>
      </w:r>
    </w:p>
    <w:p w14:paraId="6D49E5E2" w14:textId="77777777" w:rsidR="003169D4" w:rsidRPr="004752E9" w:rsidRDefault="003169D4" w:rsidP="00AF4C73">
      <w:pPr>
        <w:numPr>
          <w:ilvl w:val="0"/>
          <w:numId w:val="14"/>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Не можуть бути залучені до проведення процедур та заходів забезпечення і підвищення якості освіти, учнівських олімпіад та інших змагань;</w:t>
      </w:r>
    </w:p>
    <w:p w14:paraId="4704FD8C" w14:textId="77777777" w:rsidR="003169D4" w:rsidRPr="004752E9" w:rsidRDefault="003169D4" w:rsidP="00AF4C73">
      <w:pPr>
        <w:numPr>
          <w:ilvl w:val="0"/>
          <w:numId w:val="14"/>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Не можуть бути допущені до позачергової атестації, що має на меті підвищення кваліфікаційної категорії або присвоєння педагогічного звання;</w:t>
      </w:r>
    </w:p>
    <w:p w14:paraId="257FB3CF" w14:textId="77777777" w:rsidR="003169D4" w:rsidRPr="004752E9" w:rsidRDefault="003169D4" w:rsidP="00AF4C73">
      <w:pPr>
        <w:numPr>
          <w:ilvl w:val="0"/>
          <w:numId w:val="14"/>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Не можуть отримувати будь-які види заохочення (премії, інші заохочувальні виплати, нагороди тощо) протягом одного року;</w:t>
      </w:r>
    </w:p>
    <w:p w14:paraId="2F21DEC6" w14:textId="77777777" w:rsidR="003169D4" w:rsidRPr="004752E9" w:rsidRDefault="003169D4" w:rsidP="00AF4C73">
      <w:pPr>
        <w:numPr>
          <w:ilvl w:val="0"/>
          <w:numId w:val="14"/>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Можуть бути позбавлені педагогічного звання.</w:t>
      </w:r>
    </w:p>
    <w:p w14:paraId="416C0BD9"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За порушення академічної доброчесності до учня може бути застосовано такі види академічної відповідальності:</w:t>
      </w:r>
    </w:p>
    <w:p w14:paraId="690F6D54" w14:textId="77777777" w:rsidR="003169D4" w:rsidRPr="004752E9" w:rsidRDefault="003169D4" w:rsidP="00AF4C73">
      <w:pPr>
        <w:numPr>
          <w:ilvl w:val="0"/>
          <w:numId w:val="15"/>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Зауваження;</w:t>
      </w:r>
    </w:p>
    <w:p w14:paraId="0FE22621" w14:textId="77777777" w:rsidR="003169D4" w:rsidRPr="004752E9" w:rsidRDefault="003169D4" w:rsidP="00AF4C73">
      <w:pPr>
        <w:numPr>
          <w:ilvl w:val="0"/>
          <w:numId w:val="15"/>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Повторне проходження підсумкового оцінювання;</w:t>
      </w:r>
    </w:p>
    <w:p w14:paraId="71DD8811" w14:textId="77777777" w:rsidR="003169D4" w:rsidRPr="004752E9" w:rsidRDefault="003169D4" w:rsidP="00AF4C73">
      <w:pPr>
        <w:numPr>
          <w:ilvl w:val="0"/>
          <w:numId w:val="15"/>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Повторне проходження державної підсумкової атестації;</w:t>
      </w:r>
    </w:p>
    <w:p w14:paraId="5AB9EA56" w14:textId="77777777" w:rsidR="003169D4" w:rsidRPr="004752E9" w:rsidRDefault="003169D4" w:rsidP="00AF4C73">
      <w:pPr>
        <w:numPr>
          <w:ilvl w:val="0"/>
          <w:numId w:val="15"/>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Повторне проходження відповідного освітнього компонента освітньої програми;</w:t>
      </w:r>
    </w:p>
    <w:p w14:paraId="295FD051" w14:textId="77777777" w:rsidR="003169D4" w:rsidRPr="004752E9" w:rsidRDefault="003169D4" w:rsidP="00AF4C73">
      <w:pPr>
        <w:numPr>
          <w:ilvl w:val="0"/>
          <w:numId w:val="15"/>
        </w:numPr>
        <w:shd w:val="clear" w:color="auto" w:fill="FFFFFF"/>
        <w:spacing w:after="0"/>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5BC77C8E"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За одне порушення може бути застосовано лише один із видів академічної відповідальності.</w:t>
      </w:r>
    </w:p>
    <w:p w14:paraId="0F023838" w14:textId="77777777" w:rsidR="003169D4" w:rsidRPr="004752E9" w:rsidRDefault="003169D4" w:rsidP="003169D4">
      <w:pPr>
        <w:shd w:val="clear" w:color="auto" w:fill="FFFFFF"/>
        <w:spacing w:after="0"/>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t>Кожен педагогічний працівник зобов’язаний щороку підвищувати свою кваліфікацію. 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області, що не обмежує його право обрати іншого суб’єкта освітньої діяльності для підвищення своєї кваліфікації.</w:t>
      </w:r>
    </w:p>
    <w:p w14:paraId="63336DA5" w14:textId="77777777" w:rsidR="003169D4" w:rsidRPr="004752E9" w:rsidRDefault="003169D4" w:rsidP="003169D4">
      <w:pPr>
        <w:shd w:val="clear" w:color="auto" w:fill="FFFFFF"/>
        <w:ind w:firstLine="708"/>
        <w:jc w:val="both"/>
        <w:rPr>
          <w:rFonts w:ascii="Times New Roman" w:hAnsi="Times New Roman" w:cs="Times New Roman"/>
          <w:color w:val="000000"/>
          <w:sz w:val="28"/>
          <w:szCs w:val="28"/>
          <w:lang w:val="uk-UA"/>
        </w:rPr>
      </w:pPr>
      <w:r w:rsidRPr="004752E9">
        <w:rPr>
          <w:rFonts w:ascii="Times New Roman" w:hAnsi="Times New Roman" w:cs="Times New Roman"/>
          <w:color w:val="000000"/>
          <w:sz w:val="28"/>
          <w:szCs w:val="28"/>
          <w:lang w:val="uk-UA"/>
        </w:rPr>
        <w:lastRenderedPageBreak/>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w:t>
      </w:r>
    </w:p>
    <w:p w14:paraId="470240B6" w14:textId="2573CF47" w:rsidR="003169D4" w:rsidRPr="00946D12" w:rsidRDefault="003169D4" w:rsidP="003169D4">
      <w:pPr>
        <w:pStyle w:val="a8"/>
        <w:widowControl w:val="0"/>
        <w:tabs>
          <w:tab w:val="left" w:pos="1428"/>
          <w:tab w:val="left" w:pos="2148"/>
          <w:tab w:val="left" w:pos="12083"/>
        </w:tabs>
        <w:spacing w:after="0"/>
        <w:jc w:val="both"/>
        <w:rPr>
          <w:rFonts w:ascii="Times New Roman" w:hAnsi="Times New Roman"/>
          <w:b/>
          <w:bCs/>
          <w:color w:val="000000"/>
          <w:sz w:val="28"/>
          <w:szCs w:val="28"/>
          <w:lang w:val="uk-UA"/>
        </w:rPr>
      </w:pPr>
      <w:r>
        <w:rPr>
          <w:rFonts w:ascii="Times New Roman" w:hAnsi="Times New Roman"/>
          <w:b/>
          <w:bCs/>
          <w:color w:val="000000"/>
          <w:sz w:val="28"/>
          <w:szCs w:val="28"/>
          <w:lang w:val="en-US"/>
        </w:rPr>
        <w:t>V</w:t>
      </w:r>
      <w:r w:rsidRPr="00946D12">
        <w:rPr>
          <w:rFonts w:ascii="Times New Roman" w:hAnsi="Times New Roman"/>
          <w:b/>
          <w:bCs/>
          <w:color w:val="000000"/>
          <w:sz w:val="28"/>
          <w:szCs w:val="28"/>
          <w:lang w:val="uk-UA"/>
        </w:rPr>
        <w:t>. В</w:t>
      </w:r>
      <w:r>
        <w:rPr>
          <w:rFonts w:ascii="Times New Roman" w:hAnsi="Times New Roman"/>
          <w:b/>
          <w:bCs/>
          <w:color w:val="000000"/>
          <w:sz w:val="28"/>
          <w:szCs w:val="28"/>
          <w:lang w:val="uk-UA"/>
        </w:rPr>
        <w:t>ирішили</w:t>
      </w:r>
      <w:r w:rsidRPr="00946D12">
        <w:rPr>
          <w:rFonts w:ascii="Times New Roman" w:hAnsi="Times New Roman"/>
          <w:b/>
          <w:bCs/>
          <w:color w:val="000000"/>
          <w:sz w:val="28"/>
          <w:szCs w:val="28"/>
          <w:lang w:val="uk-UA"/>
        </w:rPr>
        <w:t>:</w:t>
      </w:r>
      <w:r>
        <w:rPr>
          <w:rFonts w:ascii="Times New Roman" w:hAnsi="Times New Roman"/>
          <w:b/>
          <w:bCs/>
          <w:color w:val="000000"/>
          <w:sz w:val="28"/>
          <w:szCs w:val="28"/>
          <w:lang w:val="uk-UA"/>
        </w:rPr>
        <w:t xml:space="preserve"> </w:t>
      </w:r>
      <w:proofErr w:type="spellStart"/>
      <w:r>
        <w:rPr>
          <w:rFonts w:ascii="Times New Roman" w:hAnsi="Times New Roman"/>
          <w:sz w:val="28"/>
          <w:szCs w:val="28"/>
          <w:lang w:val="uk-UA"/>
        </w:rPr>
        <w:t>Дрижук</w:t>
      </w:r>
      <w:proofErr w:type="spellEnd"/>
      <w:r>
        <w:rPr>
          <w:rFonts w:ascii="Times New Roman" w:hAnsi="Times New Roman"/>
          <w:sz w:val="28"/>
          <w:szCs w:val="28"/>
          <w:lang w:val="uk-UA"/>
        </w:rPr>
        <w:t xml:space="preserve"> Л.В.</w:t>
      </w:r>
      <w:r w:rsidRPr="004752E9">
        <w:rPr>
          <w:rFonts w:ascii="Times New Roman" w:hAnsi="Times New Roman"/>
          <w:sz w:val="28"/>
          <w:szCs w:val="28"/>
          <w:lang w:val="uk-UA"/>
        </w:rPr>
        <w:t>, запропонувала кожному ознайомитися із новим Законом України «Про повну загальну середню освіту» №463-ІХ від 16.01.2020 року та детально його розглянути на засіданнях методичних об’єднань.</w:t>
      </w:r>
    </w:p>
    <w:p w14:paraId="3C7963EE" w14:textId="77777777" w:rsidR="003169D4" w:rsidRPr="004752E9" w:rsidRDefault="003169D4" w:rsidP="003169D4">
      <w:pPr>
        <w:pStyle w:val="a8"/>
        <w:widowControl w:val="0"/>
        <w:tabs>
          <w:tab w:val="left" w:pos="1428"/>
          <w:tab w:val="left" w:pos="2148"/>
          <w:tab w:val="left" w:pos="12083"/>
        </w:tabs>
        <w:spacing w:after="0"/>
        <w:jc w:val="both"/>
        <w:rPr>
          <w:rFonts w:ascii="Times New Roman" w:hAnsi="Times New Roman"/>
          <w:sz w:val="28"/>
          <w:szCs w:val="28"/>
          <w:lang w:val="uk-UA"/>
        </w:rPr>
      </w:pPr>
      <w:r w:rsidRPr="004752E9">
        <w:rPr>
          <w:rFonts w:ascii="Times New Roman" w:hAnsi="Times New Roman"/>
          <w:sz w:val="28"/>
          <w:szCs w:val="28"/>
          <w:lang w:val="uk-UA"/>
        </w:rPr>
        <w:t xml:space="preserve">1. Педагогічним працівникам детально вивчити Закону України «Про повну загальну середню освіту» від 16 січня 2020 року №463-ІХ, який набув чинності 18 березня 2020 року. </w:t>
      </w:r>
    </w:p>
    <w:p w14:paraId="17FB64D3" w14:textId="4F298FB6" w:rsidR="003169D4" w:rsidRDefault="003169D4" w:rsidP="003169D4">
      <w:pPr>
        <w:pStyle w:val="a8"/>
        <w:widowControl w:val="0"/>
        <w:tabs>
          <w:tab w:val="left" w:pos="1428"/>
          <w:tab w:val="left" w:pos="2148"/>
          <w:tab w:val="left" w:pos="12083"/>
        </w:tabs>
        <w:spacing w:after="0"/>
        <w:jc w:val="both"/>
        <w:rPr>
          <w:rFonts w:ascii="Times New Roman" w:hAnsi="Times New Roman"/>
          <w:sz w:val="28"/>
          <w:szCs w:val="28"/>
          <w:lang w:val="uk-UA"/>
        </w:rPr>
      </w:pPr>
      <w:r w:rsidRPr="004752E9">
        <w:rPr>
          <w:rFonts w:ascii="Times New Roman" w:hAnsi="Times New Roman"/>
          <w:sz w:val="28"/>
          <w:szCs w:val="28"/>
          <w:lang w:val="uk-UA"/>
        </w:rPr>
        <w:t>2. На черговому засіданні методичної ради та засіданнях методичних об’єднань школи розглянути Закон України «Про повну загальну середню освіту».</w:t>
      </w:r>
      <w:r>
        <w:rPr>
          <w:rFonts w:ascii="Times New Roman" w:hAnsi="Times New Roman"/>
          <w:sz w:val="28"/>
          <w:szCs w:val="28"/>
          <w:lang w:val="uk-UA"/>
        </w:rPr>
        <w:t xml:space="preserve"> </w:t>
      </w:r>
      <w:r w:rsidRPr="004752E9">
        <w:rPr>
          <w:rFonts w:ascii="Times New Roman" w:hAnsi="Times New Roman"/>
          <w:sz w:val="28"/>
          <w:szCs w:val="28"/>
          <w:lang w:val="uk-UA"/>
        </w:rPr>
        <w:t xml:space="preserve"> (</w:t>
      </w:r>
      <w:proofErr w:type="spellStart"/>
      <w:r>
        <w:rPr>
          <w:rFonts w:ascii="Times New Roman" w:hAnsi="Times New Roman"/>
          <w:sz w:val="28"/>
          <w:szCs w:val="28"/>
          <w:lang w:val="uk-UA"/>
        </w:rPr>
        <w:t>Житник</w:t>
      </w:r>
      <w:proofErr w:type="spellEnd"/>
      <w:r>
        <w:rPr>
          <w:rFonts w:ascii="Times New Roman" w:hAnsi="Times New Roman"/>
          <w:sz w:val="28"/>
          <w:szCs w:val="28"/>
          <w:lang w:val="uk-UA"/>
        </w:rPr>
        <w:t xml:space="preserve"> Л.В</w:t>
      </w:r>
      <w:r w:rsidRPr="004752E9">
        <w:rPr>
          <w:rFonts w:ascii="Times New Roman" w:hAnsi="Times New Roman"/>
          <w:sz w:val="28"/>
          <w:szCs w:val="28"/>
          <w:lang w:val="uk-UA"/>
        </w:rPr>
        <w:t>., керівники методичних об’єднань).</w:t>
      </w:r>
    </w:p>
    <w:p w14:paraId="087B1E33" w14:textId="212F4816" w:rsidR="00882C49" w:rsidRDefault="00882C49" w:rsidP="003169D4">
      <w:pPr>
        <w:pStyle w:val="a8"/>
        <w:widowControl w:val="0"/>
        <w:tabs>
          <w:tab w:val="left" w:pos="1428"/>
          <w:tab w:val="left" w:pos="2148"/>
          <w:tab w:val="left" w:pos="12083"/>
        </w:tabs>
        <w:spacing w:after="0"/>
        <w:jc w:val="both"/>
        <w:rPr>
          <w:rFonts w:ascii="Times New Roman" w:hAnsi="Times New Roman"/>
          <w:sz w:val="28"/>
          <w:szCs w:val="28"/>
          <w:lang w:val="uk-UA"/>
        </w:rPr>
      </w:pPr>
    </w:p>
    <w:p w14:paraId="2DED424B" w14:textId="77777777" w:rsidR="00AF4C73" w:rsidRDefault="00AF4C73" w:rsidP="003169D4">
      <w:pPr>
        <w:pStyle w:val="a8"/>
        <w:widowControl w:val="0"/>
        <w:tabs>
          <w:tab w:val="left" w:pos="1428"/>
          <w:tab w:val="left" w:pos="2148"/>
          <w:tab w:val="left" w:pos="12083"/>
        </w:tabs>
        <w:spacing w:after="0"/>
        <w:jc w:val="both"/>
        <w:rPr>
          <w:rFonts w:ascii="Times New Roman" w:hAnsi="Times New Roman"/>
          <w:sz w:val="28"/>
          <w:szCs w:val="28"/>
          <w:lang w:val="uk-UA"/>
        </w:rPr>
      </w:pPr>
    </w:p>
    <w:p w14:paraId="77EB1940" w14:textId="4744E989" w:rsidR="00882C49" w:rsidRPr="00AF4C73" w:rsidRDefault="00882C49" w:rsidP="00AF4C73">
      <w:pPr>
        <w:pStyle w:val="a7"/>
        <w:shd w:val="clear" w:color="auto" w:fill="FFFFFF"/>
        <w:spacing w:before="0" w:beforeAutospacing="0" w:after="0" w:afterAutospacing="0" w:line="276" w:lineRule="auto"/>
        <w:ind w:left="709" w:hanging="709"/>
        <w:jc w:val="both"/>
        <w:rPr>
          <w:sz w:val="28"/>
          <w:szCs w:val="28"/>
          <w:bdr w:val="none" w:sz="0" w:space="0" w:color="auto" w:frame="1"/>
          <w:lang w:eastAsia="ru-RU"/>
        </w:rPr>
      </w:pPr>
      <w:r w:rsidRPr="00882C49">
        <w:rPr>
          <w:b/>
          <w:bCs/>
          <w:sz w:val="28"/>
          <w:szCs w:val="28"/>
          <w:lang w:val="en-US"/>
        </w:rPr>
        <w:t>V</w:t>
      </w:r>
      <w:r w:rsidRPr="00EB4373">
        <w:rPr>
          <w:b/>
          <w:bCs/>
          <w:sz w:val="28"/>
          <w:szCs w:val="28"/>
        </w:rPr>
        <w:t>.</w:t>
      </w:r>
      <w:r w:rsidRPr="00EB4373">
        <w:rPr>
          <w:sz w:val="28"/>
          <w:szCs w:val="28"/>
        </w:rPr>
        <w:t xml:space="preserve"> </w:t>
      </w:r>
      <w:r w:rsidRPr="003169D4">
        <w:rPr>
          <w:b/>
          <w:bCs/>
          <w:color w:val="000000"/>
          <w:sz w:val="28"/>
          <w:szCs w:val="28"/>
        </w:rPr>
        <w:t xml:space="preserve">Слухали: </w:t>
      </w:r>
      <w:proofErr w:type="spellStart"/>
      <w:r>
        <w:rPr>
          <w:sz w:val="28"/>
          <w:szCs w:val="28"/>
        </w:rPr>
        <w:t>Житник</w:t>
      </w:r>
      <w:proofErr w:type="spellEnd"/>
      <w:r w:rsidRPr="003169D4">
        <w:rPr>
          <w:sz w:val="28"/>
          <w:szCs w:val="28"/>
        </w:rPr>
        <w:t xml:space="preserve"> Л.В.,</w:t>
      </w:r>
      <w:r>
        <w:rPr>
          <w:sz w:val="28"/>
          <w:szCs w:val="28"/>
        </w:rPr>
        <w:t xml:space="preserve"> </w:t>
      </w:r>
      <w:r w:rsidRPr="003169D4">
        <w:rPr>
          <w:sz w:val="28"/>
          <w:szCs w:val="28"/>
        </w:rPr>
        <w:t>заступника директора школи з навчальної роботи</w:t>
      </w:r>
      <w:r>
        <w:rPr>
          <w:sz w:val="28"/>
          <w:szCs w:val="28"/>
        </w:rPr>
        <w:t xml:space="preserve">, </w:t>
      </w:r>
      <w:r w:rsidR="00EB4373">
        <w:rPr>
          <w:sz w:val="28"/>
          <w:szCs w:val="28"/>
        </w:rPr>
        <w:t xml:space="preserve">яка проінформувала </w:t>
      </w:r>
      <w:r>
        <w:rPr>
          <w:sz w:val="28"/>
          <w:szCs w:val="28"/>
        </w:rPr>
        <w:t xml:space="preserve">про </w:t>
      </w:r>
      <w:r w:rsidR="00EB4373" w:rsidRPr="00EB4373">
        <w:rPr>
          <w:sz w:val="28"/>
          <w:szCs w:val="28"/>
          <w:bdr w:val="none" w:sz="0" w:space="0" w:color="auto" w:frame="1"/>
          <w:lang w:eastAsia="ru-RU"/>
        </w:rPr>
        <w:t>результати підвищення кваліфікації педагогічних працівників та якість виконання програми підвищення кваліфікації за 2020 рік.</w:t>
      </w:r>
    </w:p>
    <w:p w14:paraId="602B1950" w14:textId="26E3EB6A" w:rsidR="00882C49" w:rsidRPr="00EB4373" w:rsidRDefault="00882C49" w:rsidP="00EB4373">
      <w:pPr>
        <w:pStyle w:val="a8"/>
        <w:widowControl w:val="0"/>
        <w:tabs>
          <w:tab w:val="left" w:pos="1428"/>
          <w:tab w:val="left" w:pos="2148"/>
          <w:tab w:val="left" w:pos="12083"/>
        </w:tabs>
        <w:spacing w:after="0"/>
        <w:jc w:val="both"/>
        <w:rPr>
          <w:rFonts w:ascii="Times New Roman" w:hAnsi="Times New Roman"/>
          <w:sz w:val="28"/>
          <w:szCs w:val="28"/>
          <w:lang w:val="uk-UA"/>
        </w:rPr>
      </w:pPr>
      <w:r>
        <w:rPr>
          <w:rFonts w:ascii="Times New Roman" w:hAnsi="Times New Roman"/>
          <w:sz w:val="28"/>
          <w:szCs w:val="28"/>
          <w:lang w:val="uk-UA"/>
        </w:rPr>
        <w:t xml:space="preserve"> </w:t>
      </w:r>
    </w:p>
    <w:tbl>
      <w:tblPr>
        <w:tblStyle w:val="a6"/>
        <w:tblW w:w="11058" w:type="dxa"/>
        <w:tblInd w:w="-885" w:type="dxa"/>
        <w:tblLayout w:type="fixed"/>
        <w:tblLook w:val="04A0" w:firstRow="1" w:lastRow="0" w:firstColumn="1" w:lastColumn="0" w:noHBand="0" w:noVBand="1"/>
      </w:tblPr>
      <w:tblGrid>
        <w:gridCol w:w="426"/>
        <w:gridCol w:w="1560"/>
        <w:gridCol w:w="1417"/>
        <w:gridCol w:w="1559"/>
        <w:gridCol w:w="993"/>
        <w:gridCol w:w="1134"/>
        <w:gridCol w:w="708"/>
        <w:gridCol w:w="567"/>
        <w:gridCol w:w="709"/>
        <w:gridCol w:w="851"/>
        <w:gridCol w:w="1134"/>
      </w:tblGrid>
      <w:tr w:rsidR="00882C49" w:rsidRPr="00882C49" w14:paraId="17C3CF5A"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6EEAC" w14:textId="77777777" w:rsidR="00882C49" w:rsidRPr="00882C49" w:rsidRDefault="00882C49" w:rsidP="00EB4373">
            <w:pPr>
              <w:jc w:val="center"/>
              <w:rPr>
                <w:rFonts w:ascii="Times New Roman" w:hAnsi="Times New Roman" w:cs="Times New Roman"/>
                <w:color w:val="0070C0"/>
                <w:sz w:val="20"/>
                <w:szCs w:val="20"/>
                <w:lang w:val="uk-U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F29CF"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Прізвище , ім’я, по батькові  педагогічного працівника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39E46"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Посада, що викладає</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BC67C"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 xml:space="preserve">Суб’єкт підвищення кваліфікації </w:t>
            </w:r>
          </w:p>
          <w:p w14:paraId="463A61D5"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Тема (напрям, найменування)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7F99A"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Плат-форма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F5EE4"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 xml:space="preserve">Реєстраційний </w:t>
            </w:r>
          </w:p>
          <w:p w14:paraId="5AA8116A"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0FF5F" w14:textId="77777777" w:rsidR="00882C49" w:rsidRPr="00882C49" w:rsidRDefault="00882C49" w:rsidP="00EB4373">
            <w:pPr>
              <w:ind w:right="-166"/>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 xml:space="preserve">Обсяг </w:t>
            </w:r>
          </w:p>
          <w:p w14:paraId="2D41E6FC"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год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7149B"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Вид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E6DF4" w14:textId="77777777" w:rsidR="00882C49" w:rsidRPr="00882C49" w:rsidRDefault="00882C49" w:rsidP="00EB4373">
            <w:pPr>
              <w:ind w:hanging="108"/>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Форма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CF5D7"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Строки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02EE5"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 xml:space="preserve">Варт. та </w:t>
            </w:r>
            <w:proofErr w:type="spellStart"/>
            <w:r w:rsidRPr="00882C49">
              <w:rPr>
                <w:rFonts w:ascii="Times New Roman" w:hAnsi="Times New Roman" w:cs="Times New Roman"/>
                <w:color w:val="0070C0"/>
                <w:sz w:val="20"/>
                <w:szCs w:val="20"/>
                <w:lang w:val="uk-UA"/>
              </w:rPr>
              <w:t>джер</w:t>
            </w:r>
            <w:proofErr w:type="spellEnd"/>
            <w:r w:rsidRPr="00882C49">
              <w:rPr>
                <w:rFonts w:ascii="Times New Roman" w:hAnsi="Times New Roman" w:cs="Times New Roman"/>
                <w:color w:val="0070C0"/>
                <w:sz w:val="20"/>
                <w:szCs w:val="20"/>
                <w:lang w:val="uk-UA"/>
              </w:rPr>
              <w:t xml:space="preserve">. </w:t>
            </w:r>
            <w:proofErr w:type="spellStart"/>
            <w:r w:rsidRPr="00882C49">
              <w:rPr>
                <w:rFonts w:ascii="Times New Roman" w:hAnsi="Times New Roman" w:cs="Times New Roman"/>
                <w:color w:val="0070C0"/>
                <w:sz w:val="20"/>
                <w:szCs w:val="20"/>
                <w:lang w:val="uk-UA"/>
              </w:rPr>
              <w:t>фінанс</w:t>
            </w:r>
            <w:proofErr w:type="spellEnd"/>
          </w:p>
        </w:tc>
      </w:tr>
      <w:tr w:rsidR="00882C49" w:rsidRPr="00882C49" w14:paraId="6B57D9B9"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66019"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185F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Андрійчук Анастасія Володимирівна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CF0E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англійської  мови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2B32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 англійської мови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F7B7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15D9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58FFB14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02139682/054746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1121D"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0BF2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1DBC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8A23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08.09-11.09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380FB"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58F4B1FD"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8856C"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3336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Афанасьєв Володимир Антонович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81F4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музичного мистецтва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5DD3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Вчителів музичного мистецтва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42D5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C713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6BFF580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02139682/045727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15F69"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608A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6A96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E0A9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21.01-24.01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84C51"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5AAFA43A"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D2CB3"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89730"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Горовенко</w:t>
            </w:r>
            <w:proofErr w:type="spellEnd"/>
            <w:r w:rsidRPr="00882C49">
              <w:rPr>
                <w:rFonts w:ascii="Times New Roman" w:hAnsi="Times New Roman" w:cs="Times New Roman"/>
                <w:sz w:val="20"/>
                <w:szCs w:val="20"/>
                <w:lang w:val="uk-UA"/>
              </w:rPr>
              <w:t xml:space="preserve"> Тетяна Володимирівна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CBCD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 xml:space="preserve">Вчитель </w:t>
            </w:r>
          </w:p>
          <w:p w14:paraId="5F856AF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основ здоров’я та захисту України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6082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 xml:space="preserve">Географія. Загальна географія.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3D2BB" w14:textId="77777777" w:rsidR="00882C49" w:rsidRPr="00882C49" w:rsidRDefault="00882C49" w:rsidP="00EB4373">
            <w:pPr>
              <w:ind w:hanging="108"/>
              <w:jc w:val="center"/>
              <w:rPr>
                <w:rFonts w:ascii="Times New Roman" w:hAnsi="Times New Roman" w:cs="Times New Roman"/>
                <w:sz w:val="20"/>
                <w:szCs w:val="20"/>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80E7F"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111AD" w14:textId="77777777" w:rsidR="00882C49" w:rsidRPr="00882C49" w:rsidRDefault="00882C49" w:rsidP="00EB4373">
            <w:pPr>
              <w:ind w:right="-166"/>
              <w:rPr>
                <w:rFonts w:ascii="Times New Roman" w:hAnsi="Times New Roman" w:cs="Times New Roman"/>
                <w:sz w:val="20"/>
                <w:szCs w:val="20"/>
              </w:rPr>
            </w:pPr>
            <w:r w:rsidRPr="00882C49">
              <w:rPr>
                <w:rFonts w:ascii="Times New Roman" w:hAnsi="Times New Roman" w:cs="Times New Roman"/>
                <w:sz w:val="20"/>
                <w:szCs w:val="20"/>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FF72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8B2A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AD909" w14:textId="77777777" w:rsidR="00882C49" w:rsidRPr="00882C49" w:rsidRDefault="00882C49" w:rsidP="00EB4373">
            <w:pPr>
              <w:jc w:val="center"/>
              <w:rPr>
                <w:rFonts w:ascii="Times New Roman" w:hAnsi="Times New Roman" w:cs="Times New Roman"/>
                <w:sz w:val="20"/>
                <w:szCs w:val="20"/>
              </w:rPr>
            </w:pPr>
            <w:r w:rsidRPr="00882C49">
              <w:rPr>
                <w:rFonts w:ascii="Times New Roman" w:hAnsi="Times New Roman" w:cs="Times New Roman"/>
                <w:sz w:val="20"/>
                <w:szCs w:val="20"/>
              </w:rPr>
              <w:t>15</w:t>
            </w:r>
            <w:r w:rsidRPr="00882C49">
              <w:rPr>
                <w:rFonts w:ascii="Times New Roman" w:hAnsi="Times New Roman" w:cs="Times New Roman"/>
                <w:sz w:val="20"/>
                <w:szCs w:val="20"/>
                <w:lang w:val="uk-UA"/>
              </w:rPr>
              <w:t>.</w:t>
            </w:r>
            <w:r w:rsidRPr="00882C49">
              <w:rPr>
                <w:rFonts w:ascii="Times New Roman" w:hAnsi="Times New Roman" w:cs="Times New Roman"/>
                <w:sz w:val="20"/>
                <w:szCs w:val="20"/>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4E770"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607AE19A"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C3E88"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ABB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 xml:space="preserve">Гудзь </w:t>
            </w:r>
          </w:p>
          <w:p w14:paraId="23C464A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Оксана Костянтинівна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713B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ЗДВР, вчитель англійської мови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C4FA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 xml:space="preserve">Протидія та попередження </w:t>
            </w:r>
            <w:proofErr w:type="spellStart"/>
            <w:r w:rsidRPr="00882C49">
              <w:rPr>
                <w:rFonts w:ascii="Times New Roman" w:hAnsi="Times New Roman" w:cs="Times New Roman"/>
                <w:sz w:val="20"/>
                <w:szCs w:val="20"/>
                <w:lang w:val="uk-UA"/>
              </w:rPr>
              <w:t>булінгу</w:t>
            </w:r>
            <w:proofErr w:type="spellEnd"/>
            <w:r w:rsidRPr="00882C49">
              <w:rPr>
                <w:rFonts w:ascii="Times New Roman" w:hAnsi="Times New Roman" w:cs="Times New Roman"/>
                <w:sz w:val="20"/>
                <w:szCs w:val="20"/>
                <w:lang w:val="uk-UA"/>
              </w:rPr>
              <w:t xml:space="preserve"> в закладах освіти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7F93A" w14:textId="77777777" w:rsidR="00882C49" w:rsidRPr="00882C49" w:rsidRDefault="00882C49" w:rsidP="00EB4373">
            <w:pPr>
              <w:jc w:val="center"/>
              <w:rPr>
                <w:rFonts w:ascii="Times New Roman" w:hAnsi="Times New Roman" w:cs="Times New Roman"/>
                <w:sz w:val="20"/>
                <w:szCs w:val="20"/>
              </w:rPr>
            </w:pPr>
            <w:r w:rsidRPr="00882C49">
              <w:rPr>
                <w:rFonts w:ascii="Times New Roman" w:hAnsi="Times New Roman" w:cs="Times New Roman"/>
                <w:sz w:val="20"/>
                <w:szCs w:val="20"/>
                <w:lang w:val="uk-UA"/>
              </w:rPr>
              <w:t>Р</w:t>
            </w:r>
            <w:r w:rsidRPr="00882C49">
              <w:rPr>
                <w:rFonts w:ascii="Times New Roman" w:hAnsi="Times New Roman" w:cs="Times New Roman"/>
                <w:sz w:val="20"/>
                <w:szCs w:val="20"/>
              </w:rPr>
              <w:t>r</w:t>
            </w:r>
            <w:r w:rsidRPr="00882C49">
              <w:rPr>
                <w:rFonts w:ascii="Times New Roman" w:hAnsi="Times New Roman" w:cs="Times New Roman"/>
                <w:sz w:val="20"/>
                <w:szCs w:val="20"/>
                <w:lang w:val="uk-UA"/>
              </w:rPr>
              <w:t>о</w:t>
            </w:r>
            <w:proofErr w:type="spellStart"/>
            <w:r w:rsidRPr="00882C49">
              <w:rPr>
                <w:rFonts w:ascii="Times New Roman" w:hAnsi="Times New Roman" w:cs="Times New Roman"/>
                <w:sz w:val="20"/>
                <w:szCs w:val="20"/>
              </w:rPr>
              <w:t>me-theus</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11E2E"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AB24" w14:textId="77777777" w:rsidR="00882C49" w:rsidRPr="00882C49" w:rsidRDefault="00882C49" w:rsidP="00EB4373">
            <w:pPr>
              <w:ind w:right="-166"/>
              <w:rPr>
                <w:rFonts w:ascii="Times New Roman" w:hAnsi="Times New Roman" w:cs="Times New Roman"/>
                <w:sz w:val="20"/>
                <w:szCs w:val="20"/>
              </w:rPr>
            </w:pPr>
            <w:r w:rsidRPr="00882C49">
              <w:rPr>
                <w:rFonts w:ascii="Times New Roman" w:hAnsi="Times New Roman" w:cs="Times New Roman"/>
                <w:sz w:val="20"/>
                <w:szCs w:val="20"/>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57B8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03F1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1EC0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08.02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81CF0"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6022B090"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DB68C"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0FE64"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Дрижук</w:t>
            </w:r>
            <w:proofErr w:type="spellEnd"/>
            <w:r w:rsidRPr="00882C49">
              <w:rPr>
                <w:rFonts w:ascii="Times New Roman" w:hAnsi="Times New Roman" w:cs="Times New Roman"/>
                <w:sz w:val="20"/>
                <w:szCs w:val="20"/>
                <w:lang w:val="uk-UA"/>
              </w:rPr>
              <w:t xml:space="preserve"> Людмила Василівна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BFA8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Директор, вчитель історії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6C95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 історії</w:t>
            </w:r>
          </w:p>
          <w:p w14:paraId="4097B0CE" w14:textId="77777777" w:rsidR="00882C49" w:rsidRPr="00882C49" w:rsidRDefault="00882C49" w:rsidP="00EB4373">
            <w:pPr>
              <w:jc w:val="center"/>
              <w:rPr>
                <w:rFonts w:ascii="Times New Roman" w:hAnsi="Times New Roman" w:cs="Times New Roman"/>
                <w:sz w:val="20"/>
                <w:szCs w:val="20"/>
                <w:lang w:val="uk-UA"/>
              </w:rPr>
            </w:pPr>
          </w:p>
          <w:p w14:paraId="16669545" w14:textId="77777777" w:rsidR="00882C49" w:rsidRPr="00882C49" w:rsidRDefault="00882C49" w:rsidP="00EB4373">
            <w:pPr>
              <w:jc w:val="center"/>
              <w:rPr>
                <w:rFonts w:ascii="Times New Roman" w:hAnsi="Times New Roman" w:cs="Times New Roman"/>
                <w:sz w:val="20"/>
                <w:szCs w:val="20"/>
                <w:lang w:val="uk-UA"/>
              </w:rPr>
            </w:pPr>
          </w:p>
          <w:p w14:paraId="7879480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Директори ЗЗСО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C940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p w14:paraId="46578A9D" w14:textId="77777777" w:rsidR="00882C49" w:rsidRPr="00882C49" w:rsidRDefault="00882C49" w:rsidP="00EB4373">
            <w:pPr>
              <w:jc w:val="center"/>
              <w:rPr>
                <w:rFonts w:ascii="Times New Roman" w:hAnsi="Times New Roman" w:cs="Times New Roman"/>
                <w:sz w:val="20"/>
                <w:szCs w:val="20"/>
                <w:lang w:val="uk-UA"/>
              </w:rPr>
            </w:pPr>
          </w:p>
          <w:p w14:paraId="276D7A1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КЗВО</w:t>
            </w:r>
          </w:p>
          <w:p w14:paraId="2DF24C2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ВАБО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1498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064F224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02139682/053875</w:t>
            </w:r>
          </w:p>
          <w:p w14:paraId="24E1D96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ВА02139682/060774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E0A54"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p w14:paraId="3DBEFE0D" w14:textId="77777777" w:rsidR="00882C49" w:rsidRPr="00882C49" w:rsidRDefault="00882C49" w:rsidP="00EB4373">
            <w:pPr>
              <w:ind w:right="-166"/>
              <w:rPr>
                <w:rFonts w:ascii="Times New Roman" w:hAnsi="Times New Roman" w:cs="Times New Roman"/>
                <w:sz w:val="20"/>
                <w:szCs w:val="20"/>
                <w:lang w:val="uk-UA"/>
              </w:rPr>
            </w:pPr>
          </w:p>
          <w:p w14:paraId="632501C7" w14:textId="77777777" w:rsidR="00882C49" w:rsidRPr="00882C49" w:rsidRDefault="00882C49" w:rsidP="00EB4373">
            <w:pPr>
              <w:ind w:right="-166"/>
              <w:rPr>
                <w:rFonts w:ascii="Times New Roman" w:hAnsi="Times New Roman" w:cs="Times New Roman"/>
                <w:sz w:val="20"/>
                <w:szCs w:val="20"/>
                <w:lang w:val="uk-UA"/>
              </w:rPr>
            </w:pPr>
          </w:p>
          <w:p w14:paraId="1DC20CF5" w14:textId="77777777" w:rsidR="00882C49" w:rsidRPr="00882C49" w:rsidRDefault="00882C49" w:rsidP="00EB4373">
            <w:pPr>
              <w:ind w:right="-166"/>
              <w:rPr>
                <w:rFonts w:ascii="Times New Roman" w:hAnsi="Times New Roman" w:cs="Times New Roman"/>
                <w:sz w:val="20"/>
                <w:szCs w:val="20"/>
                <w:lang w:val="uk-UA"/>
              </w:rPr>
            </w:pPr>
          </w:p>
          <w:p w14:paraId="3877C86E"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0EAF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p w14:paraId="4953F39B" w14:textId="77777777" w:rsidR="00882C49" w:rsidRPr="00882C49" w:rsidRDefault="00882C49" w:rsidP="00EB4373">
            <w:pPr>
              <w:jc w:val="center"/>
              <w:rPr>
                <w:rFonts w:ascii="Times New Roman" w:hAnsi="Times New Roman" w:cs="Times New Roman"/>
                <w:sz w:val="20"/>
                <w:szCs w:val="20"/>
                <w:lang w:val="uk-UA"/>
              </w:rPr>
            </w:pPr>
          </w:p>
          <w:p w14:paraId="34B55947" w14:textId="77777777" w:rsidR="00882C49" w:rsidRPr="00882C49" w:rsidRDefault="00882C49" w:rsidP="00EB4373">
            <w:pPr>
              <w:jc w:val="center"/>
              <w:rPr>
                <w:rFonts w:ascii="Times New Roman" w:hAnsi="Times New Roman" w:cs="Times New Roman"/>
                <w:sz w:val="20"/>
                <w:szCs w:val="20"/>
                <w:lang w:val="uk-UA"/>
              </w:rPr>
            </w:pPr>
          </w:p>
          <w:p w14:paraId="2C2EB5B6" w14:textId="77777777" w:rsidR="00882C49" w:rsidRPr="00882C49" w:rsidRDefault="00882C49" w:rsidP="00EB4373">
            <w:pPr>
              <w:jc w:val="center"/>
              <w:rPr>
                <w:rFonts w:ascii="Times New Roman" w:hAnsi="Times New Roman" w:cs="Times New Roman"/>
                <w:sz w:val="20"/>
                <w:szCs w:val="20"/>
                <w:lang w:val="uk-UA"/>
              </w:rPr>
            </w:pPr>
          </w:p>
          <w:p w14:paraId="16FDD47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DE4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p w14:paraId="021AFA80" w14:textId="77777777" w:rsidR="00882C49" w:rsidRPr="00882C49" w:rsidRDefault="00882C49" w:rsidP="00EB4373">
            <w:pPr>
              <w:jc w:val="center"/>
              <w:rPr>
                <w:rFonts w:ascii="Times New Roman" w:hAnsi="Times New Roman" w:cs="Times New Roman"/>
                <w:sz w:val="20"/>
                <w:szCs w:val="20"/>
                <w:lang w:val="uk-UA"/>
              </w:rPr>
            </w:pPr>
          </w:p>
          <w:p w14:paraId="6008B686" w14:textId="77777777" w:rsidR="00882C49" w:rsidRPr="00882C49" w:rsidRDefault="00882C49" w:rsidP="00EB4373">
            <w:pPr>
              <w:jc w:val="center"/>
              <w:rPr>
                <w:rFonts w:ascii="Times New Roman" w:hAnsi="Times New Roman" w:cs="Times New Roman"/>
                <w:sz w:val="20"/>
                <w:szCs w:val="20"/>
                <w:lang w:val="uk-UA"/>
              </w:rPr>
            </w:pPr>
          </w:p>
          <w:p w14:paraId="494F0B19" w14:textId="77777777" w:rsidR="00882C49" w:rsidRPr="00882C49" w:rsidRDefault="00882C49" w:rsidP="00EB4373">
            <w:pPr>
              <w:jc w:val="center"/>
              <w:rPr>
                <w:rFonts w:ascii="Times New Roman" w:hAnsi="Times New Roman" w:cs="Times New Roman"/>
                <w:sz w:val="20"/>
                <w:szCs w:val="20"/>
                <w:lang w:val="uk-UA"/>
              </w:rPr>
            </w:pPr>
          </w:p>
          <w:p w14:paraId="7869957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72EA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25.08-28.08</w:t>
            </w:r>
          </w:p>
          <w:p w14:paraId="13E66ADB" w14:textId="77777777" w:rsidR="00882C49" w:rsidRPr="00882C49" w:rsidRDefault="00882C49" w:rsidP="00EB4373">
            <w:pPr>
              <w:jc w:val="center"/>
              <w:rPr>
                <w:rFonts w:ascii="Times New Roman" w:hAnsi="Times New Roman" w:cs="Times New Roman"/>
                <w:sz w:val="20"/>
                <w:szCs w:val="20"/>
                <w:lang w:val="uk-UA"/>
              </w:rPr>
            </w:pPr>
          </w:p>
          <w:p w14:paraId="099E1C64" w14:textId="77777777" w:rsidR="00882C49" w:rsidRPr="00882C49" w:rsidRDefault="00882C49" w:rsidP="00EB4373">
            <w:pPr>
              <w:jc w:val="center"/>
              <w:rPr>
                <w:rFonts w:ascii="Times New Roman" w:hAnsi="Times New Roman" w:cs="Times New Roman"/>
                <w:sz w:val="20"/>
                <w:szCs w:val="20"/>
                <w:lang w:val="uk-UA"/>
              </w:rPr>
            </w:pPr>
          </w:p>
          <w:p w14:paraId="11B3F11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08.12-11.12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49AC8"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24D66664"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C7036"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990AB"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Деревянко</w:t>
            </w:r>
            <w:proofErr w:type="spellEnd"/>
          </w:p>
          <w:p w14:paraId="5BBFF42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Світлана Євгеніївна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60B6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22F81" w14:textId="25F23D49" w:rsidR="00882C49" w:rsidRPr="00882C49" w:rsidRDefault="00882C49" w:rsidP="00882C49">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 xml:space="preserve">«Про дистанційний та змішаний формати навчання для педагогів та </w:t>
            </w:r>
            <w:r w:rsidRPr="00882C49">
              <w:rPr>
                <w:rFonts w:ascii="Times New Roman" w:hAnsi="Times New Roman" w:cs="Times New Roman"/>
                <w:sz w:val="20"/>
                <w:szCs w:val="20"/>
                <w:lang w:val="uk-UA"/>
              </w:rPr>
              <w:lastRenderedPageBreak/>
              <w:t>керівників шкіл»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51C78" w14:textId="77777777" w:rsidR="00882C49" w:rsidRPr="00882C49" w:rsidRDefault="00882C49" w:rsidP="00EB4373">
            <w:pPr>
              <w:ind w:hanging="108"/>
              <w:jc w:val="center"/>
              <w:rPr>
                <w:rFonts w:ascii="Times New Roman" w:hAnsi="Times New Roman" w:cs="Times New Roman"/>
                <w:sz w:val="20"/>
                <w:szCs w:val="20"/>
              </w:rPr>
            </w:pPr>
            <w:r w:rsidRPr="00882C49">
              <w:rPr>
                <w:rFonts w:ascii="Times New Roman" w:hAnsi="Times New Roman" w:cs="Times New Roman"/>
                <w:sz w:val="20"/>
                <w:szCs w:val="20"/>
              </w:rPr>
              <w:lastRenderedPageBreak/>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C857"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F738C"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06F5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C404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A142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15.11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A60E"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049F35DD"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2D52E"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93128"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Житник</w:t>
            </w:r>
            <w:proofErr w:type="spellEnd"/>
            <w:r w:rsidRPr="00882C49">
              <w:rPr>
                <w:rFonts w:ascii="Times New Roman" w:hAnsi="Times New Roman" w:cs="Times New Roman"/>
                <w:sz w:val="20"/>
                <w:szCs w:val="20"/>
                <w:lang w:val="uk-UA"/>
              </w:rPr>
              <w:t xml:space="preserve"> </w:t>
            </w:r>
          </w:p>
          <w:p w14:paraId="6FBFB78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Лариса Вікторівна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F9FE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ЗДНВР, вчитель трудового навчання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5A10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Інноваційні підходи до організації методичної роботи (ЗДНВР)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E7F8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F218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0577115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02139682/046141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003E7"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2869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2283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EC71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28.01-31.01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96F4A"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57F5364E"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19CD"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4C85A"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Заведія</w:t>
            </w:r>
            <w:proofErr w:type="spellEnd"/>
          </w:p>
          <w:p w14:paraId="758720B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Марія</w:t>
            </w:r>
          </w:p>
          <w:p w14:paraId="5BFE648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Григорівна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4098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української мови та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E628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Освітні інструменти критичного мислення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595E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w:t>
            </w:r>
            <w:r w:rsidRPr="00882C49">
              <w:rPr>
                <w:rFonts w:ascii="Times New Roman" w:hAnsi="Times New Roman" w:cs="Times New Roman"/>
                <w:sz w:val="20"/>
                <w:szCs w:val="20"/>
              </w:rPr>
              <w:t>r</w:t>
            </w:r>
            <w:r w:rsidRPr="00882C49">
              <w:rPr>
                <w:rFonts w:ascii="Times New Roman" w:hAnsi="Times New Roman" w:cs="Times New Roman"/>
                <w:sz w:val="20"/>
                <w:szCs w:val="20"/>
                <w:lang w:val="uk-UA"/>
              </w:rPr>
              <w:t>о</w:t>
            </w:r>
            <w:proofErr w:type="spellStart"/>
            <w:r w:rsidRPr="00882C49">
              <w:rPr>
                <w:rFonts w:ascii="Times New Roman" w:hAnsi="Times New Roman" w:cs="Times New Roman"/>
                <w:sz w:val="20"/>
                <w:szCs w:val="20"/>
              </w:rPr>
              <w:t>me-theus</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48AC0"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B9455"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65DA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3317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C11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12.05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4F91A"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4346C8FD"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142B2"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8AA3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 xml:space="preserve">Зайчук </w:t>
            </w:r>
          </w:p>
          <w:p w14:paraId="7C07BE7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Віта Ярославівна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4145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інформатики та мистецтва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CE70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Основи Інформаційної безпеки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7014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w:t>
            </w:r>
            <w:r w:rsidRPr="00882C49">
              <w:rPr>
                <w:rFonts w:ascii="Times New Roman" w:hAnsi="Times New Roman" w:cs="Times New Roman"/>
                <w:sz w:val="20"/>
                <w:szCs w:val="20"/>
              </w:rPr>
              <w:t>r</w:t>
            </w:r>
            <w:r w:rsidRPr="00882C49">
              <w:rPr>
                <w:rFonts w:ascii="Times New Roman" w:hAnsi="Times New Roman" w:cs="Times New Roman"/>
                <w:sz w:val="20"/>
                <w:szCs w:val="20"/>
                <w:lang w:val="uk-UA"/>
              </w:rPr>
              <w:t>о</w:t>
            </w:r>
            <w:proofErr w:type="spellStart"/>
            <w:r w:rsidRPr="00882C49">
              <w:rPr>
                <w:rFonts w:ascii="Times New Roman" w:hAnsi="Times New Roman" w:cs="Times New Roman"/>
                <w:sz w:val="20"/>
                <w:szCs w:val="20"/>
              </w:rPr>
              <w:t>me-theus</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9F569"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8A273"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DF7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46E0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CFD8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23.12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7ADE4"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4F9539A6"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95E7E"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AAD5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Кармазіна</w:t>
            </w:r>
          </w:p>
          <w:p w14:paraId="2D67AFF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Олександра</w:t>
            </w:r>
          </w:p>
          <w:p w14:paraId="7DD6E27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Ігорівна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A9E2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ПО, вчитель інформатики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1737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Педагоги-організатори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726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C888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528F465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02139682/054814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B4004"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3B85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2AD4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D687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08.09-11.09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C51A7"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4C1F80AE"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1882C"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1C4E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Кармазіна</w:t>
            </w:r>
          </w:p>
          <w:p w14:paraId="18CC496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Оксана</w:t>
            </w:r>
          </w:p>
          <w:p w14:paraId="7028F30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Леонтіївна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0EC2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0511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Вчителів початкових класів (ІІ цикл)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3866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79C8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6B2C6D4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02139682/051384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8801A"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73A7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BAD7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AA93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16.06-19.06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9730C"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41E1F9AD"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86D92"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07C7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Кравчук</w:t>
            </w:r>
          </w:p>
          <w:p w14:paraId="1EA4AA6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Олена</w:t>
            </w:r>
          </w:p>
          <w:p w14:paraId="2E29962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Валентинівна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1DEC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зарубіжної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C9A9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Недискримінаційний підхід у навчанні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356F7"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C1FD6"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E5A57"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C905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A90E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4ECD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01.11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DE909"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68F0A11F"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441E9"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135E1"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Козюк</w:t>
            </w:r>
            <w:proofErr w:type="spellEnd"/>
            <w:r w:rsidRPr="00882C49">
              <w:rPr>
                <w:rFonts w:ascii="Times New Roman" w:hAnsi="Times New Roman" w:cs="Times New Roman"/>
                <w:sz w:val="20"/>
                <w:szCs w:val="20"/>
                <w:lang w:val="uk-UA"/>
              </w:rPr>
              <w:t xml:space="preserve"> Олександр Євгенович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AEF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фізичної культури та трудового навчання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1E6D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Нова фізична культура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2AD0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w:t>
            </w:r>
            <w:r w:rsidRPr="00882C49">
              <w:rPr>
                <w:rFonts w:ascii="Times New Roman" w:hAnsi="Times New Roman" w:cs="Times New Roman"/>
                <w:sz w:val="20"/>
                <w:szCs w:val="20"/>
              </w:rPr>
              <w:t>r</w:t>
            </w:r>
            <w:r w:rsidRPr="00882C49">
              <w:rPr>
                <w:rFonts w:ascii="Times New Roman" w:hAnsi="Times New Roman" w:cs="Times New Roman"/>
                <w:sz w:val="20"/>
                <w:szCs w:val="20"/>
                <w:lang w:val="uk-UA"/>
              </w:rPr>
              <w:t>о</w:t>
            </w:r>
            <w:proofErr w:type="spellStart"/>
            <w:r w:rsidRPr="00882C49">
              <w:rPr>
                <w:rFonts w:ascii="Times New Roman" w:hAnsi="Times New Roman" w:cs="Times New Roman"/>
                <w:sz w:val="20"/>
                <w:szCs w:val="20"/>
              </w:rPr>
              <w:t>me-theus</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4282E"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62940"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9737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F4F5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3451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DB189"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14070079"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1FF9F"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85D0A"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Козюк</w:t>
            </w:r>
            <w:proofErr w:type="spellEnd"/>
          </w:p>
          <w:p w14:paraId="5436203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Євген</w:t>
            </w:r>
          </w:p>
          <w:p w14:paraId="3B7F118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Борисович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8A2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фізичної культури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409E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 фізичної культури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BE56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CE3E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4990114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02139682/046077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47E88"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ECC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6E2D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A1E2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28.01-31.01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4F27A"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6E703C33"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9E6BD"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5D71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Костюк</w:t>
            </w:r>
          </w:p>
          <w:p w14:paraId="2B1AA0D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Галина</w:t>
            </w:r>
          </w:p>
          <w:p w14:paraId="37995D8E"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Вячеславівна</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6D75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історії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F2A3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 історії</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49B5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КЗВО</w:t>
            </w:r>
          </w:p>
          <w:p w14:paraId="2068140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ВАБО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5059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2E4462C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02139682/061089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1582"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BCBF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C448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DD6A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08.12-11.12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13FFB"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4F043665"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25D52"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3091A"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Лавренюк</w:t>
            </w:r>
            <w:proofErr w:type="spellEnd"/>
          </w:p>
          <w:p w14:paraId="1F00FD0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Анна</w:t>
            </w:r>
          </w:p>
          <w:p w14:paraId="03F762B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Юріївна</w:t>
            </w:r>
          </w:p>
          <w:p w14:paraId="4493AFCC" w14:textId="77777777" w:rsidR="00882C49" w:rsidRPr="00882C49" w:rsidRDefault="00882C49" w:rsidP="00EB4373">
            <w:pPr>
              <w:jc w:val="center"/>
              <w:rPr>
                <w:rFonts w:ascii="Times New Roman" w:hAnsi="Times New Roman" w:cs="Times New Roman"/>
                <w:sz w:val="20"/>
                <w:szCs w:val="20"/>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BF55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інформатики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0928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 xml:space="preserve">Жінки та чоловіки: </w:t>
            </w:r>
            <w:proofErr w:type="spellStart"/>
            <w:r w:rsidRPr="00882C49">
              <w:rPr>
                <w:rFonts w:ascii="Times New Roman" w:hAnsi="Times New Roman" w:cs="Times New Roman"/>
                <w:sz w:val="20"/>
                <w:szCs w:val="20"/>
                <w:lang w:val="uk-UA"/>
              </w:rPr>
              <w:t>гендер</w:t>
            </w:r>
            <w:proofErr w:type="spellEnd"/>
            <w:r w:rsidRPr="00882C49">
              <w:rPr>
                <w:rFonts w:ascii="Times New Roman" w:hAnsi="Times New Roman" w:cs="Times New Roman"/>
                <w:sz w:val="20"/>
                <w:szCs w:val="20"/>
                <w:lang w:val="uk-UA"/>
              </w:rPr>
              <w:t xml:space="preserve"> для всіх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12ED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w:t>
            </w:r>
            <w:r w:rsidRPr="00882C49">
              <w:rPr>
                <w:rFonts w:ascii="Times New Roman" w:hAnsi="Times New Roman" w:cs="Times New Roman"/>
                <w:sz w:val="20"/>
                <w:szCs w:val="20"/>
              </w:rPr>
              <w:t>r</w:t>
            </w:r>
            <w:r w:rsidRPr="00882C49">
              <w:rPr>
                <w:rFonts w:ascii="Times New Roman" w:hAnsi="Times New Roman" w:cs="Times New Roman"/>
                <w:sz w:val="20"/>
                <w:szCs w:val="20"/>
                <w:lang w:val="uk-UA"/>
              </w:rPr>
              <w:t>о</w:t>
            </w:r>
            <w:proofErr w:type="spellStart"/>
            <w:r w:rsidRPr="00882C49">
              <w:rPr>
                <w:rFonts w:ascii="Times New Roman" w:hAnsi="Times New Roman" w:cs="Times New Roman"/>
                <w:sz w:val="20"/>
                <w:szCs w:val="20"/>
              </w:rPr>
              <w:t>me-theus</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DB422"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45CA2"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29C5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F8F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F23F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10.12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4BD6F"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48327122"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7B02F"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EDFB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Лещук</w:t>
            </w:r>
          </w:p>
          <w:p w14:paraId="2E78D42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Ніна</w:t>
            </w:r>
          </w:p>
          <w:p w14:paraId="6C6EEAB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Вікторівна</w:t>
            </w:r>
          </w:p>
          <w:p w14:paraId="762FBB42" w14:textId="77777777" w:rsidR="00882C49" w:rsidRPr="00882C49" w:rsidRDefault="00882C49" w:rsidP="00EB4373">
            <w:pPr>
              <w:jc w:val="center"/>
              <w:rPr>
                <w:rFonts w:ascii="Times New Roman" w:hAnsi="Times New Roman" w:cs="Times New Roman"/>
                <w:sz w:val="20"/>
                <w:szCs w:val="20"/>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FBD2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8437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Вчителів початкових класів (ІІ цикл)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1960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499C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58AC32F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02139682/053157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C3F77"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B9D3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BDAF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B28C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07.07-10.07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8B41B"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5BF2E27A"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B12D2"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DEA97"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Локазюк</w:t>
            </w:r>
            <w:proofErr w:type="spellEnd"/>
          </w:p>
          <w:p w14:paraId="4E9D76B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Любов</w:t>
            </w:r>
          </w:p>
          <w:p w14:paraId="09DF94B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Леонідівна</w:t>
            </w:r>
          </w:p>
          <w:p w14:paraId="6157C760" w14:textId="77777777" w:rsidR="00882C49" w:rsidRPr="00882C49" w:rsidRDefault="00882C49" w:rsidP="00EB4373">
            <w:pPr>
              <w:jc w:val="center"/>
              <w:rPr>
                <w:rFonts w:ascii="Times New Roman" w:hAnsi="Times New Roman" w:cs="Times New Roman"/>
                <w:sz w:val="20"/>
                <w:szCs w:val="20"/>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8AAD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біології та природознавства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F6C8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 біології та природознавства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2355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5A92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3AB6B60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02139682/056036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2E0D3"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7B8C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9422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B960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29.09-02.10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8604A"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7F450AD7"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75C3B"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A0B37"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Луцюк</w:t>
            </w:r>
            <w:proofErr w:type="spellEnd"/>
            <w:r w:rsidRPr="00882C49">
              <w:rPr>
                <w:rFonts w:ascii="Times New Roman" w:hAnsi="Times New Roman" w:cs="Times New Roman"/>
                <w:sz w:val="20"/>
                <w:szCs w:val="20"/>
                <w:lang w:val="uk-UA"/>
              </w:rPr>
              <w:t xml:space="preserve"> </w:t>
            </w:r>
          </w:p>
          <w:p w14:paraId="171D174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Зоя</w:t>
            </w:r>
          </w:p>
          <w:p w14:paraId="5212872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Анатоліївна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8FD1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29EE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Апробатор електронних освітніх технологій</w:t>
            </w:r>
          </w:p>
          <w:p w14:paraId="4E477A5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Бери й роби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DEDC"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МІЙКЛАС</w:t>
            </w:r>
          </w:p>
          <w:p w14:paraId="25CB63AF" w14:textId="77777777" w:rsidR="00882C49" w:rsidRPr="00882C49" w:rsidRDefault="00882C49" w:rsidP="00EB4373">
            <w:pPr>
              <w:ind w:hanging="108"/>
              <w:jc w:val="center"/>
              <w:rPr>
                <w:rFonts w:ascii="Times New Roman" w:hAnsi="Times New Roman" w:cs="Times New Roman"/>
                <w:sz w:val="20"/>
                <w:szCs w:val="20"/>
                <w:lang w:val="uk-UA"/>
              </w:rPr>
            </w:pPr>
          </w:p>
          <w:p w14:paraId="06BBE82D"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6B147"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BF411"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10</w:t>
            </w:r>
          </w:p>
          <w:p w14:paraId="0A1F1303" w14:textId="77777777" w:rsidR="00882C49" w:rsidRPr="00882C49" w:rsidRDefault="00882C49" w:rsidP="00EB4373">
            <w:pPr>
              <w:ind w:right="-166"/>
              <w:rPr>
                <w:rFonts w:ascii="Times New Roman" w:hAnsi="Times New Roman" w:cs="Times New Roman"/>
                <w:sz w:val="20"/>
                <w:szCs w:val="20"/>
                <w:lang w:val="uk-UA"/>
              </w:rPr>
            </w:pPr>
          </w:p>
          <w:p w14:paraId="6528FDAE"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0C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ІКТ</w:t>
            </w:r>
          </w:p>
          <w:p w14:paraId="33F38FE7" w14:textId="77777777" w:rsidR="00882C49" w:rsidRPr="00882C49" w:rsidRDefault="00882C49" w:rsidP="00EB4373">
            <w:pPr>
              <w:jc w:val="center"/>
              <w:rPr>
                <w:rFonts w:ascii="Times New Roman" w:hAnsi="Times New Roman" w:cs="Times New Roman"/>
                <w:sz w:val="20"/>
                <w:szCs w:val="20"/>
                <w:lang w:val="uk-UA"/>
              </w:rPr>
            </w:pPr>
          </w:p>
          <w:p w14:paraId="21E45C8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E3EB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p w14:paraId="2D7901F8" w14:textId="77777777" w:rsidR="00882C49" w:rsidRPr="00882C49" w:rsidRDefault="00882C49" w:rsidP="00EB4373">
            <w:pPr>
              <w:jc w:val="center"/>
              <w:rPr>
                <w:rFonts w:ascii="Times New Roman" w:hAnsi="Times New Roman" w:cs="Times New Roman"/>
                <w:sz w:val="20"/>
                <w:szCs w:val="20"/>
                <w:lang w:val="uk-UA"/>
              </w:rPr>
            </w:pPr>
          </w:p>
          <w:p w14:paraId="164D5AD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3ACF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09.04</w:t>
            </w:r>
          </w:p>
          <w:p w14:paraId="122F9A63" w14:textId="77777777" w:rsidR="00882C49" w:rsidRPr="00882C49" w:rsidRDefault="00882C49" w:rsidP="00EB4373">
            <w:pPr>
              <w:jc w:val="center"/>
              <w:rPr>
                <w:rFonts w:ascii="Times New Roman" w:hAnsi="Times New Roman" w:cs="Times New Roman"/>
                <w:sz w:val="20"/>
                <w:szCs w:val="20"/>
                <w:lang w:val="uk-UA"/>
              </w:rPr>
            </w:pPr>
          </w:p>
          <w:p w14:paraId="474277D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21.06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C75EE"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0C82FC3C"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DE314"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D2B3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Мельничук</w:t>
            </w:r>
          </w:p>
          <w:p w14:paraId="2D30AD1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Олександр</w:t>
            </w:r>
          </w:p>
          <w:p w14:paraId="3F6DDED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Анатолійович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BC05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фізичної культури та захисту України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FA83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Нова фізична культура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45C1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w:t>
            </w:r>
            <w:r w:rsidRPr="00882C49">
              <w:rPr>
                <w:rFonts w:ascii="Times New Roman" w:hAnsi="Times New Roman" w:cs="Times New Roman"/>
                <w:sz w:val="20"/>
                <w:szCs w:val="20"/>
              </w:rPr>
              <w:t>r</w:t>
            </w:r>
            <w:r w:rsidRPr="00882C49">
              <w:rPr>
                <w:rFonts w:ascii="Times New Roman" w:hAnsi="Times New Roman" w:cs="Times New Roman"/>
                <w:sz w:val="20"/>
                <w:szCs w:val="20"/>
                <w:lang w:val="uk-UA"/>
              </w:rPr>
              <w:t>о</w:t>
            </w:r>
            <w:proofErr w:type="spellStart"/>
            <w:r w:rsidRPr="00882C49">
              <w:rPr>
                <w:rFonts w:ascii="Times New Roman" w:hAnsi="Times New Roman" w:cs="Times New Roman"/>
                <w:sz w:val="20"/>
                <w:szCs w:val="20"/>
              </w:rPr>
              <w:t>me-theus</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E5EC2"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62857"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6991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B575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1FAC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14.12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F3077"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4E473E82"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32EDA"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920FF"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Миклін</w:t>
            </w:r>
            <w:proofErr w:type="spellEnd"/>
          </w:p>
          <w:p w14:paraId="1A73B6E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Олена</w:t>
            </w:r>
          </w:p>
          <w:p w14:paraId="643BCEE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Василівна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E8C5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історії, правознавства та громадянської освіти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9C75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Впровадження інновацій в школах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1D64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w:t>
            </w:r>
            <w:r w:rsidRPr="00882C49">
              <w:rPr>
                <w:rFonts w:ascii="Times New Roman" w:hAnsi="Times New Roman" w:cs="Times New Roman"/>
                <w:sz w:val="20"/>
                <w:szCs w:val="20"/>
              </w:rPr>
              <w:t>r</w:t>
            </w:r>
            <w:r w:rsidRPr="00882C49">
              <w:rPr>
                <w:rFonts w:ascii="Times New Roman" w:hAnsi="Times New Roman" w:cs="Times New Roman"/>
                <w:sz w:val="20"/>
                <w:szCs w:val="20"/>
                <w:lang w:val="uk-UA"/>
              </w:rPr>
              <w:t>о</w:t>
            </w:r>
            <w:proofErr w:type="spellStart"/>
            <w:r w:rsidRPr="00882C49">
              <w:rPr>
                <w:rFonts w:ascii="Times New Roman" w:hAnsi="Times New Roman" w:cs="Times New Roman"/>
                <w:sz w:val="20"/>
                <w:szCs w:val="20"/>
              </w:rPr>
              <w:t>me-theus</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67B66"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8B979"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FA0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7925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51AF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88B5E"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3E0866AC"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5E543"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8F244"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Миклін</w:t>
            </w:r>
            <w:proofErr w:type="spellEnd"/>
          </w:p>
          <w:p w14:paraId="3062D3A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Юрій</w:t>
            </w:r>
          </w:p>
          <w:p w14:paraId="5A5E62F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lastRenderedPageBreak/>
              <w:t>Петрович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6970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lastRenderedPageBreak/>
              <w:t xml:space="preserve">Вчитель фізики та </w:t>
            </w:r>
            <w:r w:rsidRPr="00882C49">
              <w:rPr>
                <w:rFonts w:ascii="Times New Roman" w:hAnsi="Times New Roman" w:cs="Times New Roman"/>
                <w:sz w:val="20"/>
                <w:szCs w:val="20"/>
                <w:lang w:val="uk-UA"/>
              </w:rPr>
              <w:lastRenderedPageBreak/>
              <w:t>астрономії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114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lastRenderedPageBreak/>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8E4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E91A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5D6FA"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540F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9047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C20F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898BD"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5995305A"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7B06B"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7F434"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Огороднійчук</w:t>
            </w:r>
            <w:proofErr w:type="spellEnd"/>
          </w:p>
          <w:p w14:paraId="500047F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Галина</w:t>
            </w:r>
          </w:p>
          <w:p w14:paraId="35D640E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Костянтинівна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493C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англійської мови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69D3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 англійської мови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A82D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9C0C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11D664B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02139682/056095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3B8EB"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9FEC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0690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AA6C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29.09-02.10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D4B0F"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5E683801"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CC57C"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1094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Петрова</w:t>
            </w:r>
          </w:p>
          <w:p w14:paraId="222CC8F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Ірина</w:t>
            </w:r>
          </w:p>
          <w:p w14:paraId="2B26C17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Миколаївна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BC6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географії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2B52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Учителі географії</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C397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548B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6C83A76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02139682/056973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A7A62"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B23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356D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7C5B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12.10-16.10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7D4A"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09AE6C90"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95A13"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17155"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Плєхова</w:t>
            </w:r>
            <w:proofErr w:type="spellEnd"/>
          </w:p>
          <w:p w14:paraId="07A588F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Інна</w:t>
            </w:r>
          </w:p>
          <w:p w14:paraId="748469A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Іванівна</w:t>
            </w:r>
          </w:p>
          <w:p w14:paraId="16D74561" w14:textId="77777777" w:rsidR="00882C49" w:rsidRPr="00882C49" w:rsidRDefault="00882C49" w:rsidP="00EB4373">
            <w:pPr>
              <w:jc w:val="center"/>
              <w:rPr>
                <w:rFonts w:ascii="Times New Roman" w:hAnsi="Times New Roman" w:cs="Times New Roman"/>
                <w:sz w:val="20"/>
                <w:szCs w:val="20"/>
                <w:lang w:val="uk-UA"/>
              </w:rPr>
            </w:pPr>
          </w:p>
          <w:p w14:paraId="5B8D55CE" w14:textId="77777777" w:rsidR="00882C49" w:rsidRPr="00882C49" w:rsidRDefault="00882C49" w:rsidP="00EB4373">
            <w:pPr>
              <w:jc w:val="center"/>
              <w:rPr>
                <w:rFonts w:ascii="Times New Roman" w:hAnsi="Times New Roman" w:cs="Times New Roman"/>
                <w:sz w:val="20"/>
                <w:szCs w:val="20"/>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1A92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Асистент вчителя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458C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Робота вчителів початкових класів з дітьми з особливими освітніми потребами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D8E14"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3DF4"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58552"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85FC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FFA1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AFEA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01.03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93260"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07E62A6D"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78212"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5910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Рудик</w:t>
            </w:r>
          </w:p>
          <w:p w14:paraId="04E9A4F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Ніна</w:t>
            </w:r>
          </w:p>
          <w:p w14:paraId="126B69E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Сергіївна</w:t>
            </w:r>
          </w:p>
          <w:p w14:paraId="3DC9DE9F" w14:textId="77777777" w:rsidR="00882C49" w:rsidRPr="00882C49" w:rsidRDefault="00882C49" w:rsidP="00EB4373">
            <w:pPr>
              <w:jc w:val="center"/>
              <w:rPr>
                <w:rFonts w:ascii="Times New Roman" w:hAnsi="Times New Roman" w:cs="Times New Roman"/>
                <w:sz w:val="20"/>
                <w:szCs w:val="20"/>
                <w:lang w:val="uk-UA"/>
              </w:rPr>
            </w:pPr>
          </w:p>
          <w:p w14:paraId="046E5A54" w14:textId="77777777" w:rsidR="00882C49" w:rsidRPr="00882C49" w:rsidRDefault="00882C49" w:rsidP="00EB4373">
            <w:pPr>
              <w:jc w:val="center"/>
              <w:rPr>
                <w:rFonts w:ascii="Times New Roman" w:hAnsi="Times New Roman" w:cs="Times New Roman"/>
                <w:sz w:val="20"/>
                <w:szCs w:val="20"/>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C090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української мови та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33A7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Українська мова від фонетики до морфології</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5E647"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01AD9"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29D45"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840D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D9EE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6C3D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24.05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4BFFD"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4411FB72"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63F16"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EFE44"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Самолюк</w:t>
            </w:r>
            <w:proofErr w:type="spellEnd"/>
          </w:p>
          <w:p w14:paraId="5DCD574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Олена</w:t>
            </w:r>
          </w:p>
          <w:p w14:paraId="299A6A8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Олексіївна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5A32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1989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Вчителів початкових класів (І цикл)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6B46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31F4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07D363B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02139682/055458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578F6"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E5D8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67D3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DF9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15.09-18.09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5065E"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1B216424"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82035"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831E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Сафонова</w:t>
            </w:r>
          </w:p>
          <w:p w14:paraId="75100C1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Оксана</w:t>
            </w:r>
          </w:p>
          <w:p w14:paraId="03ABCB9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Костянтинівна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ED4A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0A7E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Вчителів початкових класів (І цикл)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5A9A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B0F3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5EE381C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02139682/055459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59B9C"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F88F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7192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D567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15.09-18.09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11BD"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03919BFE"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B82CE"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29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60ED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Соловйова</w:t>
            </w:r>
          </w:p>
          <w:p w14:paraId="049477F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Ірина</w:t>
            </w:r>
          </w:p>
          <w:p w14:paraId="4ECB367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Володимирівна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5571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Практичний психолог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BABE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Психологія почерку</w:t>
            </w:r>
          </w:p>
          <w:p w14:paraId="479DC75B"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Антибулінг</w:t>
            </w:r>
            <w:proofErr w:type="spellEnd"/>
            <w:r w:rsidRPr="00882C49">
              <w:rPr>
                <w:rFonts w:ascii="Times New Roman" w:hAnsi="Times New Roman" w:cs="Times New Roman"/>
                <w:sz w:val="20"/>
                <w:szCs w:val="20"/>
                <w:lang w:val="uk-UA"/>
              </w:rPr>
              <w:t xml:space="preserve">  у комунікації з суб’єктами освітнього процесу</w:t>
            </w:r>
          </w:p>
          <w:p w14:paraId="0AF5C82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Розвиваємо емоційний інтелект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B33D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08C2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№74</w:t>
            </w:r>
          </w:p>
          <w:p w14:paraId="259CC3B4" w14:textId="77777777" w:rsidR="00882C49" w:rsidRPr="00882C49" w:rsidRDefault="00882C49" w:rsidP="00EB4373">
            <w:pPr>
              <w:jc w:val="center"/>
              <w:rPr>
                <w:rFonts w:ascii="Times New Roman" w:hAnsi="Times New Roman" w:cs="Times New Roman"/>
                <w:sz w:val="20"/>
                <w:szCs w:val="20"/>
                <w:lang w:val="uk-UA"/>
              </w:rPr>
            </w:pPr>
          </w:p>
          <w:p w14:paraId="0A0C919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№168/18</w:t>
            </w:r>
          </w:p>
          <w:p w14:paraId="1F39B5A8" w14:textId="77777777" w:rsidR="00882C49" w:rsidRPr="00882C49" w:rsidRDefault="00882C49" w:rsidP="00EB4373">
            <w:pPr>
              <w:jc w:val="center"/>
              <w:rPr>
                <w:rFonts w:ascii="Times New Roman" w:hAnsi="Times New Roman" w:cs="Times New Roman"/>
                <w:sz w:val="20"/>
                <w:szCs w:val="20"/>
                <w:lang w:val="uk-UA"/>
              </w:rPr>
            </w:pPr>
          </w:p>
          <w:p w14:paraId="03FAAE2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№261/24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8940B"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6</w:t>
            </w:r>
          </w:p>
          <w:p w14:paraId="55543D77" w14:textId="77777777" w:rsidR="00882C49" w:rsidRPr="00882C49" w:rsidRDefault="00882C49" w:rsidP="00EB4373">
            <w:pPr>
              <w:ind w:right="-166"/>
              <w:rPr>
                <w:rFonts w:ascii="Times New Roman" w:hAnsi="Times New Roman" w:cs="Times New Roman"/>
                <w:sz w:val="20"/>
                <w:szCs w:val="20"/>
                <w:lang w:val="uk-UA"/>
              </w:rPr>
            </w:pPr>
          </w:p>
          <w:p w14:paraId="1BC6E569"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6</w:t>
            </w:r>
          </w:p>
          <w:p w14:paraId="385BA531" w14:textId="77777777" w:rsidR="00882C49" w:rsidRPr="00882C49" w:rsidRDefault="00882C49" w:rsidP="00EB4373">
            <w:pPr>
              <w:ind w:right="-166"/>
              <w:rPr>
                <w:rFonts w:ascii="Times New Roman" w:hAnsi="Times New Roman" w:cs="Times New Roman"/>
                <w:sz w:val="20"/>
                <w:szCs w:val="20"/>
                <w:lang w:val="uk-UA"/>
              </w:rPr>
            </w:pPr>
          </w:p>
          <w:p w14:paraId="2EDD1D8C"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3480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w:t>
            </w:r>
          </w:p>
          <w:p w14:paraId="25AFB314" w14:textId="77777777" w:rsidR="00882C49" w:rsidRPr="00882C49" w:rsidRDefault="00882C49" w:rsidP="00EB4373">
            <w:pPr>
              <w:jc w:val="center"/>
              <w:rPr>
                <w:rFonts w:ascii="Times New Roman" w:hAnsi="Times New Roman" w:cs="Times New Roman"/>
                <w:sz w:val="20"/>
                <w:szCs w:val="20"/>
                <w:lang w:val="uk-UA"/>
              </w:rPr>
            </w:pPr>
          </w:p>
          <w:p w14:paraId="6075BB1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w:t>
            </w:r>
          </w:p>
          <w:p w14:paraId="1F973D5F" w14:textId="77777777" w:rsidR="00882C49" w:rsidRPr="00882C49" w:rsidRDefault="00882C49" w:rsidP="00EB4373">
            <w:pPr>
              <w:jc w:val="center"/>
              <w:rPr>
                <w:rFonts w:ascii="Times New Roman" w:hAnsi="Times New Roman" w:cs="Times New Roman"/>
                <w:sz w:val="20"/>
                <w:szCs w:val="20"/>
                <w:lang w:val="uk-UA"/>
              </w:rPr>
            </w:pPr>
          </w:p>
          <w:p w14:paraId="081A1B1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DEFF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p w14:paraId="1C3B8976" w14:textId="77777777" w:rsidR="00882C49" w:rsidRPr="00882C49" w:rsidRDefault="00882C49" w:rsidP="00EB4373">
            <w:pPr>
              <w:jc w:val="center"/>
              <w:rPr>
                <w:rFonts w:ascii="Times New Roman" w:hAnsi="Times New Roman" w:cs="Times New Roman"/>
                <w:sz w:val="20"/>
                <w:szCs w:val="20"/>
                <w:lang w:val="uk-UA"/>
              </w:rPr>
            </w:pPr>
          </w:p>
          <w:p w14:paraId="3315264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p w14:paraId="4D6AEE73" w14:textId="77777777" w:rsidR="00882C49" w:rsidRPr="00882C49" w:rsidRDefault="00882C49" w:rsidP="00EB4373">
            <w:pPr>
              <w:jc w:val="center"/>
              <w:rPr>
                <w:rFonts w:ascii="Times New Roman" w:hAnsi="Times New Roman" w:cs="Times New Roman"/>
                <w:sz w:val="20"/>
                <w:szCs w:val="20"/>
                <w:lang w:val="uk-UA"/>
              </w:rPr>
            </w:pPr>
          </w:p>
          <w:p w14:paraId="1A4A9E8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F5D7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27.01</w:t>
            </w:r>
          </w:p>
          <w:p w14:paraId="51A20E60" w14:textId="77777777" w:rsidR="00882C49" w:rsidRPr="00882C49" w:rsidRDefault="00882C49" w:rsidP="00EB4373">
            <w:pPr>
              <w:jc w:val="center"/>
              <w:rPr>
                <w:rFonts w:ascii="Times New Roman" w:hAnsi="Times New Roman" w:cs="Times New Roman"/>
                <w:sz w:val="20"/>
                <w:szCs w:val="20"/>
                <w:lang w:val="uk-UA"/>
              </w:rPr>
            </w:pPr>
          </w:p>
          <w:p w14:paraId="510E58C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30.09</w:t>
            </w:r>
          </w:p>
          <w:p w14:paraId="2E70DDAE" w14:textId="77777777" w:rsidR="00882C49" w:rsidRPr="00882C49" w:rsidRDefault="00882C49" w:rsidP="00EB4373">
            <w:pPr>
              <w:jc w:val="center"/>
              <w:rPr>
                <w:rFonts w:ascii="Times New Roman" w:hAnsi="Times New Roman" w:cs="Times New Roman"/>
                <w:sz w:val="20"/>
                <w:szCs w:val="20"/>
                <w:lang w:val="uk-UA"/>
              </w:rPr>
            </w:pPr>
          </w:p>
          <w:p w14:paraId="3AF51AB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10.11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E3199"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5F8C3661"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A17D9"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198A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Семенюк</w:t>
            </w:r>
          </w:p>
          <w:p w14:paraId="5619263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Валентина</w:t>
            </w:r>
          </w:p>
          <w:p w14:paraId="1DDAE73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Анатоліївна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4F26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математики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4804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«Математика: Арифметика, рівняння та нерівності»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A37C7"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A9D3E"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F2617"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5470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1B49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9429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29.11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D91BA"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2E613BC4"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F1A38"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D9296"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Сесмій</w:t>
            </w:r>
            <w:proofErr w:type="spellEnd"/>
          </w:p>
          <w:p w14:paraId="159D5FD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Оксана</w:t>
            </w:r>
          </w:p>
          <w:p w14:paraId="517231F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Григорівна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3A46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хімії та образотворчого мистецтва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7BF5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 образотворчого мистецтва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3587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КЗВО</w:t>
            </w:r>
          </w:p>
          <w:p w14:paraId="4C15EFD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ВАБО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E51A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54AEA7D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02139682/059845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9C3D7"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AE12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6B0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3184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24.11-27.11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64350"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2F0C586C"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90AA"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0A804"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Скороходова</w:t>
            </w:r>
            <w:proofErr w:type="spellEnd"/>
          </w:p>
          <w:p w14:paraId="357A8EA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Міла</w:t>
            </w:r>
          </w:p>
          <w:p w14:paraId="39BE5CA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Дмитрівна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4516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47A4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Вчителі початкових класів (ФК)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3815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572D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0E42AD1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02139682/046970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649A8"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7BC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CB77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8137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18.02-21.02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FD35C"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0CFE74EB"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90593"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77FD0"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Станіславчук</w:t>
            </w:r>
            <w:proofErr w:type="spellEnd"/>
          </w:p>
          <w:p w14:paraId="23FF3D3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Людмила</w:t>
            </w:r>
          </w:p>
          <w:p w14:paraId="11DCE53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Миколаївна</w:t>
            </w:r>
          </w:p>
          <w:p w14:paraId="62522E38" w14:textId="77777777" w:rsidR="00882C49" w:rsidRPr="00882C49" w:rsidRDefault="00882C49" w:rsidP="00EB4373">
            <w:pPr>
              <w:jc w:val="center"/>
              <w:rPr>
                <w:rFonts w:ascii="Times New Roman" w:hAnsi="Times New Roman" w:cs="Times New Roman"/>
                <w:sz w:val="20"/>
                <w:szCs w:val="20"/>
                <w:lang w:val="uk-UA"/>
              </w:rPr>
            </w:pPr>
          </w:p>
          <w:p w14:paraId="05C3FFE0" w14:textId="77777777" w:rsidR="00882C49" w:rsidRPr="00882C49" w:rsidRDefault="00882C49" w:rsidP="00EB4373">
            <w:pPr>
              <w:jc w:val="center"/>
              <w:rPr>
                <w:rFonts w:ascii="Times New Roman" w:hAnsi="Times New Roman" w:cs="Times New Roman"/>
                <w:sz w:val="20"/>
                <w:szCs w:val="20"/>
                <w:lang w:val="uk-UA"/>
              </w:rPr>
            </w:pPr>
          </w:p>
          <w:p w14:paraId="4B3BEC92" w14:textId="77777777" w:rsidR="00882C49" w:rsidRPr="00882C49" w:rsidRDefault="00882C49" w:rsidP="00EB4373">
            <w:pPr>
              <w:jc w:val="center"/>
              <w:rPr>
                <w:rFonts w:ascii="Times New Roman" w:hAnsi="Times New Roman" w:cs="Times New Roman"/>
                <w:sz w:val="20"/>
                <w:szCs w:val="20"/>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7FB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Вихователь ГПД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39827"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Робота вчителів початкових класів з дітьми з особливими освітніми потребами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0CFA2"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A4DED"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3FEF"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D8E9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302E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2400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29.03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F925B"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78F90B68"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1644"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AFFB4"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Тишкевич</w:t>
            </w:r>
            <w:proofErr w:type="spellEnd"/>
          </w:p>
          <w:p w14:paraId="50905D6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Лариса</w:t>
            </w:r>
          </w:p>
          <w:p w14:paraId="4D5D11E9"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Анатоліївна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50664"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СП, вчитель зарубіжної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2EFA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Соціальні педагоги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01AB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E3B9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36D110E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02139682/058463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17FB4"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CC87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2B61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B501"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03.11-06.11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9B6DC"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2609B66E"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78DCB"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765B6"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Холоденко</w:t>
            </w:r>
            <w:proofErr w:type="spellEnd"/>
          </w:p>
          <w:p w14:paraId="3115BD1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Наталія</w:t>
            </w:r>
          </w:p>
          <w:p w14:paraId="2A045AF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Іванівна</w:t>
            </w:r>
          </w:p>
          <w:p w14:paraId="0421E137" w14:textId="77777777" w:rsidR="00882C49" w:rsidRPr="00882C49" w:rsidRDefault="00882C49" w:rsidP="00EB4373">
            <w:pPr>
              <w:jc w:val="center"/>
              <w:rPr>
                <w:rFonts w:ascii="Times New Roman" w:hAnsi="Times New Roman" w:cs="Times New Roman"/>
                <w:sz w:val="20"/>
                <w:szCs w:val="20"/>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9B2A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української мови та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788E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Лайфхаки з української мови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D119E"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9973E"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EBE2"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5061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72A5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F6BB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16.02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378B0"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2C80AA48"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8602B"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E3308"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Шморгун</w:t>
            </w:r>
            <w:proofErr w:type="spellEnd"/>
          </w:p>
          <w:p w14:paraId="4778727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Ліана</w:t>
            </w:r>
          </w:p>
          <w:p w14:paraId="72CC917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Олександрівна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5E96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математики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73C6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 xml:space="preserve">Реалізація новітніх технологій в основній школі у процесі </w:t>
            </w:r>
            <w:r w:rsidRPr="00882C49">
              <w:rPr>
                <w:rFonts w:ascii="Times New Roman" w:hAnsi="Times New Roman" w:cs="Times New Roman"/>
                <w:sz w:val="20"/>
                <w:szCs w:val="20"/>
                <w:lang w:val="uk-UA"/>
              </w:rPr>
              <w:lastRenderedPageBreak/>
              <w:t>навчання математики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41EA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lastRenderedPageBreak/>
              <w:t>КВНЗ ВАНО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9604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ВА</w:t>
            </w:r>
          </w:p>
          <w:p w14:paraId="202EB186"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02139682/047071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2A96"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78C38"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AFE0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F7F6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25.02-28.02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647E4"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5D37053F"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14553"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D71B2" w14:textId="77777777" w:rsidR="00882C49" w:rsidRPr="00882C49" w:rsidRDefault="00882C49" w:rsidP="00EB4373">
            <w:pPr>
              <w:jc w:val="center"/>
              <w:rPr>
                <w:rFonts w:ascii="Times New Roman" w:hAnsi="Times New Roman" w:cs="Times New Roman"/>
                <w:sz w:val="20"/>
                <w:szCs w:val="20"/>
                <w:lang w:val="uk-UA"/>
              </w:rPr>
            </w:pPr>
            <w:proofErr w:type="spellStart"/>
            <w:r w:rsidRPr="00882C49">
              <w:rPr>
                <w:rFonts w:ascii="Times New Roman" w:hAnsi="Times New Roman" w:cs="Times New Roman"/>
                <w:sz w:val="20"/>
                <w:szCs w:val="20"/>
                <w:lang w:val="uk-UA"/>
              </w:rPr>
              <w:t>Чичирко</w:t>
            </w:r>
            <w:proofErr w:type="spellEnd"/>
          </w:p>
          <w:p w14:paraId="171F8CC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Олена</w:t>
            </w:r>
          </w:p>
          <w:p w14:paraId="3067D92D"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Юріївна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3600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математики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6B2DE"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«Математика. Просто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8EACE"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4B9EE"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D91D0"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FB4CC"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7E6F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E76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30.08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0F5EB" w14:textId="77777777" w:rsidR="00882C49" w:rsidRPr="00882C49" w:rsidRDefault="00882C49" w:rsidP="00EB4373">
            <w:pPr>
              <w:jc w:val="center"/>
              <w:rPr>
                <w:rFonts w:ascii="Times New Roman" w:hAnsi="Times New Roman" w:cs="Times New Roman"/>
                <w:sz w:val="20"/>
                <w:szCs w:val="20"/>
                <w:lang w:val="uk-UA"/>
              </w:rPr>
            </w:pPr>
          </w:p>
        </w:tc>
      </w:tr>
      <w:tr w:rsidR="00882C49" w:rsidRPr="00882C49" w14:paraId="77CB8712" w14:textId="77777777" w:rsidTr="00882C4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129AA" w14:textId="77777777" w:rsidR="00882C49" w:rsidRPr="00882C49" w:rsidRDefault="00882C49" w:rsidP="00EB4373">
            <w:pPr>
              <w:jc w:val="center"/>
              <w:rPr>
                <w:rFonts w:ascii="Times New Roman" w:hAnsi="Times New Roman" w:cs="Times New Roman"/>
                <w:color w:val="0070C0"/>
                <w:sz w:val="20"/>
                <w:szCs w:val="20"/>
                <w:lang w:val="uk-UA"/>
              </w:rPr>
            </w:pPr>
            <w:r w:rsidRPr="00882C49">
              <w:rPr>
                <w:rFonts w:ascii="Times New Roman" w:hAnsi="Times New Roman" w:cs="Times New Roman"/>
                <w:color w:val="0070C0"/>
                <w:sz w:val="20"/>
                <w:szCs w:val="20"/>
                <w:lang w:val="uk-UA"/>
              </w:rPr>
              <w:t>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82830"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Ющенко</w:t>
            </w:r>
          </w:p>
          <w:p w14:paraId="7E6A9393"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Катерина</w:t>
            </w:r>
          </w:p>
          <w:p w14:paraId="59AC5BF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Іванівна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04255"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D948A"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Робота вчителів початкових класів з дітьми з особливими освітніми потребами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84DEB" w14:textId="77777777" w:rsidR="00882C49" w:rsidRPr="00882C49" w:rsidRDefault="00882C49" w:rsidP="00EB4373">
            <w:pPr>
              <w:ind w:hanging="108"/>
              <w:jc w:val="center"/>
              <w:rPr>
                <w:rFonts w:ascii="Times New Roman" w:hAnsi="Times New Roman" w:cs="Times New Roman"/>
                <w:sz w:val="20"/>
                <w:szCs w:val="20"/>
                <w:lang w:val="uk-UA"/>
              </w:rPr>
            </w:pPr>
            <w:r w:rsidRPr="00882C49">
              <w:rPr>
                <w:rFonts w:ascii="Times New Roman" w:hAnsi="Times New Roman" w:cs="Times New Roman"/>
                <w:sz w:val="20"/>
                <w:szCs w:val="20"/>
              </w:rPr>
              <w:t>EDERA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21DC3" w14:textId="77777777" w:rsidR="00882C49" w:rsidRPr="00882C49" w:rsidRDefault="00882C49" w:rsidP="00EB4373">
            <w:pPr>
              <w:jc w:val="center"/>
              <w:rPr>
                <w:rFonts w:ascii="Times New Roman" w:hAnsi="Times New Roman" w:cs="Times New Roman"/>
                <w:sz w:val="20"/>
                <w:szCs w:val="20"/>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C989" w14:textId="77777777" w:rsidR="00882C49" w:rsidRPr="00882C49" w:rsidRDefault="00882C49" w:rsidP="00EB4373">
            <w:pPr>
              <w:ind w:right="-166"/>
              <w:rPr>
                <w:rFonts w:ascii="Times New Roman" w:hAnsi="Times New Roman" w:cs="Times New Roman"/>
                <w:sz w:val="20"/>
                <w:szCs w:val="20"/>
                <w:lang w:val="uk-UA"/>
              </w:rPr>
            </w:pPr>
            <w:r w:rsidRPr="00882C49">
              <w:rPr>
                <w:rFonts w:ascii="Times New Roman" w:hAnsi="Times New Roman" w:cs="Times New Roman"/>
                <w:sz w:val="20"/>
                <w:szCs w:val="20"/>
                <w:lang w:val="uk-UA"/>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C64CF"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44372"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C5BFB" w14:textId="77777777" w:rsidR="00882C49" w:rsidRPr="00882C49" w:rsidRDefault="00882C49" w:rsidP="00EB4373">
            <w:pPr>
              <w:jc w:val="center"/>
              <w:rPr>
                <w:rFonts w:ascii="Times New Roman" w:hAnsi="Times New Roman" w:cs="Times New Roman"/>
                <w:sz w:val="20"/>
                <w:szCs w:val="20"/>
                <w:lang w:val="uk-UA"/>
              </w:rPr>
            </w:pPr>
            <w:r w:rsidRPr="00882C49">
              <w:rPr>
                <w:rFonts w:ascii="Times New Roman" w:hAnsi="Times New Roman" w:cs="Times New Roman"/>
                <w:sz w:val="20"/>
                <w:szCs w:val="20"/>
                <w:lang w:val="uk-UA"/>
              </w:rPr>
              <w:t>09.02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197DB" w14:textId="77777777" w:rsidR="00882C49" w:rsidRPr="00882C49" w:rsidRDefault="00882C49" w:rsidP="00EB4373">
            <w:pPr>
              <w:jc w:val="center"/>
              <w:rPr>
                <w:rFonts w:ascii="Times New Roman" w:hAnsi="Times New Roman" w:cs="Times New Roman"/>
                <w:sz w:val="20"/>
                <w:szCs w:val="20"/>
                <w:lang w:val="uk-UA"/>
              </w:rPr>
            </w:pPr>
          </w:p>
        </w:tc>
      </w:tr>
    </w:tbl>
    <w:p w14:paraId="5609A790" w14:textId="77777777" w:rsidR="00882C49" w:rsidRPr="00AF4C73" w:rsidRDefault="00882C49" w:rsidP="00882C49">
      <w:pPr>
        <w:rPr>
          <w:sz w:val="16"/>
          <w:szCs w:val="16"/>
        </w:rPr>
      </w:pPr>
    </w:p>
    <w:p w14:paraId="55029C18" w14:textId="18EC87C6" w:rsidR="00882C49" w:rsidRPr="00AF4C73" w:rsidRDefault="00AF4C73" w:rsidP="00AF4C73">
      <w:pPr>
        <w:shd w:val="clear" w:color="auto" w:fill="FFFFFF"/>
        <w:spacing w:after="0"/>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bdr w:val="none" w:sz="0" w:space="0" w:color="auto" w:frame="1"/>
          <w:lang w:val="en-US" w:eastAsia="ru-RU"/>
        </w:rPr>
        <w:t>V</w:t>
      </w:r>
      <w:r w:rsidRPr="00AF4C73">
        <w:rPr>
          <w:rFonts w:ascii="Times New Roman" w:eastAsia="Times New Roman" w:hAnsi="Times New Roman" w:cs="Times New Roman"/>
          <w:b/>
          <w:bCs/>
          <w:sz w:val="28"/>
          <w:szCs w:val="28"/>
          <w:bdr w:val="none" w:sz="0" w:space="0" w:color="auto" w:frame="1"/>
          <w:lang w:val="uk-UA" w:eastAsia="ru-RU"/>
        </w:rPr>
        <w:t xml:space="preserve">. </w:t>
      </w:r>
      <w:r>
        <w:rPr>
          <w:rFonts w:ascii="Times New Roman" w:eastAsia="Times New Roman" w:hAnsi="Times New Roman" w:cs="Times New Roman"/>
          <w:b/>
          <w:bCs/>
          <w:sz w:val="28"/>
          <w:szCs w:val="28"/>
          <w:bdr w:val="none" w:sz="0" w:space="0" w:color="auto" w:frame="1"/>
          <w:lang w:val="uk-UA" w:eastAsia="ru-RU"/>
        </w:rPr>
        <w:t>Вирішили</w:t>
      </w:r>
      <w:r w:rsidRPr="00EB4373">
        <w:rPr>
          <w:rFonts w:ascii="Times New Roman" w:eastAsia="Times New Roman" w:hAnsi="Times New Roman" w:cs="Times New Roman"/>
          <w:b/>
          <w:bCs/>
          <w:sz w:val="28"/>
          <w:szCs w:val="28"/>
          <w:bdr w:val="none" w:sz="0" w:space="0" w:color="auto" w:frame="1"/>
          <w:lang w:val="uk-UA" w:eastAsia="ru-RU"/>
        </w:rPr>
        <w:t>:</w:t>
      </w:r>
      <w:r>
        <w:rPr>
          <w:rFonts w:ascii="Times New Roman" w:eastAsia="Times New Roman" w:hAnsi="Times New Roman" w:cs="Times New Roman"/>
          <w:b/>
          <w:bCs/>
          <w:sz w:val="28"/>
          <w:szCs w:val="28"/>
          <w:bdr w:val="none" w:sz="0" w:space="0" w:color="auto" w:frame="1"/>
          <w:lang w:val="uk-UA" w:eastAsia="ru-RU"/>
        </w:rPr>
        <w:t xml:space="preserve"> </w:t>
      </w:r>
      <w:r w:rsidRPr="00AF4C73">
        <w:rPr>
          <w:rFonts w:ascii="Times New Roman" w:eastAsia="Times New Roman" w:hAnsi="Times New Roman" w:cs="Times New Roman"/>
          <w:sz w:val="28"/>
          <w:szCs w:val="28"/>
          <w:bdr w:val="none" w:sz="0" w:space="0" w:color="auto" w:frame="1"/>
          <w:lang w:val="uk-UA" w:eastAsia="ru-RU"/>
        </w:rPr>
        <w:t>заслухавши інформацію</w:t>
      </w:r>
      <w:r>
        <w:rPr>
          <w:rFonts w:ascii="Times New Roman" w:eastAsia="Times New Roman" w:hAnsi="Times New Roman" w:cs="Times New Roman"/>
          <w:b/>
          <w:bCs/>
          <w:sz w:val="28"/>
          <w:szCs w:val="28"/>
          <w:bdr w:val="none" w:sz="0" w:space="0" w:color="auto" w:frame="1"/>
          <w:lang w:val="uk-UA" w:eastAsia="ru-RU"/>
        </w:rPr>
        <w:t xml:space="preserve"> </w:t>
      </w:r>
      <w:proofErr w:type="spellStart"/>
      <w:r w:rsidRPr="00AF4C73">
        <w:rPr>
          <w:rFonts w:ascii="Times New Roman" w:hAnsi="Times New Roman" w:cs="Times New Roman"/>
          <w:sz w:val="28"/>
          <w:szCs w:val="28"/>
          <w:lang w:val="uk-UA"/>
        </w:rPr>
        <w:t>Житник</w:t>
      </w:r>
      <w:proofErr w:type="spellEnd"/>
      <w:r w:rsidRPr="00AF4C73">
        <w:rPr>
          <w:rFonts w:ascii="Times New Roman" w:hAnsi="Times New Roman" w:cs="Times New Roman"/>
          <w:sz w:val="28"/>
          <w:szCs w:val="28"/>
          <w:lang w:val="uk-UA"/>
        </w:rPr>
        <w:t xml:space="preserve"> Л.В., заступника директора школи з навчальної роботи,</w:t>
      </w:r>
      <w:r>
        <w:rPr>
          <w:rFonts w:ascii="Times New Roman" w:hAnsi="Times New Roman" w:cs="Times New Roman"/>
          <w:sz w:val="28"/>
          <w:szCs w:val="28"/>
          <w:lang w:val="uk-UA"/>
        </w:rPr>
        <w:t xml:space="preserve"> педагогічна рада вирішила </w:t>
      </w:r>
      <w:r>
        <w:rPr>
          <w:rFonts w:ascii="Times New Roman" w:eastAsia="Times New Roman" w:hAnsi="Times New Roman" w:cs="Times New Roman"/>
          <w:sz w:val="28"/>
          <w:szCs w:val="28"/>
          <w:bdr w:val="none" w:sz="0" w:space="0" w:color="auto" w:frame="1"/>
          <w:lang w:val="uk-UA" w:eastAsia="ru-RU"/>
        </w:rPr>
        <w:t>в</w:t>
      </w:r>
      <w:r w:rsidRPr="00EB4373">
        <w:rPr>
          <w:rFonts w:ascii="Times New Roman" w:eastAsia="Times New Roman" w:hAnsi="Times New Roman" w:cs="Times New Roman"/>
          <w:sz w:val="28"/>
          <w:szCs w:val="28"/>
          <w:bdr w:val="none" w:sz="0" w:space="0" w:color="auto" w:frame="1"/>
          <w:lang w:val="uk-UA" w:eastAsia="ru-RU"/>
        </w:rPr>
        <w:t xml:space="preserve">изнати виконаним план підвищення кваліфікації педагогічних працівників за 2020 </w:t>
      </w:r>
      <w:proofErr w:type="spellStart"/>
      <w:r w:rsidRPr="00EB4373">
        <w:rPr>
          <w:rFonts w:ascii="Times New Roman" w:eastAsia="Times New Roman" w:hAnsi="Times New Roman" w:cs="Times New Roman"/>
          <w:sz w:val="28"/>
          <w:szCs w:val="28"/>
          <w:bdr w:val="none" w:sz="0" w:space="0" w:color="auto" w:frame="1"/>
          <w:lang w:val="uk-UA" w:eastAsia="ru-RU"/>
        </w:rPr>
        <w:t>н.р</w:t>
      </w:r>
      <w:proofErr w:type="spellEnd"/>
      <w:r w:rsidRPr="00EB4373">
        <w:rPr>
          <w:rFonts w:ascii="Times New Roman" w:eastAsia="Times New Roman" w:hAnsi="Times New Roman" w:cs="Times New Roman"/>
          <w:sz w:val="28"/>
          <w:szCs w:val="28"/>
          <w:bdr w:val="none" w:sz="0" w:space="0" w:color="auto" w:frame="1"/>
          <w:lang w:val="uk-UA" w:eastAsia="ru-RU"/>
        </w:rPr>
        <w:t>.</w:t>
      </w:r>
    </w:p>
    <w:p w14:paraId="68DB1A9D" w14:textId="5925D4F0" w:rsidR="00A254C9" w:rsidRPr="00AF4C73" w:rsidRDefault="00A254C9" w:rsidP="00A254C9">
      <w:pPr>
        <w:shd w:val="clear" w:color="auto" w:fill="FFFFFF"/>
        <w:tabs>
          <w:tab w:val="left" w:pos="1055"/>
        </w:tabs>
        <w:spacing w:after="0"/>
        <w:jc w:val="both"/>
        <w:rPr>
          <w:rFonts w:ascii="Times New Roman" w:eastAsia="Times New Roman" w:hAnsi="Times New Roman" w:cs="Times New Roman"/>
          <w:color w:val="000000"/>
          <w:sz w:val="16"/>
          <w:szCs w:val="16"/>
          <w:lang w:val="uk-UA" w:eastAsia="uk-UA"/>
        </w:rPr>
      </w:pPr>
    </w:p>
    <w:p w14:paraId="74B9557D" w14:textId="69E13545" w:rsidR="00AF4C73" w:rsidRDefault="00A254C9" w:rsidP="00AF4C73">
      <w:pPr>
        <w:tabs>
          <w:tab w:val="left" w:pos="284"/>
          <w:tab w:val="left" w:pos="426"/>
        </w:tabs>
        <w:spacing w:line="240" w:lineRule="auto"/>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Голова педради                         </w:t>
      </w:r>
      <w:proofErr w:type="spellStart"/>
      <w:r>
        <w:rPr>
          <w:rFonts w:ascii="Times New Roman" w:hAnsi="Times New Roman" w:cs="Times New Roman"/>
          <w:b/>
          <w:sz w:val="28"/>
          <w:szCs w:val="28"/>
          <w:lang w:val="uk-UA"/>
        </w:rPr>
        <w:t>Дрижук</w:t>
      </w:r>
      <w:proofErr w:type="spellEnd"/>
      <w:r>
        <w:rPr>
          <w:rFonts w:ascii="Times New Roman" w:hAnsi="Times New Roman" w:cs="Times New Roman"/>
          <w:b/>
          <w:sz w:val="28"/>
          <w:szCs w:val="28"/>
          <w:lang w:val="uk-UA"/>
        </w:rPr>
        <w:t xml:space="preserve"> Л.В.</w:t>
      </w:r>
    </w:p>
    <w:p w14:paraId="5D7C4367" w14:textId="04F78753" w:rsidR="00A254C9" w:rsidRPr="00064877" w:rsidRDefault="00AF4C73" w:rsidP="00AF4C73">
      <w:pPr>
        <w:tabs>
          <w:tab w:val="left" w:pos="284"/>
          <w:tab w:val="left" w:pos="426"/>
        </w:tabs>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254C9" w:rsidRPr="00064877">
        <w:rPr>
          <w:rFonts w:ascii="Times New Roman" w:hAnsi="Times New Roman" w:cs="Times New Roman"/>
          <w:b/>
          <w:sz w:val="28"/>
          <w:szCs w:val="28"/>
          <w:lang w:val="uk-UA"/>
        </w:rPr>
        <w:t xml:space="preserve">Секретар </w:t>
      </w:r>
      <w:r w:rsidR="00A254C9" w:rsidRPr="00064877">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 xml:space="preserve">       </w:t>
      </w:r>
      <w:proofErr w:type="spellStart"/>
      <w:r w:rsidR="00A254C9" w:rsidRPr="00064877">
        <w:rPr>
          <w:rFonts w:ascii="Times New Roman" w:hAnsi="Times New Roman" w:cs="Times New Roman"/>
          <w:b/>
          <w:sz w:val="28"/>
          <w:szCs w:val="28"/>
          <w:lang w:val="uk-UA"/>
        </w:rPr>
        <w:t>Холоденко</w:t>
      </w:r>
      <w:proofErr w:type="spellEnd"/>
      <w:r w:rsidR="00A254C9" w:rsidRPr="00064877">
        <w:rPr>
          <w:rFonts w:ascii="Times New Roman" w:hAnsi="Times New Roman" w:cs="Times New Roman"/>
          <w:b/>
          <w:sz w:val="28"/>
          <w:szCs w:val="28"/>
          <w:lang w:val="uk-UA"/>
        </w:rPr>
        <w:t xml:space="preserve"> Н.І.</w:t>
      </w:r>
    </w:p>
    <w:sectPr w:rsidR="00A254C9" w:rsidRPr="00064877" w:rsidSect="009F1AFF">
      <w:pgSz w:w="11906" w:h="16838"/>
      <w:pgMar w:top="850" w:right="85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D74"/>
    <w:multiLevelType w:val="multilevel"/>
    <w:tmpl w:val="3738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F76F1"/>
    <w:multiLevelType w:val="multilevel"/>
    <w:tmpl w:val="94A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94B93"/>
    <w:multiLevelType w:val="hybridMultilevel"/>
    <w:tmpl w:val="27AAE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5F6DBB"/>
    <w:multiLevelType w:val="multilevel"/>
    <w:tmpl w:val="DFF2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90618"/>
    <w:multiLevelType w:val="hybridMultilevel"/>
    <w:tmpl w:val="089C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324F0"/>
    <w:multiLevelType w:val="hybridMultilevel"/>
    <w:tmpl w:val="86B0A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A3094"/>
    <w:multiLevelType w:val="multilevel"/>
    <w:tmpl w:val="CDE2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0654B"/>
    <w:multiLevelType w:val="hybridMultilevel"/>
    <w:tmpl w:val="871CE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FE0F2E"/>
    <w:multiLevelType w:val="multilevel"/>
    <w:tmpl w:val="FE22004C"/>
    <w:lvl w:ilvl="0">
      <w:start w:val="1"/>
      <w:numFmt w:val="decimal"/>
      <w:lvlText w:val="%1."/>
      <w:lvlJc w:val="left"/>
      <w:pPr>
        <w:ind w:left="720" w:hanging="360"/>
      </w:pPr>
    </w:lvl>
    <w:lvl w:ilvl="1">
      <w:start w:val="1"/>
      <w:numFmt w:val="decimal"/>
      <w:isLgl/>
      <w:lvlText w:val="%1.%2"/>
      <w:lvlJc w:val="left"/>
      <w:pPr>
        <w:ind w:left="1331"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0900890"/>
    <w:multiLevelType w:val="multilevel"/>
    <w:tmpl w:val="6E5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E304A"/>
    <w:multiLevelType w:val="multilevel"/>
    <w:tmpl w:val="8F46F96C"/>
    <w:lvl w:ilvl="0">
      <w:start w:val="1"/>
      <w:numFmt w:val="upperRoman"/>
      <w:lvlText w:val="%1."/>
      <w:lvlJc w:val="right"/>
      <w:pPr>
        <w:ind w:left="720" w:hanging="360"/>
      </w:pPr>
    </w:lvl>
    <w:lvl w:ilvl="1">
      <w:start w:val="1"/>
      <w:numFmt w:val="decimal"/>
      <w:isLgl/>
      <w:lvlText w:val="%1.%2"/>
      <w:lvlJc w:val="left"/>
      <w:pPr>
        <w:ind w:left="1331"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C510F46"/>
    <w:multiLevelType w:val="hybridMultilevel"/>
    <w:tmpl w:val="2676D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CF3173"/>
    <w:multiLevelType w:val="singleLevel"/>
    <w:tmpl w:val="93AEF00C"/>
    <w:lvl w:ilvl="0">
      <w:start w:val="3"/>
      <w:numFmt w:val="decimal"/>
      <w:lvlText w:val="%1."/>
      <w:legacy w:legacy="1" w:legacySpace="0" w:legacyIndent="190"/>
      <w:lvlJc w:val="left"/>
      <w:rPr>
        <w:rFonts w:ascii="Times New Roman" w:hAnsi="Times New Roman" w:cs="Times New Roman" w:hint="default"/>
        <w:b w:val="0"/>
        <w:bCs w:val="0"/>
      </w:rPr>
    </w:lvl>
  </w:abstractNum>
  <w:abstractNum w:abstractNumId="13" w15:restartNumberingAfterBreak="0">
    <w:nsid w:val="5A4720D0"/>
    <w:multiLevelType w:val="multilevel"/>
    <w:tmpl w:val="E5D0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50FA0"/>
    <w:multiLevelType w:val="multilevel"/>
    <w:tmpl w:val="48C2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F0865"/>
    <w:multiLevelType w:val="hybridMultilevel"/>
    <w:tmpl w:val="798C5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606BD6"/>
    <w:multiLevelType w:val="hybridMultilevel"/>
    <w:tmpl w:val="672457E6"/>
    <w:lvl w:ilvl="0" w:tplc="D9763C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BC5425"/>
    <w:multiLevelType w:val="multilevel"/>
    <w:tmpl w:val="A7B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AE6AD3"/>
    <w:multiLevelType w:val="hybridMultilevel"/>
    <w:tmpl w:val="F31AC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B174C1"/>
    <w:multiLevelType w:val="hybridMultilevel"/>
    <w:tmpl w:val="378C6F72"/>
    <w:lvl w:ilvl="0" w:tplc="708288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3264DC"/>
    <w:multiLevelType w:val="multilevel"/>
    <w:tmpl w:val="47E8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2"/>
  </w:num>
  <w:num w:numId="4">
    <w:abstractNumId w:val="7"/>
  </w:num>
  <w:num w:numId="5">
    <w:abstractNumId w:val="19"/>
  </w:num>
  <w:num w:numId="6">
    <w:abstractNumId w:val="5"/>
  </w:num>
  <w:num w:numId="7">
    <w:abstractNumId w:val="6"/>
  </w:num>
  <w:num w:numId="8">
    <w:abstractNumId w:val="14"/>
  </w:num>
  <w:num w:numId="9">
    <w:abstractNumId w:val="20"/>
  </w:num>
  <w:num w:numId="10">
    <w:abstractNumId w:val="9"/>
  </w:num>
  <w:num w:numId="11">
    <w:abstractNumId w:val="0"/>
  </w:num>
  <w:num w:numId="12">
    <w:abstractNumId w:val="13"/>
  </w:num>
  <w:num w:numId="13">
    <w:abstractNumId w:val="3"/>
  </w:num>
  <w:num w:numId="14">
    <w:abstractNumId w:val="17"/>
  </w:num>
  <w:num w:numId="15">
    <w:abstractNumId w:val="1"/>
  </w:num>
  <w:num w:numId="16">
    <w:abstractNumId w:val="16"/>
  </w:num>
  <w:num w:numId="17">
    <w:abstractNumId w:val="15"/>
  </w:num>
  <w:num w:numId="18">
    <w:abstractNumId w:val="18"/>
  </w:num>
  <w:num w:numId="19">
    <w:abstractNumId w:val="4"/>
  </w:num>
  <w:num w:numId="20">
    <w:abstractNumId w:val="2"/>
  </w:num>
  <w:num w:numId="2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97813"/>
    <w:rsid w:val="000102F8"/>
    <w:rsid w:val="000E0907"/>
    <w:rsid w:val="00125D08"/>
    <w:rsid w:val="001739A9"/>
    <w:rsid w:val="001972BE"/>
    <w:rsid w:val="001A18CC"/>
    <w:rsid w:val="00221D05"/>
    <w:rsid w:val="00252530"/>
    <w:rsid w:val="00257098"/>
    <w:rsid w:val="00270A7B"/>
    <w:rsid w:val="00277087"/>
    <w:rsid w:val="003169D4"/>
    <w:rsid w:val="003C0DC2"/>
    <w:rsid w:val="003F184C"/>
    <w:rsid w:val="00417703"/>
    <w:rsid w:val="00463D3C"/>
    <w:rsid w:val="004B48CC"/>
    <w:rsid w:val="004B5B9C"/>
    <w:rsid w:val="004C3A10"/>
    <w:rsid w:val="004F03E4"/>
    <w:rsid w:val="005107A5"/>
    <w:rsid w:val="005222D6"/>
    <w:rsid w:val="00531AD7"/>
    <w:rsid w:val="005509B3"/>
    <w:rsid w:val="005A69FA"/>
    <w:rsid w:val="0064060A"/>
    <w:rsid w:val="00652CE9"/>
    <w:rsid w:val="0068477B"/>
    <w:rsid w:val="00693658"/>
    <w:rsid w:val="006A213C"/>
    <w:rsid w:val="006A3848"/>
    <w:rsid w:val="006F1412"/>
    <w:rsid w:val="0073638B"/>
    <w:rsid w:val="00774D8C"/>
    <w:rsid w:val="0078794F"/>
    <w:rsid w:val="0079461F"/>
    <w:rsid w:val="00865C5A"/>
    <w:rsid w:val="00882C49"/>
    <w:rsid w:val="0088591E"/>
    <w:rsid w:val="008D3F45"/>
    <w:rsid w:val="008F78BF"/>
    <w:rsid w:val="0090505D"/>
    <w:rsid w:val="0095038D"/>
    <w:rsid w:val="00963EBF"/>
    <w:rsid w:val="0096647A"/>
    <w:rsid w:val="009B6B77"/>
    <w:rsid w:val="009C54C6"/>
    <w:rsid w:val="009E4BBE"/>
    <w:rsid w:val="009F0ACA"/>
    <w:rsid w:val="009F1AFF"/>
    <w:rsid w:val="00A22CCA"/>
    <w:rsid w:val="00A254C9"/>
    <w:rsid w:val="00A53C5C"/>
    <w:rsid w:val="00A609BD"/>
    <w:rsid w:val="00A922FA"/>
    <w:rsid w:val="00A97A9A"/>
    <w:rsid w:val="00AA440B"/>
    <w:rsid w:val="00AF4C73"/>
    <w:rsid w:val="00B15823"/>
    <w:rsid w:val="00B25673"/>
    <w:rsid w:val="00BE134C"/>
    <w:rsid w:val="00BE7777"/>
    <w:rsid w:val="00BE7E77"/>
    <w:rsid w:val="00C97813"/>
    <w:rsid w:val="00CB28C6"/>
    <w:rsid w:val="00CE668B"/>
    <w:rsid w:val="00D0048D"/>
    <w:rsid w:val="00D265CA"/>
    <w:rsid w:val="00D61AF1"/>
    <w:rsid w:val="00D94051"/>
    <w:rsid w:val="00DE1AAD"/>
    <w:rsid w:val="00E63111"/>
    <w:rsid w:val="00E63B11"/>
    <w:rsid w:val="00E641C1"/>
    <w:rsid w:val="00E65CE1"/>
    <w:rsid w:val="00EB4373"/>
    <w:rsid w:val="00F00836"/>
    <w:rsid w:val="00F11CBE"/>
    <w:rsid w:val="00F56E71"/>
    <w:rsid w:val="00FB7BCE"/>
    <w:rsid w:val="00FD6C94"/>
    <w:rsid w:val="00FE17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3B44"/>
  <w15:docId w15:val="{6A82FF60-83FA-4498-8754-B76677D1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97813"/>
    <w:rPr>
      <w:lang w:val="ru-RU"/>
    </w:rPr>
  </w:style>
  <w:style w:type="paragraph" w:styleId="3">
    <w:name w:val="heading 3"/>
    <w:basedOn w:val="a"/>
    <w:link w:val="30"/>
    <w:uiPriority w:val="9"/>
    <w:qFormat/>
    <w:rsid w:val="00531AD7"/>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813"/>
    <w:pPr>
      <w:ind w:left="720"/>
      <w:contextualSpacing/>
    </w:pPr>
  </w:style>
  <w:style w:type="paragraph" w:styleId="a4">
    <w:name w:val="Body Text Indent"/>
    <w:basedOn w:val="a"/>
    <w:link w:val="a5"/>
    <w:unhideWhenUsed/>
    <w:rsid w:val="008D3F45"/>
    <w:pPr>
      <w:spacing w:after="0" w:line="240" w:lineRule="auto"/>
      <w:ind w:left="360" w:firstLine="348"/>
      <w:jc w:val="both"/>
    </w:pPr>
    <w:rPr>
      <w:rFonts w:ascii="Times New Roman" w:eastAsia="Times New Roman" w:hAnsi="Times New Roman" w:cs="Times New Roman"/>
      <w:sz w:val="28"/>
      <w:szCs w:val="24"/>
      <w:lang w:val="uk-UA" w:eastAsia="ru-RU"/>
    </w:rPr>
  </w:style>
  <w:style w:type="character" w:customStyle="1" w:styleId="a5">
    <w:name w:val="Основной текст с отступом Знак"/>
    <w:basedOn w:val="a0"/>
    <w:link w:val="a4"/>
    <w:rsid w:val="008D3F45"/>
    <w:rPr>
      <w:rFonts w:ascii="Times New Roman" w:eastAsia="Times New Roman" w:hAnsi="Times New Roman" w:cs="Times New Roman"/>
      <w:sz w:val="28"/>
      <w:szCs w:val="24"/>
      <w:lang w:eastAsia="ru-RU"/>
    </w:rPr>
  </w:style>
  <w:style w:type="table" w:styleId="a6">
    <w:name w:val="Table Grid"/>
    <w:basedOn w:val="a1"/>
    <w:uiPriority w:val="59"/>
    <w:rsid w:val="008D3F4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531AD7"/>
    <w:rPr>
      <w:rFonts w:ascii="Times New Roman" w:eastAsia="Times New Roman" w:hAnsi="Times New Roman" w:cs="Times New Roman"/>
      <w:b/>
      <w:bCs/>
      <w:sz w:val="27"/>
      <w:szCs w:val="27"/>
      <w:lang w:eastAsia="uk-UA"/>
    </w:rPr>
  </w:style>
  <w:style w:type="paragraph" w:styleId="a7">
    <w:name w:val="Normal (Web)"/>
    <w:basedOn w:val="a"/>
    <w:uiPriority w:val="99"/>
    <w:unhideWhenUsed/>
    <w:rsid w:val="003C0DC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tyle2">
    <w:name w:val="Style2"/>
    <w:basedOn w:val="a"/>
    <w:rsid w:val="00652CE9"/>
    <w:pPr>
      <w:widowControl w:val="0"/>
      <w:autoSpaceDE w:val="0"/>
      <w:autoSpaceDN w:val="0"/>
      <w:adjustRightInd w:val="0"/>
      <w:spacing w:after="0" w:line="240" w:lineRule="auto"/>
    </w:pPr>
    <w:rPr>
      <w:rFonts w:ascii="MS Reference Sans Serif" w:eastAsia="Batang" w:hAnsi="MS Reference Sans Serif" w:cs="Times New Roman"/>
      <w:sz w:val="24"/>
      <w:szCs w:val="24"/>
      <w:lang w:eastAsia="ko-KR"/>
    </w:rPr>
  </w:style>
  <w:style w:type="paragraph" w:customStyle="1" w:styleId="Style3">
    <w:name w:val="Style3"/>
    <w:basedOn w:val="a"/>
    <w:rsid w:val="00652CE9"/>
    <w:pPr>
      <w:widowControl w:val="0"/>
      <w:autoSpaceDE w:val="0"/>
      <w:autoSpaceDN w:val="0"/>
      <w:adjustRightInd w:val="0"/>
      <w:spacing w:after="0" w:line="300" w:lineRule="exact"/>
      <w:ind w:firstLine="278"/>
      <w:jc w:val="both"/>
    </w:pPr>
    <w:rPr>
      <w:rFonts w:ascii="MS Reference Sans Serif" w:eastAsia="Batang" w:hAnsi="MS Reference Sans Serif" w:cs="Times New Roman"/>
      <w:sz w:val="24"/>
      <w:szCs w:val="24"/>
      <w:lang w:eastAsia="ko-KR"/>
    </w:rPr>
  </w:style>
  <w:style w:type="paragraph" w:customStyle="1" w:styleId="Style5">
    <w:name w:val="Style5"/>
    <w:basedOn w:val="a"/>
    <w:rsid w:val="00652CE9"/>
    <w:pPr>
      <w:widowControl w:val="0"/>
      <w:autoSpaceDE w:val="0"/>
      <w:autoSpaceDN w:val="0"/>
      <w:adjustRightInd w:val="0"/>
      <w:spacing w:after="0" w:line="268" w:lineRule="exact"/>
      <w:ind w:firstLine="281"/>
      <w:jc w:val="both"/>
    </w:pPr>
    <w:rPr>
      <w:rFonts w:ascii="MS Reference Sans Serif" w:eastAsia="Batang" w:hAnsi="MS Reference Sans Serif" w:cs="Times New Roman"/>
      <w:sz w:val="24"/>
      <w:szCs w:val="24"/>
      <w:lang w:eastAsia="ko-KR"/>
    </w:rPr>
  </w:style>
  <w:style w:type="paragraph" w:customStyle="1" w:styleId="Style7">
    <w:name w:val="Style7"/>
    <w:basedOn w:val="a"/>
    <w:rsid w:val="00652CE9"/>
    <w:pPr>
      <w:widowControl w:val="0"/>
      <w:autoSpaceDE w:val="0"/>
      <w:autoSpaceDN w:val="0"/>
      <w:adjustRightInd w:val="0"/>
      <w:spacing w:after="0" w:line="240" w:lineRule="auto"/>
    </w:pPr>
    <w:rPr>
      <w:rFonts w:ascii="MS Reference Sans Serif" w:eastAsia="Batang" w:hAnsi="MS Reference Sans Serif" w:cs="Times New Roman"/>
      <w:sz w:val="24"/>
      <w:szCs w:val="24"/>
      <w:lang w:eastAsia="ko-KR"/>
    </w:rPr>
  </w:style>
  <w:style w:type="character" w:customStyle="1" w:styleId="FontStyle15">
    <w:name w:val="Font Style15"/>
    <w:rsid w:val="00652CE9"/>
    <w:rPr>
      <w:rFonts w:ascii="Times New Roman" w:hAnsi="Times New Roman" w:cs="Times New Roman"/>
      <w:sz w:val="22"/>
      <w:szCs w:val="22"/>
    </w:rPr>
  </w:style>
  <w:style w:type="paragraph" w:customStyle="1" w:styleId="a8">
    <w:name w:val="Базовый"/>
    <w:rsid w:val="003169D4"/>
    <w:pPr>
      <w:tabs>
        <w:tab w:val="left" w:pos="708"/>
      </w:tabs>
      <w:suppressAutoHyphens/>
    </w:pPr>
    <w:rPr>
      <w:rFonts w:ascii="Calibri" w:eastAsia="SimSun" w:hAnsi="Calibri" w:cs="Times New Roman"/>
      <w:color w:val="00000A"/>
      <w:lang w:val="ru-RU"/>
    </w:rPr>
  </w:style>
  <w:style w:type="character" w:styleId="a9">
    <w:name w:val="Hyperlink"/>
    <w:basedOn w:val="a0"/>
    <w:uiPriority w:val="99"/>
    <w:unhideWhenUsed/>
    <w:rsid w:val="009C5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2577">
      <w:bodyDiv w:val="1"/>
      <w:marLeft w:val="0"/>
      <w:marRight w:val="0"/>
      <w:marTop w:val="0"/>
      <w:marBottom w:val="0"/>
      <w:divBdr>
        <w:top w:val="none" w:sz="0" w:space="0" w:color="auto"/>
        <w:left w:val="none" w:sz="0" w:space="0" w:color="auto"/>
        <w:bottom w:val="none" w:sz="0" w:space="0" w:color="auto"/>
        <w:right w:val="none" w:sz="0" w:space="0" w:color="auto"/>
      </w:divBdr>
    </w:div>
    <w:div w:id="120657672">
      <w:bodyDiv w:val="1"/>
      <w:marLeft w:val="0"/>
      <w:marRight w:val="0"/>
      <w:marTop w:val="0"/>
      <w:marBottom w:val="0"/>
      <w:divBdr>
        <w:top w:val="none" w:sz="0" w:space="0" w:color="auto"/>
        <w:left w:val="none" w:sz="0" w:space="0" w:color="auto"/>
        <w:bottom w:val="none" w:sz="0" w:space="0" w:color="auto"/>
        <w:right w:val="none" w:sz="0" w:space="0" w:color="auto"/>
      </w:divBdr>
    </w:div>
    <w:div w:id="130052170">
      <w:bodyDiv w:val="1"/>
      <w:marLeft w:val="0"/>
      <w:marRight w:val="0"/>
      <w:marTop w:val="0"/>
      <w:marBottom w:val="0"/>
      <w:divBdr>
        <w:top w:val="none" w:sz="0" w:space="0" w:color="auto"/>
        <w:left w:val="none" w:sz="0" w:space="0" w:color="auto"/>
        <w:bottom w:val="none" w:sz="0" w:space="0" w:color="auto"/>
        <w:right w:val="none" w:sz="0" w:space="0" w:color="auto"/>
      </w:divBdr>
    </w:div>
    <w:div w:id="218397510">
      <w:bodyDiv w:val="1"/>
      <w:marLeft w:val="0"/>
      <w:marRight w:val="0"/>
      <w:marTop w:val="0"/>
      <w:marBottom w:val="0"/>
      <w:divBdr>
        <w:top w:val="none" w:sz="0" w:space="0" w:color="auto"/>
        <w:left w:val="none" w:sz="0" w:space="0" w:color="auto"/>
        <w:bottom w:val="none" w:sz="0" w:space="0" w:color="auto"/>
        <w:right w:val="none" w:sz="0" w:space="0" w:color="auto"/>
      </w:divBdr>
    </w:div>
    <w:div w:id="268853546">
      <w:bodyDiv w:val="1"/>
      <w:marLeft w:val="0"/>
      <w:marRight w:val="0"/>
      <w:marTop w:val="0"/>
      <w:marBottom w:val="0"/>
      <w:divBdr>
        <w:top w:val="none" w:sz="0" w:space="0" w:color="auto"/>
        <w:left w:val="none" w:sz="0" w:space="0" w:color="auto"/>
        <w:bottom w:val="none" w:sz="0" w:space="0" w:color="auto"/>
        <w:right w:val="none" w:sz="0" w:space="0" w:color="auto"/>
      </w:divBdr>
    </w:div>
    <w:div w:id="281156143">
      <w:bodyDiv w:val="1"/>
      <w:marLeft w:val="0"/>
      <w:marRight w:val="0"/>
      <w:marTop w:val="0"/>
      <w:marBottom w:val="0"/>
      <w:divBdr>
        <w:top w:val="none" w:sz="0" w:space="0" w:color="auto"/>
        <w:left w:val="none" w:sz="0" w:space="0" w:color="auto"/>
        <w:bottom w:val="none" w:sz="0" w:space="0" w:color="auto"/>
        <w:right w:val="none" w:sz="0" w:space="0" w:color="auto"/>
      </w:divBdr>
    </w:div>
    <w:div w:id="532688477">
      <w:bodyDiv w:val="1"/>
      <w:marLeft w:val="0"/>
      <w:marRight w:val="0"/>
      <w:marTop w:val="0"/>
      <w:marBottom w:val="0"/>
      <w:divBdr>
        <w:top w:val="none" w:sz="0" w:space="0" w:color="auto"/>
        <w:left w:val="none" w:sz="0" w:space="0" w:color="auto"/>
        <w:bottom w:val="none" w:sz="0" w:space="0" w:color="auto"/>
        <w:right w:val="none" w:sz="0" w:space="0" w:color="auto"/>
      </w:divBdr>
    </w:div>
    <w:div w:id="566764344">
      <w:bodyDiv w:val="1"/>
      <w:marLeft w:val="0"/>
      <w:marRight w:val="0"/>
      <w:marTop w:val="0"/>
      <w:marBottom w:val="0"/>
      <w:divBdr>
        <w:top w:val="none" w:sz="0" w:space="0" w:color="auto"/>
        <w:left w:val="none" w:sz="0" w:space="0" w:color="auto"/>
        <w:bottom w:val="none" w:sz="0" w:space="0" w:color="auto"/>
        <w:right w:val="none" w:sz="0" w:space="0" w:color="auto"/>
      </w:divBdr>
    </w:div>
    <w:div w:id="583144658">
      <w:bodyDiv w:val="1"/>
      <w:marLeft w:val="0"/>
      <w:marRight w:val="0"/>
      <w:marTop w:val="0"/>
      <w:marBottom w:val="0"/>
      <w:divBdr>
        <w:top w:val="none" w:sz="0" w:space="0" w:color="auto"/>
        <w:left w:val="none" w:sz="0" w:space="0" w:color="auto"/>
        <w:bottom w:val="none" w:sz="0" w:space="0" w:color="auto"/>
        <w:right w:val="none" w:sz="0" w:space="0" w:color="auto"/>
      </w:divBdr>
    </w:div>
    <w:div w:id="602568096">
      <w:bodyDiv w:val="1"/>
      <w:marLeft w:val="0"/>
      <w:marRight w:val="0"/>
      <w:marTop w:val="0"/>
      <w:marBottom w:val="0"/>
      <w:divBdr>
        <w:top w:val="none" w:sz="0" w:space="0" w:color="auto"/>
        <w:left w:val="none" w:sz="0" w:space="0" w:color="auto"/>
        <w:bottom w:val="none" w:sz="0" w:space="0" w:color="auto"/>
        <w:right w:val="none" w:sz="0" w:space="0" w:color="auto"/>
      </w:divBdr>
    </w:div>
    <w:div w:id="615407652">
      <w:bodyDiv w:val="1"/>
      <w:marLeft w:val="0"/>
      <w:marRight w:val="0"/>
      <w:marTop w:val="0"/>
      <w:marBottom w:val="0"/>
      <w:divBdr>
        <w:top w:val="none" w:sz="0" w:space="0" w:color="auto"/>
        <w:left w:val="none" w:sz="0" w:space="0" w:color="auto"/>
        <w:bottom w:val="none" w:sz="0" w:space="0" w:color="auto"/>
        <w:right w:val="none" w:sz="0" w:space="0" w:color="auto"/>
      </w:divBdr>
    </w:div>
    <w:div w:id="781606208">
      <w:bodyDiv w:val="1"/>
      <w:marLeft w:val="0"/>
      <w:marRight w:val="0"/>
      <w:marTop w:val="0"/>
      <w:marBottom w:val="0"/>
      <w:divBdr>
        <w:top w:val="none" w:sz="0" w:space="0" w:color="auto"/>
        <w:left w:val="none" w:sz="0" w:space="0" w:color="auto"/>
        <w:bottom w:val="none" w:sz="0" w:space="0" w:color="auto"/>
        <w:right w:val="none" w:sz="0" w:space="0" w:color="auto"/>
      </w:divBdr>
    </w:div>
    <w:div w:id="794249021">
      <w:bodyDiv w:val="1"/>
      <w:marLeft w:val="0"/>
      <w:marRight w:val="0"/>
      <w:marTop w:val="0"/>
      <w:marBottom w:val="0"/>
      <w:divBdr>
        <w:top w:val="none" w:sz="0" w:space="0" w:color="auto"/>
        <w:left w:val="none" w:sz="0" w:space="0" w:color="auto"/>
        <w:bottom w:val="none" w:sz="0" w:space="0" w:color="auto"/>
        <w:right w:val="none" w:sz="0" w:space="0" w:color="auto"/>
      </w:divBdr>
    </w:div>
    <w:div w:id="800416668">
      <w:bodyDiv w:val="1"/>
      <w:marLeft w:val="0"/>
      <w:marRight w:val="0"/>
      <w:marTop w:val="0"/>
      <w:marBottom w:val="0"/>
      <w:divBdr>
        <w:top w:val="none" w:sz="0" w:space="0" w:color="auto"/>
        <w:left w:val="none" w:sz="0" w:space="0" w:color="auto"/>
        <w:bottom w:val="none" w:sz="0" w:space="0" w:color="auto"/>
        <w:right w:val="none" w:sz="0" w:space="0" w:color="auto"/>
      </w:divBdr>
    </w:div>
    <w:div w:id="1154492800">
      <w:bodyDiv w:val="1"/>
      <w:marLeft w:val="0"/>
      <w:marRight w:val="0"/>
      <w:marTop w:val="0"/>
      <w:marBottom w:val="0"/>
      <w:divBdr>
        <w:top w:val="none" w:sz="0" w:space="0" w:color="auto"/>
        <w:left w:val="none" w:sz="0" w:space="0" w:color="auto"/>
        <w:bottom w:val="none" w:sz="0" w:space="0" w:color="auto"/>
        <w:right w:val="none" w:sz="0" w:space="0" w:color="auto"/>
      </w:divBdr>
    </w:div>
    <w:div w:id="1270312288">
      <w:bodyDiv w:val="1"/>
      <w:marLeft w:val="0"/>
      <w:marRight w:val="0"/>
      <w:marTop w:val="0"/>
      <w:marBottom w:val="0"/>
      <w:divBdr>
        <w:top w:val="none" w:sz="0" w:space="0" w:color="auto"/>
        <w:left w:val="none" w:sz="0" w:space="0" w:color="auto"/>
        <w:bottom w:val="none" w:sz="0" w:space="0" w:color="auto"/>
        <w:right w:val="none" w:sz="0" w:space="0" w:color="auto"/>
      </w:divBdr>
    </w:div>
    <w:div w:id="1317148711">
      <w:bodyDiv w:val="1"/>
      <w:marLeft w:val="0"/>
      <w:marRight w:val="0"/>
      <w:marTop w:val="0"/>
      <w:marBottom w:val="0"/>
      <w:divBdr>
        <w:top w:val="none" w:sz="0" w:space="0" w:color="auto"/>
        <w:left w:val="none" w:sz="0" w:space="0" w:color="auto"/>
        <w:bottom w:val="none" w:sz="0" w:space="0" w:color="auto"/>
        <w:right w:val="none" w:sz="0" w:space="0" w:color="auto"/>
      </w:divBdr>
    </w:div>
    <w:div w:id="1381394687">
      <w:bodyDiv w:val="1"/>
      <w:marLeft w:val="0"/>
      <w:marRight w:val="0"/>
      <w:marTop w:val="0"/>
      <w:marBottom w:val="0"/>
      <w:divBdr>
        <w:top w:val="none" w:sz="0" w:space="0" w:color="auto"/>
        <w:left w:val="none" w:sz="0" w:space="0" w:color="auto"/>
        <w:bottom w:val="none" w:sz="0" w:space="0" w:color="auto"/>
        <w:right w:val="none" w:sz="0" w:space="0" w:color="auto"/>
      </w:divBdr>
    </w:div>
    <w:div w:id="1408117568">
      <w:bodyDiv w:val="1"/>
      <w:marLeft w:val="0"/>
      <w:marRight w:val="0"/>
      <w:marTop w:val="0"/>
      <w:marBottom w:val="0"/>
      <w:divBdr>
        <w:top w:val="none" w:sz="0" w:space="0" w:color="auto"/>
        <w:left w:val="none" w:sz="0" w:space="0" w:color="auto"/>
        <w:bottom w:val="none" w:sz="0" w:space="0" w:color="auto"/>
        <w:right w:val="none" w:sz="0" w:space="0" w:color="auto"/>
      </w:divBdr>
    </w:div>
    <w:div w:id="1421100566">
      <w:bodyDiv w:val="1"/>
      <w:marLeft w:val="0"/>
      <w:marRight w:val="0"/>
      <w:marTop w:val="0"/>
      <w:marBottom w:val="0"/>
      <w:divBdr>
        <w:top w:val="none" w:sz="0" w:space="0" w:color="auto"/>
        <w:left w:val="none" w:sz="0" w:space="0" w:color="auto"/>
        <w:bottom w:val="none" w:sz="0" w:space="0" w:color="auto"/>
        <w:right w:val="none" w:sz="0" w:space="0" w:color="auto"/>
      </w:divBdr>
    </w:div>
    <w:div w:id="1617758922">
      <w:bodyDiv w:val="1"/>
      <w:marLeft w:val="0"/>
      <w:marRight w:val="0"/>
      <w:marTop w:val="0"/>
      <w:marBottom w:val="0"/>
      <w:divBdr>
        <w:top w:val="none" w:sz="0" w:space="0" w:color="auto"/>
        <w:left w:val="none" w:sz="0" w:space="0" w:color="auto"/>
        <w:bottom w:val="none" w:sz="0" w:space="0" w:color="auto"/>
        <w:right w:val="none" w:sz="0" w:space="0" w:color="auto"/>
      </w:divBdr>
    </w:div>
    <w:div w:id="1682394373">
      <w:bodyDiv w:val="1"/>
      <w:marLeft w:val="0"/>
      <w:marRight w:val="0"/>
      <w:marTop w:val="0"/>
      <w:marBottom w:val="0"/>
      <w:divBdr>
        <w:top w:val="none" w:sz="0" w:space="0" w:color="auto"/>
        <w:left w:val="none" w:sz="0" w:space="0" w:color="auto"/>
        <w:bottom w:val="none" w:sz="0" w:space="0" w:color="auto"/>
        <w:right w:val="none" w:sz="0" w:space="0" w:color="auto"/>
      </w:divBdr>
    </w:div>
    <w:div w:id="1766000241">
      <w:bodyDiv w:val="1"/>
      <w:marLeft w:val="0"/>
      <w:marRight w:val="0"/>
      <w:marTop w:val="0"/>
      <w:marBottom w:val="0"/>
      <w:divBdr>
        <w:top w:val="none" w:sz="0" w:space="0" w:color="auto"/>
        <w:left w:val="none" w:sz="0" w:space="0" w:color="auto"/>
        <w:bottom w:val="none" w:sz="0" w:space="0" w:color="auto"/>
        <w:right w:val="none" w:sz="0" w:space="0" w:color="auto"/>
      </w:divBdr>
    </w:div>
    <w:div w:id="1773627568">
      <w:bodyDiv w:val="1"/>
      <w:marLeft w:val="0"/>
      <w:marRight w:val="0"/>
      <w:marTop w:val="0"/>
      <w:marBottom w:val="0"/>
      <w:divBdr>
        <w:top w:val="none" w:sz="0" w:space="0" w:color="auto"/>
        <w:left w:val="none" w:sz="0" w:space="0" w:color="auto"/>
        <w:bottom w:val="none" w:sz="0" w:space="0" w:color="auto"/>
        <w:right w:val="none" w:sz="0" w:space="0" w:color="auto"/>
      </w:divBdr>
    </w:div>
    <w:div w:id="1880045104">
      <w:bodyDiv w:val="1"/>
      <w:marLeft w:val="0"/>
      <w:marRight w:val="0"/>
      <w:marTop w:val="0"/>
      <w:marBottom w:val="0"/>
      <w:divBdr>
        <w:top w:val="none" w:sz="0" w:space="0" w:color="auto"/>
        <w:left w:val="none" w:sz="0" w:space="0" w:color="auto"/>
        <w:bottom w:val="none" w:sz="0" w:space="0" w:color="auto"/>
        <w:right w:val="none" w:sz="0" w:space="0" w:color="auto"/>
      </w:divBdr>
    </w:div>
    <w:div w:id="1916816016">
      <w:bodyDiv w:val="1"/>
      <w:marLeft w:val="0"/>
      <w:marRight w:val="0"/>
      <w:marTop w:val="0"/>
      <w:marBottom w:val="0"/>
      <w:divBdr>
        <w:top w:val="none" w:sz="0" w:space="0" w:color="auto"/>
        <w:left w:val="none" w:sz="0" w:space="0" w:color="auto"/>
        <w:bottom w:val="none" w:sz="0" w:space="0" w:color="auto"/>
        <w:right w:val="none" w:sz="0" w:space="0" w:color="auto"/>
      </w:divBdr>
    </w:div>
    <w:div w:id="1942564369">
      <w:bodyDiv w:val="1"/>
      <w:marLeft w:val="0"/>
      <w:marRight w:val="0"/>
      <w:marTop w:val="0"/>
      <w:marBottom w:val="0"/>
      <w:divBdr>
        <w:top w:val="none" w:sz="0" w:space="0" w:color="auto"/>
        <w:left w:val="none" w:sz="0" w:space="0" w:color="auto"/>
        <w:bottom w:val="none" w:sz="0" w:space="0" w:color="auto"/>
        <w:right w:val="none" w:sz="0" w:space="0" w:color="auto"/>
      </w:divBdr>
    </w:div>
    <w:div w:id="1993364838">
      <w:bodyDiv w:val="1"/>
      <w:marLeft w:val="0"/>
      <w:marRight w:val="0"/>
      <w:marTop w:val="0"/>
      <w:marBottom w:val="0"/>
      <w:divBdr>
        <w:top w:val="none" w:sz="0" w:space="0" w:color="auto"/>
        <w:left w:val="none" w:sz="0" w:space="0" w:color="auto"/>
        <w:bottom w:val="none" w:sz="0" w:space="0" w:color="auto"/>
        <w:right w:val="none" w:sz="0" w:space="0" w:color="auto"/>
      </w:divBdr>
    </w:div>
    <w:div w:id="2031753707">
      <w:bodyDiv w:val="1"/>
      <w:marLeft w:val="0"/>
      <w:marRight w:val="0"/>
      <w:marTop w:val="0"/>
      <w:marBottom w:val="0"/>
      <w:divBdr>
        <w:top w:val="none" w:sz="0" w:space="0" w:color="auto"/>
        <w:left w:val="none" w:sz="0" w:space="0" w:color="auto"/>
        <w:bottom w:val="none" w:sz="0" w:space="0" w:color="auto"/>
        <w:right w:val="none" w:sz="0" w:space="0" w:color="auto"/>
      </w:divBdr>
    </w:div>
    <w:div w:id="2091340930">
      <w:bodyDiv w:val="1"/>
      <w:marLeft w:val="0"/>
      <w:marRight w:val="0"/>
      <w:marTop w:val="0"/>
      <w:marBottom w:val="0"/>
      <w:divBdr>
        <w:top w:val="none" w:sz="0" w:space="0" w:color="auto"/>
        <w:left w:val="none" w:sz="0" w:space="0" w:color="auto"/>
        <w:bottom w:val="none" w:sz="0" w:space="0" w:color="auto"/>
        <w:right w:val="none" w:sz="0" w:space="0" w:color="auto"/>
      </w:divBdr>
    </w:div>
    <w:div w:id="2130121565">
      <w:bodyDiv w:val="1"/>
      <w:marLeft w:val="0"/>
      <w:marRight w:val="0"/>
      <w:marTop w:val="0"/>
      <w:marBottom w:val="0"/>
      <w:divBdr>
        <w:top w:val="none" w:sz="0" w:space="0" w:color="auto"/>
        <w:left w:val="none" w:sz="0" w:space="0" w:color="auto"/>
        <w:bottom w:val="none" w:sz="0" w:space="0" w:color="auto"/>
        <w:right w:val="none" w:sz="0" w:space="0" w:color="auto"/>
      </w:divBdr>
    </w:div>
    <w:div w:id="21447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76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145-19" TargetMode="External"/><Relationship Id="rId5" Type="http://schemas.openxmlformats.org/officeDocument/2006/relationships/hyperlink" Target="http://zakon3.rada.gov.ua/laws/show/254%D0%BA/96-%D0%B2%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38</Pages>
  <Words>13334</Words>
  <Characters>76004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37</cp:revision>
  <dcterms:created xsi:type="dcterms:W3CDTF">2020-02-12T10:27:00Z</dcterms:created>
  <dcterms:modified xsi:type="dcterms:W3CDTF">2021-05-15T13:42:00Z</dcterms:modified>
</cp:coreProperties>
</file>