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42" w:rsidRDefault="00314342">
      <w:pPr>
        <w:rPr>
          <w:lang w:val="uk-UA"/>
        </w:rPr>
      </w:pPr>
    </w:p>
    <w:p w:rsidR="00314342" w:rsidRDefault="00314342" w:rsidP="00314342">
      <w:pPr>
        <w:shd w:val="clear" w:color="auto" w:fill="FFFFFF"/>
        <w:spacing w:line="240" w:lineRule="atLeast"/>
        <w:ind w:right="11"/>
        <w:jc w:val="center"/>
        <w:rPr>
          <w:b/>
          <w:color w:val="C00000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 xml:space="preserve">ПІДВИЩЕННЯ КВАЛІФІКАЦІЇ КЕРІВНИХ ТА ПЕДАГОГІЧНИХ КАДРІВ </w:t>
      </w:r>
    </w:p>
    <w:p w:rsidR="00314342" w:rsidRDefault="00314342" w:rsidP="00314342">
      <w:pPr>
        <w:shd w:val="clear" w:color="auto" w:fill="FFFFFF"/>
        <w:spacing w:line="240" w:lineRule="atLeast"/>
        <w:ind w:right="11"/>
        <w:jc w:val="center"/>
        <w:rPr>
          <w:b/>
          <w:color w:val="C00000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>у КЗВО «ВІННИЦЬКА АКАДЕМІЯ БЕЗПЕРЕРВНОЇ ОСВІТИ» - 2022</w:t>
      </w:r>
    </w:p>
    <w:p w:rsidR="00314342" w:rsidRDefault="00314342" w:rsidP="00314342">
      <w:pPr>
        <w:pBdr>
          <w:bottom w:val="single" w:sz="6" w:space="1" w:color="auto"/>
        </w:pBdr>
        <w:shd w:val="clear" w:color="auto" w:fill="FFFFFF"/>
        <w:spacing w:line="240" w:lineRule="atLeast"/>
        <w:ind w:right="11"/>
        <w:jc w:val="center"/>
        <w:rPr>
          <w:b/>
          <w:color w:val="365F91"/>
          <w:sz w:val="28"/>
          <w:szCs w:val="28"/>
          <w:lang w:val="uk-UA"/>
        </w:rPr>
      </w:pPr>
    </w:p>
    <w:p w:rsidR="00314342" w:rsidRDefault="00314342" w:rsidP="00314342">
      <w:pPr>
        <w:pBdr>
          <w:bottom w:val="single" w:sz="6" w:space="1" w:color="auto"/>
        </w:pBdr>
        <w:shd w:val="clear" w:color="auto" w:fill="FFFFFF"/>
        <w:spacing w:line="240" w:lineRule="atLeast"/>
        <w:ind w:right="11"/>
        <w:jc w:val="center"/>
        <w:rPr>
          <w:b/>
          <w:color w:val="365F91"/>
          <w:sz w:val="28"/>
          <w:szCs w:val="28"/>
          <w:u w:val="single"/>
          <w:lang w:val="uk-UA"/>
        </w:rPr>
      </w:pPr>
      <w:r>
        <w:rPr>
          <w:b/>
          <w:color w:val="365F91"/>
          <w:sz w:val="28"/>
          <w:szCs w:val="28"/>
          <w:u w:val="single"/>
          <w:lang w:val="uk-UA"/>
        </w:rPr>
        <w:t xml:space="preserve">ФАХОВИЙ КУРС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9"/>
        <w:gridCol w:w="1131"/>
        <w:gridCol w:w="2835"/>
        <w:gridCol w:w="1984"/>
        <w:gridCol w:w="1843"/>
      </w:tblGrid>
      <w:tr w:rsidR="00F4380E" w:rsidTr="00F4380E">
        <w:trPr>
          <w:trHeight w:val="86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Default="00F4380E">
            <w:pPr>
              <w:rPr>
                <w:b/>
                <w:color w:val="365F91"/>
                <w:lang w:val="uk-UA"/>
              </w:rPr>
            </w:pPr>
            <w:r>
              <w:rPr>
                <w:b/>
                <w:color w:val="365F91"/>
                <w:lang w:val="uk-UA"/>
              </w:rPr>
              <w:t>№ з/п</w:t>
            </w: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>
            <w:pPr>
              <w:shd w:val="clear" w:color="auto" w:fill="FFFFFF"/>
              <w:jc w:val="center"/>
              <w:rPr>
                <w:b/>
                <w:color w:val="365F91"/>
                <w:lang w:val="uk-UA"/>
              </w:rPr>
            </w:pPr>
          </w:p>
          <w:p w:rsidR="00F4380E" w:rsidRDefault="00F4380E">
            <w:pPr>
              <w:shd w:val="clear" w:color="auto" w:fill="FFFFFF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shd w:val="clear" w:color="auto" w:fill="FDE9D9"/>
                <w:lang w:val="uk-UA"/>
              </w:rPr>
              <w:t>Категорія слухачів</w:t>
            </w:r>
          </w:p>
        </w:tc>
        <w:tc>
          <w:tcPr>
            <w:tcW w:w="39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380E" w:rsidRDefault="00F4380E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Очна форма навчання</w:t>
            </w:r>
          </w:p>
          <w:p w:rsidR="00F4380E" w:rsidRDefault="00F4380E">
            <w:pPr>
              <w:jc w:val="center"/>
              <w:rPr>
                <w:b/>
                <w:color w:val="365F91"/>
                <w:lang w:val="uk-U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44440C">
            <w:pPr>
              <w:jc w:val="center"/>
              <w:rPr>
                <w:b/>
                <w:color w:val="C0000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Default="00F4380E">
            <w:pPr>
              <w:jc w:val="center"/>
              <w:rPr>
                <w:b/>
                <w:color w:val="C00000"/>
                <w:lang w:val="uk-UA"/>
              </w:rPr>
            </w:pPr>
          </w:p>
        </w:tc>
      </w:tr>
      <w:tr w:rsidR="00F4380E" w:rsidTr="00F4380E">
        <w:trPr>
          <w:trHeight w:val="570"/>
        </w:trPr>
        <w:tc>
          <w:tcPr>
            <w:tcW w:w="680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F4380E" w:rsidRDefault="00F438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 КЕРІВНІ ТА ПЕДАГОГІЧНІ КАДРИ ЗАКЛАДІВ ЗАГАЛЬНОЇ СЕРЕДНЬОЇ ОСВІТИ</w:t>
            </w:r>
          </w:p>
          <w:p w:rsidR="00F4380E" w:rsidRDefault="00F4380E">
            <w:pPr>
              <w:jc w:val="center"/>
              <w:rPr>
                <w:b/>
                <w:color w:val="C00000"/>
                <w:lang w:val="uk-UA"/>
              </w:rPr>
            </w:pPr>
          </w:p>
          <w:p w:rsidR="00F4380E" w:rsidRDefault="00F4380E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(30 год.)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4380E" w:rsidRDefault="00F4380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C00000"/>
                <w:lang w:val="uk-UA"/>
              </w:rPr>
              <w:t>На базі ВАБО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hideMark/>
          </w:tcPr>
          <w:p w:rsidR="00F4380E" w:rsidRDefault="00F4380E">
            <w:pPr>
              <w:jc w:val="center"/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>У синхронному режимі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4380E" w:rsidRDefault="00F4380E" w:rsidP="0044440C">
            <w:pPr>
              <w:jc w:val="center"/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F4380E" w:rsidRDefault="00F4380E">
            <w:pPr>
              <w:jc w:val="center"/>
              <w:rPr>
                <w:color w:val="C00000"/>
                <w:lang w:val="uk-UA"/>
              </w:rPr>
            </w:pPr>
          </w:p>
        </w:tc>
      </w:tr>
      <w:tr w:rsidR="00F4380E" w:rsidTr="00F4380E">
        <w:trPr>
          <w:trHeight w:val="243"/>
        </w:trPr>
        <w:tc>
          <w:tcPr>
            <w:tcW w:w="680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80E" w:rsidRDefault="00F4380E">
            <w:pPr>
              <w:rPr>
                <w:b/>
                <w:color w:val="C00000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4380E" w:rsidRDefault="00F4380E">
            <w:pPr>
              <w:jc w:val="center"/>
              <w:rPr>
                <w:color w:val="C00000"/>
                <w:lang w:val="uk-UA"/>
              </w:rPr>
            </w:pPr>
            <w:proofErr w:type="spellStart"/>
            <w:r>
              <w:rPr>
                <w:color w:val="002060"/>
                <w:lang w:val="uk-UA"/>
              </w:rPr>
              <w:t>к-ть</w:t>
            </w:r>
            <w:proofErr w:type="spellEnd"/>
            <w:r>
              <w:rPr>
                <w:color w:val="002060"/>
                <w:lang w:val="uk-UA"/>
              </w:rPr>
              <w:t xml:space="preserve"> слухачів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hideMark/>
          </w:tcPr>
          <w:p w:rsidR="00F4380E" w:rsidRDefault="00F4380E">
            <w:pPr>
              <w:jc w:val="center"/>
              <w:rPr>
                <w:color w:val="C00000"/>
                <w:lang w:val="uk-UA"/>
              </w:rPr>
            </w:pPr>
            <w:proofErr w:type="spellStart"/>
            <w:r>
              <w:rPr>
                <w:color w:val="002060"/>
                <w:lang w:val="uk-UA"/>
              </w:rPr>
              <w:t>к-ть</w:t>
            </w:r>
            <w:proofErr w:type="spellEnd"/>
            <w:r>
              <w:rPr>
                <w:color w:val="002060"/>
                <w:lang w:val="uk-UA"/>
              </w:rPr>
              <w:t xml:space="preserve"> слухачів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F4380E" w:rsidRDefault="00F4380E" w:rsidP="0044440C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F4380E" w:rsidRDefault="00F4380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B91996">
            <w:pPr>
              <w:shd w:val="clear" w:color="auto" w:fill="FFFFFF"/>
              <w:spacing w:line="259" w:lineRule="exact"/>
              <w:ind w:right="43"/>
              <w:rPr>
                <w:b/>
                <w:sz w:val="28"/>
                <w:szCs w:val="28"/>
                <w:lang w:val="uk-UA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>Директори закладів загальної середньої освіти  І-ІІІ ступенів</w:t>
            </w:r>
            <w:r w:rsidRPr="001D0970">
              <w:rPr>
                <w:sz w:val="28"/>
                <w:szCs w:val="28"/>
                <w:lang w:val="uk-UA"/>
              </w:rPr>
              <w:t xml:space="preserve"> (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зі стажем роботи до 5 років)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B91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Дрижук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Л.В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29.03-01.04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B91996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AB5CBA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>Заступники директорів з навчально-виховної роботи закладів загальної середньої освіти  І-ІІІ ступенів</w:t>
            </w:r>
            <w:r w:rsidRPr="001D0970">
              <w:rPr>
                <w:sz w:val="28"/>
                <w:szCs w:val="28"/>
                <w:lang w:val="uk-UA"/>
              </w:rPr>
              <w:t xml:space="preserve"> (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зі стажем  роботи  до 5 років)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AB5C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Житник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Л.В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10.05-13.05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AB5CBA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RPr="00B91996" w:rsidTr="00F4380E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411D9F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>Заступники директорів шкіл з виховної роботи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зі стажем  роботи понад 5 років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411D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О.К.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01.02-04.02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411D9F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>Педагоги-організатори</w:t>
            </w:r>
            <w:r w:rsidR="001D097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 які проходять курси вперше, спеціалісти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Франчук І.В.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22.03-25.03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842E70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RPr="00B91996" w:rsidTr="00F4380E"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D0970">
              <w:rPr>
                <w:b/>
                <w:bCs/>
                <w:sz w:val="28"/>
                <w:szCs w:val="28"/>
                <w:lang w:val="uk-UA"/>
              </w:rPr>
              <w:t>Учителі  української мови та літератури закладів загальної середньої освіти І-ІІІ ступенів</w:t>
            </w:r>
            <w:r w:rsidR="001D09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старші вчителі, вищої категорії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Заведія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М.Г.</w:t>
            </w:r>
          </w:p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Рудик Н.С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01.02-04.02</w:t>
            </w:r>
          </w:p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08.02-11.02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146E56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E" w:rsidRDefault="00F4380E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 w:rsidP="000F2F03">
            <w:pPr>
              <w:shd w:val="clear" w:color="auto" w:fill="FFFFFF"/>
              <w:rPr>
                <w:sz w:val="28"/>
                <w:szCs w:val="28"/>
              </w:rPr>
            </w:pP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- першої категорії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0F2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Холоденко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31.05-03.06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0F2F03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RPr="00B91996" w:rsidTr="00F4380E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D0970">
              <w:rPr>
                <w:b/>
                <w:bCs/>
                <w:sz w:val="28"/>
                <w:szCs w:val="28"/>
                <w:lang w:val="uk-UA"/>
              </w:rPr>
              <w:t>Учителі  зарубіжної літератури закладів загальної середньої освіти І-ІІІ ступенів</w:t>
            </w:r>
            <w:r w:rsidR="001D09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 першої категорії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Тишкевич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Л.А.</w:t>
            </w:r>
          </w:p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Кравчук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22.03-25.03</w:t>
            </w:r>
          </w:p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03.05-06.05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270E0E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rPr>
                <w:sz w:val="28"/>
                <w:szCs w:val="28"/>
              </w:rPr>
            </w:pPr>
            <w:r w:rsidRPr="001D0970">
              <w:rPr>
                <w:b/>
                <w:bCs/>
                <w:sz w:val="28"/>
                <w:szCs w:val="28"/>
                <w:lang w:val="uk-UA"/>
              </w:rPr>
              <w:t>Учителі англійської мови</w:t>
            </w:r>
            <w:r w:rsidR="001D09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старші вчителів,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Огороднійчук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Г.К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25.01-28.01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CE72CF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E" w:rsidRDefault="00F4380E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 w:rsidP="00826FC2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175" w:hanging="175"/>
              <w:rPr>
                <w:sz w:val="28"/>
                <w:szCs w:val="28"/>
              </w:rPr>
            </w:pPr>
            <w:r w:rsidRPr="001D0970">
              <w:rPr>
                <w:i/>
                <w:iCs/>
                <w:sz w:val="28"/>
                <w:szCs w:val="28"/>
                <w:lang w:val="uk-UA"/>
              </w:rPr>
              <w:t>першої категорії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826F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О.К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20.09-23.09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826FC2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E" w:rsidRDefault="00F4380E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826FC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0970">
              <w:rPr>
                <w:i/>
                <w:iCs/>
                <w:sz w:val="28"/>
                <w:szCs w:val="28"/>
                <w:lang w:val="uk-UA"/>
              </w:rPr>
              <w:t>-  другої</w:t>
            </w:r>
            <w:r w:rsidRPr="001D0970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826F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Коваленко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17.05-20.05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826FC2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E" w:rsidRDefault="00F4380E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3C117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0970">
              <w:rPr>
                <w:i/>
                <w:iCs/>
                <w:sz w:val="28"/>
                <w:szCs w:val="28"/>
                <w:lang w:val="uk-UA"/>
              </w:rPr>
              <w:t>- які проходять курс</w:t>
            </w:r>
            <w:r w:rsidR="001D0970" w:rsidRPr="001D0970">
              <w:rPr>
                <w:i/>
                <w:iCs/>
                <w:sz w:val="28"/>
                <w:szCs w:val="28"/>
                <w:lang w:val="uk-UA"/>
              </w:rPr>
              <w:t>и вперше, спеціалісти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3C11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Андрійчук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13.12-16.12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3C1171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D0970">
              <w:rPr>
                <w:b/>
                <w:bCs/>
                <w:sz w:val="28"/>
                <w:szCs w:val="28"/>
                <w:lang w:val="uk-UA"/>
              </w:rPr>
              <w:t>Учителі німецької мови</w:t>
            </w:r>
            <w:r w:rsidR="001D09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 другої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Василишина І.Ю.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10.05-13.05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B03BBF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D0970">
              <w:rPr>
                <w:b/>
                <w:bCs/>
                <w:sz w:val="28"/>
                <w:szCs w:val="28"/>
                <w:lang w:val="uk-UA"/>
              </w:rPr>
              <w:t>Учителі фізики та астрономії</w:t>
            </w:r>
            <w:r w:rsidR="001D09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 другої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Миклін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10.05-13.05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C378D5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RPr="00B62360" w:rsidTr="00F4380E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ind w:left="48"/>
              <w:rPr>
                <w:sz w:val="28"/>
                <w:szCs w:val="28"/>
                <w:lang w:val="uk-UA"/>
              </w:rPr>
            </w:pPr>
            <w:r w:rsidRPr="001D0970">
              <w:rPr>
                <w:b/>
                <w:bCs/>
                <w:sz w:val="28"/>
                <w:szCs w:val="28"/>
                <w:lang w:val="uk-UA"/>
              </w:rPr>
              <w:t>Учителі математики закладів загальної середньої освіти І-ІІІ ступенів</w:t>
            </w:r>
            <w:r w:rsidR="001D09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старші вчителі,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Шморгун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Л.О</w:t>
            </w:r>
          </w:p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Семенюк В.А.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15.02-18.02</w:t>
            </w:r>
          </w:p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07.06-10.06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6B0640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E" w:rsidRDefault="00F4380E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 w:rsidP="00314342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5" w:hanging="165"/>
              <w:rPr>
                <w:sz w:val="28"/>
                <w:szCs w:val="28"/>
              </w:rPr>
            </w:pPr>
            <w:r w:rsidRPr="001D0970">
              <w:rPr>
                <w:i/>
                <w:iCs/>
                <w:sz w:val="28"/>
                <w:szCs w:val="28"/>
                <w:lang w:val="uk-UA"/>
              </w:rPr>
              <w:t>які проходять курси вперше, спеціалісти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Чичирко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26.04-29.04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інформатики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 які проходять курси вперше, спеціалісти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Зайчук В.Я.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31.05-03.06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RPr="00F4380E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ind w:left="5"/>
              <w:rPr>
                <w:b/>
                <w:sz w:val="28"/>
                <w:szCs w:val="28"/>
                <w:lang w:val="uk-UA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хімії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старші вчителі,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Сесмій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22.03-25.03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</w:tr>
      <w:tr w:rsidR="00F4380E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Default="00F4380E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E" w:rsidRPr="001D0970" w:rsidRDefault="00F4380E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географії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методисти, старші вчителі,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E" w:rsidRPr="001D0970" w:rsidRDefault="00F4380E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Петрова І.М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20.09-23.09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380E" w:rsidRPr="001D0970" w:rsidRDefault="00F4380E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ind w:left="38"/>
              <w:rPr>
                <w:b/>
                <w:sz w:val="28"/>
                <w:szCs w:val="28"/>
                <w:lang w:val="uk-UA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природознавства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методисти, старші вчителі,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2850B5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Локазюк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2850B5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13.03-18.03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історії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методисти, старші вчителі,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1B476E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Дрижук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1B476E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01.02-04.02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70" w:rsidRDefault="001D0970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rPr>
                <w:sz w:val="28"/>
                <w:szCs w:val="28"/>
              </w:rPr>
            </w:pP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- першої категорії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Костюк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19.04-22.04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>Учителі початкових класів НУШ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70" w:rsidRDefault="001D0970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F438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з проблеми «</w:t>
            </w:r>
            <w:proofErr w:type="spellStart"/>
            <w:r w:rsidRPr="001D0970">
              <w:rPr>
                <w:sz w:val="28"/>
                <w:szCs w:val="28"/>
                <w:lang w:val="uk-UA"/>
              </w:rPr>
              <w:t>Діяльнісний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підхід у щоденних практиках педагогів  почат</w:t>
            </w:r>
            <w:r>
              <w:rPr>
                <w:sz w:val="28"/>
                <w:szCs w:val="28"/>
                <w:lang w:val="uk-UA"/>
              </w:rPr>
              <w:t>кової школи» (учителі поч.</w:t>
            </w:r>
            <w:bookmarkStart w:id="0" w:name="_GoBack"/>
            <w:bookmarkEnd w:id="0"/>
            <w:r w:rsidRPr="001D0970">
              <w:rPr>
                <w:sz w:val="28"/>
                <w:szCs w:val="28"/>
                <w:lang w:val="uk-UA"/>
              </w:rPr>
              <w:t xml:space="preserve"> класів, які пройшли навчання за базовими типовими програмами МОН, І та ІІ цикли)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Лещук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Н.В</w:t>
            </w:r>
          </w:p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Кармазіна О.Л.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17.05-20.05</w:t>
            </w:r>
          </w:p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21.06-24.06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0F2683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70" w:rsidRDefault="001D0970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F438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 xml:space="preserve">другі класи 2022/2023 </w:t>
            </w:r>
            <w:proofErr w:type="spellStart"/>
            <w:r w:rsidRPr="001D0970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>., за базовою типовою програмою МОН – І цикл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Козловська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С.В.</w:t>
            </w:r>
          </w:p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Самолюк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31.05-03.06</w:t>
            </w:r>
          </w:p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03.05-06.05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B9391E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70" w:rsidRDefault="001D0970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 w:rsidP="00F438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 xml:space="preserve">треті класи 2022/2023 </w:t>
            </w:r>
            <w:proofErr w:type="spellStart"/>
            <w:r w:rsidRPr="001D0970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>., за базовою типовою програмою МОН – ІІ цикл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Луцюк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З.А.</w:t>
            </w:r>
          </w:p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Деревянко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С.Є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07.06-10.06</w:t>
            </w:r>
          </w:p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07.06-10.06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03213D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70" w:rsidRDefault="001D0970">
            <w:pPr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 w:rsidP="00F438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 xml:space="preserve">четверті класи 2022/2023 </w:t>
            </w:r>
            <w:proofErr w:type="spellStart"/>
            <w:r w:rsidRPr="001D0970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>., за базовою типовою програмою МОН – ІІ цикл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Скороходова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М.Д.</w:t>
            </w:r>
          </w:p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Ющенко К.І.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03.05-06.05</w:t>
            </w:r>
          </w:p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13.09-16.09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B84D74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образотворчого мистецтва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7D62E7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Сесмій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7D62E7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11.01-14.01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музичного мистецтва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старші вчителі,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B69C6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Афанасьєв В.А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B69C6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18.01-21.01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ind w:left="29"/>
              <w:rPr>
                <w:i/>
                <w:iCs/>
                <w:sz w:val="28"/>
                <w:szCs w:val="28"/>
                <w:lang w:val="uk-UA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>Учителі мистецтва (8-11 класи)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 які проходять курси вперше, спеціалісти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1C0E96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Зайчук В.Я.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1C0E96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20.09-23.09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ind w:left="24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трудового навчання (технологій) і креслення </w:t>
            </w:r>
            <w:r w:rsidRPr="001D0970">
              <w:rPr>
                <w:sz w:val="28"/>
                <w:szCs w:val="28"/>
                <w:lang w:val="uk-UA"/>
              </w:rPr>
              <w:t>(чол.)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 другої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0B5E38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Козюк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0B5E38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24.05-27.05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трудового навчання (технологій) і креслення </w:t>
            </w:r>
            <w:r w:rsidRPr="001D0970">
              <w:rPr>
                <w:sz w:val="28"/>
                <w:szCs w:val="28"/>
                <w:lang w:val="uk-UA"/>
              </w:rPr>
              <w:t xml:space="preserve">(жін.) </w:t>
            </w:r>
            <w:r w:rsidRPr="001D0970">
              <w:rPr>
                <w:sz w:val="28"/>
                <w:szCs w:val="28"/>
                <w:lang w:val="uk-UA"/>
              </w:rPr>
              <w:t xml:space="preserve">-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старші вчителі, вищої категорії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6A0308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Житник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6A0308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13.12-16.12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фізичної </w:t>
            </w:r>
            <w:proofErr w:type="spellStart"/>
            <w:r w:rsidRPr="001D0970">
              <w:rPr>
                <w:b/>
                <w:sz w:val="28"/>
                <w:szCs w:val="28"/>
                <w:lang w:val="uk-UA"/>
              </w:rPr>
              <w:t>культури</w:t>
            </w:r>
            <w:r w:rsidRPr="001D0970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методисти, старші вчителі,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E436F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Козюк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Є.Б.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E436FA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18.01-21.01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0" w:rsidRPr="001D0970" w:rsidRDefault="001D097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фізичної культури та захисту України </w:t>
            </w:r>
            <w:r w:rsidRPr="001D0970">
              <w:rPr>
                <w:sz w:val="28"/>
                <w:szCs w:val="28"/>
                <w:lang w:val="uk-UA"/>
              </w:rPr>
              <w:t>-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старші вчителі, вищої категорії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E04FB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Мельничук О.А.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E04FB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15.02-18.02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32403B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>Учителі захисту України</w:t>
            </w:r>
            <w:r w:rsidRPr="001D0970">
              <w:rPr>
                <w:i/>
                <w:sz w:val="28"/>
                <w:szCs w:val="28"/>
                <w:lang w:val="uk-UA"/>
              </w:rPr>
              <w:t xml:space="preserve"> (жін.)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3240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114E3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Горовенко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52E8F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15.03-18.03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32403B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0970" w:rsidRPr="001D0970" w:rsidRDefault="001D0970" w:rsidP="009F1FE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Учителі основ здоров'я 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 першої категорії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0970" w:rsidRPr="001D0970" w:rsidRDefault="001D0970" w:rsidP="009F1F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0970" w:rsidRPr="001D0970" w:rsidRDefault="001D0970" w:rsidP="009F1FEB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Горовенко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0970" w:rsidRPr="001D0970" w:rsidRDefault="001D0970" w:rsidP="009F1FEB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10.05-13.05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342AB2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>Практичні психологи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342A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342AB2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Соловйова І.В.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342AB2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11.01-14.01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C61E19">
            <w:pPr>
              <w:shd w:val="clear" w:color="auto" w:fill="FFFFFF"/>
              <w:ind w:left="48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Соціальні педагоги 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C61E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C61E19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Тишкевич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C61E19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01.03-04.03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A46DAC">
            <w:pPr>
              <w:shd w:val="clear" w:color="auto" w:fill="FFFFFF"/>
              <w:ind w:left="43"/>
              <w:rPr>
                <w:b/>
                <w:iCs/>
                <w:sz w:val="28"/>
                <w:szCs w:val="28"/>
                <w:lang w:val="uk-UA"/>
              </w:rPr>
            </w:pPr>
            <w:r w:rsidRPr="001D0970">
              <w:rPr>
                <w:b/>
                <w:iCs/>
                <w:sz w:val="28"/>
                <w:szCs w:val="28"/>
                <w:lang w:val="uk-UA"/>
              </w:rPr>
              <w:t>Асистенти вчителів закладів загальної середньої освіти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A46D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A46DAC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Жмуцька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О.В.</w:t>
            </w:r>
          </w:p>
          <w:p w:rsidR="001D0970" w:rsidRPr="001D0970" w:rsidRDefault="001D0970" w:rsidP="00A46DAC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970">
              <w:rPr>
                <w:sz w:val="28"/>
                <w:szCs w:val="28"/>
                <w:lang w:val="uk-UA"/>
              </w:rPr>
              <w:t>Дмитрук</w:t>
            </w:r>
            <w:proofErr w:type="spellEnd"/>
            <w:r w:rsidRPr="001D0970">
              <w:rPr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A46DAC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01.02-04.02</w:t>
            </w:r>
          </w:p>
          <w:p w:rsidR="001D0970" w:rsidRPr="001D0970" w:rsidRDefault="001D0970" w:rsidP="00A46DAC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15.02-18.02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  <w:tr w:rsidR="001D0970" w:rsidTr="00F4380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Default="001D0970" w:rsidP="003143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7B2BF1">
            <w:pPr>
              <w:shd w:val="clear" w:color="auto" w:fill="FFFFFF"/>
              <w:ind w:left="29"/>
              <w:rPr>
                <w:b/>
                <w:sz w:val="28"/>
                <w:szCs w:val="28"/>
              </w:rPr>
            </w:pPr>
            <w:r w:rsidRPr="001D0970">
              <w:rPr>
                <w:b/>
                <w:sz w:val="28"/>
                <w:szCs w:val="28"/>
                <w:lang w:val="uk-UA"/>
              </w:rPr>
              <w:t xml:space="preserve">Шкільні </w:t>
            </w:r>
            <w:proofErr w:type="spellStart"/>
            <w:r w:rsidRPr="001D0970">
              <w:rPr>
                <w:b/>
                <w:sz w:val="28"/>
                <w:szCs w:val="28"/>
                <w:lang w:val="uk-UA"/>
              </w:rPr>
              <w:t>бібліотекарі</w:t>
            </w:r>
            <w:r w:rsidRPr="001D0970">
              <w:rPr>
                <w:i/>
                <w:iCs/>
                <w:sz w:val="28"/>
                <w:szCs w:val="28"/>
                <w:lang w:val="uk-UA"/>
              </w:rPr>
              <w:t>-</w:t>
            </w:r>
            <w:proofErr w:type="spellEnd"/>
            <w:r w:rsidRPr="001D0970">
              <w:rPr>
                <w:i/>
                <w:iCs/>
                <w:sz w:val="28"/>
                <w:szCs w:val="28"/>
                <w:lang w:val="uk-UA"/>
              </w:rPr>
              <w:t xml:space="preserve"> зі стажем роботи понад 5 </w:t>
            </w:r>
            <w:proofErr w:type="spellStart"/>
            <w:r w:rsidRPr="001D0970">
              <w:rPr>
                <w:i/>
                <w:iCs/>
                <w:sz w:val="28"/>
                <w:szCs w:val="28"/>
                <w:lang w:val="uk-UA"/>
              </w:rPr>
              <w:t>ро</w:t>
            </w:r>
            <w:proofErr w:type="spellEnd"/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0" w:rsidRPr="001D0970" w:rsidRDefault="001D0970" w:rsidP="005327D1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Козак Т.А.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 w:rsidP="005327D1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 xml:space="preserve">03.05-06.05, </w:t>
            </w:r>
          </w:p>
          <w:p w:rsidR="001D0970" w:rsidRPr="001D0970" w:rsidRDefault="001D0970" w:rsidP="005327D1">
            <w:pPr>
              <w:rPr>
                <w:sz w:val="28"/>
                <w:szCs w:val="28"/>
                <w:lang w:val="uk-UA"/>
              </w:rPr>
            </w:pPr>
            <w:r w:rsidRPr="001D0970">
              <w:rPr>
                <w:sz w:val="28"/>
                <w:szCs w:val="28"/>
                <w:lang w:val="uk-UA"/>
              </w:rPr>
              <w:t>08.11-11.11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970" w:rsidRPr="001D0970" w:rsidRDefault="001D097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14342" w:rsidRDefault="00314342" w:rsidP="00314342">
      <w:pPr>
        <w:rPr>
          <w:sz w:val="20"/>
          <w:szCs w:val="20"/>
          <w:lang w:val="uk-UA"/>
        </w:rPr>
      </w:pPr>
    </w:p>
    <w:p w:rsidR="00314342" w:rsidRDefault="00314342">
      <w:pPr>
        <w:rPr>
          <w:lang w:val="uk-UA"/>
        </w:rPr>
      </w:pPr>
    </w:p>
    <w:sectPr w:rsidR="00314342" w:rsidSect="00314342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22C"/>
    <w:multiLevelType w:val="hybridMultilevel"/>
    <w:tmpl w:val="31528BE6"/>
    <w:lvl w:ilvl="0" w:tplc="BA04A2E8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0D57F69"/>
    <w:multiLevelType w:val="multilevel"/>
    <w:tmpl w:val="5F64F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154CE"/>
    <w:multiLevelType w:val="hybridMultilevel"/>
    <w:tmpl w:val="641863B4"/>
    <w:lvl w:ilvl="0" w:tplc="B0146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5F38"/>
    <w:multiLevelType w:val="hybridMultilevel"/>
    <w:tmpl w:val="3A28774A"/>
    <w:lvl w:ilvl="0" w:tplc="33BAF0F8">
      <w:start w:val="1"/>
      <w:numFmt w:val="decimal"/>
      <w:lvlText w:val="%1."/>
      <w:lvlJc w:val="left"/>
      <w:pPr>
        <w:tabs>
          <w:tab w:val="num" w:pos="1802"/>
        </w:tabs>
        <w:ind w:left="1802" w:hanging="1092"/>
      </w:pPr>
    </w:lvl>
    <w:lvl w:ilvl="1" w:tplc="ED44F5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E6EB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EC2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4288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10EE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3C93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E2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0E5E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AB22061"/>
    <w:multiLevelType w:val="hybridMultilevel"/>
    <w:tmpl w:val="E104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13533"/>
    <w:multiLevelType w:val="multilevel"/>
    <w:tmpl w:val="4C7EE8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6">
    <w:nsid w:val="38A016A5"/>
    <w:multiLevelType w:val="hybridMultilevel"/>
    <w:tmpl w:val="D47C21EC"/>
    <w:lvl w:ilvl="0" w:tplc="C04CD65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16166"/>
    <w:multiLevelType w:val="multilevel"/>
    <w:tmpl w:val="B0483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E30E0"/>
    <w:multiLevelType w:val="hybridMultilevel"/>
    <w:tmpl w:val="2430CE34"/>
    <w:lvl w:ilvl="0" w:tplc="61A2EF7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BC58C4"/>
    <w:multiLevelType w:val="hybridMultilevel"/>
    <w:tmpl w:val="42529962"/>
    <w:lvl w:ilvl="0" w:tplc="BC42CD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97C3B"/>
    <w:multiLevelType w:val="multilevel"/>
    <w:tmpl w:val="5F64F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754BE2"/>
    <w:multiLevelType w:val="hybridMultilevel"/>
    <w:tmpl w:val="021E9828"/>
    <w:lvl w:ilvl="0" w:tplc="16589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C7E8B"/>
    <w:multiLevelType w:val="hybridMultilevel"/>
    <w:tmpl w:val="21E25C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05868"/>
    <w:multiLevelType w:val="hybridMultilevel"/>
    <w:tmpl w:val="C0D06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04E21"/>
    <w:multiLevelType w:val="multilevel"/>
    <w:tmpl w:val="120EEB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9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B7"/>
    <w:rsid w:val="00090E82"/>
    <w:rsid w:val="000B3CBF"/>
    <w:rsid w:val="001472D1"/>
    <w:rsid w:val="00162F20"/>
    <w:rsid w:val="001D0970"/>
    <w:rsid w:val="0021773E"/>
    <w:rsid w:val="002F65A5"/>
    <w:rsid w:val="00314342"/>
    <w:rsid w:val="003E11A9"/>
    <w:rsid w:val="0041525A"/>
    <w:rsid w:val="00434BCD"/>
    <w:rsid w:val="00444B88"/>
    <w:rsid w:val="0067678F"/>
    <w:rsid w:val="006770D8"/>
    <w:rsid w:val="006B12DC"/>
    <w:rsid w:val="006F4BD3"/>
    <w:rsid w:val="0077795C"/>
    <w:rsid w:val="009315FA"/>
    <w:rsid w:val="009B18B8"/>
    <w:rsid w:val="00A72BC1"/>
    <w:rsid w:val="00AB77BC"/>
    <w:rsid w:val="00B62360"/>
    <w:rsid w:val="00B91996"/>
    <w:rsid w:val="00BA74CC"/>
    <w:rsid w:val="00EA03D5"/>
    <w:rsid w:val="00F4380E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72D1"/>
    <w:pPr>
      <w:keepNext/>
      <w:outlineLvl w:val="4"/>
    </w:pPr>
    <w:rPr>
      <w:rFonts w:ascii="Times New Roman CYR" w:hAnsi="Times New Roman CYR"/>
      <w:b/>
      <w:color w:val="000000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72D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1472D1"/>
    <w:rPr>
      <w:rFonts w:ascii="Times New Roman CYR" w:eastAsia="Times New Roman" w:hAnsi="Times New Roman CYR" w:cs="Times New Roman"/>
      <w:b/>
      <w:color w:val="000000"/>
      <w:sz w:val="36"/>
      <w:szCs w:val="20"/>
      <w:lang w:val="uk-UA" w:eastAsia="ru-RU"/>
    </w:rPr>
  </w:style>
  <w:style w:type="paragraph" w:styleId="a4">
    <w:name w:val="Title"/>
    <w:basedOn w:val="a"/>
    <w:next w:val="a"/>
    <w:link w:val="a5"/>
    <w:uiPriority w:val="99"/>
    <w:qFormat/>
    <w:rsid w:val="001472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5">
    <w:name w:val="Название Знак"/>
    <w:basedOn w:val="a0"/>
    <w:link w:val="a4"/>
    <w:uiPriority w:val="99"/>
    <w:rsid w:val="001472D1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1472D1"/>
    <w:pPr>
      <w:widowControl w:val="0"/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72D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472D1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72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1472D1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472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semiHidden/>
    <w:unhideWhenUsed/>
    <w:rsid w:val="006F4BD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F4BD3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6709,baiaagaaboqcaaadgbyaaaumf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4BD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090E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0E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090E8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c">
    <w:name w:val="Колонтитул_"/>
    <w:basedOn w:val="a0"/>
    <w:link w:val="ad"/>
    <w:rsid w:val="00090E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 w:bidi="ru-RU"/>
    </w:rPr>
  </w:style>
  <w:style w:type="paragraph" w:customStyle="1" w:styleId="30">
    <w:name w:val="Основной текст (3)"/>
    <w:basedOn w:val="a"/>
    <w:link w:val="3"/>
    <w:rsid w:val="00090E82"/>
    <w:pPr>
      <w:widowControl w:val="0"/>
      <w:shd w:val="clear" w:color="auto" w:fill="FFFFFF"/>
      <w:spacing w:before="180" w:after="420" w:line="326" w:lineRule="exac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090E82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  <w:lang w:eastAsia="en-US"/>
    </w:rPr>
  </w:style>
  <w:style w:type="paragraph" w:customStyle="1" w:styleId="ad">
    <w:name w:val="Колонтитул"/>
    <w:basedOn w:val="a"/>
    <w:link w:val="ac"/>
    <w:rsid w:val="00090E82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bidi="ru-RU"/>
    </w:rPr>
  </w:style>
  <w:style w:type="paragraph" w:customStyle="1" w:styleId="msonormal0">
    <w:name w:val="msonormal"/>
    <w:basedOn w:val="a"/>
    <w:rsid w:val="00314342"/>
    <w:pPr>
      <w:spacing w:before="100" w:beforeAutospacing="1" w:after="100" w:afterAutospacing="1"/>
    </w:pPr>
  </w:style>
  <w:style w:type="paragraph" w:styleId="ae">
    <w:name w:val="footer"/>
    <w:basedOn w:val="a"/>
    <w:link w:val="af"/>
    <w:semiHidden/>
    <w:unhideWhenUsed/>
    <w:rsid w:val="003143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semiHidden/>
    <w:rsid w:val="00314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143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1">
    <w:name w:val="Table Grid"/>
    <w:basedOn w:val="a1"/>
    <w:rsid w:val="00314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9B18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1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72D1"/>
    <w:pPr>
      <w:keepNext/>
      <w:outlineLvl w:val="4"/>
    </w:pPr>
    <w:rPr>
      <w:rFonts w:ascii="Times New Roman CYR" w:hAnsi="Times New Roman CYR"/>
      <w:b/>
      <w:color w:val="000000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72D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1472D1"/>
    <w:rPr>
      <w:rFonts w:ascii="Times New Roman CYR" w:eastAsia="Times New Roman" w:hAnsi="Times New Roman CYR" w:cs="Times New Roman"/>
      <w:b/>
      <w:color w:val="000000"/>
      <w:sz w:val="36"/>
      <w:szCs w:val="20"/>
      <w:lang w:val="uk-UA" w:eastAsia="ru-RU"/>
    </w:rPr>
  </w:style>
  <w:style w:type="paragraph" w:styleId="a4">
    <w:name w:val="Title"/>
    <w:basedOn w:val="a"/>
    <w:next w:val="a"/>
    <w:link w:val="a5"/>
    <w:uiPriority w:val="99"/>
    <w:qFormat/>
    <w:rsid w:val="001472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5">
    <w:name w:val="Название Знак"/>
    <w:basedOn w:val="a0"/>
    <w:link w:val="a4"/>
    <w:uiPriority w:val="99"/>
    <w:rsid w:val="001472D1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1472D1"/>
    <w:pPr>
      <w:widowControl w:val="0"/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72D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472D1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72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1472D1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472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semiHidden/>
    <w:unhideWhenUsed/>
    <w:rsid w:val="006F4BD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F4BD3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6709,baiaagaaboqcaaadgbyaaaumf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4BD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090E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0E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090E8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c">
    <w:name w:val="Колонтитул_"/>
    <w:basedOn w:val="a0"/>
    <w:link w:val="ad"/>
    <w:rsid w:val="00090E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 w:bidi="ru-RU"/>
    </w:rPr>
  </w:style>
  <w:style w:type="paragraph" w:customStyle="1" w:styleId="30">
    <w:name w:val="Основной текст (3)"/>
    <w:basedOn w:val="a"/>
    <w:link w:val="3"/>
    <w:rsid w:val="00090E82"/>
    <w:pPr>
      <w:widowControl w:val="0"/>
      <w:shd w:val="clear" w:color="auto" w:fill="FFFFFF"/>
      <w:spacing w:before="180" w:after="420" w:line="326" w:lineRule="exac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090E82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  <w:lang w:eastAsia="en-US"/>
    </w:rPr>
  </w:style>
  <w:style w:type="paragraph" w:customStyle="1" w:styleId="ad">
    <w:name w:val="Колонтитул"/>
    <w:basedOn w:val="a"/>
    <w:link w:val="ac"/>
    <w:rsid w:val="00090E82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bidi="ru-RU"/>
    </w:rPr>
  </w:style>
  <w:style w:type="paragraph" w:customStyle="1" w:styleId="msonormal0">
    <w:name w:val="msonormal"/>
    <w:basedOn w:val="a"/>
    <w:rsid w:val="00314342"/>
    <w:pPr>
      <w:spacing w:before="100" w:beforeAutospacing="1" w:after="100" w:afterAutospacing="1"/>
    </w:pPr>
  </w:style>
  <w:style w:type="paragraph" w:styleId="ae">
    <w:name w:val="footer"/>
    <w:basedOn w:val="a"/>
    <w:link w:val="af"/>
    <w:semiHidden/>
    <w:unhideWhenUsed/>
    <w:rsid w:val="003143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semiHidden/>
    <w:rsid w:val="00314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143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1">
    <w:name w:val="Table Grid"/>
    <w:basedOn w:val="a1"/>
    <w:rsid w:val="00314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9B18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1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2022-05-03T08:42:00Z</dcterms:created>
  <dcterms:modified xsi:type="dcterms:W3CDTF">2022-05-03T08:42:00Z</dcterms:modified>
</cp:coreProperties>
</file>