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CE" w:rsidRPr="004925CE" w:rsidRDefault="004925CE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</w:t>
      </w:r>
      <w:r w:rsidRPr="004925CE">
        <w:rPr>
          <w:rFonts w:ascii="Times New Roman" w:hAnsi="Times New Roman" w:cs="Times New Roman"/>
          <w:b/>
          <w:sz w:val="36"/>
          <w:szCs w:val="36"/>
        </w:rPr>
        <w:t>Е – ресурси з української мови та літератури</w:t>
      </w:r>
      <w:bookmarkStart w:id="0" w:name="_GoBack"/>
      <w:bookmarkEnd w:id="0"/>
    </w:p>
    <w:p w:rsidR="00B84205" w:rsidRDefault="00150B94">
      <w:r>
        <w:t>1. П</w:t>
      </w:r>
      <w:r w:rsidRPr="00150B94">
        <w:t>ідготовка до ЗНО з української мови та літератури: </w:t>
      </w:r>
      <w:hyperlink r:id="rId4" w:tgtFrame="_blank" w:history="1">
        <w:r w:rsidRPr="00150B94">
          <w:rPr>
            <w:rStyle w:val="a3"/>
          </w:rPr>
          <w:t>https://drive.google.com/drive/u/0/folders/1MXFJZV09ypQiPqkvyDKOopbXAkEgF4Qe</w:t>
        </w:r>
      </w:hyperlink>
    </w:p>
    <w:p w:rsidR="00150B94" w:rsidRDefault="00150B94"/>
    <w:p w:rsidR="00150B94" w:rsidRDefault="00150B94">
      <w:r>
        <w:t>2. Електронна бібліотека нововведених творів з української літератури для 5 -9 класів</w:t>
      </w:r>
    </w:p>
    <w:p w:rsidR="00150B94" w:rsidRDefault="00150B94">
      <w:hyperlink r:id="rId5" w:history="1">
        <w:r w:rsidRPr="00DD5DE0">
          <w:rPr>
            <w:rStyle w:val="a3"/>
          </w:rPr>
          <w:t>https://sites.google.com/site/virtualnijkabinetukrmovi/elektronna-biblioteka</w:t>
        </w:r>
      </w:hyperlink>
    </w:p>
    <w:p w:rsidR="00150B94" w:rsidRDefault="00150B94">
      <w:r>
        <w:t xml:space="preserve">3. Бібліотека </w:t>
      </w:r>
      <w:proofErr w:type="spellStart"/>
      <w:r>
        <w:t>аудіокниг</w:t>
      </w:r>
      <w:proofErr w:type="spellEnd"/>
      <w:r>
        <w:t xml:space="preserve"> на сайті Педагогічного університету імені Бориса Грінченка.</w:t>
      </w:r>
    </w:p>
    <w:p w:rsidR="00150B94" w:rsidRDefault="00150B94">
      <w:r>
        <w:t xml:space="preserve">  </w:t>
      </w:r>
      <w:hyperlink r:id="rId6" w:history="1">
        <w:r w:rsidR="004925CE" w:rsidRPr="00DD5DE0">
          <w:rPr>
            <w:rStyle w:val="a3"/>
          </w:rPr>
          <w:t>http://library.kubg.edu.ua/</w:t>
        </w:r>
      </w:hyperlink>
    </w:p>
    <w:p w:rsidR="004925CE" w:rsidRDefault="004925CE">
      <w:r>
        <w:t>4. Новий український правопис 2019.</w:t>
      </w:r>
    </w:p>
    <w:p w:rsidR="004925CE" w:rsidRDefault="004925CE">
      <w:hyperlink r:id="rId7" w:history="1">
        <w:r w:rsidRPr="00DD5DE0">
          <w:rPr>
            <w:rStyle w:val="a3"/>
          </w:rPr>
          <w:t>https://mon.gov.ua/ua/osvita/zagalna-serednya-osvita/navchalni-programi/ukrayinskij-pravopis-2019</w:t>
        </w:r>
      </w:hyperlink>
    </w:p>
    <w:p w:rsidR="004925CE" w:rsidRDefault="004925CE">
      <w:r>
        <w:t>5.  Великий орфографічний словник.</w:t>
      </w:r>
    </w:p>
    <w:p w:rsidR="004925CE" w:rsidRDefault="004925CE">
      <w:r w:rsidRPr="004925CE">
        <w:t>https://chtyvo.org.ua/authors/Mezhenko_Yurii/Velykyi_orfohrafichnyi_slovnyk_suchasnoi_ukrainskoi_movy/</w:t>
      </w:r>
    </w:p>
    <w:sectPr w:rsidR="00492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F8"/>
    <w:rsid w:val="00150B94"/>
    <w:rsid w:val="004925CE"/>
    <w:rsid w:val="00B84205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CB44"/>
  <w15:chartTrackingRefBased/>
  <w15:docId w15:val="{A6FCA663-4C5B-4BDF-A0E2-DDA37E1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osvita/zagalna-serednya-osvita/navchalni-programi/ukrayinskij-pravopis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kubg.edu.ua/" TargetMode="External"/><Relationship Id="rId5" Type="http://schemas.openxmlformats.org/officeDocument/2006/relationships/hyperlink" Target="https://sites.google.com/site/virtualnijkabinetukrmovi/elektronna-biblioteka" TargetMode="External"/><Relationship Id="rId4" Type="http://schemas.openxmlformats.org/officeDocument/2006/relationships/hyperlink" Target="https://drive.google.com/drive/u/0/folders/1MXFJZV09ypQiPqkvyDKOopbXAkEgF4Q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2020-10-05T16:02:00Z</dcterms:created>
  <dcterms:modified xsi:type="dcterms:W3CDTF">2020-10-05T16:18:00Z</dcterms:modified>
</cp:coreProperties>
</file>