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0C22" w14:textId="77777777" w:rsidR="00F62949" w:rsidRPr="00F62949" w:rsidRDefault="00F62949" w:rsidP="00F62949">
      <w:pPr>
        <w:pStyle w:val="Ch69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Додаток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раннього попередження та евакуації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учасників освітнього процесу в разі нападу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або ризику нападу на заклад освіти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>(пункт 2 розділу ІІ)</w:t>
      </w:r>
    </w:p>
    <w:p w14:paraId="521E4FD7" w14:textId="139DEDD8" w:rsidR="00F62949" w:rsidRDefault="00F62949" w:rsidP="00F62949">
      <w:pPr>
        <w:pStyle w:val="Ch66"/>
        <w:spacing w:before="2835"/>
        <w:rPr>
          <w:rFonts w:ascii="Times New Roman" w:hAnsi="Times New Roman" w:cs="Times New Roman"/>
          <w:w w:val="100"/>
          <w:sz w:val="36"/>
          <w:szCs w:val="36"/>
        </w:rPr>
      </w:pPr>
      <w:r w:rsidRPr="00C925B8">
        <w:rPr>
          <w:rFonts w:ascii="Times New Roman" w:hAnsi="Times New Roman" w:cs="Times New Roman"/>
          <w:w w:val="100"/>
          <w:sz w:val="36"/>
          <w:szCs w:val="36"/>
        </w:rPr>
        <w:t xml:space="preserve">Паспорт безпеки закладу освіти </w:t>
      </w:r>
    </w:p>
    <w:p w14:paraId="0A2AC0DC" w14:textId="77777777" w:rsidR="00C925B8" w:rsidRDefault="00C925B8" w:rsidP="00F62949">
      <w:pPr>
        <w:pStyle w:val="Ch6a"/>
        <w:spacing w:before="113"/>
        <w:jc w:val="center"/>
        <w:rPr>
          <w:rFonts w:ascii="Times New Roman" w:hAnsi="Times New Roman" w:cs="Times New Roman"/>
          <w:b/>
          <w:w w:val="100"/>
          <w:sz w:val="36"/>
          <w:szCs w:val="36"/>
        </w:rPr>
      </w:pPr>
    </w:p>
    <w:p w14:paraId="6B3660E9" w14:textId="2030C60E" w:rsidR="00C925B8" w:rsidRDefault="00C925B8" w:rsidP="00F62949">
      <w:pPr>
        <w:pStyle w:val="Ch6a"/>
        <w:spacing w:before="113"/>
        <w:jc w:val="center"/>
        <w:rPr>
          <w:rFonts w:ascii="Times New Roman" w:hAnsi="Times New Roman" w:cs="Times New Roman"/>
          <w:b/>
          <w:w w:val="100"/>
          <w:sz w:val="36"/>
          <w:szCs w:val="36"/>
        </w:rPr>
      </w:pPr>
      <w:r w:rsidRPr="00C925B8">
        <w:rPr>
          <w:rFonts w:ascii="Times New Roman" w:hAnsi="Times New Roman" w:cs="Times New Roman"/>
          <w:b/>
          <w:w w:val="100"/>
          <w:sz w:val="36"/>
          <w:szCs w:val="36"/>
        </w:rPr>
        <w:t xml:space="preserve">Фастівецька гімназія </w:t>
      </w:r>
    </w:p>
    <w:p w14:paraId="6FE9BCA0" w14:textId="7D421541" w:rsidR="00F62949" w:rsidRPr="00C925B8" w:rsidRDefault="00C925B8" w:rsidP="00F62949">
      <w:pPr>
        <w:pStyle w:val="Ch6a"/>
        <w:spacing w:before="113"/>
        <w:jc w:val="center"/>
        <w:rPr>
          <w:rFonts w:ascii="Times New Roman" w:hAnsi="Times New Roman" w:cs="Times New Roman"/>
          <w:b/>
          <w:w w:val="100"/>
          <w:sz w:val="36"/>
          <w:szCs w:val="36"/>
        </w:rPr>
      </w:pPr>
      <w:r w:rsidRPr="00C925B8">
        <w:rPr>
          <w:rFonts w:ascii="Times New Roman" w:hAnsi="Times New Roman" w:cs="Times New Roman"/>
          <w:b/>
          <w:w w:val="100"/>
          <w:sz w:val="36"/>
          <w:szCs w:val="36"/>
        </w:rPr>
        <w:t>Фастівської міської ради Київської області</w:t>
      </w:r>
    </w:p>
    <w:p w14:paraId="24CCEF18" w14:textId="2A587416" w:rsidR="00F62949" w:rsidRPr="00F62949" w:rsidRDefault="00C925B8" w:rsidP="00F6294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6294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62949" w:rsidRPr="00F62949">
        <w:rPr>
          <w:rFonts w:ascii="Times New Roman" w:hAnsi="Times New Roman" w:cs="Times New Roman"/>
          <w:w w:val="100"/>
          <w:sz w:val="20"/>
          <w:szCs w:val="20"/>
        </w:rPr>
        <w:t>(повне найменування закладу освіти)</w:t>
      </w:r>
    </w:p>
    <w:p w14:paraId="62375E12" w14:textId="1AC26249" w:rsidR="00F62949" w:rsidRPr="00C925B8" w:rsidRDefault="00F62949" w:rsidP="00C925B8">
      <w:pPr>
        <w:pStyle w:val="Ch6a"/>
        <w:spacing w:before="2835"/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</w:pPr>
      <w:r w:rsidRPr="00F62949">
        <w:rPr>
          <w:rFonts w:ascii="Times New Roman" w:hAnsi="Times New Roman" w:cs="Times New Roman"/>
          <w:w w:val="100"/>
          <w:sz w:val="20"/>
          <w:szCs w:val="20"/>
        </w:rPr>
        <w:t xml:space="preserve">Регіон </w:t>
      </w:r>
      <w:r w:rsidR="00C925B8">
        <w:rPr>
          <w:rFonts w:ascii="Times New Roman" w:hAnsi="Times New Roman" w:cs="Times New Roman"/>
          <w:w w:val="100"/>
          <w:sz w:val="20"/>
          <w:szCs w:val="20"/>
        </w:rPr>
        <w:t xml:space="preserve">                     </w:t>
      </w:r>
      <w:r w:rsidR="00C925B8" w:rsidRPr="00C925B8"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  <w:t>Київська область</w:t>
      </w:r>
    </w:p>
    <w:p w14:paraId="0120B887" w14:textId="508F0187" w:rsidR="00F62949" w:rsidRPr="00F62949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територіальної громади </w:t>
      </w:r>
      <w:r w:rsidR="00C925B8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="00C925B8" w:rsidRPr="00C925B8"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  <w:t>Фастівська міська ТГ</w:t>
      </w:r>
    </w:p>
    <w:p w14:paraId="5F53BA4E" w14:textId="2082EC18" w:rsidR="00F62949" w:rsidRPr="00F62949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населеного пункту </w:t>
      </w:r>
      <w:r w:rsidR="00C925B8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="00C925B8"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  <w:t>с.Фаствіець</w:t>
      </w:r>
    </w:p>
    <w:p w14:paraId="2A1F2312" w14:textId="56AB9F3D" w:rsidR="00F62949" w:rsidRPr="00F62949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закладу освіти </w:t>
      </w:r>
      <w:r w:rsidR="00C925B8"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  <w:t>Фастівецька гімназія</w:t>
      </w:r>
    </w:p>
    <w:p w14:paraId="69A7BF5C" w14:textId="7CDC1270" w:rsidR="00F62949" w:rsidRPr="00C925B8" w:rsidRDefault="00F62949" w:rsidP="00C925B8">
      <w:pPr>
        <w:pStyle w:val="Ch6a"/>
        <w:spacing w:before="170"/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Номер у системі управління освітою </w:t>
      </w:r>
      <w:r w:rsidR="00C925B8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C925B8">
        <w:rPr>
          <w:rFonts w:ascii="Times New Roman" w:hAnsi="Times New Roman" w:cs="Times New Roman"/>
          <w:b/>
          <w:w w:val="100"/>
          <w:sz w:val="32"/>
          <w:szCs w:val="32"/>
          <w:u w:val="single"/>
          <w:lang w:val="ru-RU"/>
        </w:rPr>
        <w:t>22105</w:t>
      </w:r>
    </w:p>
    <w:p w14:paraId="02AD40BE" w14:textId="1BA1A5E6" w:rsidR="00C925B8" w:rsidRPr="001E0FA6" w:rsidRDefault="00F62949" w:rsidP="00C925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949">
        <w:rPr>
          <w:rFonts w:ascii="Times New Roman" w:hAnsi="Times New Roman" w:cs="Times New Roman"/>
          <w:sz w:val="24"/>
          <w:szCs w:val="24"/>
        </w:rPr>
        <w:t xml:space="preserve">Географічні координати (довгота, широта) </w:t>
      </w:r>
      <w:r w:rsidR="00C925B8">
        <w:rPr>
          <w:rFonts w:ascii="Times New Roman" w:hAnsi="Times New Roman" w:cs="Times New Roman"/>
          <w:sz w:val="24"/>
          <w:szCs w:val="24"/>
        </w:rPr>
        <w:t xml:space="preserve">   </w:t>
      </w:r>
      <w:r w:rsidR="00C925B8" w:rsidRPr="001E0FA6">
        <w:rPr>
          <w:rFonts w:ascii="Times New Roman" w:hAnsi="Times New Roman" w:cs="Times New Roman"/>
          <w:b/>
          <w:sz w:val="32"/>
          <w:szCs w:val="32"/>
          <w:u w:val="single"/>
        </w:rPr>
        <w:t>50.05855590935396; 30.053583295566586</w:t>
      </w:r>
    </w:p>
    <w:p w14:paraId="63650C67" w14:textId="0A1C81D3" w:rsidR="00F62949" w:rsidRPr="00F62949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14:paraId="3699BF68" w14:textId="364F94F3" w:rsidR="00F62949" w:rsidRPr="00C925B8" w:rsidRDefault="00F62949" w:rsidP="00F62949">
      <w:pPr>
        <w:pStyle w:val="Ch6a"/>
        <w:spacing w:before="1077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C925B8">
        <w:rPr>
          <w:rFonts w:ascii="Times New Roman" w:hAnsi="Times New Roman" w:cs="Times New Roman"/>
          <w:b/>
          <w:w w:val="100"/>
          <w:sz w:val="28"/>
          <w:szCs w:val="28"/>
        </w:rPr>
        <w:t>20</w:t>
      </w:r>
      <w:r w:rsidR="00C925B8">
        <w:rPr>
          <w:rFonts w:ascii="Times New Roman" w:hAnsi="Times New Roman" w:cs="Times New Roman"/>
          <w:b/>
          <w:w w:val="100"/>
          <w:sz w:val="28"/>
          <w:szCs w:val="28"/>
        </w:rPr>
        <w:t>23</w:t>
      </w:r>
      <w:r w:rsidRPr="00C925B8">
        <w:rPr>
          <w:rFonts w:ascii="Times New Roman" w:hAnsi="Times New Roman" w:cs="Times New Roman"/>
          <w:b/>
          <w:w w:val="100"/>
          <w:sz w:val="28"/>
          <w:szCs w:val="28"/>
        </w:rPr>
        <w:t xml:space="preserve"> / 20</w:t>
      </w:r>
      <w:r w:rsidR="00C925B8">
        <w:rPr>
          <w:rFonts w:ascii="Times New Roman" w:hAnsi="Times New Roman" w:cs="Times New Roman"/>
          <w:b/>
          <w:w w:val="100"/>
          <w:sz w:val="28"/>
          <w:szCs w:val="28"/>
        </w:rPr>
        <w:t>24</w:t>
      </w:r>
      <w:r w:rsidRPr="00C925B8">
        <w:rPr>
          <w:rFonts w:ascii="Times New Roman" w:hAnsi="Times New Roman" w:cs="Times New Roman"/>
          <w:b/>
          <w:w w:val="100"/>
          <w:sz w:val="28"/>
          <w:szCs w:val="28"/>
        </w:rPr>
        <w:t xml:space="preserve"> навчальний рік</w:t>
      </w:r>
    </w:p>
    <w:p w14:paraId="29B253D9" w14:textId="77777777" w:rsidR="00F62949" w:rsidRDefault="00F62949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</w:p>
    <w:p w14:paraId="53B34E5E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0D25247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FAB375F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350D984" w14:textId="463CE88D" w:rsidR="00F62949" w:rsidRDefault="00F62949" w:rsidP="00FA57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3B5235C4" w14:textId="77777777" w:rsidR="00FA57B0" w:rsidRPr="00FA57B0" w:rsidRDefault="00FA57B0" w:rsidP="00FA57B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0FB5638A" w14:textId="77777777" w:rsidR="00F62949" w:rsidRPr="00FA57B0" w:rsidRDefault="00F62949" w:rsidP="00FA57B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7B0">
        <w:rPr>
          <w:rFonts w:ascii="Times New Roman" w:hAnsi="Times New Roman" w:cs="Times New Roman"/>
          <w:sz w:val="28"/>
          <w:szCs w:val="28"/>
        </w:rPr>
        <w:t>І. Відомості про заклад освіти, адміністрацію. Команда реагування закладу освіти</w:t>
      </w:r>
    </w:p>
    <w:p w14:paraId="3CB85CA8" w14:textId="77777777" w:rsidR="00F62949" w:rsidRPr="00FA57B0" w:rsidRDefault="00F62949" w:rsidP="00FA57B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7B0">
        <w:rPr>
          <w:rFonts w:ascii="Times New Roman" w:hAnsi="Times New Roman" w:cs="Times New Roman"/>
          <w:sz w:val="28"/>
          <w:szCs w:val="28"/>
        </w:rPr>
        <w:t>ІІ. Характеристика місцевості в районі місцезнаходження закладу освіти</w:t>
      </w:r>
    </w:p>
    <w:p w14:paraId="07C7635D" w14:textId="77777777" w:rsidR="00F62949" w:rsidRPr="00FA57B0" w:rsidRDefault="00F62949" w:rsidP="00FA57B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7B0">
        <w:rPr>
          <w:rFonts w:ascii="Times New Roman" w:hAnsi="Times New Roman" w:cs="Times New Roman"/>
          <w:sz w:val="28"/>
          <w:szCs w:val="28"/>
        </w:rPr>
        <w:t>ІІІ. Територія закладу освіти</w:t>
      </w:r>
    </w:p>
    <w:p w14:paraId="073BA175" w14:textId="77777777" w:rsidR="00F62949" w:rsidRPr="00FA57B0" w:rsidRDefault="00F62949" w:rsidP="00FA57B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7B0">
        <w:rPr>
          <w:rFonts w:ascii="Times New Roman" w:hAnsi="Times New Roman" w:cs="Times New Roman"/>
          <w:sz w:val="28"/>
          <w:szCs w:val="28"/>
        </w:rPr>
        <w:t>ІV. Стан забезпечення засобами охорони закладу освіти</w:t>
      </w:r>
    </w:p>
    <w:p w14:paraId="15ADC199" w14:textId="77777777" w:rsidR="00F62949" w:rsidRPr="00FA57B0" w:rsidRDefault="00F62949" w:rsidP="00FA57B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7B0">
        <w:rPr>
          <w:rFonts w:ascii="Times New Roman" w:hAnsi="Times New Roman" w:cs="Times New Roman"/>
          <w:sz w:val="28"/>
          <w:szCs w:val="28"/>
        </w:rPr>
        <w:t>V. Пожежна безпека закладу освіти</w:t>
      </w:r>
    </w:p>
    <w:p w14:paraId="45E8D7FC" w14:textId="77777777" w:rsidR="00F62949" w:rsidRPr="00FA57B0" w:rsidRDefault="00F62949" w:rsidP="00FA57B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7B0">
        <w:rPr>
          <w:rFonts w:ascii="Times New Roman" w:hAnsi="Times New Roman" w:cs="Times New Roman"/>
          <w:sz w:val="28"/>
          <w:szCs w:val="28"/>
        </w:rPr>
        <w:t>VI. Додаткова інформація щодо закладу освіти</w:t>
      </w:r>
    </w:p>
    <w:p w14:paraId="7D38962B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EE5F165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66AA09B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3A05052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83636DA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2E31399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C73BC95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F167E77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CFE6901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70F3A09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E32299D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573244F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D44ADFD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ED37ABB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2183E23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7149543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BAF0F4C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5EA95EC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3866B3B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6CC90E0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0DE9E11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762D0F6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4F73E96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C28FCCB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B77050F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00A0078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AC0C447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036929D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8A35B10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DE96055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D218FD1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B973730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32D2CB8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7194120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EE41788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F678B01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24C93F5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ED4FBBD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BCA646B" w14:textId="77777777" w:rsidR="00FA57B0" w:rsidRDefault="00FA57B0" w:rsidP="00FA57B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47F1D5D" w14:textId="77777777" w:rsidR="00FA57B0" w:rsidRPr="00FA57B0" w:rsidRDefault="00F62949" w:rsidP="00FA57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 xml:space="preserve">І. Відомості про заклад освіти, адміністрацію. </w:t>
      </w:r>
    </w:p>
    <w:p w14:paraId="10B2AA61" w14:textId="101D9F1D" w:rsidR="00F62949" w:rsidRPr="00FA57B0" w:rsidRDefault="00FA57B0" w:rsidP="00FA57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2949" w:rsidRPr="00FA57B0">
        <w:rPr>
          <w:rFonts w:ascii="Times New Roman" w:hAnsi="Times New Roman" w:cs="Times New Roman"/>
          <w:b/>
          <w:sz w:val="28"/>
          <w:szCs w:val="28"/>
        </w:rPr>
        <w:t>Команда реагування закладу освіти</w:t>
      </w:r>
    </w:p>
    <w:p w14:paraId="5A26F5C2" w14:textId="77777777" w:rsidR="00F56958" w:rsidRPr="00FA57B0" w:rsidRDefault="00F56958" w:rsidP="00FA57B0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14:paraId="313EF7D2" w14:textId="77777777" w:rsidR="00F62949" w:rsidRPr="00FA57B0" w:rsidRDefault="00F62949" w:rsidP="00FA57B0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FA57B0">
        <w:rPr>
          <w:rFonts w:ascii="Times New Roman" w:hAnsi="Times New Roman" w:cs="Times New Roman"/>
          <w:b/>
          <w:i/>
          <w:sz w:val="28"/>
          <w:szCs w:val="28"/>
        </w:rPr>
        <w:t>1. Відомості про заклад освіти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379"/>
      </w:tblGrid>
      <w:tr w:rsidR="00F62949" w:rsidRPr="00F62949" w14:paraId="25D07D28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B6100D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Повне найменування</w:t>
            </w:r>
          </w:p>
          <w:p w14:paraId="7E92979D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CF5A85" w14:textId="18F724CD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Фастівецька гімназія Фастівської міської ради Київської області</w:t>
            </w:r>
          </w:p>
        </w:tc>
      </w:tr>
      <w:tr w:rsidR="00F62949" w:rsidRPr="00F62949" w14:paraId="02CFC81E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5E1D08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Скорочене найменування</w:t>
            </w:r>
          </w:p>
          <w:p w14:paraId="178C89E9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93667F" w14:textId="7E3148FD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Фастівецька гімназія</w:t>
            </w:r>
          </w:p>
        </w:tc>
      </w:tr>
      <w:tr w:rsidR="00F62949" w:rsidRPr="00F62949" w14:paraId="3F17B7CB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3CE04A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</w:p>
          <w:p w14:paraId="52757C55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2FA69E" w14:textId="1FFB162B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08541 Україна, Київська область, Фастівський район, с.Фастівець, вул. Дружби, 132</w:t>
            </w:r>
          </w:p>
        </w:tc>
      </w:tr>
      <w:tr w:rsidR="00F62949" w:rsidRPr="00F62949" w14:paraId="3F99BB91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F2A9A9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Код КОАТУУ</w:t>
            </w:r>
          </w:p>
          <w:p w14:paraId="7763821F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83D546" w14:textId="7CF4310A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3224986901</w:t>
            </w:r>
          </w:p>
        </w:tc>
      </w:tr>
      <w:tr w:rsidR="00F62949" w:rsidRPr="00F62949" w14:paraId="2CBC8644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BD7B0D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Код ЄДРПОУ</w:t>
            </w:r>
          </w:p>
          <w:p w14:paraId="0B265F3E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2085DE" w14:textId="73D7143C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24892769</w:t>
            </w:r>
          </w:p>
        </w:tc>
      </w:tr>
      <w:tr w:rsidR="00F62949" w:rsidRPr="00F62949" w14:paraId="3C265EED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77B8C4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Форма власності</w:t>
            </w:r>
          </w:p>
          <w:p w14:paraId="26F81DC8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9B4EAF" w14:textId="2B9945C5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Комунальна</w:t>
            </w:r>
          </w:p>
        </w:tc>
      </w:tr>
      <w:tr w:rsidR="00F62949" w:rsidRPr="00F62949" w14:paraId="62643C93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146B4A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Тип закладу</w:t>
            </w:r>
          </w:p>
          <w:p w14:paraId="5564AA68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EA3E49" w14:textId="00A06CA8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Гімназія з початковою школою</w:t>
            </w:r>
          </w:p>
        </w:tc>
      </w:tr>
      <w:tr w:rsidR="00F62949" w:rsidRPr="00F62949" w14:paraId="5430D464" w14:textId="77777777" w:rsidTr="00F56958">
        <w:trPr>
          <w:trHeight w:val="321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74CD3D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</w:p>
          <w:p w14:paraId="2DF25DF9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0BF7DE" w14:textId="61A56016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I-II ст.</w:t>
            </w:r>
          </w:p>
        </w:tc>
      </w:tr>
      <w:tr w:rsidR="00F62949" w:rsidRPr="00F62949" w14:paraId="6720D39A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50EAE0" w14:textId="76261855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органу, до сфери управління якого належить </w:t>
            </w:r>
            <w:r w:rsidRPr="00F56958">
              <w:rPr>
                <w:rFonts w:ascii="Times New Roman" w:hAnsi="Times New Roman" w:cs="Times New Roman"/>
                <w:sz w:val="28"/>
                <w:szCs w:val="28"/>
              </w:rPr>
              <w:br/>
              <w:t>заклад освіти</w:t>
            </w:r>
          </w:p>
          <w:p w14:paraId="6B4F7873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CCD554" w14:textId="4C8C02A6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Управління освіти виконавчого комітету Фастівської міської ради Київської області</w:t>
            </w:r>
          </w:p>
        </w:tc>
      </w:tr>
      <w:tr w:rsidR="00F62949" w:rsidRPr="00F62949" w14:paraId="2E16F402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629DD9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</w:t>
            </w:r>
          </w:p>
          <w:p w14:paraId="6F4E850A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2C920B" w14:textId="7B8AC5C8" w:rsidR="00C925B8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Телефони:   (04565)44-321; 063-788-63-09</w:t>
            </w:r>
          </w:p>
          <w:p w14:paraId="6EEB9539" w14:textId="474202A4" w:rsidR="00C925B8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5B9BD5" w:themeColor="accent5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Електронна пошта:  </w:t>
            </w:r>
            <w:r w:rsidRPr="00F56958">
              <w:rPr>
                <w:rFonts w:ascii="Times New Roman" w:hAnsi="Times New Roman" w:cs="Times New Roman"/>
                <w:bCs/>
                <w:i/>
                <w:color w:val="343840"/>
                <w:sz w:val="28"/>
                <w:szCs w:val="28"/>
                <w:shd w:val="clear" w:color="auto" w:fill="FFFFFF"/>
              </w:rPr>
              <w:t>fastiwetska</w:t>
            </w:r>
            <w:r w:rsidRPr="00F56958">
              <w:rPr>
                <w:rFonts w:ascii="Times New Roman" w:hAnsi="Times New Roman" w:cs="Times New Roman"/>
                <w:bCs/>
                <w:i/>
                <w:color w:val="343840"/>
                <w:sz w:val="28"/>
                <w:szCs w:val="28"/>
                <w:shd w:val="clear" w:color="auto" w:fill="FFFFFF"/>
                <w:lang w:val="ru-RU"/>
              </w:rPr>
              <w:t>@</w:t>
            </w:r>
            <w:r w:rsidRPr="00F56958">
              <w:rPr>
                <w:rFonts w:ascii="Times New Roman" w:hAnsi="Times New Roman" w:cs="Times New Roman"/>
                <w:bCs/>
                <w:i/>
                <w:color w:val="343840"/>
                <w:sz w:val="28"/>
                <w:szCs w:val="28"/>
                <w:shd w:val="clear" w:color="auto" w:fill="FFFFFF"/>
              </w:rPr>
              <w:t>ukr</w:t>
            </w:r>
            <w:r w:rsidRPr="00F56958">
              <w:rPr>
                <w:rFonts w:ascii="Times New Roman" w:hAnsi="Times New Roman" w:cs="Times New Roman"/>
                <w:bCs/>
                <w:i/>
                <w:color w:val="34384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F56958">
              <w:rPr>
                <w:rFonts w:ascii="Times New Roman" w:hAnsi="Times New Roman" w:cs="Times New Roman"/>
                <w:bCs/>
                <w:i/>
                <w:color w:val="343840"/>
                <w:sz w:val="28"/>
                <w:szCs w:val="28"/>
                <w:shd w:val="clear" w:color="auto" w:fill="FFFFFF"/>
              </w:rPr>
              <w:t>net</w:t>
            </w:r>
          </w:p>
          <w:p w14:paraId="5EC894C1" w14:textId="29FE7E19" w:rsidR="00C925B8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Веб-сайт:  http:// schoolfastivets.e-schools.info</w:t>
            </w:r>
          </w:p>
          <w:p w14:paraId="4FFFA36D" w14:textId="6820A32D" w:rsidR="00C925B8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Соціальні мережі (адреса):</w:t>
            </w:r>
          </w:p>
          <w:p w14:paraId="3252D089" w14:textId="1D2D7B58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sz w:val="28"/>
                <w:szCs w:val="28"/>
              </w:rPr>
              <w:t>https://www.facebook.com/profile.php?id=100044099928012</w:t>
            </w:r>
          </w:p>
        </w:tc>
      </w:tr>
      <w:tr w:rsidR="00F62949" w:rsidRPr="00F62949" w14:paraId="71E03EDD" w14:textId="77777777" w:rsidTr="00F56958">
        <w:trPr>
          <w:trHeight w:val="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9BBB35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sz w:val="28"/>
                <w:szCs w:val="28"/>
              </w:rPr>
              <w:t>Дата оновлення даних</w:t>
            </w:r>
          </w:p>
          <w:p w14:paraId="0E69A8DD" w14:textId="77777777" w:rsidR="00F62949" w:rsidRPr="00F56958" w:rsidRDefault="00F62949" w:rsidP="00F569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7FDA24" w14:textId="29293CB7" w:rsidR="00F62949" w:rsidRPr="00F56958" w:rsidRDefault="00C925B8" w:rsidP="00F56958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25.12.2023</w:t>
            </w:r>
          </w:p>
        </w:tc>
      </w:tr>
    </w:tbl>
    <w:p w14:paraId="42D88F6F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9036593" w14:textId="77777777" w:rsidR="00F62949" w:rsidRPr="00F56958" w:rsidRDefault="00F62949" w:rsidP="00F62949">
      <w:pPr>
        <w:pStyle w:val="Ch6c"/>
        <w:pageBreakBefore/>
        <w:rPr>
          <w:rFonts w:ascii="Times New Roman" w:hAnsi="Times New Roman" w:cs="Times New Roman"/>
          <w:w w:val="100"/>
          <w:sz w:val="28"/>
          <w:szCs w:val="28"/>
        </w:rPr>
      </w:pPr>
      <w:r w:rsidRPr="00F56958">
        <w:rPr>
          <w:rFonts w:ascii="Times New Roman" w:hAnsi="Times New Roman" w:cs="Times New Roman"/>
          <w:w w:val="100"/>
          <w:sz w:val="28"/>
          <w:szCs w:val="28"/>
        </w:rPr>
        <w:lastRenderedPageBreak/>
        <w:t>2. Відомості про адміністрацію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3"/>
        <w:gridCol w:w="5528"/>
      </w:tblGrid>
      <w:tr w:rsidR="00F62949" w:rsidRPr="00F62949" w14:paraId="409742DD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5C807B" w14:textId="61303596" w:rsidR="00F62949" w:rsidRPr="00F56958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  <w:t>Посада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B9E4D9" w14:textId="77777777" w:rsidR="00F62949" w:rsidRPr="00F56958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  <w:t>Прізвище, власне ім’я,</w:t>
            </w:r>
          </w:p>
          <w:p w14:paraId="238D1D78" w14:textId="77777777" w:rsidR="00F62949" w:rsidRPr="00F56958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  <w:t>по батькові (за наявності),</w:t>
            </w:r>
          </w:p>
          <w:p w14:paraId="77B046C1" w14:textId="77777777" w:rsidR="00F62949" w:rsidRPr="00F56958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</w:pPr>
            <w:r w:rsidRPr="00F56958">
              <w:rPr>
                <w:rFonts w:ascii="Times New Roman" w:hAnsi="Times New Roman" w:cs="Times New Roman"/>
                <w:b/>
                <w:i/>
                <w:w w:val="100"/>
                <w:sz w:val="28"/>
                <w:szCs w:val="28"/>
              </w:rPr>
              <w:t>найменування, контактний телефон</w:t>
            </w:r>
          </w:p>
        </w:tc>
      </w:tr>
      <w:tr w:rsidR="00C925B8" w:rsidRPr="00F62949" w14:paraId="37CCEFD0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ECEFBB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>Керівник закладу освіти</w:t>
            </w:r>
          </w:p>
          <w:p w14:paraId="6DB58B6F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ABDDA8" w14:textId="77777777" w:rsidR="00C925B8" w:rsidRPr="007A207E" w:rsidRDefault="00C925B8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Кібкало Людмила Володимирівна,</w:t>
            </w:r>
          </w:p>
          <w:p w14:paraId="68B30B7F" w14:textId="4F631CFE" w:rsidR="00C925B8" w:rsidRPr="007A207E" w:rsidRDefault="00C925B8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063-788-63-09</w:t>
            </w:r>
          </w:p>
        </w:tc>
      </w:tr>
      <w:tr w:rsidR="00C925B8" w:rsidRPr="00F62949" w14:paraId="49C32403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8CEE3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>Заступник керівника закладу освіти</w:t>
            </w:r>
          </w:p>
          <w:p w14:paraId="6EC5A983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CCD6EB" w14:textId="77777777" w:rsidR="00C925B8" w:rsidRPr="007A207E" w:rsidRDefault="00C925B8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Ровінська Тамара Анатоліївна,</w:t>
            </w:r>
          </w:p>
          <w:p w14:paraId="3004F8A2" w14:textId="7B5DAD90" w:rsidR="00C925B8" w:rsidRPr="007A207E" w:rsidRDefault="00C925B8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093-767-04-81</w:t>
            </w:r>
          </w:p>
        </w:tc>
      </w:tr>
      <w:tr w:rsidR="00C925B8" w:rsidRPr="00F62949" w14:paraId="45BC9C5C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4953AA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444CF97A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1B9306" w14:textId="2F02BB96" w:rsidR="004E4424" w:rsidRPr="007A207E" w:rsidRDefault="004E4424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>Соціальний педагог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F439A2" w14:textId="1184A405" w:rsidR="004E4424" w:rsidRPr="007A207E" w:rsidRDefault="00C925B8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немає</w:t>
            </w:r>
          </w:p>
          <w:p w14:paraId="0A2D9811" w14:textId="77777777" w:rsidR="004E4424" w:rsidRPr="007A207E" w:rsidRDefault="004E4424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285E5CC2" w14:textId="77777777" w:rsidR="00C925B8" w:rsidRPr="007A207E" w:rsidRDefault="00C925B8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Борисенко Олена Олександрівна</w:t>
            </w:r>
          </w:p>
          <w:p w14:paraId="42E42718" w14:textId="02951EA7" w:rsidR="004E4424" w:rsidRPr="007A207E" w:rsidRDefault="004E4424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050-153-57-61</w:t>
            </w:r>
          </w:p>
        </w:tc>
      </w:tr>
      <w:tr w:rsidR="00C925B8" w:rsidRPr="00F62949" w14:paraId="6A0AE369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C74AB0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 xml:space="preserve">Медичний працівник </w:t>
            </w:r>
          </w:p>
          <w:p w14:paraId="4B8936E6" w14:textId="77777777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C0439" w14:textId="13AE6553" w:rsidR="00C925B8" w:rsidRPr="007A207E" w:rsidRDefault="004E4424" w:rsidP="007A207E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немає у штаті</w:t>
            </w:r>
          </w:p>
        </w:tc>
      </w:tr>
      <w:tr w:rsidR="00C925B8" w:rsidRPr="00F62949" w14:paraId="48E96980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8DE8F1" w14:textId="3CF161EE" w:rsidR="00C925B8" w:rsidRPr="007A207E" w:rsidRDefault="00C925B8" w:rsidP="007A207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>Охоронець або суб’єкт охоронної діяльності (за наявності) (прізвище, власне ім’я, по батькові (за наявності) контактної особи, найменування)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18EA19" w14:textId="77777777" w:rsidR="007A207E" w:rsidRPr="007A207E" w:rsidRDefault="004E4424" w:rsidP="007A207E">
            <w:pPr>
              <w:pStyle w:val="aa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нічні сторожі</w:t>
            </w:r>
            <w:r w:rsidR="007A207E"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: Шепелевич Ісаак Сергійович,</w:t>
            </w:r>
          </w:p>
          <w:p w14:paraId="027602A1" w14:textId="77777777" w:rsidR="007A207E" w:rsidRPr="007A207E" w:rsidRDefault="007A207E" w:rsidP="007A207E">
            <w:pPr>
              <w:pStyle w:val="aa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                             099-238-35-53</w:t>
            </w:r>
          </w:p>
          <w:p w14:paraId="2EA22EC7" w14:textId="77777777" w:rsidR="007A207E" w:rsidRPr="007A207E" w:rsidRDefault="007A207E" w:rsidP="007A207E">
            <w:pPr>
              <w:pStyle w:val="aa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                 Квілінська Наталія Оникіївна,</w:t>
            </w:r>
          </w:p>
          <w:p w14:paraId="7F244B53" w14:textId="06A4623B" w:rsidR="00C925B8" w:rsidRPr="007A207E" w:rsidRDefault="007A207E" w:rsidP="007A207E">
            <w:pPr>
              <w:pStyle w:val="aa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                            099-375-67-79 </w:t>
            </w:r>
          </w:p>
          <w:p w14:paraId="4B2E43BC" w14:textId="6C471CAF" w:rsidR="007A207E" w:rsidRPr="007A207E" w:rsidRDefault="007A207E" w:rsidP="007A207E">
            <w:pPr>
              <w:pStyle w:val="aa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DD7E56" w:rsidRPr="00F62949" w14:paraId="4EDD3D28" w14:textId="77777777" w:rsidTr="00021E4B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81240C" w14:textId="77777777" w:rsidR="00DD7E56" w:rsidRPr="00DD7E56" w:rsidRDefault="00DD7E56" w:rsidP="00DD7E56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7E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Уповноважений поліцейський </w:t>
            </w:r>
          </w:p>
          <w:p w14:paraId="1E50C451" w14:textId="77777777" w:rsidR="00DD7E56" w:rsidRPr="00DD7E56" w:rsidRDefault="00DD7E56" w:rsidP="00DD7E56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250F0E" w14:textId="77777777" w:rsidR="00DD7E56" w:rsidRPr="00DD7E56" w:rsidRDefault="00DD7E56" w:rsidP="00DD7E56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Петручик Ярослав Михайлович</w:t>
            </w:r>
          </w:p>
          <w:p w14:paraId="1B8816BE" w14:textId="3FBF3C7D" w:rsidR="00DD7E56" w:rsidRPr="00DD7E56" w:rsidRDefault="00DD7E56" w:rsidP="00DD7E56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D7E56">
              <w:rPr>
                <w:rFonts w:ascii="Times New Roman" w:hAnsi="Times New Roman" w:cs="Times New Roman"/>
                <w:i/>
                <w:sz w:val="28"/>
                <w:szCs w:val="28"/>
              </w:rPr>
              <w:t>063-858-74-86</w:t>
            </w:r>
          </w:p>
        </w:tc>
      </w:tr>
      <w:tr w:rsidR="00DD7E56" w:rsidRPr="00F62949" w14:paraId="016EFC16" w14:textId="77777777" w:rsidTr="007A207E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8001F9" w14:textId="77777777" w:rsidR="00DD7E56" w:rsidRPr="007A207E" w:rsidRDefault="00DD7E56" w:rsidP="00DD7E5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Представник ДСНС </w:t>
            </w:r>
          </w:p>
          <w:p w14:paraId="01D86A27" w14:textId="77777777" w:rsidR="00DD7E56" w:rsidRPr="007A207E" w:rsidRDefault="00DD7E56" w:rsidP="00DD7E5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FCA614" w14:textId="77777777" w:rsidR="00DD7E56" w:rsidRPr="007A207E" w:rsidRDefault="00DD7E56" w:rsidP="00DD7E56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Володимир Бобров</w:t>
            </w:r>
          </w:p>
          <w:p w14:paraId="666D1296" w14:textId="457C1007" w:rsidR="00DD7E56" w:rsidRPr="007A207E" w:rsidRDefault="00DD7E56" w:rsidP="00DD7E56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207E">
              <w:rPr>
                <w:rFonts w:ascii="Times New Roman" w:hAnsi="Times New Roman" w:cs="Times New Roman"/>
                <w:i/>
                <w:sz w:val="28"/>
                <w:szCs w:val="28"/>
              </w:rPr>
              <w:t>098-920-76- 94</w:t>
            </w:r>
          </w:p>
        </w:tc>
      </w:tr>
    </w:tbl>
    <w:p w14:paraId="19C97837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0"/>
          <w:szCs w:val="20"/>
        </w:rPr>
      </w:pPr>
    </w:p>
    <w:p w14:paraId="767F0028" w14:textId="77777777" w:rsidR="007A207E" w:rsidRDefault="007A207E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89B035F" w14:textId="77777777" w:rsidR="007766FE" w:rsidRDefault="007766FE" w:rsidP="00F62949">
      <w:pPr>
        <w:pStyle w:val="Ch6c"/>
        <w:spacing w:before="227"/>
        <w:rPr>
          <w:rFonts w:ascii="Times New Roman" w:hAnsi="Times New Roman" w:cs="Times New Roman"/>
          <w:w w:val="100"/>
          <w:sz w:val="26"/>
          <w:szCs w:val="26"/>
        </w:rPr>
      </w:pPr>
    </w:p>
    <w:p w14:paraId="12E263B2" w14:textId="1A87D8F6" w:rsidR="00F62949" w:rsidRPr="00F56958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 w:rsidRPr="00F56958">
        <w:rPr>
          <w:rFonts w:ascii="Times New Roman" w:hAnsi="Times New Roman" w:cs="Times New Roman"/>
          <w:w w:val="100"/>
          <w:sz w:val="28"/>
          <w:szCs w:val="28"/>
        </w:rPr>
        <w:t>3. Команда реагування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402"/>
        <w:gridCol w:w="1842"/>
        <w:gridCol w:w="3261"/>
      </w:tblGrid>
      <w:tr w:rsidR="00F62949" w:rsidRPr="007A207E" w14:paraId="28C6BF78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176CF2" w14:textId="77777777" w:rsidR="00F62949" w:rsidRPr="007A207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Посада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BB4C1E" w14:textId="77777777" w:rsidR="00F62949" w:rsidRPr="007A207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Прізвище, власне ім’я, по батькові (за наявності)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63EA52" w14:textId="77777777" w:rsidR="00F62949" w:rsidRPr="007A207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Номер телефону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213A4F" w14:textId="77777777" w:rsidR="00F62949" w:rsidRPr="007A207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7A207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Електронна адреса</w:t>
            </w:r>
          </w:p>
        </w:tc>
      </w:tr>
      <w:tr w:rsidR="00F62949" w:rsidRPr="007A207E" w14:paraId="3FA6AF99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AC1F1B" w14:textId="6F0A1A93" w:rsidR="00F62949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A207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Директор гімназії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3237B5" w14:textId="25EC506B" w:rsidR="00F62949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Кібкало Людмила Володимирівна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8FFFFC" w14:textId="73660D61" w:rsidR="00F62949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063-788-63-09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5C293B" w14:textId="5EBD8A06" w:rsidR="00F62949" w:rsidRPr="007A207E" w:rsidRDefault="00576BEB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  <w:hyperlink r:id="rId6" w:history="1">
              <w:r w:rsidR="007A207E" w:rsidRPr="007A207E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kibkalo.lu@gmall.com</w:t>
              </w:r>
            </w:hyperlink>
          </w:p>
        </w:tc>
      </w:tr>
      <w:tr w:rsidR="007A207E" w:rsidRPr="007A207E" w14:paraId="05054B1B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F66F91" w14:textId="5A2F4A85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Заступник директора з навчально-виховної робо</w:t>
            </w:r>
            <w:r w:rsidR="007766F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и, відповідальна за охорону праці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230D34" w14:textId="537EE5F3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67A4">
              <w:rPr>
                <w:rFonts w:ascii="Times New Roman" w:hAnsi="Times New Roman" w:cs="Times New Roman"/>
                <w:sz w:val="26"/>
                <w:szCs w:val="26"/>
              </w:rPr>
              <w:t>Ровінська Тамара Анатоліївна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BE63B9" w14:textId="1DDBBC4B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67A4">
              <w:rPr>
                <w:rFonts w:ascii="Times New Roman" w:hAnsi="Times New Roman" w:cs="Times New Roman"/>
                <w:iCs/>
                <w:sz w:val="26"/>
                <w:szCs w:val="26"/>
              </w:rPr>
              <w:t>093-767-04-81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049643" w14:textId="11D35454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rovinska</w:t>
            </w: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@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gmall</w:t>
            </w: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</w:p>
        </w:tc>
      </w:tr>
      <w:tr w:rsidR="00F56958" w:rsidRPr="007A207E" w14:paraId="1ECF4D24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E7ED35" w14:textId="1E5E5435" w:rsidR="00F56958" w:rsidRDefault="00F56958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Завідуючий господарством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83C573" w14:textId="23D145F4" w:rsidR="00F56958" w:rsidRPr="00F56958" w:rsidRDefault="00F56958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Аліна Анатоліївна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3A9349" w14:textId="2E756D2B" w:rsidR="00F56958" w:rsidRPr="00F56958" w:rsidRDefault="00F56958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095-784-83-85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312E6F" w14:textId="2476F443" w:rsidR="00F56958" w:rsidRPr="00185265" w:rsidRDefault="00576BEB" w:rsidP="0018526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7" w:anchor="sendmsg/f=to=tuHL9W1gFuiLJh8wEhaHlKkDmP8bJriwF2m" w:history="1">
              <w:r w:rsidR="00185265" w:rsidRPr="00185265">
                <w:rPr>
                  <w:rStyle w:val="af0"/>
                  <w:rFonts w:ascii="Times New Roman" w:hAnsi="Times New Roman" w:cs="Times New Roman"/>
                  <w:i w:val="0"/>
                  <w:iCs w:val="0"/>
                  <w:color w:val="auto"/>
                  <w:sz w:val="26"/>
                  <w:szCs w:val="26"/>
                  <w:shd w:val="clear" w:color="auto" w:fill="FFFFFF"/>
                </w:rPr>
                <w:t>alinadenisenko1985@ukr.net</w:t>
              </w:r>
            </w:hyperlink>
          </w:p>
        </w:tc>
      </w:tr>
      <w:tr w:rsidR="00185265" w:rsidRPr="007A207E" w14:paraId="4EF66FFD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545D91" w14:textId="6CDF8B32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Вчитель фізкультури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F4893D" w14:textId="77777777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Свиридович Юрій </w:t>
            </w:r>
          </w:p>
          <w:p w14:paraId="26964624" w14:textId="0B41B6CA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0D8AF9" w14:textId="0E36F9B4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096-815-55-06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995FA1" w14:textId="0D9EED66" w:rsidR="00185265" w:rsidRPr="00185265" w:rsidRDefault="00576BEB" w:rsidP="0018526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8" w:anchor="sendmsg/f=to=J4FiJ_cg94FithkHlKtHmP8bJriwF2m" w:history="1">
              <w:r w:rsidR="00185265" w:rsidRPr="00185265">
                <w:rPr>
                  <w:rStyle w:val="af0"/>
                  <w:rFonts w:ascii="Times New Roman" w:hAnsi="Times New Roman" w:cs="Times New Roman"/>
                  <w:i w:val="0"/>
                  <w:iCs w:val="0"/>
                  <w:color w:val="auto"/>
                  <w:sz w:val="26"/>
                  <w:szCs w:val="26"/>
                  <w:shd w:val="clear" w:color="auto" w:fill="FFFFFF"/>
                </w:rPr>
                <w:t>svyrydovych1961@ukr.net</w:t>
              </w:r>
            </w:hyperlink>
          </w:p>
        </w:tc>
      </w:tr>
      <w:tr w:rsidR="00185265" w:rsidRPr="007A207E" w14:paraId="3DAB3A12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95266D" w14:textId="730E1DC0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Робітник з комплексного обслуговування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EFE9F5" w14:textId="7F983BB1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Борисенко Володимир 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EF24FC" w14:textId="6E16205E" w:rsidR="00185265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095-119-85-09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6AAE3D" w14:textId="77777777" w:rsidR="00185265" w:rsidRPr="00F90E0A" w:rsidRDefault="00185265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07E" w:rsidRPr="007A207E" w14:paraId="6455346E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06D5EEC" w14:textId="52BCFB5F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Представник ювенальної превенції </w:t>
            </w:r>
            <w:r w:rsidRPr="00D667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(</w:t>
            </w:r>
            <w:r w:rsidRPr="007A20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закріплений за закладом освіти)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DF5C73" w14:textId="3704425B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7E56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Петручик Ярослав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EA8404" w14:textId="40D8AB0A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</w:rPr>
              <w:t>063-858-74-86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ECDE23" w14:textId="77777777" w:rsid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petruchik.yaroslav@</w:t>
            </w:r>
          </w:p>
          <w:p w14:paraId="54D757EE" w14:textId="04C078F4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icloud.com</w:t>
            </w:r>
          </w:p>
        </w:tc>
      </w:tr>
      <w:tr w:rsidR="007A207E" w:rsidRPr="007A207E" w14:paraId="2D729357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7222EE8" w14:textId="4B1CDCF5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A20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Представник ДСНС </w:t>
            </w:r>
            <w:r w:rsidRPr="00D667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(</w:t>
            </w:r>
            <w:r w:rsidRPr="007A20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закріплений за закладом освіти)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6E5252" w14:textId="2D5580AA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Володимир Бобров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58FE0B" w14:textId="4F0E468A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098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 xml:space="preserve"> 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168ED6" w14:textId="71B5028F" w:rsidR="007A207E" w:rsidRPr="007A207E" w:rsidRDefault="007A207E" w:rsidP="007A207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volodimirbobrov@gmail.com</w:t>
            </w:r>
          </w:p>
        </w:tc>
      </w:tr>
      <w:tr w:rsidR="007766FE" w:rsidRPr="007A207E" w14:paraId="592832E2" w14:textId="77777777" w:rsidTr="00185265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46E8D60" w14:textId="2B582692" w:rsidR="007766FE" w:rsidRPr="00F56958" w:rsidRDefault="007766FE" w:rsidP="00F569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958">
              <w:rPr>
                <w:rFonts w:ascii="Times New Roman" w:hAnsi="Times New Roman" w:cs="Times New Roman"/>
                <w:sz w:val="26"/>
                <w:szCs w:val="26"/>
              </w:rPr>
              <w:t>Представник</w:t>
            </w:r>
          </w:p>
          <w:p w14:paraId="767948C5" w14:textId="00329710" w:rsidR="007766FE" w:rsidRPr="00F56958" w:rsidRDefault="007766FE" w:rsidP="00F56958">
            <w:pPr>
              <w:pStyle w:val="aa"/>
              <w:jc w:val="center"/>
              <w:rPr>
                <w:color w:val="auto"/>
                <w:sz w:val="26"/>
                <w:szCs w:val="26"/>
              </w:rPr>
            </w:pPr>
            <w:r w:rsidRPr="00F56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Держпродспожислужби </w:t>
            </w:r>
            <w:r w:rsidRPr="00F5695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(закріплений за закладом освіти)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E9A468" w14:textId="2FD9E59B" w:rsidR="007766FE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Маркович Інна Володимирівна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54E08F" w14:textId="7CBDB0DC" w:rsidR="007766FE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093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3778F5" w14:textId="1436EF52" w:rsidR="007766FE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0E0A">
              <w:rPr>
                <w:rFonts w:ascii="Times New Roman" w:hAnsi="Times New Roman" w:cs="Times New Roman"/>
                <w:sz w:val="26"/>
                <w:szCs w:val="26"/>
              </w:rPr>
              <w:t>fastiv@dpssko.gov.ua</w:t>
            </w:r>
          </w:p>
        </w:tc>
      </w:tr>
    </w:tbl>
    <w:p w14:paraId="78AB6163" w14:textId="77777777" w:rsidR="00F62949" w:rsidRPr="007A207E" w:rsidRDefault="00F62949" w:rsidP="00F62949">
      <w:pPr>
        <w:pStyle w:val="Ch63"/>
        <w:rPr>
          <w:rFonts w:ascii="Times New Roman" w:hAnsi="Times New Roman" w:cs="Times New Roman"/>
          <w:w w:val="100"/>
          <w:sz w:val="26"/>
          <w:szCs w:val="26"/>
        </w:rPr>
      </w:pPr>
    </w:p>
    <w:p w14:paraId="61C406E1" w14:textId="77777777" w:rsidR="00F62949" w:rsidRPr="00FA57B0" w:rsidRDefault="00F62949" w:rsidP="00F62949">
      <w:pPr>
        <w:pStyle w:val="Ch6c"/>
        <w:rPr>
          <w:rFonts w:ascii="Times New Roman" w:hAnsi="Times New Roman" w:cs="Times New Roman"/>
          <w:w w:val="100"/>
          <w:sz w:val="28"/>
          <w:szCs w:val="28"/>
        </w:rPr>
      </w:pPr>
      <w:r w:rsidRPr="00FA57B0">
        <w:rPr>
          <w:rFonts w:ascii="Times New Roman" w:hAnsi="Times New Roman" w:cs="Times New Roman"/>
          <w:w w:val="100"/>
          <w:sz w:val="28"/>
          <w:szCs w:val="28"/>
        </w:rPr>
        <w:t xml:space="preserve">4. Інформація про роботу постійно діючої технічної комісії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409"/>
        <w:gridCol w:w="3119"/>
        <w:gridCol w:w="2977"/>
      </w:tblGrid>
      <w:tr w:rsidR="00F62949" w:rsidRPr="007A207E" w14:paraId="754D4286" w14:textId="77777777" w:rsidTr="00F62949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8BF94" w14:textId="77777777" w:rsidR="00F62949" w:rsidRPr="00F56958" w:rsidRDefault="00F62949" w:rsidP="00F5695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569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Комісія створена (так/ні)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EA6270" w14:textId="77777777" w:rsidR="00F62949" w:rsidRPr="00F56958" w:rsidRDefault="00F62949" w:rsidP="00F5695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569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 складу комісії входить поліцейський (так/ні)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CF3C15" w14:textId="77777777" w:rsidR="00F62949" w:rsidRPr="00DD7E56" w:rsidRDefault="00F62949" w:rsidP="00F5695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D7E5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Результати попереднього висновку комісії щодо готовності </w:t>
            </w:r>
            <w:r w:rsidRPr="00DD7E5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br/>
              <w:t>закладу освіти до навчального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40997E" w14:textId="77777777" w:rsidR="00F62949" w:rsidRPr="00F56958" w:rsidRDefault="00F62949" w:rsidP="00F5695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569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Результати висновку комісії </w:t>
            </w:r>
            <w:r w:rsidRPr="00F569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щодо готовності закладу освіти </w:t>
            </w:r>
            <w:r w:rsidRPr="00F569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до навчального року</w:t>
            </w:r>
          </w:p>
        </w:tc>
      </w:tr>
      <w:tr w:rsidR="00F62949" w:rsidRPr="007A207E" w14:paraId="40586059" w14:textId="77777777" w:rsidTr="00F62949">
        <w:trPr>
          <w:trHeight w:val="24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FE0106" w14:textId="79624904" w:rsidR="00F62949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9FDD9" w14:textId="797959CD" w:rsidR="00F62949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0C5049" w14:textId="7ED43046" w:rsidR="00F62949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схвалено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70F449" w14:textId="20FB46B4" w:rsidR="00F62949" w:rsidRPr="007A207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заклад освіти до робот</w:t>
            </w:r>
            <w:r w:rsidR="0036205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у 2023-2024 </w:t>
            </w:r>
            <w:r w:rsidR="0036205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.р. готовий</w:t>
            </w:r>
          </w:p>
        </w:tc>
      </w:tr>
    </w:tbl>
    <w:p w14:paraId="19750948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39F1C58E" w14:textId="77777777" w:rsidR="00F62949" w:rsidRPr="00FA57B0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8"/>
          <w:szCs w:val="28"/>
        </w:rPr>
      </w:pPr>
      <w:r w:rsidRPr="00FA57B0">
        <w:rPr>
          <w:rFonts w:ascii="Times New Roman" w:hAnsi="Times New Roman" w:cs="Times New Roman"/>
          <w:w w:val="100"/>
          <w:sz w:val="28"/>
          <w:szCs w:val="28"/>
        </w:rPr>
        <w:lastRenderedPageBreak/>
        <w:t>ІІ. Характеристика місцевості в районі місцезнаходження закладу освіти</w:t>
      </w:r>
    </w:p>
    <w:p w14:paraId="0B34AD7C" w14:textId="77777777" w:rsidR="00F62949" w:rsidRPr="00FA57B0" w:rsidRDefault="00F62949" w:rsidP="00F62949">
      <w:pPr>
        <w:pStyle w:val="Ch6c"/>
        <w:rPr>
          <w:rFonts w:ascii="Times New Roman" w:hAnsi="Times New Roman" w:cs="Times New Roman"/>
          <w:w w:val="100"/>
          <w:sz w:val="28"/>
          <w:szCs w:val="28"/>
        </w:rPr>
      </w:pPr>
      <w:r w:rsidRPr="00FA57B0">
        <w:rPr>
          <w:rFonts w:ascii="Times New Roman" w:hAnsi="Times New Roman" w:cs="Times New Roman"/>
          <w:w w:val="100"/>
          <w:sz w:val="28"/>
          <w:szCs w:val="28"/>
        </w:rPr>
        <w:t>1. Характеристика місцевості в районі місцезнаходження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984"/>
        <w:gridCol w:w="2268"/>
        <w:gridCol w:w="1985"/>
        <w:gridCol w:w="1984"/>
      </w:tblGrid>
      <w:tr w:rsidR="00F62949" w:rsidRPr="00F62949" w14:paraId="6B84CAE6" w14:textId="77777777" w:rsidTr="008C03EE">
        <w:trPr>
          <w:trHeight w:val="113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F019CD" w14:textId="77777777" w:rsidR="00F62949" w:rsidRPr="007766FE" w:rsidRDefault="00F62949" w:rsidP="007766FE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7766F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Рельєф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1AD0AC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Рівнинний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C4326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Гористий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CF2E35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Низовинна рівнин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2C59FB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Примітка**</w:t>
            </w:r>
          </w:p>
        </w:tc>
      </w:tr>
      <w:tr w:rsidR="00F62949" w:rsidRPr="00F62949" w14:paraId="15B8F3B6" w14:textId="77777777" w:rsidTr="008C03E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8C14B" w14:textId="77777777" w:rsidR="00F62949" w:rsidRPr="007766FE" w:rsidRDefault="00F62949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CC337D" w14:textId="43BDC318" w:rsidR="00F62949" w:rsidRPr="007766FE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sym w:font="Wingdings" w:char="F0FC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E002B4" w14:textId="3ECF4202" w:rsidR="00F62949" w:rsidRPr="007766FE" w:rsidRDefault="00B75B82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D46105" w14:textId="64FF98DC" w:rsidR="00F62949" w:rsidRPr="007766FE" w:rsidRDefault="008C03E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9AEE69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6B971203" w14:textId="77777777" w:rsidTr="008C03EE">
        <w:trPr>
          <w:trHeight w:val="113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6A3E1E" w14:textId="77777777" w:rsidR="00F62949" w:rsidRPr="007766FE" w:rsidRDefault="00F62949" w:rsidP="007766FE">
            <w:pPr>
              <w:pStyle w:val="TableTABL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</w:pPr>
            <w:r w:rsidRPr="007766FE"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  <w:t>Можливості під’їзду/підходу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DFD28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5D5E6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BC7C0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можливо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AD981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F62949" w14:paraId="1834D9B2" w14:textId="77777777" w:rsidTr="008C03E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AE95D" w14:textId="77777777" w:rsidR="00F62949" w:rsidRPr="007766FE" w:rsidRDefault="00F62949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75A64" w14:textId="28A3519D" w:rsidR="00F62949" w:rsidRPr="00F62949" w:rsidRDefault="007766FE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sym w:font="Wingdings" w:char="F0FC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53A4B7" w14:textId="3C980EB5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E2DA05" w14:textId="307906FA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2CDFB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40FC8AAD" w14:textId="77777777" w:rsidTr="008C03EE">
        <w:trPr>
          <w:trHeight w:val="113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904E64" w14:textId="77777777" w:rsidR="00F62949" w:rsidRPr="007766FE" w:rsidRDefault="00F62949" w:rsidP="007766FE">
            <w:pPr>
              <w:pStyle w:val="TableTABL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</w:pPr>
            <w:r w:rsidRPr="007766FE"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  <w:t>Прилеглі лісові масиви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C2C2B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D73F4A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3F9A4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CB085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F62949" w14:paraId="10B5E679" w14:textId="77777777" w:rsidTr="008C03E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0D6B4" w14:textId="77777777" w:rsidR="00F62949" w:rsidRPr="007766FE" w:rsidRDefault="00F62949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1998A6" w14:textId="2E0D7AC4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1E94D" w14:textId="562B71CA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0165F" w14:textId="658873CC" w:rsidR="00F62949" w:rsidRPr="00F62949" w:rsidRDefault="00B75B82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472DD4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5AA56149" w14:textId="77777777" w:rsidTr="008C03EE">
        <w:trPr>
          <w:trHeight w:val="113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577C3C" w14:textId="77777777" w:rsidR="00F62949" w:rsidRPr="007766FE" w:rsidRDefault="00F62949" w:rsidP="007766FE">
            <w:pPr>
              <w:pStyle w:val="TableTABL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</w:pPr>
            <w:r w:rsidRPr="007766FE"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  <w:t>Прилеглі водні</w:t>
            </w:r>
            <w:r w:rsidRPr="007766FE"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  <w:br/>
              <w:t>об’єкти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45E031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Вид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(річка, озеро, море)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67BD5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Відстань </w:t>
            </w:r>
          </w:p>
          <w:p w14:paraId="6AB997E2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 або км)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49C74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F308CC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F62949" w14:paraId="2FDA4679" w14:textId="77777777" w:rsidTr="008C03E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20BEF" w14:textId="77777777" w:rsidR="00F62949" w:rsidRPr="007766FE" w:rsidRDefault="00F62949" w:rsidP="007766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E07E35" w14:textId="5FB90228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ставок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567B71" w14:textId="7DC37F71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2,5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CA5CC5" w14:textId="4FFD0F55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55A651" w14:textId="77777777" w:rsidR="00F62949" w:rsidRPr="00F62949" w:rsidRDefault="00F62949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3F45FF2C" w14:textId="77777777" w:rsidTr="008C03EE">
        <w:trPr>
          <w:trHeight w:val="113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CE60A7" w14:textId="77777777" w:rsidR="00F62949" w:rsidRPr="007766FE" w:rsidRDefault="00F62949" w:rsidP="007766FE">
            <w:pPr>
              <w:pStyle w:val="TableTABL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</w:pPr>
            <w:r w:rsidRPr="007766FE">
              <w:rPr>
                <w:rFonts w:ascii="Times New Roman" w:hAnsi="Times New Roman" w:cs="Times New Roman"/>
                <w:b/>
                <w:i/>
                <w:spacing w:val="0"/>
                <w:sz w:val="26"/>
                <w:szCs w:val="26"/>
              </w:rPr>
              <w:t>Наявність автомобільних шляхів загального користування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ED88E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A6C362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273EC" w14:textId="77777777" w:rsidR="00F62949" w:rsidRPr="00F62949" w:rsidRDefault="00F62949" w:rsidP="009445E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 (м або км)</w:t>
            </w:r>
          </w:p>
        </w:tc>
      </w:tr>
      <w:tr w:rsidR="00F62949" w:rsidRPr="00F62949" w14:paraId="6481F81B" w14:textId="77777777" w:rsidTr="008C03E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B1E09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9C446A" w14:textId="3A41FE54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sym w:font="Wingdings" w:char="F0FC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F98E2C" w14:textId="10C6BD2D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CFE49C" w14:textId="21FA5A92" w:rsidR="00F62949" w:rsidRPr="00F62949" w:rsidRDefault="008C03EE" w:rsidP="008C03E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25 м</w:t>
            </w:r>
          </w:p>
        </w:tc>
      </w:tr>
    </w:tbl>
    <w:p w14:paraId="59D5A940" w14:textId="26DFA6DF"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</w:pPr>
      <w:r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t>________________</w:t>
      </w:r>
      <w:r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br/>
      </w:r>
      <w:r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  <w14:ligatures w14:val="standardContextual"/>
        </w:rPr>
        <w:t>** У полі «Примітка» за необхідності вказується інший варіант.</w:t>
      </w:r>
    </w:p>
    <w:p w14:paraId="450C1530" w14:textId="77777777" w:rsidR="008C03EE" w:rsidRDefault="008C03EE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</w:p>
    <w:p w14:paraId="27E52F89" w14:textId="1C7163BD" w:rsidR="00F62949" w:rsidRPr="00FA57B0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 w:rsidRPr="00FA57B0">
        <w:rPr>
          <w:rFonts w:ascii="Times New Roman" w:hAnsi="Times New Roman" w:cs="Times New Roman"/>
          <w:w w:val="100"/>
          <w:sz w:val="28"/>
          <w:szCs w:val="28"/>
        </w:rPr>
        <w:t>2. Об’єкти, які розташовані поблизу закладу освіти***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4110"/>
        <w:gridCol w:w="3402"/>
      </w:tblGrid>
      <w:tr w:rsidR="00F62949" w:rsidRPr="008C03EE" w14:paraId="5424C700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D5152" w14:textId="77777777" w:rsidR="00F62949" w:rsidRPr="008C03E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Найменування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057341" w14:textId="77777777" w:rsidR="00F62949" w:rsidRPr="008C03E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Характеристика та пов’язані ризики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2374DB" w14:textId="77777777" w:rsidR="00F62949" w:rsidRPr="008C03E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 xml:space="preserve">Відстань </w:t>
            </w:r>
          </w:p>
          <w:p w14:paraId="4C46D34B" w14:textId="77777777" w:rsidR="00F62949" w:rsidRPr="008C03EE" w:rsidRDefault="00F62949" w:rsidP="009445EC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(м або км)</w:t>
            </w:r>
          </w:p>
        </w:tc>
      </w:tr>
      <w:tr w:rsidR="008C03EE" w:rsidRPr="008C03EE" w14:paraId="0D527593" w14:textId="77777777" w:rsidTr="000213D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F33447" w14:textId="2B3A5529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ЗДО «Барвінок»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A294324" w14:textId="31F887D7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Місце перебування дітей дошкільного віку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016A28" w14:textId="10F4D3A3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 м</w:t>
            </w:r>
          </w:p>
        </w:tc>
      </w:tr>
      <w:tr w:rsidR="008C03EE" w:rsidRPr="008C03EE" w14:paraId="72F6529B" w14:textId="77777777" w:rsidTr="000437C6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F753164" w14:textId="5A3621D9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Торгівельний майданчик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DF48A84" w14:textId="69BD6928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Місце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72C4D7" w14:textId="33CB2E66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200 м</w:t>
            </w:r>
          </w:p>
        </w:tc>
      </w:tr>
      <w:tr w:rsidR="008C03EE" w:rsidRPr="008C03EE" w14:paraId="02A2A465" w14:textId="77777777" w:rsidTr="000437C6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C08EFEF" w14:textId="77777777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ПСП «Козин»</w:t>
            </w:r>
          </w:p>
          <w:p w14:paraId="71F1FD3B" w14:textId="0DE99366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(тваринницький комплекс)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B8CBD7D" w14:textId="54C865ED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Дотримання санітарно-захисної зони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4E4465" w14:textId="4114348A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км</w:t>
            </w:r>
          </w:p>
        </w:tc>
      </w:tr>
    </w:tbl>
    <w:p w14:paraId="093667F7" w14:textId="0B7B59EC"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F62949">
        <w:rPr>
          <w:rFonts w:ascii="Times New Roman" w:hAnsi="Times New Roman" w:cs="Times New Roman"/>
          <w:sz w:val="20"/>
          <w:szCs w:val="20"/>
        </w:rPr>
        <w:t>___________</w:t>
      </w:r>
      <w:r w:rsidRPr="00F62949">
        <w:rPr>
          <w:rFonts w:ascii="Times New Roman" w:hAnsi="Times New Roman" w:cs="Times New Roman"/>
          <w:sz w:val="20"/>
          <w:szCs w:val="20"/>
        </w:rPr>
        <w:br/>
      </w: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14:paraId="02D8375F" w14:textId="77777777" w:rsidR="008C03EE" w:rsidRDefault="008C03EE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</w:p>
    <w:p w14:paraId="277B7B8B" w14:textId="6244C220" w:rsidR="00F62949" w:rsidRPr="00FA57B0" w:rsidRDefault="00F62949" w:rsidP="008C03E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3. Транспортні комунікації, розташовані біля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851"/>
        <w:gridCol w:w="3520"/>
      </w:tblGrid>
      <w:tr w:rsidR="00F62949" w:rsidRPr="008C03EE" w14:paraId="7DE1A896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3F3E64" w14:textId="2B536CB2" w:rsidR="00F62949" w:rsidRPr="008C03EE" w:rsidRDefault="00F62949" w:rsidP="008C03E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Найменування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495353" w14:textId="77777777" w:rsidR="00F62949" w:rsidRPr="008C03EE" w:rsidRDefault="00F62949" w:rsidP="008C03E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Характеристика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0E7E8D" w14:textId="3A7DA116" w:rsidR="00F62949" w:rsidRPr="008C03EE" w:rsidRDefault="00F62949" w:rsidP="008C03E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Відстань</w:t>
            </w:r>
          </w:p>
          <w:p w14:paraId="5F19DA89" w14:textId="77777777" w:rsidR="00F62949" w:rsidRPr="008C03EE" w:rsidRDefault="00F62949" w:rsidP="008C03E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(м або км)</w:t>
            </w:r>
          </w:p>
        </w:tc>
      </w:tr>
      <w:tr w:rsidR="008C03EE" w:rsidRPr="008C03EE" w14:paraId="25D9F829" w14:textId="77777777" w:rsidTr="00DC5A56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BC617EB" w14:textId="77777777" w:rsid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 xml:space="preserve">Автомагістраль </w:t>
            </w:r>
          </w:p>
          <w:p w14:paraId="6F07E4CC" w14:textId="1CE156A7" w:rsid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 xml:space="preserve">обласного підпорядкування </w:t>
            </w:r>
          </w:p>
          <w:p w14:paraId="550D7522" w14:textId="3F8BBE14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«Фастів-Митниця»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536FE6" w14:textId="131FCD2C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Місце підвищеної небезпеки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F8762A" w14:textId="42653414" w:rsidR="008C03EE" w:rsidRPr="008C03EE" w:rsidRDefault="008C03EE" w:rsidP="008C03EE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03EE">
              <w:rPr>
                <w:rFonts w:ascii="Times New Roman" w:hAnsi="Times New Roman" w:cs="Times New Roman"/>
                <w:sz w:val="26"/>
                <w:szCs w:val="26"/>
              </w:rPr>
              <w:t>25 м</w:t>
            </w:r>
          </w:p>
        </w:tc>
      </w:tr>
    </w:tbl>
    <w:p w14:paraId="24CA4D79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4733D1CC" w14:textId="073DA3D1" w:rsid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**** Транспортні комунікації (зупинки, вокзали, станції тощо) у радіусі до 1,5 км. у сільській місцевості та до 750 м. у містах.</w:t>
      </w:r>
    </w:p>
    <w:p w14:paraId="62C235BB" w14:textId="4F943899" w:rsidR="00DA272C" w:rsidRDefault="00DA272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044C347B" w14:textId="7A85FF90" w:rsidR="00DA272C" w:rsidRDefault="00DA272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01AA2FF4" w14:textId="78FE41D5" w:rsidR="00DA272C" w:rsidRDefault="00DA272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4D30904D" w14:textId="5B1CAC05" w:rsidR="00DA272C" w:rsidRDefault="00DA272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760011AE" w14:textId="77777777" w:rsidR="00DA272C" w:rsidRPr="00F62949" w:rsidRDefault="00DA272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3EC5AEA3" w14:textId="29E64419" w:rsidR="00F62949" w:rsidRPr="00DA272C" w:rsidRDefault="00F62949" w:rsidP="008C03EE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A272C">
        <w:rPr>
          <w:rFonts w:ascii="Times New Roman" w:hAnsi="Times New Roman" w:cs="Times New Roman"/>
          <w:b/>
          <w:sz w:val="26"/>
          <w:szCs w:val="26"/>
        </w:rPr>
        <w:t>4. Суб’єкти господарювання, що обслуговують заклад освіти*****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835"/>
        <w:gridCol w:w="2126"/>
        <w:gridCol w:w="2268"/>
      </w:tblGrid>
      <w:tr w:rsidR="00F62949" w:rsidRPr="008C03EE" w14:paraId="2EBBECE3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C970D8" w14:textId="7BB3468E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FAD67A" w14:textId="27A6A9A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Сфера обслуговування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02CF26" w14:textId="3FC72D15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Графік робіт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1D3ED" w14:textId="5719480F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Примітки</w:t>
            </w:r>
          </w:p>
        </w:tc>
      </w:tr>
      <w:tr w:rsidR="00DA272C" w:rsidRPr="008C03EE" w14:paraId="37F5C219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A7B865F" w14:textId="7B7B1E25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КП «Господар»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FDED668" w14:textId="491CB701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Вивезення сміття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2D44333" w14:textId="6DA58E88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9:00-17:00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422D944" w14:textId="0359EA33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067-601-41-56</w:t>
            </w:r>
          </w:p>
        </w:tc>
      </w:tr>
      <w:tr w:rsidR="00DA272C" w:rsidRPr="008C03EE" w14:paraId="697307A1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D62ABAB" w14:textId="720B0CE5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ПАТ «Обухівмолзавод»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D60754B" w14:textId="2B7A647F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Постачання продуктів харчування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54B6AED" w14:textId="116E17EF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Щовівторка</w:t>
            </w:r>
          </w:p>
          <w:p w14:paraId="2880A49A" w14:textId="5951D2F9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(у навчальний період)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376037" w14:textId="3317823C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050-315-97-90</w:t>
            </w:r>
          </w:p>
        </w:tc>
      </w:tr>
      <w:tr w:rsidR="00DA272C" w:rsidRPr="008C03EE" w14:paraId="008C4AB5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9CEBFAD" w14:textId="27EC013A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ТОВ «Руол Стандарт»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B9C3C58" w14:textId="4798DD5A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Постачання продуктів харчування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89426CC" w14:textId="4E70A202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Щосереди</w:t>
            </w:r>
          </w:p>
          <w:p w14:paraId="63C3ED69" w14:textId="66A14F60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(у навчальний період)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77AF48" w14:textId="556F0C09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067-503-22-89</w:t>
            </w:r>
          </w:p>
        </w:tc>
      </w:tr>
      <w:tr w:rsidR="00DA272C" w:rsidRPr="008C03EE" w14:paraId="6E3C1735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690C78" w14:textId="202DA045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ТОВ «Торгпродсервіс»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100CA5" w14:textId="116A393B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Постачання продуктів харчування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3224ED2" w14:textId="77777777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Щочетверга</w:t>
            </w:r>
          </w:p>
          <w:p w14:paraId="44C1E07F" w14:textId="4636A595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(у навчальний період)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CE37B6" w14:textId="397B100F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063-247-05-59</w:t>
            </w:r>
          </w:p>
        </w:tc>
      </w:tr>
      <w:tr w:rsidR="00DA272C" w:rsidRPr="008C03EE" w14:paraId="1670D56F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59C47F" w14:textId="4123DB80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ТОВ «Український пекарний дім»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D43DE9" w14:textId="17A8A55A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Постачання продуктів харчування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BDC3E18" w14:textId="5203F82C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Щопонеділка, щосереди, щоп’ятниці</w:t>
            </w:r>
          </w:p>
          <w:p w14:paraId="01580491" w14:textId="0B46F4BD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(у навчальний період)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27BE38" w14:textId="77777777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0800-400-305</w:t>
            </w:r>
          </w:p>
          <w:p w14:paraId="28B3D7F7" w14:textId="77777777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A272C" w:rsidRPr="008C03EE" w14:paraId="02E3A4D2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445485" w14:textId="5BB92FBA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ТО «Еко Сфера»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6B7092" w14:textId="6A68D40D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Постачання продуктів харчування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29BDCA0" w14:textId="7D549AD4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Раз на місяць</w:t>
            </w:r>
          </w:p>
          <w:p w14:paraId="2DCA6D6D" w14:textId="406BC12A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(у навчальний період)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D4C703" w14:textId="00DE3656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063- 893-96-20</w:t>
            </w:r>
          </w:p>
        </w:tc>
      </w:tr>
      <w:tr w:rsidR="00DA272C" w:rsidRPr="00DA272C" w14:paraId="62BEA513" w14:textId="77777777" w:rsidTr="00DE538C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8C54AF" w14:textId="67D73F0E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ТОВ «Теплолайфплюс»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99874E" w14:textId="479AF6AB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EF5E9B8" w14:textId="31C4B7F8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Цілодобово</w:t>
            </w:r>
          </w:p>
          <w:p w14:paraId="48E88AFC" w14:textId="5B140B63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(упродовж опалювального періоду)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28C29C" w14:textId="2B05C31C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097-440-47-44</w:t>
            </w:r>
          </w:p>
        </w:tc>
      </w:tr>
    </w:tbl>
    <w:p w14:paraId="2CF0D376" w14:textId="77777777" w:rsidR="00DA272C" w:rsidRDefault="00F62949" w:rsidP="00DA272C">
      <w:pPr>
        <w:pStyle w:val="aa"/>
        <w:rPr>
          <w:sz w:val="24"/>
          <w:szCs w:val="24"/>
        </w:rPr>
      </w:pPr>
      <w:r w:rsidRPr="00DA272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_________</w:t>
      </w:r>
      <w:r w:rsidRPr="00DA272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br/>
        <w:t>***** Суб’єкти господарювання, які надають послуги закладу освіти (логістика, харчування, вивіз сміття, ремонт)</w:t>
      </w:r>
      <w:r w:rsidRPr="00DA272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br/>
      </w:r>
      <w:r>
        <w:rPr>
          <w:rFonts w:eastAsiaTheme="minorHAnsi"/>
          <w:color w:val="auto"/>
          <w:sz w:val="20"/>
          <w:szCs w:val="20"/>
          <w:lang w:eastAsia="en-US"/>
          <w14:ligatures w14:val="standardContextual"/>
        </w:rPr>
        <w:br/>
      </w:r>
    </w:p>
    <w:p w14:paraId="7AD9B7A3" w14:textId="77777777" w:rsidR="00DA272C" w:rsidRDefault="00DA272C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0911A1" w14:textId="7292D1B9" w:rsidR="00F62949" w:rsidRDefault="00F62949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A272C">
        <w:rPr>
          <w:rFonts w:ascii="Times New Roman" w:hAnsi="Times New Roman" w:cs="Times New Roman"/>
          <w:b/>
          <w:sz w:val="26"/>
          <w:szCs w:val="26"/>
        </w:rPr>
        <w:lastRenderedPageBreak/>
        <w:t>ІІІ. Територія закладу освіти</w:t>
      </w:r>
    </w:p>
    <w:p w14:paraId="0584A0CB" w14:textId="77777777" w:rsidR="00DA272C" w:rsidRPr="00DA272C" w:rsidRDefault="00DA272C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14:paraId="4EF61C2A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A272C">
        <w:rPr>
          <w:rFonts w:ascii="Times New Roman" w:hAnsi="Times New Roman" w:cs="Times New Roman"/>
          <w:b/>
          <w:sz w:val="26"/>
          <w:szCs w:val="26"/>
        </w:rPr>
        <w:t>1. Найменування та короткий опис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5386"/>
      </w:tblGrid>
      <w:tr w:rsidR="00F62949" w:rsidRPr="00DA272C" w14:paraId="069C3B4E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A351EC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Найменування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8A9C54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Короткий опис</w:t>
            </w:r>
          </w:p>
        </w:tc>
      </w:tr>
      <w:tr w:rsidR="00DA272C" w:rsidRPr="00DA272C" w14:paraId="627F451E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9BCB52" w14:textId="77777777" w:rsidR="00DA272C" w:rsidRPr="00DA272C" w:rsidRDefault="00DA272C" w:rsidP="00DA272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 xml:space="preserve">територія закладу освіти складається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D3D42B" w14:textId="431B2987" w:rsidR="00DA272C" w:rsidRPr="00DA272C" w:rsidRDefault="00DA272C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одна ділянка*</w:t>
            </w:r>
          </w:p>
        </w:tc>
      </w:tr>
      <w:tr w:rsidR="00DA272C" w:rsidRPr="00DA272C" w14:paraId="77DCBCEC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B8563" w14:textId="77777777" w:rsidR="00DA272C" w:rsidRPr="00DA272C" w:rsidRDefault="00DA272C" w:rsidP="00DA272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 xml:space="preserve">загальна площа всіх ділянок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8F99C" w14:textId="0414F398" w:rsidR="00DA272C" w:rsidRPr="00DA272C" w:rsidRDefault="00DA272C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3,1 га</w:t>
            </w:r>
          </w:p>
        </w:tc>
      </w:tr>
      <w:tr w:rsidR="00DA272C" w:rsidRPr="00DA272C" w14:paraId="31F2F553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88F1C" w14:textId="77777777" w:rsidR="00DA272C" w:rsidRPr="00DA272C" w:rsidRDefault="00DA272C" w:rsidP="00DA272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географічні координати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D1AFA3" w14:textId="77777777" w:rsidR="00DA272C" w:rsidRPr="00DA272C" w:rsidRDefault="00DA272C" w:rsidP="00DA27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50.05855590935396; 30.053583295566586</w:t>
            </w:r>
          </w:p>
          <w:p w14:paraId="7CA71C3B" w14:textId="77777777" w:rsidR="00DA272C" w:rsidRPr="00DA272C" w:rsidRDefault="00DA272C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50BA4E96" w14:textId="07F85334" w:rsidR="00F62949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0A63725" w14:textId="77777777" w:rsidR="00DA272C" w:rsidRPr="00A409E8" w:rsidRDefault="00DA272C" w:rsidP="00DA272C">
      <w:pPr>
        <w:spacing w:after="0"/>
        <w:rPr>
          <w:rFonts w:ascii="Times New Roman" w:hAnsi="Times New Roman" w:cs="Times New Roman"/>
        </w:rPr>
      </w:pPr>
      <w:r w:rsidRPr="00A409E8">
        <w:rPr>
          <w:rFonts w:ascii="Times New Roman" w:hAnsi="Times New Roman" w:cs="Times New Roman"/>
          <w:i/>
          <w:sz w:val="24"/>
          <w:szCs w:val="24"/>
        </w:rPr>
        <w:t>ФОТО</w:t>
      </w:r>
      <w:r w:rsidRPr="00A409E8">
        <w:rPr>
          <w:rFonts w:ascii="Times New Roman" w:hAnsi="Times New Roman" w:cs="Times New Roman"/>
          <w:i/>
          <w:sz w:val="28"/>
        </w:rPr>
        <w:t>:</w:t>
      </w:r>
      <w:r w:rsidRPr="00A409E8">
        <w:rPr>
          <w:rFonts w:ascii="Times New Roman" w:hAnsi="Times New Roman" w:cs="Times New Roman"/>
        </w:rPr>
        <w:t xml:space="preserve"> </w:t>
      </w:r>
    </w:p>
    <w:p w14:paraId="5C9CA657" w14:textId="77777777" w:rsidR="00DA272C" w:rsidRP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460A5BFB" w14:textId="468AAEA8" w:rsidR="00DA272C" w:rsidRDefault="00DA272C" w:rsidP="00DA272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4D057B">
        <w:rPr>
          <w:rFonts w:ascii="Times New Roman" w:hAnsi="Times New Roman" w:cs="Times New Roman"/>
          <w:noProof/>
        </w:rPr>
        <w:drawing>
          <wp:inline distT="0" distB="0" distL="0" distR="0" wp14:anchorId="515B4303" wp14:editId="3526BE14">
            <wp:extent cx="451485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4F18" w14:textId="77777777" w:rsid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AA0AD68" w14:textId="77777777" w:rsid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4D17018" w14:textId="77777777" w:rsid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7E6A81B" w14:textId="77777777" w:rsid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665BDBE" w14:textId="3783DB47" w:rsidR="00F62949" w:rsidRPr="00DA272C" w:rsidRDefault="00F62949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A272C">
        <w:rPr>
          <w:rFonts w:ascii="Times New Roman" w:hAnsi="Times New Roman" w:cs="Times New Roman"/>
          <w:b/>
          <w:sz w:val="26"/>
          <w:szCs w:val="26"/>
        </w:rPr>
        <w:t>2. Опис укриття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248"/>
        <w:gridCol w:w="3005"/>
        <w:gridCol w:w="3118"/>
      </w:tblGrid>
      <w:tr w:rsidR="00F62949" w:rsidRPr="00DA272C" w14:paraId="364D22A0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CCF0E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 наявності, належним чином облаштоване та розраховане на всіх учасників </w:t>
            </w: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освітнього процесу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102C4B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Відсутнє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801BC6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 наявності, </w:t>
            </w: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675A9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Примітка</w:t>
            </w:r>
          </w:p>
          <w:p w14:paraId="5CCCC276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F62949" w:rsidRPr="00DA272C" w14:paraId="76D5B8B6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363455" w14:textId="0EB92835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28368" w14:textId="5EDA81C8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F82784" w14:textId="704837AB" w:rsidR="00F62949" w:rsidRPr="00DA272C" w:rsidRDefault="0036205E" w:rsidP="00DA272C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так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10BAA9" w14:textId="186EC5C6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на території закладу освіти</w:t>
            </w:r>
            <w:r w:rsidR="00576BE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: цокольний поверх приміщення основної школи</w:t>
            </w:r>
          </w:p>
        </w:tc>
      </w:tr>
    </w:tbl>
    <w:p w14:paraId="001C1DB9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B5C8E21" w14:textId="77777777" w:rsid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91E3E7A" w14:textId="77777777" w:rsidR="00DA272C" w:rsidRDefault="00DA272C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1AD0292" w14:textId="57625129" w:rsidR="00F62949" w:rsidRPr="00FA57B0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 xml:space="preserve">3. Середня кількість учасників освітнього процесу, </w:t>
      </w:r>
      <w:r w:rsidRPr="00FA57B0">
        <w:rPr>
          <w:rFonts w:ascii="Times New Roman" w:hAnsi="Times New Roman" w:cs="Times New Roman"/>
          <w:b/>
          <w:sz w:val="28"/>
          <w:szCs w:val="28"/>
        </w:rPr>
        <w:br/>
        <w:t>які одночасно перебувають у закладі освіти</w:t>
      </w:r>
    </w:p>
    <w:p w14:paraId="413E8A24" w14:textId="77777777" w:rsidR="00FA57B0" w:rsidRPr="00DA272C" w:rsidRDefault="00FA57B0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6095"/>
      </w:tblGrid>
      <w:tr w:rsidR="00F62949" w:rsidRPr="00DA272C" w14:paraId="7B298A23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487600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Графік******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E3D9DA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Кількість осіб</w:t>
            </w:r>
          </w:p>
        </w:tc>
      </w:tr>
      <w:tr w:rsidR="00DA272C" w:rsidRPr="00DA272C" w14:paraId="616871B6" w14:textId="77777777" w:rsidTr="002155C4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3A549FE" w14:textId="2FDDA863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з 8:00 до 15:00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71450B0" w14:textId="2F678B0A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</w:tr>
      <w:tr w:rsidR="00DA272C" w:rsidRPr="00DA272C" w14:paraId="41E1F933" w14:textId="77777777" w:rsidTr="002155C4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F5B643E" w14:textId="6591A5E5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з 15:00 до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0218B19" w14:textId="6E9BF575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A272C" w:rsidRPr="00DA272C" w14:paraId="1FDE42DA" w14:textId="77777777" w:rsidTr="002155C4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193A013" w14:textId="1F962A6B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Вихідні дні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770DD15" w14:textId="3FE42EA1" w:rsidR="00DA272C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7EDF4408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931C45F" w14:textId="1CBD1C5B"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___________________</w:t>
      </w: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br/>
        <w:t>****** Графік середньої кількості учасників освітнього процесу, які одночасно перебувають у закладі освіти визначається закладом освіти.</w:t>
      </w:r>
    </w:p>
    <w:p w14:paraId="3C29E22A" w14:textId="77777777" w:rsidR="00DA272C" w:rsidRDefault="00DA272C" w:rsidP="00F62949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37C220B6" w14:textId="2DD62EB0" w:rsidR="00F62949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ІV. Стан забезпечення засобами охорони закладу освіти</w:t>
      </w:r>
    </w:p>
    <w:p w14:paraId="0D68DF03" w14:textId="77777777" w:rsidR="0036205E" w:rsidRPr="00FA57B0" w:rsidRDefault="0036205E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2D6DC295" w14:textId="77777777" w:rsidR="00F62949" w:rsidRPr="00FA57B0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1. Наявність системи відеоспостереження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126"/>
        <w:gridCol w:w="1560"/>
        <w:gridCol w:w="1701"/>
        <w:gridCol w:w="1842"/>
        <w:gridCol w:w="1701"/>
      </w:tblGrid>
      <w:tr w:rsidR="00F62949" w:rsidRPr="00DA272C" w14:paraId="1DA75A7C" w14:textId="77777777" w:rsidTr="00F62949">
        <w:trPr>
          <w:trHeight w:val="113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CE8726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Належність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239F6A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Функціональні можливості</w:t>
            </w:r>
          </w:p>
        </w:tc>
      </w:tr>
      <w:tr w:rsidR="00F62949" w:rsidRPr="00DA272C" w14:paraId="32027C18" w14:textId="77777777" w:rsidTr="00F62949">
        <w:trPr>
          <w:trHeight w:val="11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70AA2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поліція </w:t>
            </w: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охорони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6FBC8D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найменування суб’єкта охоронної діяльності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A11C95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покриття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22BCF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особи, </w:t>
            </w: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які мають доступ до серверу зберігання інформації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E7A06E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строк збереження інформації</w:t>
            </w:r>
          </w:p>
        </w:tc>
      </w:tr>
      <w:tr w:rsidR="00F62949" w:rsidRPr="00DA272C" w14:paraId="13289782" w14:textId="77777777" w:rsidTr="00F62949">
        <w:trPr>
          <w:trHeight w:val="11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048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2A5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4301A4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периметр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A2A10E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приміщення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3EE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665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62949" w:rsidRPr="00DA272C" w14:paraId="0C0FCF95" w14:textId="77777777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90D27" w14:textId="55101340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8A57C4" w14:textId="64BF6966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5F69B" w14:textId="1E3B499F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E257FF" w14:textId="63840AE3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56BA9D" w14:textId="5BA29429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1DEDE" w14:textId="071ABFBD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</w:tbl>
    <w:p w14:paraId="559B2DF1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D3E53D6" w14:textId="77777777" w:rsidR="00F62949" w:rsidRPr="00FA57B0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2. Металодетектори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5670"/>
        <w:gridCol w:w="1842"/>
      </w:tblGrid>
      <w:tr w:rsidR="00F62949" w:rsidRPr="00DA272C" w14:paraId="01F2DF51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23180E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Поліція охорони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5E865D" w14:textId="283A7D25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Найменування та контактна інформація </w:t>
            </w: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суб’єкта охоронної діяльності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5556E1" w14:textId="77777777" w:rsidR="00F62949" w:rsidRPr="00DA272C" w:rsidRDefault="00F62949" w:rsidP="00DA272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7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Інше</w:t>
            </w:r>
          </w:p>
        </w:tc>
      </w:tr>
      <w:tr w:rsidR="00F62949" w:rsidRPr="00DA272C" w14:paraId="78F7764F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DD747" w14:textId="66DFB2DB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8A91E" w14:textId="2EDD612A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ACCB13" w14:textId="7DE5476B" w:rsidR="00F62949" w:rsidRPr="00DA272C" w:rsidRDefault="00DA272C" w:rsidP="00DA272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</w:tbl>
    <w:p w14:paraId="4882AFCE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89F5C75" w14:textId="77777777" w:rsidR="00F62949" w:rsidRPr="00FA57B0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3. Кнопки тривожної сигналізації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861"/>
      </w:tblGrid>
      <w:tr w:rsidR="00EB2005" w:rsidRPr="00EB2005" w14:paraId="7E8162B6" w14:textId="77777777" w:rsidTr="00EB3CC2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029459" w14:textId="77777777" w:rsidR="00EB2005" w:rsidRPr="00EB2005" w:rsidRDefault="00EB2005" w:rsidP="00EB3CC2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0222DB" w14:textId="77777777" w:rsidR="00EB2005" w:rsidRPr="00EB2005" w:rsidRDefault="00EB2005" w:rsidP="00EB3CC2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FFDD3C" w14:textId="77777777" w:rsidR="00EB2005" w:rsidRPr="00EB2005" w:rsidRDefault="00EB2005" w:rsidP="00EB3CC2">
            <w:pPr>
              <w:pStyle w:val="TableshapkaTABL"/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w w:val="100"/>
                <w:sz w:val="26"/>
                <w:szCs w:val="26"/>
              </w:rPr>
              <w:t>Орієнтовний час реагування</w:t>
            </w:r>
          </w:p>
          <w:p w14:paraId="3AC1B086" w14:textId="77777777" w:rsidR="00EB2005" w:rsidRDefault="00EB2005" w:rsidP="00EB3CC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</w:p>
          <w:p w14:paraId="46B1310E" w14:textId="77777777" w:rsidR="00EB2005" w:rsidRDefault="00EB2005" w:rsidP="00EB3CC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</w:p>
          <w:p w14:paraId="077528AE" w14:textId="77777777" w:rsidR="00EB2005" w:rsidRDefault="00EB2005" w:rsidP="00EB3CC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</w:p>
          <w:p w14:paraId="74D7310B" w14:textId="16B3B6B6" w:rsidR="00EB2005" w:rsidRPr="00EB2005" w:rsidRDefault="00EB2005" w:rsidP="00EB3CC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w w:val="100"/>
                <w:sz w:val="26"/>
                <w:szCs w:val="26"/>
              </w:rPr>
              <w:t>30 хвилин</w:t>
            </w:r>
          </w:p>
        </w:tc>
      </w:tr>
      <w:tr w:rsidR="00EB2005" w:rsidRPr="00EB2005" w14:paraId="04968541" w14:textId="77777777" w:rsidTr="00EB3CC2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B4D9BA" w14:textId="77777777" w:rsidR="00EB2005" w:rsidRPr="00EB2005" w:rsidRDefault="00EB2005" w:rsidP="00EB20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EB2005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CA71D2" w14:textId="77777777" w:rsidR="00EB2005" w:rsidRDefault="00EB2005" w:rsidP="00EB20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Уп</w:t>
            </w:r>
            <w:r w:rsidRPr="00EB2005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равління поліції охорони в Київській області</w:t>
            </w:r>
          </w:p>
          <w:p w14:paraId="507D754E" w14:textId="77777777" w:rsidR="0036205E" w:rsidRDefault="0036205E" w:rsidP="00EB20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050-315-30-51</w:t>
            </w:r>
          </w:p>
          <w:p w14:paraId="691186EA" w14:textId="0DA8054F" w:rsidR="0036205E" w:rsidRPr="00EB2005" w:rsidRDefault="0036205E" w:rsidP="00EB20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050-385-64-03</w:t>
            </w: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0BF" w14:textId="77777777" w:rsidR="00EB2005" w:rsidRPr="00EB2005" w:rsidRDefault="00EB2005" w:rsidP="00EB3C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</w:tbl>
    <w:p w14:paraId="6B6BAACB" w14:textId="780A2074" w:rsidR="00F62949" w:rsidRPr="00EB2005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C841A2B" w14:textId="77777777" w:rsidR="00F62949" w:rsidRPr="00FA57B0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4. Охоронна сигналізація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720"/>
      </w:tblGrid>
      <w:tr w:rsidR="00F62949" w:rsidRPr="00DA272C" w14:paraId="4408CDDF" w14:textId="77777777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ECB72B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3BB468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84ADB4" w14:textId="77777777" w:rsidR="00F62949" w:rsidRPr="00EB2005" w:rsidRDefault="00F62949" w:rsidP="00DA272C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Орієнтовний час реагування</w:t>
            </w:r>
          </w:p>
        </w:tc>
      </w:tr>
      <w:tr w:rsidR="00F62949" w:rsidRPr="00DA272C" w14:paraId="75AE648B" w14:textId="77777777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CECB0A" w14:textId="09E3D92E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500F1B" w14:textId="050F713D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5BCB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3E54149E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C380DA8" w14:textId="77777777" w:rsidR="00EB2005" w:rsidRDefault="00EB2005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AA7CF6F" w14:textId="0D056778" w:rsidR="00F62949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5. Охорона закладу освіти</w:t>
      </w:r>
    </w:p>
    <w:p w14:paraId="7804DF74" w14:textId="77777777" w:rsidR="00FA57B0" w:rsidRDefault="00FA57B0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A57B0" w14:paraId="615CDC8B" w14:textId="77777777" w:rsidTr="00FA57B0">
        <w:tc>
          <w:tcPr>
            <w:tcW w:w="3587" w:type="dxa"/>
            <w:vAlign w:val="center"/>
          </w:tcPr>
          <w:p w14:paraId="58260EC9" w14:textId="2DF33AE8" w:rsidR="00FA57B0" w:rsidRDefault="00FA57B0" w:rsidP="00FA57B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05E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Поліція охорони</w:t>
            </w:r>
          </w:p>
        </w:tc>
        <w:tc>
          <w:tcPr>
            <w:tcW w:w="3587" w:type="dxa"/>
            <w:vAlign w:val="center"/>
          </w:tcPr>
          <w:p w14:paraId="47122842" w14:textId="6727A6D4" w:rsidR="00FA57B0" w:rsidRDefault="00FA57B0" w:rsidP="00FA57B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588" w:type="dxa"/>
            <w:vAlign w:val="center"/>
          </w:tcPr>
          <w:p w14:paraId="1E9F53C1" w14:textId="021C9420" w:rsidR="00FA57B0" w:rsidRDefault="00FA57B0" w:rsidP="00FA57B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Режим роботи </w:t>
            </w: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(добовий або робочий час)</w:t>
            </w:r>
          </w:p>
        </w:tc>
      </w:tr>
      <w:tr w:rsidR="00FA57B0" w14:paraId="4D6FB017" w14:textId="77777777" w:rsidTr="00FA57B0">
        <w:tc>
          <w:tcPr>
            <w:tcW w:w="3587" w:type="dxa"/>
          </w:tcPr>
          <w:p w14:paraId="42859AA3" w14:textId="26D576E2" w:rsidR="00FA57B0" w:rsidRPr="00C06036" w:rsidRDefault="0036205E" w:rsidP="00C0603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7" w:type="dxa"/>
          </w:tcPr>
          <w:p w14:paraId="1A8A2666" w14:textId="663E85AE" w:rsidR="00FA57B0" w:rsidRPr="00C06036" w:rsidRDefault="0036205E" w:rsidP="00C0603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8" w:type="dxa"/>
          </w:tcPr>
          <w:p w14:paraId="40EFDFF6" w14:textId="079B4C4A" w:rsidR="00FA57B0" w:rsidRPr="00C06036" w:rsidRDefault="0036205E" w:rsidP="00C0603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6DFD62DE" w14:textId="77777777" w:rsidR="00FA57B0" w:rsidRPr="00FA57B0" w:rsidRDefault="00FA57B0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092C8416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BD40634" w14:textId="77777777" w:rsidR="00F62949" w:rsidRPr="00FA57B0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A57B0">
        <w:rPr>
          <w:rFonts w:ascii="Times New Roman" w:hAnsi="Times New Roman" w:cs="Times New Roman"/>
          <w:b/>
          <w:sz w:val="28"/>
          <w:szCs w:val="28"/>
        </w:rPr>
        <w:t>6. Інші засоби безпеки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190"/>
        <w:gridCol w:w="1191"/>
        <w:gridCol w:w="2013"/>
        <w:gridCol w:w="2835"/>
        <w:gridCol w:w="1560"/>
      </w:tblGrid>
      <w:tr w:rsidR="00F62949" w:rsidRPr="00DA272C" w14:paraId="58F2F594" w14:textId="77777777" w:rsidTr="00F62949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FEB3EF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49B6C2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Пішохідний перехід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F50FA3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65ADEA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Обмежувальні/попереджувальні дорожні знаки, у тому числі </w:t>
            </w: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острівці безпеки та написи </w:t>
            </w: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«Діти», «Школа»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CDD1B6" w14:textId="2B891E28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Інше</w:t>
            </w:r>
          </w:p>
        </w:tc>
      </w:tr>
      <w:tr w:rsidR="00F62949" w:rsidRPr="00DA272C" w14:paraId="69E5EFDD" w14:textId="77777777" w:rsidTr="00F62949">
        <w:trPr>
          <w:trHeight w:val="34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0D06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348C5A" w14:textId="77777777" w:rsidR="00F62949" w:rsidRPr="00EB2005" w:rsidRDefault="00F62949" w:rsidP="00DA272C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регульований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F92533" w14:textId="77777777" w:rsidR="00F62949" w:rsidRPr="00EB2005" w:rsidRDefault="00F62949" w:rsidP="00DA272C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нерегульований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A77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EE6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7C2F" w14:textId="77777777" w:rsidR="00F62949" w:rsidRPr="00DA272C" w:rsidRDefault="00F62949" w:rsidP="00DA272C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62949" w:rsidRPr="00DA272C" w14:paraId="5349B1C0" w14:textId="77777777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2FD47E" w14:textId="43B9F428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F7AC23" w14:textId="41783F8B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935D54" w14:textId="62E95F45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05C92" w14:textId="3911FD58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9C2CF2" w14:textId="09EBE1DD" w:rsidR="00F62949" w:rsidRPr="00DA272C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752CEF" w14:textId="77777777" w:rsidR="00F62949" w:rsidRPr="00DA272C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4D35064A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63F222C" w14:textId="77777777" w:rsidR="00F62949" w:rsidRPr="00EB2005" w:rsidRDefault="00F62949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EB2005">
        <w:rPr>
          <w:rFonts w:ascii="Times New Roman" w:hAnsi="Times New Roman" w:cs="Times New Roman"/>
          <w:b/>
          <w:sz w:val="26"/>
          <w:szCs w:val="26"/>
        </w:rPr>
        <w:t>V. Пожежна безпека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1701"/>
        <w:gridCol w:w="1985"/>
        <w:gridCol w:w="1417"/>
        <w:gridCol w:w="1570"/>
        <w:gridCol w:w="1646"/>
      </w:tblGrid>
      <w:tr w:rsidR="00F62949" w:rsidRPr="00DA272C" w14:paraId="51E9DC0B" w14:textId="77777777" w:rsidTr="00EB2005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0EAAEE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C04819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Наявність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9AC68A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Номер,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BF85B5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7947F8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 перевірки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CADF6C" w14:textId="77777777" w:rsidR="00F62949" w:rsidRPr="00EB2005" w:rsidRDefault="00F62949" w:rsidP="00EB200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Примітки</w:t>
            </w:r>
          </w:p>
        </w:tc>
      </w:tr>
      <w:tr w:rsidR="00EB2005" w:rsidRPr="00DA272C" w14:paraId="6E1D0C41" w14:textId="77777777" w:rsidTr="00EB2005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9654DB" w14:textId="297AEBD1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  <w:p w14:paraId="13AB797A" w14:textId="2A58BDED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перевірки готовності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Фастівецької гімназії</w:t>
            </w: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 xml:space="preserve"> Фастівської міської ради Київської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5FEAE1" w14:textId="52E3C3B2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аявний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C27DFF" w14:textId="0E957643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688BAE" w14:textId="301EF337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16A92C" w14:textId="77777777" w:rsid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 xml:space="preserve">Заклад освіти готовий до нового </w:t>
            </w:r>
          </w:p>
          <w:p w14:paraId="53C38F91" w14:textId="38EADC6A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 xml:space="preserve">2023 – 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н.р.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678319" w14:textId="09C68811" w:rsidR="00EB2005" w:rsidRPr="00EB2005" w:rsidRDefault="00EB2005" w:rsidP="00EB200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B6BFFF7" w14:textId="77777777" w:rsidR="00F62949" w:rsidRPr="00DA272C" w:rsidRDefault="00F62949" w:rsidP="00DA272C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8F0608B" w14:textId="77777777" w:rsidR="00EB2005" w:rsidRDefault="00EB2005" w:rsidP="00DA272C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14:paraId="2947855E" w14:textId="6ED33DA2" w:rsidR="00F62949" w:rsidRPr="00576BEB" w:rsidRDefault="00F62949" w:rsidP="00DA27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76BEB">
        <w:rPr>
          <w:rFonts w:ascii="Times New Roman" w:hAnsi="Times New Roman" w:cs="Times New Roman"/>
          <w:b/>
          <w:sz w:val="28"/>
          <w:szCs w:val="28"/>
        </w:rPr>
        <w:t>VI. Додаткова інформація щодо закладу освіти</w:t>
      </w:r>
    </w:p>
    <w:p w14:paraId="37D42A83" w14:textId="77777777" w:rsidR="00F62949" w:rsidRPr="00576BEB" w:rsidRDefault="00F62949" w:rsidP="00F62949">
      <w:pPr>
        <w:pStyle w:val="Ch63"/>
        <w:rPr>
          <w:rFonts w:ascii="Times New Roman" w:hAnsi="Times New Roman" w:cs="Times New Roman"/>
          <w:w w:val="100"/>
          <w:sz w:val="20"/>
          <w:szCs w:val="20"/>
        </w:rPr>
      </w:pPr>
      <w:r w:rsidRPr="00576BEB">
        <w:rPr>
          <w:rFonts w:ascii="Times New Roman" w:hAnsi="Times New Roman" w:cs="Times New Roman"/>
          <w:w w:val="100"/>
          <w:sz w:val="20"/>
          <w:szCs w:val="20"/>
        </w:rPr>
        <w:t>Зазначається інформація щодо діяльності у закладі освіти поза освітнім процесом, пов’язаної із дозвіллям дітей (гуртки, секції, пришкільні табори), включно із даними щодо осіб та суб’єктів господарювання, які мають доступ до закладу освіти, їх контактна інформація.</w:t>
      </w:r>
    </w:p>
    <w:p w14:paraId="78B49586" w14:textId="77777777" w:rsidR="00EB2005" w:rsidRPr="00EB2005" w:rsidRDefault="00EB2005" w:rsidP="00EB2005">
      <w:pPr>
        <w:pStyle w:val="aa"/>
        <w:rPr>
          <w:rFonts w:ascii="Times New Roman" w:hAnsi="Times New Roman" w:cs="Times New Roman"/>
          <w:sz w:val="26"/>
          <w:szCs w:val="26"/>
        </w:rPr>
      </w:pPr>
      <w:r w:rsidRPr="00EB2005">
        <w:rPr>
          <w:rFonts w:ascii="Times New Roman" w:hAnsi="Times New Roman" w:cs="Times New Roman"/>
          <w:sz w:val="26"/>
          <w:szCs w:val="26"/>
        </w:rPr>
        <w:t>У період дії правового режиму воєнного стану в Україні у приміщеннях та на території закладу освіти організовується виключно освітній процес відповідно затвердженого режиму: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985"/>
      </w:tblGrid>
      <w:tr w:rsidR="00EB2005" w:rsidRPr="00EB2005" w14:paraId="58D28C35" w14:textId="77777777" w:rsidTr="00F13284">
        <w:trPr>
          <w:jc w:val="center"/>
        </w:trPr>
        <w:tc>
          <w:tcPr>
            <w:tcW w:w="988" w:type="dxa"/>
            <w:vAlign w:val="center"/>
          </w:tcPr>
          <w:p w14:paraId="233F820E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sz w:val="26"/>
                <w:szCs w:val="26"/>
              </w:rPr>
              <w:t>урок</w:t>
            </w:r>
          </w:p>
        </w:tc>
        <w:tc>
          <w:tcPr>
            <w:tcW w:w="2126" w:type="dxa"/>
            <w:vAlign w:val="center"/>
          </w:tcPr>
          <w:p w14:paraId="566D067C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sz w:val="26"/>
                <w:szCs w:val="26"/>
              </w:rPr>
              <w:t>початок уроку</w:t>
            </w:r>
          </w:p>
        </w:tc>
        <w:tc>
          <w:tcPr>
            <w:tcW w:w="2126" w:type="dxa"/>
            <w:vAlign w:val="center"/>
          </w:tcPr>
          <w:p w14:paraId="2F9EB41D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sz w:val="26"/>
                <w:szCs w:val="26"/>
              </w:rPr>
              <w:t>закінчення уроку</w:t>
            </w:r>
          </w:p>
        </w:tc>
        <w:tc>
          <w:tcPr>
            <w:tcW w:w="1985" w:type="dxa"/>
            <w:vAlign w:val="center"/>
          </w:tcPr>
          <w:p w14:paraId="76709A0B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b/>
                <w:sz w:val="26"/>
                <w:szCs w:val="26"/>
              </w:rPr>
              <w:t>перерва</w:t>
            </w:r>
          </w:p>
        </w:tc>
      </w:tr>
      <w:tr w:rsidR="00EB2005" w:rsidRPr="00EB2005" w14:paraId="6C79568E" w14:textId="77777777" w:rsidTr="00F13284">
        <w:trPr>
          <w:jc w:val="center"/>
        </w:trPr>
        <w:tc>
          <w:tcPr>
            <w:tcW w:w="988" w:type="dxa"/>
          </w:tcPr>
          <w:p w14:paraId="2059C2F8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2126" w:type="dxa"/>
          </w:tcPr>
          <w:p w14:paraId="2E996548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2126" w:type="dxa"/>
          </w:tcPr>
          <w:p w14:paraId="4DCF560B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985" w:type="dxa"/>
          </w:tcPr>
          <w:p w14:paraId="2624CA80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10 хв.</w:t>
            </w:r>
          </w:p>
        </w:tc>
      </w:tr>
      <w:tr w:rsidR="00EB2005" w:rsidRPr="00EB2005" w14:paraId="2F26AC65" w14:textId="77777777" w:rsidTr="00F13284">
        <w:trPr>
          <w:jc w:val="center"/>
        </w:trPr>
        <w:tc>
          <w:tcPr>
            <w:tcW w:w="988" w:type="dxa"/>
          </w:tcPr>
          <w:p w14:paraId="05FA7F6C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2126" w:type="dxa"/>
          </w:tcPr>
          <w:p w14:paraId="75F71332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  <w:tc>
          <w:tcPr>
            <w:tcW w:w="2126" w:type="dxa"/>
          </w:tcPr>
          <w:p w14:paraId="22A85183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1985" w:type="dxa"/>
          </w:tcPr>
          <w:p w14:paraId="2E4BDB3E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10 хв.</w:t>
            </w:r>
          </w:p>
        </w:tc>
      </w:tr>
      <w:tr w:rsidR="00EB2005" w:rsidRPr="00EB2005" w14:paraId="28F80B58" w14:textId="77777777" w:rsidTr="00F13284">
        <w:trPr>
          <w:jc w:val="center"/>
        </w:trPr>
        <w:tc>
          <w:tcPr>
            <w:tcW w:w="988" w:type="dxa"/>
          </w:tcPr>
          <w:p w14:paraId="79B0747B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2126" w:type="dxa"/>
          </w:tcPr>
          <w:p w14:paraId="01719211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126" w:type="dxa"/>
          </w:tcPr>
          <w:p w14:paraId="7CFD418E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14:paraId="1AC8EB50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10 хв.</w:t>
            </w:r>
            <w:bookmarkStart w:id="0" w:name="_GoBack"/>
            <w:bookmarkEnd w:id="0"/>
          </w:p>
        </w:tc>
      </w:tr>
      <w:tr w:rsidR="00EB2005" w:rsidRPr="00EB2005" w14:paraId="39D90D14" w14:textId="77777777" w:rsidTr="00F13284">
        <w:trPr>
          <w:jc w:val="center"/>
        </w:trPr>
        <w:tc>
          <w:tcPr>
            <w:tcW w:w="988" w:type="dxa"/>
          </w:tcPr>
          <w:p w14:paraId="4ED7FA0C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2126" w:type="dxa"/>
          </w:tcPr>
          <w:p w14:paraId="4EA07859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2126" w:type="dxa"/>
          </w:tcPr>
          <w:p w14:paraId="7D35CDF0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1985" w:type="dxa"/>
          </w:tcPr>
          <w:p w14:paraId="142A67B3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20 хв.</w:t>
            </w:r>
          </w:p>
        </w:tc>
      </w:tr>
      <w:tr w:rsidR="00EB2005" w:rsidRPr="00EB2005" w14:paraId="363C7300" w14:textId="77777777" w:rsidTr="00F13284">
        <w:trPr>
          <w:jc w:val="center"/>
        </w:trPr>
        <w:tc>
          <w:tcPr>
            <w:tcW w:w="988" w:type="dxa"/>
          </w:tcPr>
          <w:p w14:paraId="56D783F1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5-й</w:t>
            </w:r>
          </w:p>
        </w:tc>
        <w:tc>
          <w:tcPr>
            <w:tcW w:w="2126" w:type="dxa"/>
          </w:tcPr>
          <w:p w14:paraId="24ED9FED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2126" w:type="dxa"/>
          </w:tcPr>
          <w:p w14:paraId="4B1D05BD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14:paraId="3371F7CE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10 хв.</w:t>
            </w:r>
          </w:p>
        </w:tc>
      </w:tr>
      <w:tr w:rsidR="00EB2005" w:rsidRPr="00EB2005" w14:paraId="7943BE27" w14:textId="77777777" w:rsidTr="00F13284">
        <w:trPr>
          <w:jc w:val="center"/>
        </w:trPr>
        <w:tc>
          <w:tcPr>
            <w:tcW w:w="988" w:type="dxa"/>
          </w:tcPr>
          <w:p w14:paraId="4814A6AF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6-й</w:t>
            </w:r>
          </w:p>
        </w:tc>
        <w:tc>
          <w:tcPr>
            <w:tcW w:w="2126" w:type="dxa"/>
          </w:tcPr>
          <w:p w14:paraId="5B4B5FB0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126" w:type="dxa"/>
          </w:tcPr>
          <w:p w14:paraId="75A2D427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13.55</w:t>
            </w:r>
          </w:p>
        </w:tc>
        <w:tc>
          <w:tcPr>
            <w:tcW w:w="1985" w:type="dxa"/>
          </w:tcPr>
          <w:p w14:paraId="02B1C79F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5 хв.</w:t>
            </w:r>
          </w:p>
        </w:tc>
      </w:tr>
      <w:tr w:rsidR="00EB2005" w:rsidRPr="00EB2005" w14:paraId="7EC2D700" w14:textId="77777777" w:rsidTr="00F13284">
        <w:trPr>
          <w:jc w:val="center"/>
        </w:trPr>
        <w:tc>
          <w:tcPr>
            <w:tcW w:w="988" w:type="dxa"/>
          </w:tcPr>
          <w:p w14:paraId="36E2E27F" w14:textId="77777777" w:rsidR="00EB2005" w:rsidRPr="00EB2005" w:rsidRDefault="00EB2005" w:rsidP="00EB200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7-й</w:t>
            </w:r>
          </w:p>
        </w:tc>
        <w:tc>
          <w:tcPr>
            <w:tcW w:w="2126" w:type="dxa"/>
          </w:tcPr>
          <w:p w14:paraId="3917E426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14:paraId="6498609E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05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1985" w:type="dxa"/>
          </w:tcPr>
          <w:p w14:paraId="44BF6CEF" w14:textId="77777777" w:rsidR="00EB2005" w:rsidRPr="00EB2005" w:rsidRDefault="00EB2005" w:rsidP="00F132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BF1476" w14:textId="77777777" w:rsidR="00EB2005" w:rsidRPr="00EB2005" w:rsidRDefault="00EB2005" w:rsidP="00EB2005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F21BC64" w14:textId="6B8BA6BA" w:rsidR="00F12C76" w:rsidRPr="00EB2005" w:rsidRDefault="00EB2005" w:rsidP="00F1328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B2005">
        <w:rPr>
          <w:rFonts w:ascii="Times New Roman" w:hAnsi="Times New Roman" w:cs="Times New Roman"/>
          <w:sz w:val="26"/>
          <w:szCs w:val="26"/>
        </w:rPr>
        <w:t>Доступ до закладу освіти мають виключно учасники освітнього процесу: педагогічні працівники, здобувачі освіти, батьки учнів та технічний персонал закладу.</w:t>
      </w:r>
    </w:p>
    <w:sectPr w:rsidR="00F12C76" w:rsidRPr="00EB2005" w:rsidSect="00F62949">
      <w:pgSz w:w="11906" w:h="16838" w:code="9"/>
      <w:pgMar w:top="426" w:right="567" w:bottom="426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B82D" w14:textId="77777777" w:rsidR="00B40846" w:rsidRDefault="00B40846" w:rsidP="005105E2">
      <w:pPr>
        <w:spacing w:after="0" w:line="240" w:lineRule="auto"/>
      </w:pPr>
      <w:r>
        <w:separator/>
      </w:r>
    </w:p>
  </w:endnote>
  <w:endnote w:type="continuationSeparator" w:id="0">
    <w:p w14:paraId="7D23D225" w14:textId="77777777" w:rsidR="00B40846" w:rsidRDefault="00B40846" w:rsidP="005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A093" w14:textId="77777777" w:rsidR="00B40846" w:rsidRDefault="00B40846" w:rsidP="005105E2">
      <w:pPr>
        <w:spacing w:after="0" w:line="240" w:lineRule="auto"/>
      </w:pPr>
      <w:r>
        <w:separator/>
      </w:r>
    </w:p>
  </w:footnote>
  <w:footnote w:type="continuationSeparator" w:id="0">
    <w:p w14:paraId="3DB582AB" w14:textId="77777777" w:rsidR="00B40846" w:rsidRDefault="00B40846" w:rsidP="0051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49"/>
    <w:rsid w:val="0008508D"/>
    <w:rsid w:val="00185265"/>
    <w:rsid w:val="0036205E"/>
    <w:rsid w:val="004E4424"/>
    <w:rsid w:val="005105E2"/>
    <w:rsid w:val="005527A0"/>
    <w:rsid w:val="00576BEB"/>
    <w:rsid w:val="006C0B77"/>
    <w:rsid w:val="007766FE"/>
    <w:rsid w:val="007A207E"/>
    <w:rsid w:val="008242FF"/>
    <w:rsid w:val="00870751"/>
    <w:rsid w:val="008C03EE"/>
    <w:rsid w:val="00922C48"/>
    <w:rsid w:val="00B40846"/>
    <w:rsid w:val="00B75B82"/>
    <w:rsid w:val="00B915B7"/>
    <w:rsid w:val="00C06036"/>
    <w:rsid w:val="00C925B8"/>
    <w:rsid w:val="00D20948"/>
    <w:rsid w:val="00DA272C"/>
    <w:rsid w:val="00DD7E56"/>
    <w:rsid w:val="00EA59DF"/>
    <w:rsid w:val="00EB2005"/>
    <w:rsid w:val="00EE4070"/>
    <w:rsid w:val="00F12C76"/>
    <w:rsid w:val="00F13284"/>
    <w:rsid w:val="00F56958"/>
    <w:rsid w:val="00F62949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9">
    <w:name w:val="Normal (Web)"/>
    <w:basedOn w:val="a"/>
    <w:uiPriority w:val="99"/>
    <w:unhideWhenUsed/>
    <w:rsid w:val="00C925B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aa">
    <w:name w:val="No Spacing"/>
    <w:uiPriority w:val="1"/>
    <w:qFormat/>
    <w:rsid w:val="00C925B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b">
    <w:name w:val="List Paragraph"/>
    <w:basedOn w:val="a"/>
    <w:uiPriority w:val="34"/>
    <w:qFormat/>
    <w:rsid w:val="00C925B8"/>
    <w:pPr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ac">
    <w:name w:val="Hyperlink"/>
    <w:basedOn w:val="a0"/>
    <w:uiPriority w:val="99"/>
    <w:unhideWhenUsed/>
    <w:rsid w:val="007A207E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A207E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E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B2005"/>
    <w:rPr>
      <w:rFonts w:ascii="Tahoma" w:eastAsiaTheme="minorEastAsia" w:hAnsi="Tahoma" w:cs="Tahoma"/>
      <w:color w:val="000000"/>
      <w:kern w:val="0"/>
      <w:sz w:val="16"/>
      <w:szCs w:val="16"/>
      <w:lang w:val="uk-UA" w:eastAsia="uk-UA"/>
      <w14:ligatures w14:val="none"/>
    </w:rPr>
  </w:style>
  <w:style w:type="table" w:styleId="af">
    <w:name w:val="Table Grid"/>
    <w:basedOn w:val="a1"/>
    <w:uiPriority w:val="59"/>
    <w:rsid w:val="00EB20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85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ukr.net/desk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bkalo.lu@gmal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6464</Words>
  <Characters>3685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2023-11-06T15:01:00Z</dcterms:created>
  <dcterms:modified xsi:type="dcterms:W3CDTF">2023-12-26T15:27:00Z</dcterms:modified>
</cp:coreProperties>
</file>