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30" w:rsidRDefault="00574330" w:rsidP="00574330">
      <w:pPr>
        <w:pStyle w:val="a3"/>
        <w:jc w:val="center"/>
        <w:rPr>
          <w:b/>
          <w:sz w:val="27"/>
          <w:szCs w:val="27"/>
          <w:lang w:val="uk-UA"/>
        </w:rPr>
      </w:pPr>
      <w:r>
        <w:rPr>
          <w:b/>
          <w:sz w:val="27"/>
          <w:szCs w:val="27"/>
          <w:lang w:val="uk-UA"/>
        </w:rPr>
        <w:t>Довідка</w:t>
      </w:r>
    </w:p>
    <w:p w:rsidR="00574330" w:rsidRPr="00450856" w:rsidRDefault="00574330" w:rsidP="00574330">
      <w:pPr>
        <w:pStyle w:val="a3"/>
        <w:jc w:val="center"/>
        <w:rPr>
          <w:b/>
          <w:sz w:val="27"/>
          <w:szCs w:val="27"/>
          <w:lang w:val="uk-UA"/>
        </w:rPr>
      </w:pPr>
      <w:r>
        <w:rPr>
          <w:b/>
          <w:sz w:val="27"/>
          <w:szCs w:val="27"/>
          <w:lang w:val="uk-UA"/>
        </w:rPr>
        <w:t>п</w:t>
      </w:r>
      <w:r w:rsidRPr="00450856">
        <w:rPr>
          <w:b/>
          <w:sz w:val="27"/>
          <w:szCs w:val="27"/>
        </w:rPr>
        <w:t xml:space="preserve">ро виконання </w:t>
      </w:r>
      <w:r w:rsidRPr="00450856">
        <w:rPr>
          <w:b/>
          <w:sz w:val="27"/>
          <w:szCs w:val="27"/>
          <w:lang w:val="uk-UA"/>
        </w:rPr>
        <w:t>Освітньої програми закладу</w:t>
      </w:r>
    </w:p>
    <w:p w:rsidR="00574330" w:rsidRDefault="00574330" w:rsidP="00574330">
      <w:pPr>
        <w:pStyle w:val="a3"/>
        <w:jc w:val="center"/>
        <w:rPr>
          <w:b/>
          <w:sz w:val="27"/>
          <w:szCs w:val="27"/>
          <w:lang w:val="uk-UA"/>
        </w:rPr>
      </w:pPr>
      <w:r w:rsidRPr="00450856">
        <w:rPr>
          <w:b/>
          <w:sz w:val="27"/>
          <w:szCs w:val="27"/>
          <w:lang w:val="uk-UA"/>
        </w:rPr>
        <w:t>у І семестрі 202</w:t>
      </w:r>
      <w:r>
        <w:rPr>
          <w:b/>
          <w:sz w:val="27"/>
          <w:szCs w:val="27"/>
          <w:lang w:val="uk-UA"/>
        </w:rPr>
        <w:t>3</w:t>
      </w:r>
      <w:r w:rsidRPr="00450856">
        <w:rPr>
          <w:b/>
          <w:sz w:val="27"/>
          <w:szCs w:val="27"/>
          <w:lang w:val="uk-UA"/>
        </w:rPr>
        <w:t>-202</w:t>
      </w:r>
      <w:r>
        <w:rPr>
          <w:b/>
          <w:sz w:val="27"/>
          <w:szCs w:val="27"/>
          <w:lang w:val="uk-UA"/>
        </w:rPr>
        <w:t>4</w:t>
      </w:r>
      <w:r w:rsidRPr="00450856">
        <w:rPr>
          <w:b/>
          <w:sz w:val="27"/>
          <w:szCs w:val="27"/>
          <w:lang w:val="uk-UA"/>
        </w:rPr>
        <w:t xml:space="preserve"> навчального року</w:t>
      </w:r>
    </w:p>
    <w:p w:rsidR="00574330" w:rsidRPr="00450856" w:rsidRDefault="00574330" w:rsidP="00574330">
      <w:pPr>
        <w:pStyle w:val="a3"/>
        <w:jc w:val="center"/>
        <w:rPr>
          <w:b/>
          <w:sz w:val="27"/>
          <w:szCs w:val="27"/>
          <w:lang w:val="uk-UA"/>
        </w:rPr>
      </w:pPr>
    </w:p>
    <w:p w:rsidR="00574330" w:rsidRPr="008B30EA" w:rsidRDefault="00574330" w:rsidP="00574330">
      <w:pPr>
        <w:pStyle w:val="a3"/>
        <w:ind w:firstLine="708"/>
        <w:jc w:val="both"/>
        <w:rPr>
          <w:sz w:val="27"/>
          <w:szCs w:val="27"/>
          <w:lang w:val="uk-UA"/>
        </w:rPr>
      </w:pPr>
      <w:r w:rsidRPr="008B30EA">
        <w:rPr>
          <w:sz w:val="27"/>
          <w:szCs w:val="27"/>
          <w:lang w:val="uk-UA"/>
        </w:rPr>
        <w:t xml:space="preserve">Відповідно </w:t>
      </w:r>
      <w:r w:rsidRPr="008B30EA">
        <w:rPr>
          <w:sz w:val="27"/>
          <w:szCs w:val="27"/>
          <w:lang w:val="uk-UA"/>
        </w:rPr>
        <w:tab/>
        <w:t>до Закону України «Про загальну середню освіту», згідно з річним планом роботи школи та планом внутрішкільного контролю упродовж 25-27 грудня 2023 року адміністрацією закладу здійснено аналіз виконання навчальних планів і програм за  І семестр 2032-2024 навчального року. Результати аналізу розглянуто на засіданні педагогічної ради закладу 2</w:t>
      </w:r>
      <w:r w:rsidRPr="008B30EA">
        <w:rPr>
          <w:sz w:val="27"/>
          <w:szCs w:val="27"/>
        </w:rPr>
        <w:t>8</w:t>
      </w:r>
      <w:r w:rsidRPr="008B30EA">
        <w:rPr>
          <w:sz w:val="27"/>
          <w:szCs w:val="27"/>
          <w:lang w:val="uk-UA"/>
        </w:rPr>
        <w:t>.</w:t>
      </w:r>
      <w:r w:rsidRPr="008B30EA">
        <w:rPr>
          <w:sz w:val="27"/>
          <w:szCs w:val="27"/>
        </w:rPr>
        <w:t>12</w:t>
      </w:r>
      <w:r w:rsidRPr="008B30EA">
        <w:rPr>
          <w:sz w:val="27"/>
          <w:szCs w:val="27"/>
          <w:lang w:val="uk-UA"/>
        </w:rPr>
        <w:t>.</w:t>
      </w:r>
      <w:r w:rsidRPr="008B30EA">
        <w:rPr>
          <w:sz w:val="27"/>
          <w:szCs w:val="27"/>
        </w:rPr>
        <w:t>2023</w:t>
      </w:r>
      <w:r w:rsidRPr="008B30EA">
        <w:rPr>
          <w:sz w:val="27"/>
          <w:szCs w:val="27"/>
          <w:lang w:val="uk-UA"/>
        </w:rPr>
        <w:t xml:space="preserve">р., протокол № 5 </w:t>
      </w:r>
    </w:p>
    <w:p w:rsidR="00574330" w:rsidRPr="00450856" w:rsidRDefault="00574330" w:rsidP="00574330">
      <w:pPr>
        <w:pStyle w:val="a3"/>
        <w:ind w:firstLine="502"/>
        <w:jc w:val="both"/>
        <w:rPr>
          <w:sz w:val="27"/>
          <w:szCs w:val="27"/>
          <w:lang w:val="uk-UA"/>
        </w:rPr>
      </w:pPr>
      <w:r w:rsidRPr="00450856">
        <w:rPr>
          <w:sz w:val="27"/>
          <w:szCs w:val="27"/>
          <w:lang w:val="uk-UA"/>
        </w:rPr>
        <w:t>Навчальний процес у Фастівецькій гімназії у 202</w:t>
      </w:r>
      <w:r>
        <w:rPr>
          <w:sz w:val="27"/>
          <w:szCs w:val="27"/>
          <w:lang w:val="uk-UA"/>
        </w:rPr>
        <w:t>3</w:t>
      </w:r>
      <w:r w:rsidRPr="00450856">
        <w:rPr>
          <w:sz w:val="27"/>
          <w:szCs w:val="27"/>
          <w:lang w:val="uk-UA"/>
        </w:rPr>
        <w:t>-202</w:t>
      </w:r>
      <w:r>
        <w:rPr>
          <w:sz w:val="27"/>
          <w:szCs w:val="27"/>
          <w:lang w:val="uk-UA"/>
        </w:rPr>
        <w:t>4</w:t>
      </w:r>
      <w:r w:rsidRPr="00450856">
        <w:rPr>
          <w:sz w:val="27"/>
          <w:szCs w:val="27"/>
          <w:lang w:val="uk-UA"/>
        </w:rPr>
        <w:t xml:space="preserve"> навчальному році організовано відповідно до Освітньої програми закладу, схваленої на засіданні педагогічної ради 31.08.202</w:t>
      </w:r>
      <w:r>
        <w:rPr>
          <w:sz w:val="27"/>
          <w:szCs w:val="27"/>
          <w:lang w:val="uk-UA"/>
        </w:rPr>
        <w:t>3</w:t>
      </w:r>
      <w:r w:rsidRPr="00450856">
        <w:rPr>
          <w:sz w:val="27"/>
          <w:szCs w:val="27"/>
          <w:lang w:val="uk-UA"/>
        </w:rPr>
        <w:t xml:space="preserve"> року (протокол №1). </w:t>
      </w:r>
    </w:p>
    <w:p w:rsidR="00574330" w:rsidRPr="00450856" w:rsidRDefault="00574330" w:rsidP="00574330">
      <w:pPr>
        <w:pStyle w:val="a3"/>
        <w:ind w:firstLine="502"/>
        <w:jc w:val="both"/>
        <w:rPr>
          <w:sz w:val="27"/>
          <w:szCs w:val="27"/>
          <w:lang w:val="uk-UA"/>
        </w:rPr>
      </w:pPr>
      <w:r w:rsidRPr="00450856">
        <w:rPr>
          <w:sz w:val="27"/>
          <w:szCs w:val="27"/>
        </w:rPr>
        <w:t>Робочі навчальні плани на 202</w:t>
      </w:r>
      <w:r>
        <w:rPr>
          <w:sz w:val="27"/>
          <w:szCs w:val="27"/>
          <w:lang w:val="uk-UA"/>
        </w:rPr>
        <w:t>3</w:t>
      </w:r>
      <w:r w:rsidRPr="00450856">
        <w:rPr>
          <w:sz w:val="27"/>
          <w:szCs w:val="27"/>
          <w:lang w:val="uk-UA"/>
        </w:rPr>
        <w:t>-</w:t>
      </w:r>
      <w:r w:rsidRPr="00450856">
        <w:rPr>
          <w:sz w:val="27"/>
          <w:szCs w:val="27"/>
        </w:rPr>
        <w:t>202</w:t>
      </w:r>
      <w:r>
        <w:rPr>
          <w:sz w:val="27"/>
          <w:szCs w:val="27"/>
          <w:lang w:val="uk-UA"/>
        </w:rPr>
        <w:t>4</w:t>
      </w:r>
      <w:r w:rsidRPr="00450856">
        <w:rPr>
          <w:sz w:val="27"/>
          <w:szCs w:val="27"/>
        </w:rPr>
        <w:t xml:space="preserve"> навчальний рік складені</w:t>
      </w:r>
      <w:r w:rsidRPr="00450856">
        <w:rPr>
          <w:sz w:val="27"/>
          <w:szCs w:val="27"/>
          <w:lang w:val="uk-UA"/>
        </w:rPr>
        <w:t xml:space="preserve"> за </w:t>
      </w:r>
      <w:r w:rsidRPr="00450856">
        <w:rPr>
          <w:sz w:val="27"/>
          <w:szCs w:val="27"/>
        </w:rPr>
        <w:t>Типов</w:t>
      </w:r>
      <w:r w:rsidRPr="00450856">
        <w:rPr>
          <w:sz w:val="27"/>
          <w:szCs w:val="27"/>
          <w:lang w:val="uk-UA"/>
        </w:rPr>
        <w:t>ими</w:t>
      </w:r>
      <w:r w:rsidRPr="00450856">
        <w:rPr>
          <w:sz w:val="27"/>
          <w:szCs w:val="27"/>
        </w:rPr>
        <w:t xml:space="preserve"> освітні</w:t>
      </w:r>
      <w:r w:rsidRPr="00450856">
        <w:rPr>
          <w:sz w:val="27"/>
          <w:szCs w:val="27"/>
          <w:lang w:val="uk-UA"/>
        </w:rPr>
        <w:t>ми</w:t>
      </w:r>
      <w:r w:rsidRPr="00450856">
        <w:rPr>
          <w:sz w:val="27"/>
          <w:szCs w:val="27"/>
        </w:rPr>
        <w:t xml:space="preserve"> програми для закладів загальної середньої освіти</w:t>
      </w:r>
      <w:r w:rsidRPr="00450856">
        <w:rPr>
          <w:sz w:val="27"/>
          <w:szCs w:val="27"/>
          <w:lang w:val="uk-UA"/>
        </w:rPr>
        <w:t>:</w:t>
      </w:r>
    </w:p>
    <w:p w:rsidR="00574330" w:rsidRPr="00B1721C" w:rsidRDefault="00574330" w:rsidP="00574330">
      <w:pPr>
        <w:pStyle w:val="a3"/>
        <w:numPr>
          <w:ilvl w:val="0"/>
          <w:numId w:val="3"/>
        </w:numPr>
        <w:jc w:val="both"/>
        <w:rPr>
          <w:sz w:val="27"/>
          <w:szCs w:val="27"/>
          <w:lang w:val="uk-UA"/>
        </w:rPr>
      </w:pPr>
      <w:r w:rsidRPr="00B1721C">
        <w:rPr>
          <w:sz w:val="27"/>
          <w:szCs w:val="27"/>
          <w:lang w:val="uk-UA"/>
        </w:rPr>
        <w:t>на рівні початкової освіти: Типова освітня програма для закладів загальної середньої освіти, розроблена під керівництвом О.Савченко – Нова українська школа</w:t>
      </w:r>
      <w:r w:rsidRPr="00B1721C">
        <w:rPr>
          <w:b/>
          <w:i/>
          <w:sz w:val="27"/>
          <w:szCs w:val="27"/>
          <w:lang w:val="uk-UA"/>
        </w:rPr>
        <w:t xml:space="preserve">, </w:t>
      </w:r>
      <w:r w:rsidRPr="00B1721C">
        <w:rPr>
          <w:sz w:val="27"/>
          <w:szCs w:val="27"/>
          <w:lang w:val="uk-UA"/>
        </w:rPr>
        <w:t xml:space="preserve">затвердженою наказом  МОН України від 12.08.2022 р. №743; </w:t>
      </w:r>
    </w:p>
    <w:p w:rsidR="00574330" w:rsidRPr="005D19FD" w:rsidRDefault="00574330" w:rsidP="00574330">
      <w:pPr>
        <w:pStyle w:val="a3"/>
        <w:numPr>
          <w:ilvl w:val="0"/>
          <w:numId w:val="3"/>
        </w:numPr>
        <w:jc w:val="both"/>
        <w:rPr>
          <w:sz w:val="27"/>
          <w:szCs w:val="27"/>
          <w:lang w:val="uk-UA"/>
        </w:rPr>
      </w:pPr>
      <w:r w:rsidRPr="00B1721C">
        <w:rPr>
          <w:sz w:val="27"/>
          <w:szCs w:val="27"/>
          <w:lang w:val="uk-UA"/>
        </w:rPr>
        <w:t>на рівні базової середньої освіти: у 5-6 класах – Типова освітня програма для 5 – 9 класів закладів загальної середньої освіти (затверджена наказом</w:t>
      </w:r>
      <w:r w:rsidRPr="00450856">
        <w:rPr>
          <w:sz w:val="27"/>
          <w:szCs w:val="27"/>
          <w:lang w:val="uk-UA"/>
        </w:rPr>
        <w:t xml:space="preserve"> Міністерства освіти і науки України від 19.02. </w:t>
      </w:r>
      <w:r w:rsidRPr="00585BE2">
        <w:rPr>
          <w:sz w:val="27"/>
          <w:szCs w:val="27"/>
          <w:lang w:val="uk-UA"/>
        </w:rPr>
        <w:t xml:space="preserve">2021 №235), у </w:t>
      </w:r>
      <w:r>
        <w:rPr>
          <w:sz w:val="27"/>
          <w:szCs w:val="27"/>
          <w:lang w:val="uk-UA"/>
        </w:rPr>
        <w:t>7-8</w:t>
      </w:r>
      <w:r w:rsidRPr="00585BE2">
        <w:rPr>
          <w:sz w:val="27"/>
          <w:szCs w:val="27"/>
          <w:lang w:val="uk-UA"/>
        </w:rPr>
        <w:t xml:space="preserve"> класах – Типова освітня програма закладів загальної середньої освіти ІІ ступеня (затверджена наказом Міністерства освіти і науки </w:t>
      </w:r>
      <w:r w:rsidRPr="005D19FD">
        <w:rPr>
          <w:sz w:val="27"/>
          <w:szCs w:val="27"/>
          <w:lang w:val="uk-UA"/>
        </w:rPr>
        <w:t>України від 20.04.2018 р. № 405).</w:t>
      </w:r>
    </w:p>
    <w:p w:rsidR="00574330" w:rsidRPr="00450856" w:rsidRDefault="00574330" w:rsidP="00574330">
      <w:pPr>
        <w:pStyle w:val="a3"/>
        <w:jc w:val="both"/>
        <w:rPr>
          <w:sz w:val="27"/>
          <w:szCs w:val="27"/>
        </w:rPr>
      </w:pPr>
      <w:r>
        <w:rPr>
          <w:bCs/>
          <w:sz w:val="27"/>
          <w:szCs w:val="27"/>
          <w:bdr w:val="none" w:sz="0" w:space="0" w:color="auto" w:frame="1"/>
          <w:lang w:val="uk-UA"/>
        </w:rPr>
        <w:t>П</w:t>
      </w:r>
      <w:r w:rsidRPr="00450856">
        <w:rPr>
          <w:bCs/>
          <w:sz w:val="27"/>
          <w:szCs w:val="27"/>
          <w:bdr w:val="none" w:sz="0" w:space="0" w:color="auto" w:frame="1"/>
          <w:lang w:val="uk-UA"/>
        </w:rPr>
        <w:t>ід час вивчення стану виконання Освітньої програми закладу п</w:t>
      </w:r>
      <w:r w:rsidRPr="00450856">
        <w:rPr>
          <w:bCs/>
          <w:sz w:val="27"/>
          <w:szCs w:val="27"/>
          <w:bdr w:val="none" w:sz="0" w:space="0" w:color="auto" w:frame="1"/>
        </w:rPr>
        <w:t>еревірено:</w:t>
      </w:r>
    </w:p>
    <w:p w:rsidR="00574330" w:rsidRPr="00450856" w:rsidRDefault="00574330" w:rsidP="00574330">
      <w:pPr>
        <w:pStyle w:val="a3"/>
        <w:numPr>
          <w:ilvl w:val="0"/>
          <w:numId w:val="4"/>
        </w:numPr>
        <w:jc w:val="both"/>
        <w:rPr>
          <w:sz w:val="27"/>
          <w:szCs w:val="27"/>
        </w:rPr>
      </w:pPr>
      <w:r w:rsidRPr="00450856">
        <w:rPr>
          <w:sz w:val="27"/>
          <w:szCs w:val="27"/>
        </w:rPr>
        <w:t>Кількість годин</w:t>
      </w:r>
      <w:r>
        <w:rPr>
          <w:sz w:val="27"/>
          <w:szCs w:val="27"/>
          <w:lang w:val="uk-UA"/>
        </w:rPr>
        <w:t>,</w:t>
      </w:r>
      <w:r w:rsidRPr="00450856">
        <w:rPr>
          <w:sz w:val="27"/>
          <w:szCs w:val="27"/>
        </w:rPr>
        <w:t xml:space="preserve"> відведених на вивчення предметів за навчальними програмами.</w:t>
      </w:r>
    </w:p>
    <w:p w:rsidR="00574330" w:rsidRPr="00450856" w:rsidRDefault="00574330" w:rsidP="00574330">
      <w:pPr>
        <w:pStyle w:val="a3"/>
        <w:numPr>
          <w:ilvl w:val="0"/>
          <w:numId w:val="4"/>
        </w:numPr>
        <w:jc w:val="both"/>
        <w:rPr>
          <w:sz w:val="27"/>
          <w:szCs w:val="27"/>
        </w:rPr>
      </w:pPr>
      <w:r w:rsidRPr="00450856">
        <w:rPr>
          <w:sz w:val="27"/>
          <w:szCs w:val="27"/>
        </w:rPr>
        <w:t>Фактична кількість використаних годин:</w:t>
      </w:r>
    </w:p>
    <w:p w:rsidR="00574330" w:rsidRPr="00450856" w:rsidRDefault="00574330" w:rsidP="00574330">
      <w:pPr>
        <w:pStyle w:val="a5"/>
        <w:numPr>
          <w:ilvl w:val="0"/>
          <w:numId w:val="4"/>
        </w:numPr>
        <w:spacing w:after="0" w:line="240" w:lineRule="auto"/>
        <w:jc w:val="both"/>
        <w:textAlignment w:val="baseline"/>
        <w:rPr>
          <w:rFonts w:ascii="Times New Roman" w:eastAsia="Times New Roman" w:hAnsi="Times New Roman" w:cs="Times New Roman"/>
          <w:sz w:val="27"/>
          <w:szCs w:val="27"/>
          <w:lang w:eastAsia="uk-UA"/>
        </w:rPr>
      </w:pPr>
      <w:r w:rsidRPr="00450856">
        <w:rPr>
          <w:rFonts w:ascii="Times New Roman" w:eastAsia="Times New Roman" w:hAnsi="Times New Roman" w:cs="Times New Roman"/>
          <w:sz w:val="27"/>
          <w:szCs w:val="27"/>
          <w:lang w:eastAsia="uk-UA"/>
        </w:rPr>
        <w:t>використання год</w:t>
      </w:r>
      <w:r>
        <w:rPr>
          <w:rFonts w:ascii="Times New Roman" w:eastAsia="Times New Roman" w:hAnsi="Times New Roman" w:cs="Times New Roman"/>
          <w:sz w:val="27"/>
          <w:szCs w:val="27"/>
          <w:lang w:eastAsia="uk-UA"/>
        </w:rPr>
        <w:t>ин інваріантної та варіативної частин</w:t>
      </w:r>
      <w:r w:rsidRPr="00450856">
        <w:rPr>
          <w:rFonts w:ascii="Times New Roman" w:eastAsia="Times New Roman" w:hAnsi="Times New Roman" w:cs="Times New Roman"/>
          <w:sz w:val="27"/>
          <w:szCs w:val="27"/>
          <w:lang w:eastAsia="uk-UA"/>
        </w:rPr>
        <w:t xml:space="preserve"> навчального плану;</w:t>
      </w:r>
    </w:p>
    <w:p w:rsidR="00574330" w:rsidRPr="00450856" w:rsidRDefault="00574330" w:rsidP="00574330">
      <w:pPr>
        <w:pStyle w:val="a5"/>
        <w:numPr>
          <w:ilvl w:val="0"/>
          <w:numId w:val="4"/>
        </w:numPr>
        <w:spacing w:after="0" w:line="240" w:lineRule="auto"/>
        <w:jc w:val="both"/>
        <w:textAlignment w:val="baseline"/>
        <w:rPr>
          <w:rFonts w:ascii="Times New Roman" w:eastAsia="Times New Roman" w:hAnsi="Times New Roman" w:cs="Times New Roman"/>
          <w:sz w:val="27"/>
          <w:szCs w:val="27"/>
          <w:lang w:eastAsia="uk-UA"/>
        </w:rPr>
      </w:pPr>
      <w:r w:rsidRPr="00450856">
        <w:rPr>
          <w:rFonts w:ascii="Times New Roman" w:eastAsia="Times New Roman" w:hAnsi="Times New Roman" w:cs="Times New Roman"/>
          <w:sz w:val="27"/>
          <w:szCs w:val="27"/>
          <w:lang w:eastAsia="uk-UA"/>
        </w:rPr>
        <w:t>відповідність вивчення навчального матеріалу календарному плануванню;</w:t>
      </w:r>
    </w:p>
    <w:p w:rsidR="00574330" w:rsidRPr="00450856" w:rsidRDefault="00574330" w:rsidP="00574330">
      <w:pPr>
        <w:pStyle w:val="a5"/>
        <w:numPr>
          <w:ilvl w:val="0"/>
          <w:numId w:val="4"/>
        </w:numPr>
        <w:spacing w:after="0" w:line="240" w:lineRule="auto"/>
        <w:jc w:val="both"/>
        <w:textAlignment w:val="baseline"/>
        <w:rPr>
          <w:rFonts w:ascii="Times New Roman" w:eastAsia="Times New Roman" w:hAnsi="Times New Roman" w:cs="Times New Roman"/>
          <w:sz w:val="27"/>
          <w:szCs w:val="27"/>
          <w:lang w:eastAsia="uk-UA"/>
        </w:rPr>
      </w:pPr>
      <w:r w:rsidRPr="00450856">
        <w:rPr>
          <w:rFonts w:ascii="Times New Roman" w:eastAsia="Times New Roman" w:hAnsi="Times New Roman" w:cs="Times New Roman"/>
          <w:sz w:val="27"/>
          <w:szCs w:val="27"/>
          <w:lang w:eastAsia="uk-UA"/>
        </w:rPr>
        <w:t>послідовність вивчення навчального матеріалу і дотримання кількості годин, визначених програмою на кожну тему.</w:t>
      </w:r>
    </w:p>
    <w:p w:rsidR="00574330" w:rsidRPr="00450856" w:rsidRDefault="00574330" w:rsidP="00574330">
      <w:pPr>
        <w:spacing w:after="0" w:line="240" w:lineRule="auto"/>
        <w:ind w:left="360"/>
        <w:jc w:val="both"/>
        <w:textAlignment w:val="baseline"/>
        <w:rPr>
          <w:rFonts w:ascii="Times New Roman" w:eastAsia="Times New Roman" w:hAnsi="Times New Roman" w:cs="Times New Roman"/>
          <w:sz w:val="27"/>
          <w:szCs w:val="27"/>
          <w:lang w:eastAsia="uk-UA"/>
        </w:rPr>
      </w:pPr>
      <w:r w:rsidRPr="00450856">
        <w:rPr>
          <w:rFonts w:ascii="Times New Roman" w:eastAsia="Times New Roman" w:hAnsi="Times New Roman" w:cs="Times New Roman"/>
          <w:sz w:val="27"/>
          <w:szCs w:val="27"/>
          <w:lang w:eastAsia="uk-UA"/>
        </w:rPr>
        <w:t>Виконання вчителями вимог навчальних програм:</w:t>
      </w:r>
    </w:p>
    <w:p w:rsidR="00574330" w:rsidRPr="00450856" w:rsidRDefault="00574330" w:rsidP="00574330">
      <w:pPr>
        <w:pStyle w:val="a5"/>
        <w:numPr>
          <w:ilvl w:val="0"/>
          <w:numId w:val="4"/>
        </w:numPr>
        <w:spacing w:after="0" w:line="240" w:lineRule="auto"/>
        <w:jc w:val="both"/>
        <w:textAlignment w:val="baseline"/>
        <w:rPr>
          <w:rFonts w:ascii="Times New Roman" w:eastAsia="Times New Roman" w:hAnsi="Times New Roman" w:cs="Times New Roman"/>
          <w:sz w:val="27"/>
          <w:szCs w:val="27"/>
          <w:lang w:eastAsia="uk-UA"/>
        </w:rPr>
      </w:pPr>
      <w:r w:rsidRPr="00450856">
        <w:rPr>
          <w:rFonts w:ascii="Times New Roman" w:eastAsia="Times New Roman" w:hAnsi="Times New Roman" w:cs="Times New Roman"/>
          <w:sz w:val="27"/>
          <w:szCs w:val="27"/>
          <w:lang w:eastAsia="uk-UA"/>
        </w:rPr>
        <w:t>кількість проведених контрольних, лабораторних, практичних робіт згідно з графіком; творчих робіт, робіт з розвитку зв’язного мовлення, уроків позакласного читання;</w:t>
      </w:r>
    </w:p>
    <w:p w:rsidR="00574330" w:rsidRPr="00450856" w:rsidRDefault="00574330" w:rsidP="00574330">
      <w:pPr>
        <w:pStyle w:val="a5"/>
        <w:numPr>
          <w:ilvl w:val="0"/>
          <w:numId w:val="4"/>
        </w:numPr>
        <w:spacing w:after="0" w:line="240" w:lineRule="auto"/>
        <w:jc w:val="both"/>
        <w:textAlignment w:val="baseline"/>
        <w:rPr>
          <w:rFonts w:ascii="Times New Roman" w:eastAsia="Times New Roman" w:hAnsi="Times New Roman" w:cs="Times New Roman"/>
          <w:sz w:val="27"/>
          <w:szCs w:val="27"/>
          <w:lang w:eastAsia="uk-UA"/>
        </w:rPr>
      </w:pPr>
      <w:r w:rsidRPr="00450856">
        <w:rPr>
          <w:rFonts w:ascii="Times New Roman" w:eastAsia="Times New Roman" w:hAnsi="Times New Roman" w:cs="Times New Roman"/>
          <w:sz w:val="27"/>
          <w:szCs w:val="27"/>
          <w:lang w:eastAsia="uk-UA"/>
        </w:rPr>
        <w:t>розподіл навчального матеріалу;</w:t>
      </w:r>
    </w:p>
    <w:p w:rsidR="00574330" w:rsidRPr="00450856" w:rsidRDefault="00574330" w:rsidP="00574330">
      <w:pPr>
        <w:pStyle w:val="a5"/>
        <w:numPr>
          <w:ilvl w:val="0"/>
          <w:numId w:val="4"/>
        </w:numPr>
        <w:spacing w:after="0" w:line="240" w:lineRule="auto"/>
        <w:jc w:val="both"/>
        <w:textAlignment w:val="baseline"/>
        <w:rPr>
          <w:rFonts w:ascii="Times New Roman" w:eastAsia="Times New Roman" w:hAnsi="Times New Roman" w:cs="Times New Roman"/>
          <w:sz w:val="27"/>
          <w:szCs w:val="27"/>
          <w:lang w:eastAsia="uk-UA"/>
        </w:rPr>
      </w:pPr>
      <w:r w:rsidRPr="00450856">
        <w:rPr>
          <w:rFonts w:ascii="Times New Roman" w:eastAsia="Times New Roman" w:hAnsi="Times New Roman" w:cs="Times New Roman"/>
          <w:sz w:val="27"/>
          <w:szCs w:val="27"/>
          <w:lang w:eastAsia="uk-UA"/>
        </w:rPr>
        <w:t>оцінювання навчальних досягнень учнів;</w:t>
      </w:r>
    </w:p>
    <w:p w:rsidR="00574330" w:rsidRPr="00450856" w:rsidRDefault="00574330" w:rsidP="00574330">
      <w:pPr>
        <w:pStyle w:val="a5"/>
        <w:numPr>
          <w:ilvl w:val="0"/>
          <w:numId w:val="4"/>
        </w:numPr>
        <w:spacing w:after="0" w:line="240" w:lineRule="auto"/>
        <w:jc w:val="both"/>
        <w:textAlignment w:val="baseline"/>
        <w:rPr>
          <w:rFonts w:ascii="Times New Roman" w:eastAsia="Times New Roman" w:hAnsi="Times New Roman" w:cs="Times New Roman"/>
          <w:sz w:val="27"/>
          <w:szCs w:val="27"/>
          <w:lang w:eastAsia="uk-UA"/>
        </w:rPr>
      </w:pPr>
      <w:r w:rsidRPr="00450856">
        <w:rPr>
          <w:rFonts w:ascii="Times New Roman" w:eastAsia="Times New Roman" w:hAnsi="Times New Roman" w:cs="Times New Roman"/>
          <w:sz w:val="27"/>
          <w:szCs w:val="27"/>
          <w:lang w:eastAsia="uk-UA"/>
        </w:rPr>
        <w:t>проведення тематичного оцінювання навчальних досягнень учнів згідно з графіком тематичного оцінювання.</w:t>
      </w:r>
    </w:p>
    <w:p w:rsidR="00574330" w:rsidRPr="00450856" w:rsidRDefault="00574330" w:rsidP="00574330">
      <w:pPr>
        <w:pStyle w:val="a3"/>
        <w:ind w:firstLine="360"/>
        <w:jc w:val="both"/>
        <w:rPr>
          <w:sz w:val="27"/>
          <w:szCs w:val="27"/>
        </w:rPr>
      </w:pPr>
      <w:r w:rsidRPr="00450856">
        <w:rPr>
          <w:sz w:val="27"/>
          <w:szCs w:val="27"/>
          <w:lang w:val="uk-UA"/>
        </w:rPr>
        <w:t>Перевіркою встановлено, що в</w:t>
      </w:r>
      <w:r w:rsidRPr="00450856">
        <w:rPr>
          <w:sz w:val="27"/>
          <w:szCs w:val="27"/>
        </w:rPr>
        <w:t xml:space="preserve">икладання навчальних предметів здійснювалося згідно </w:t>
      </w:r>
      <w:r>
        <w:rPr>
          <w:sz w:val="27"/>
          <w:szCs w:val="27"/>
        </w:rPr>
        <w:t>навчальн</w:t>
      </w:r>
      <w:r>
        <w:rPr>
          <w:sz w:val="27"/>
          <w:szCs w:val="27"/>
          <w:lang w:val="uk-UA"/>
        </w:rPr>
        <w:t>ого</w:t>
      </w:r>
      <w:r w:rsidRPr="00450856">
        <w:rPr>
          <w:sz w:val="27"/>
          <w:szCs w:val="27"/>
        </w:rPr>
        <w:t xml:space="preserve"> план</w:t>
      </w:r>
      <w:r>
        <w:rPr>
          <w:sz w:val="27"/>
          <w:szCs w:val="27"/>
          <w:lang w:val="uk-UA"/>
        </w:rPr>
        <w:t>у</w:t>
      </w:r>
      <w:r>
        <w:rPr>
          <w:sz w:val="27"/>
          <w:szCs w:val="27"/>
        </w:rPr>
        <w:t>, складен</w:t>
      </w:r>
      <w:r>
        <w:rPr>
          <w:sz w:val="27"/>
          <w:szCs w:val="27"/>
          <w:lang w:val="uk-UA"/>
        </w:rPr>
        <w:t>ого</w:t>
      </w:r>
      <w:r w:rsidRPr="00450856">
        <w:rPr>
          <w:sz w:val="27"/>
          <w:szCs w:val="27"/>
        </w:rPr>
        <w:t xml:space="preserve"> відповідно до вимог чинних нормативно-правових документів з питань розвитку системи загальної середньої освіти та освітніх програм  для 1-</w:t>
      </w:r>
      <w:r>
        <w:rPr>
          <w:sz w:val="27"/>
          <w:szCs w:val="27"/>
          <w:lang w:val="uk-UA"/>
        </w:rPr>
        <w:t xml:space="preserve"> </w:t>
      </w:r>
      <w:r w:rsidRPr="00450856">
        <w:rPr>
          <w:sz w:val="27"/>
          <w:szCs w:val="27"/>
        </w:rPr>
        <w:t>9 класів.</w:t>
      </w:r>
    </w:p>
    <w:p w:rsidR="00574330" w:rsidRPr="00450856" w:rsidRDefault="00574330" w:rsidP="00574330">
      <w:pPr>
        <w:pStyle w:val="a3"/>
        <w:ind w:firstLine="360"/>
        <w:jc w:val="both"/>
        <w:rPr>
          <w:rStyle w:val="FontStyle17"/>
          <w:rFonts w:eastAsiaTheme="majorEastAsia"/>
          <w:sz w:val="27"/>
          <w:szCs w:val="27"/>
          <w:lang w:eastAsia="uk-UA"/>
        </w:rPr>
      </w:pPr>
      <w:r w:rsidRPr="00450856">
        <w:rPr>
          <w:rStyle w:val="FontStyle17"/>
          <w:rFonts w:eastAsiaTheme="majorEastAsia"/>
          <w:sz w:val="27"/>
          <w:szCs w:val="27"/>
          <w:lang w:val="uk-UA" w:eastAsia="uk-UA"/>
        </w:rPr>
        <w:t>В</w:t>
      </w:r>
      <w:r w:rsidRPr="00450856">
        <w:rPr>
          <w:rStyle w:val="FontStyle17"/>
          <w:rFonts w:eastAsiaTheme="majorEastAsia"/>
          <w:sz w:val="27"/>
          <w:szCs w:val="27"/>
          <w:lang w:eastAsia="uk-UA"/>
        </w:rPr>
        <w:t>сі вчителі працювали відповідно до державних навчальних програм</w:t>
      </w:r>
      <w:r>
        <w:rPr>
          <w:rStyle w:val="FontStyle17"/>
          <w:rFonts w:eastAsiaTheme="majorEastAsia"/>
          <w:sz w:val="27"/>
          <w:szCs w:val="27"/>
          <w:lang w:val="uk-UA" w:eastAsia="uk-UA"/>
        </w:rPr>
        <w:t xml:space="preserve">, навчальних прогам для учнів 5-6 класів, розроблених на основі модельних програм (затверджених рішенням педагогічної ради гімназії, протокол № 1 від 31.08. 2023 р.) та </w:t>
      </w:r>
      <w:r w:rsidRPr="00450856">
        <w:rPr>
          <w:rStyle w:val="FontStyle17"/>
          <w:rFonts w:eastAsiaTheme="majorEastAsia"/>
          <w:sz w:val="27"/>
          <w:szCs w:val="27"/>
          <w:lang w:eastAsia="uk-UA"/>
        </w:rPr>
        <w:t xml:space="preserve">складених за ними календарних планів. </w:t>
      </w:r>
    </w:p>
    <w:p w:rsidR="00574330" w:rsidRPr="00450856" w:rsidRDefault="00574330" w:rsidP="00574330">
      <w:pPr>
        <w:pStyle w:val="a3"/>
        <w:ind w:firstLine="360"/>
        <w:jc w:val="both"/>
        <w:rPr>
          <w:sz w:val="27"/>
          <w:szCs w:val="27"/>
        </w:rPr>
      </w:pPr>
      <w:r w:rsidRPr="00450856">
        <w:rPr>
          <w:rStyle w:val="FontStyle17"/>
          <w:rFonts w:eastAsiaTheme="majorEastAsia"/>
          <w:sz w:val="27"/>
          <w:szCs w:val="27"/>
          <w:lang w:eastAsia="uk-UA"/>
        </w:rPr>
        <w:lastRenderedPageBreak/>
        <w:t xml:space="preserve">Станом на </w:t>
      </w:r>
      <w:r>
        <w:rPr>
          <w:rStyle w:val="FontStyle17"/>
          <w:rFonts w:eastAsiaTheme="majorEastAsia"/>
          <w:sz w:val="27"/>
          <w:szCs w:val="27"/>
          <w:lang w:val="uk-UA" w:eastAsia="uk-UA"/>
        </w:rPr>
        <w:t>22</w:t>
      </w:r>
      <w:r w:rsidRPr="00450856">
        <w:rPr>
          <w:rStyle w:val="FontStyle17"/>
          <w:rFonts w:eastAsiaTheme="majorEastAsia"/>
          <w:color w:val="000000" w:themeColor="text1"/>
          <w:sz w:val="27"/>
          <w:szCs w:val="27"/>
          <w:lang w:eastAsia="uk-UA"/>
        </w:rPr>
        <w:t>.</w:t>
      </w:r>
      <w:r w:rsidRPr="00450856">
        <w:rPr>
          <w:rStyle w:val="FontStyle17"/>
          <w:rFonts w:eastAsiaTheme="majorEastAsia"/>
          <w:color w:val="000000" w:themeColor="text1"/>
          <w:sz w:val="27"/>
          <w:szCs w:val="27"/>
          <w:lang w:val="uk-UA" w:eastAsia="uk-UA"/>
        </w:rPr>
        <w:t>12</w:t>
      </w:r>
      <w:r w:rsidRPr="00450856">
        <w:rPr>
          <w:rStyle w:val="FontStyle17"/>
          <w:rFonts w:eastAsiaTheme="majorEastAsia"/>
          <w:color w:val="000000" w:themeColor="text1"/>
          <w:sz w:val="27"/>
          <w:szCs w:val="27"/>
          <w:lang w:eastAsia="uk-UA"/>
        </w:rPr>
        <w:t>.202</w:t>
      </w:r>
      <w:r>
        <w:rPr>
          <w:rStyle w:val="FontStyle17"/>
          <w:rFonts w:eastAsiaTheme="majorEastAsia"/>
          <w:color w:val="000000" w:themeColor="text1"/>
          <w:sz w:val="27"/>
          <w:szCs w:val="27"/>
          <w:lang w:val="uk-UA" w:eastAsia="uk-UA"/>
        </w:rPr>
        <w:t>3</w:t>
      </w:r>
      <w:r w:rsidRPr="00450856">
        <w:rPr>
          <w:rStyle w:val="FontStyle17"/>
          <w:rFonts w:eastAsiaTheme="majorEastAsia"/>
          <w:color w:val="000000" w:themeColor="text1"/>
          <w:sz w:val="27"/>
          <w:szCs w:val="27"/>
          <w:lang w:eastAsia="uk-UA"/>
        </w:rPr>
        <w:t xml:space="preserve"> </w:t>
      </w:r>
      <w:r w:rsidRPr="00450856">
        <w:rPr>
          <w:rStyle w:val="FontStyle17"/>
          <w:rFonts w:eastAsiaTheme="majorEastAsia"/>
          <w:sz w:val="27"/>
          <w:szCs w:val="27"/>
          <w:lang w:eastAsia="uk-UA"/>
        </w:rPr>
        <w:t>року інваріантн</w:t>
      </w:r>
      <w:r>
        <w:rPr>
          <w:rStyle w:val="FontStyle17"/>
          <w:rFonts w:eastAsiaTheme="majorEastAsia"/>
          <w:sz w:val="27"/>
          <w:szCs w:val="27"/>
          <w:lang w:val="uk-UA" w:eastAsia="uk-UA"/>
        </w:rPr>
        <w:t>у</w:t>
      </w:r>
      <w:r w:rsidRPr="00450856">
        <w:rPr>
          <w:rStyle w:val="FontStyle17"/>
          <w:rFonts w:eastAsiaTheme="majorEastAsia"/>
          <w:sz w:val="27"/>
          <w:szCs w:val="27"/>
          <w:lang w:eastAsia="uk-UA"/>
        </w:rPr>
        <w:t xml:space="preserve"> та варіативн</w:t>
      </w:r>
      <w:r>
        <w:rPr>
          <w:rStyle w:val="FontStyle17"/>
          <w:rFonts w:eastAsiaTheme="majorEastAsia"/>
          <w:sz w:val="27"/>
          <w:szCs w:val="27"/>
          <w:lang w:val="uk-UA" w:eastAsia="uk-UA"/>
        </w:rPr>
        <w:t>у</w:t>
      </w:r>
      <w:r w:rsidRPr="00450856">
        <w:rPr>
          <w:rStyle w:val="FontStyle17"/>
          <w:rFonts w:eastAsiaTheme="majorEastAsia"/>
          <w:sz w:val="27"/>
          <w:szCs w:val="27"/>
          <w:lang w:eastAsia="uk-UA"/>
        </w:rPr>
        <w:t xml:space="preserve"> </w:t>
      </w:r>
      <w:r>
        <w:rPr>
          <w:rStyle w:val="FontStyle17"/>
          <w:rFonts w:eastAsiaTheme="majorEastAsia"/>
          <w:sz w:val="27"/>
          <w:szCs w:val="27"/>
          <w:lang w:val="uk-UA" w:eastAsia="uk-UA"/>
        </w:rPr>
        <w:t>частини</w:t>
      </w:r>
      <w:r w:rsidRPr="00450856">
        <w:rPr>
          <w:rStyle w:val="FontStyle17"/>
          <w:rFonts w:eastAsiaTheme="majorEastAsia"/>
          <w:sz w:val="27"/>
          <w:szCs w:val="27"/>
          <w:lang w:eastAsia="uk-UA"/>
        </w:rPr>
        <w:t xml:space="preserve"> навчального плану виконано. </w:t>
      </w:r>
    </w:p>
    <w:p w:rsidR="00574330" w:rsidRDefault="00574330" w:rsidP="00574330">
      <w:pPr>
        <w:pStyle w:val="a3"/>
        <w:ind w:firstLine="708"/>
        <w:jc w:val="both"/>
        <w:rPr>
          <w:sz w:val="27"/>
          <w:szCs w:val="27"/>
          <w:lang w:val="uk-UA"/>
        </w:rPr>
      </w:pPr>
      <w:r w:rsidRPr="00450856">
        <w:rPr>
          <w:sz w:val="27"/>
          <w:szCs w:val="27"/>
          <w:lang w:val="uk-UA"/>
        </w:rPr>
        <w:t xml:space="preserve">З окремих предметів є розбіжність фактично вичитаних годин із навчальними програмами </w:t>
      </w:r>
      <w:r>
        <w:rPr>
          <w:sz w:val="27"/>
          <w:szCs w:val="27"/>
          <w:lang w:val="uk-UA"/>
        </w:rPr>
        <w:t>у кількості 1-2</w:t>
      </w:r>
      <w:r w:rsidRPr="00450856">
        <w:rPr>
          <w:sz w:val="27"/>
          <w:szCs w:val="27"/>
          <w:lang w:val="uk-UA"/>
        </w:rPr>
        <w:t xml:space="preserve"> год, що зумовлен</w:t>
      </w:r>
      <w:r>
        <w:rPr>
          <w:sz w:val="27"/>
          <w:szCs w:val="27"/>
          <w:lang w:val="uk-UA"/>
        </w:rPr>
        <w:t>о неповним навчальним тижнем (1</w:t>
      </w:r>
      <w:r w:rsidRPr="00450856">
        <w:rPr>
          <w:sz w:val="27"/>
          <w:szCs w:val="27"/>
          <w:lang w:val="uk-UA"/>
        </w:rPr>
        <w:t xml:space="preserve"> вересня</w:t>
      </w:r>
      <w:r>
        <w:rPr>
          <w:sz w:val="27"/>
          <w:szCs w:val="27"/>
          <w:lang w:val="uk-UA"/>
        </w:rPr>
        <w:t>)</w:t>
      </w:r>
      <w:r w:rsidRPr="00450856">
        <w:rPr>
          <w:sz w:val="27"/>
          <w:szCs w:val="27"/>
          <w:lang w:val="uk-UA"/>
        </w:rPr>
        <w:t>.</w:t>
      </w:r>
    </w:p>
    <w:p w:rsidR="00574330" w:rsidRPr="00450856" w:rsidRDefault="00574330" w:rsidP="00574330">
      <w:pPr>
        <w:pStyle w:val="a3"/>
        <w:ind w:firstLine="708"/>
        <w:jc w:val="both"/>
        <w:rPr>
          <w:sz w:val="27"/>
          <w:szCs w:val="27"/>
        </w:rPr>
      </w:pPr>
      <w:r>
        <w:rPr>
          <w:sz w:val="27"/>
          <w:szCs w:val="27"/>
          <w:lang w:val="uk-UA"/>
        </w:rPr>
        <w:t>Вичитано на 3 години менше уроків інформатики у 8 класі у зв’язку з перебуванням вчителя Литвиненко С.С. на лікарняному.</w:t>
      </w:r>
    </w:p>
    <w:p w:rsidR="00574330" w:rsidRDefault="00574330" w:rsidP="00574330">
      <w:pPr>
        <w:pStyle w:val="a3"/>
        <w:ind w:firstLine="708"/>
        <w:jc w:val="both"/>
        <w:rPr>
          <w:sz w:val="27"/>
          <w:szCs w:val="27"/>
          <w:lang w:val="uk-UA"/>
        </w:rPr>
      </w:pPr>
      <w:r w:rsidRPr="00450856">
        <w:rPr>
          <w:sz w:val="27"/>
          <w:szCs w:val="27"/>
        </w:rPr>
        <w:t>Записи у класних журналах 1-</w:t>
      </w:r>
      <w:r w:rsidRPr="00450856">
        <w:rPr>
          <w:sz w:val="27"/>
          <w:szCs w:val="27"/>
          <w:lang w:val="uk-UA"/>
        </w:rPr>
        <w:t>9</w:t>
      </w:r>
      <w:r w:rsidRPr="00450856">
        <w:rPr>
          <w:sz w:val="27"/>
          <w:szCs w:val="27"/>
        </w:rPr>
        <w:t xml:space="preserve"> класів свідчать, що вчителі закладу дотримувались принципу послідовності викладання навчального матеріалу. Обов’язковий мінімум практичних, лабораторних, контрольних робіт, уроків позакласного читання, розвитку мовлення тощо виконано в усіх 1-9 класах.</w:t>
      </w:r>
    </w:p>
    <w:p w:rsidR="00574330" w:rsidRPr="005A41DA" w:rsidRDefault="00574330" w:rsidP="00574330">
      <w:pPr>
        <w:pStyle w:val="a3"/>
        <w:ind w:firstLine="708"/>
        <w:jc w:val="both"/>
        <w:rPr>
          <w:rFonts w:eastAsia="WenQuanYi Micro Hei"/>
          <w:sz w:val="27"/>
          <w:szCs w:val="27"/>
          <w:lang w:bidi="hi-IN"/>
        </w:rPr>
      </w:pPr>
      <w:r w:rsidRPr="005A41DA">
        <w:rPr>
          <w:rFonts w:eastAsia="WenQuanYi Micro Hei"/>
          <w:sz w:val="27"/>
          <w:szCs w:val="27"/>
          <w:lang w:bidi="hi-IN"/>
        </w:rPr>
        <w:t xml:space="preserve">Учителі здійснюють своєчасний контроль за рівнем розвитку компетентностей учнів шляхом усного опитування, тестування, проведення контрольних, самостійних, практичних та лабораторних робіт, тематичного оцінювання, систематичної перевірки ведення робочих та контрольних зошитів, проведення аналізу контрольних робіт. </w:t>
      </w:r>
    </w:p>
    <w:p w:rsidR="00574330" w:rsidRPr="005A41DA" w:rsidRDefault="00574330" w:rsidP="00574330">
      <w:pPr>
        <w:pStyle w:val="a3"/>
        <w:ind w:firstLine="708"/>
        <w:jc w:val="both"/>
        <w:rPr>
          <w:sz w:val="27"/>
          <w:szCs w:val="27"/>
        </w:rPr>
      </w:pPr>
      <w:r w:rsidRPr="005A41DA">
        <w:rPr>
          <w:sz w:val="27"/>
          <w:szCs w:val="27"/>
        </w:rPr>
        <w:t>За необхідності здійснено ущільнення змісту навчального матеріалу за рахунок викорис</w:t>
      </w:r>
      <w:r>
        <w:rPr>
          <w:sz w:val="27"/>
          <w:szCs w:val="27"/>
        </w:rPr>
        <w:t>тання резервних годин навчальн</w:t>
      </w:r>
      <w:r>
        <w:rPr>
          <w:sz w:val="27"/>
          <w:szCs w:val="27"/>
          <w:lang w:val="uk-UA"/>
        </w:rPr>
        <w:t>их</w:t>
      </w:r>
      <w:r>
        <w:rPr>
          <w:sz w:val="27"/>
          <w:szCs w:val="27"/>
        </w:rPr>
        <w:t xml:space="preserve"> програм</w:t>
      </w:r>
      <w:r w:rsidRPr="005A41DA">
        <w:rPr>
          <w:sz w:val="27"/>
          <w:szCs w:val="27"/>
        </w:rPr>
        <w:t xml:space="preserve">, об’єднання навчальних тем, самостійного вивчення матеріалу. </w:t>
      </w:r>
    </w:p>
    <w:p w:rsidR="00574330" w:rsidRDefault="00574330" w:rsidP="00574330">
      <w:pPr>
        <w:pStyle w:val="a3"/>
        <w:ind w:firstLine="708"/>
        <w:jc w:val="both"/>
        <w:rPr>
          <w:sz w:val="27"/>
          <w:szCs w:val="27"/>
          <w:lang w:val="uk-UA"/>
        </w:rPr>
      </w:pPr>
      <w:r w:rsidRPr="005A41DA">
        <w:rPr>
          <w:sz w:val="27"/>
          <w:szCs w:val="27"/>
        </w:rPr>
        <w:t xml:space="preserve">Навчальні програми учнів, які перебувають на педагогічному патронажі: Горбенко І. – </w:t>
      </w:r>
      <w:r w:rsidRPr="005A41DA">
        <w:rPr>
          <w:sz w:val="27"/>
          <w:szCs w:val="27"/>
          <w:lang w:val="uk-UA"/>
        </w:rPr>
        <w:t>9</w:t>
      </w:r>
      <w:r w:rsidRPr="005A41DA">
        <w:rPr>
          <w:sz w:val="27"/>
          <w:szCs w:val="27"/>
        </w:rPr>
        <w:t xml:space="preserve"> клас, </w:t>
      </w:r>
      <w:r w:rsidRPr="005A41DA">
        <w:rPr>
          <w:sz w:val="27"/>
          <w:szCs w:val="27"/>
          <w:lang w:val="uk-UA"/>
        </w:rPr>
        <w:t xml:space="preserve">Трофименка В. – 6 клас, </w:t>
      </w:r>
      <w:r w:rsidRPr="005A41DA">
        <w:rPr>
          <w:sz w:val="27"/>
          <w:szCs w:val="27"/>
        </w:rPr>
        <w:t>Корж</w:t>
      </w:r>
      <w:r w:rsidRPr="005A41DA">
        <w:rPr>
          <w:sz w:val="27"/>
          <w:szCs w:val="27"/>
          <w:lang w:val="uk-UA"/>
        </w:rPr>
        <w:t>а</w:t>
      </w:r>
      <w:r w:rsidRPr="005A41DA">
        <w:rPr>
          <w:sz w:val="27"/>
          <w:szCs w:val="27"/>
        </w:rPr>
        <w:t xml:space="preserve"> М. – </w:t>
      </w:r>
      <w:r w:rsidRPr="005A41DA">
        <w:rPr>
          <w:sz w:val="27"/>
          <w:szCs w:val="27"/>
          <w:lang w:val="uk-UA"/>
        </w:rPr>
        <w:t>5</w:t>
      </w:r>
      <w:r w:rsidRPr="005A41DA">
        <w:rPr>
          <w:sz w:val="27"/>
          <w:szCs w:val="27"/>
        </w:rPr>
        <w:t xml:space="preserve"> клас, Будзан</w:t>
      </w:r>
      <w:r w:rsidRPr="005A41DA">
        <w:rPr>
          <w:sz w:val="27"/>
          <w:szCs w:val="27"/>
          <w:lang w:val="uk-UA"/>
        </w:rPr>
        <w:t>а</w:t>
      </w:r>
      <w:r w:rsidRPr="005A41DA">
        <w:rPr>
          <w:sz w:val="27"/>
          <w:szCs w:val="27"/>
        </w:rPr>
        <w:t xml:space="preserve"> А. – </w:t>
      </w:r>
      <w:r w:rsidRPr="005A41DA">
        <w:rPr>
          <w:sz w:val="27"/>
          <w:szCs w:val="27"/>
          <w:lang w:val="uk-UA"/>
        </w:rPr>
        <w:t>5</w:t>
      </w:r>
      <w:r w:rsidRPr="005A41DA">
        <w:rPr>
          <w:sz w:val="27"/>
          <w:szCs w:val="27"/>
        </w:rPr>
        <w:t xml:space="preserve"> клас, виконано</w:t>
      </w:r>
      <w:r w:rsidRPr="00450856">
        <w:rPr>
          <w:sz w:val="27"/>
          <w:szCs w:val="27"/>
        </w:rPr>
        <w:t xml:space="preserve"> у повному обсязі. </w:t>
      </w:r>
    </w:p>
    <w:p w:rsidR="00574330" w:rsidRPr="002D1BF8" w:rsidRDefault="00574330" w:rsidP="00574330">
      <w:pPr>
        <w:pStyle w:val="a3"/>
        <w:ind w:firstLine="708"/>
        <w:jc w:val="both"/>
        <w:rPr>
          <w:sz w:val="27"/>
          <w:szCs w:val="27"/>
          <w:lang w:val="uk-UA"/>
        </w:rPr>
      </w:pPr>
      <w:r>
        <w:rPr>
          <w:sz w:val="27"/>
          <w:szCs w:val="27"/>
          <w:lang w:val="uk-UA"/>
        </w:rPr>
        <w:t>І</w:t>
      </w:r>
      <w:r w:rsidRPr="002D1BF8">
        <w:rPr>
          <w:sz w:val="27"/>
          <w:szCs w:val="27"/>
          <w:lang w:val="uk-UA"/>
        </w:rPr>
        <w:t xml:space="preserve">ндивідуальні навчальні </w:t>
      </w:r>
      <w:r>
        <w:rPr>
          <w:sz w:val="27"/>
          <w:szCs w:val="27"/>
          <w:lang w:val="uk-UA"/>
        </w:rPr>
        <w:t xml:space="preserve">плани учня 9 класу Дідуса Н., який навчається за сімейною (домашньою) формою, виконано. </w:t>
      </w:r>
    </w:p>
    <w:p w:rsidR="00574330" w:rsidRPr="002D1BF8" w:rsidRDefault="00574330" w:rsidP="00574330">
      <w:pPr>
        <w:pStyle w:val="a3"/>
        <w:ind w:firstLine="708"/>
        <w:jc w:val="both"/>
        <w:rPr>
          <w:rStyle w:val="FontStyle17"/>
          <w:rFonts w:eastAsiaTheme="majorEastAsia"/>
          <w:b/>
          <w:sz w:val="27"/>
          <w:szCs w:val="27"/>
        </w:rPr>
      </w:pPr>
      <w:r w:rsidRPr="002D1BF8">
        <w:rPr>
          <w:sz w:val="27"/>
          <w:szCs w:val="27"/>
        </w:rPr>
        <w:t>Навчальну програму курсу за вибором «</w:t>
      </w:r>
      <w:r w:rsidRPr="002D1BF8">
        <w:rPr>
          <w:rFonts w:eastAsia="Calibri"/>
          <w:sz w:val="27"/>
          <w:szCs w:val="27"/>
        </w:rPr>
        <w:t>Синтаксис складного речення</w:t>
      </w:r>
      <w:r w:rsidRPr="002D1BF8">
        <w:rPr>
          <w:rFonts w:eastAsia="Calibri"/>
          <w:i/>
          <w:sz w:val="27"/>
          <w:szCs w:val="27"/>
        </w:rPr>
        <w:t>»</w:t>
      </w:r>
      <w:r w:rsidRPr="002D1BF8">
        <w:rPr>
          <w:sz w:val="27"/>
          <w:szCs w:val="27"/>
        </w:rPr>
        <w:t xml:space="preserve"> </w:t>
      </w:r>
      <w:r>
        <w:rPr>
          <w:sz w:val="27"/>
          <w:szCs w:val="27"/>
          <w:lang w:val="uk-UA"/>
        </w:rPr>
        <w:t xml:space="preserve">у </w:t>
      </w:r>
      <w:r w:rsidRPr="002D1BF8">
        <w:rPr>
          <w:sz w:val="27"/>
          <w:szCs w:val="27"/>
        </w:rPr>
        <w:t>9 кл</w:t>
      </w:r>
      <w:r>
        <w:rPr>
          <w:sz w:val="27"/>
          <w:szCs w:val="27"/>
          <w:lang w:val="uk-UA"/>
        </w:rPr>
        <w:t>асі</w:t>
      </w:r>
      <w:r w:rsidRPr="002D1BF8">
        <w:rPr>
          <w:sz w:val="27"/>
          <w:szCs w:val="27"/>
        </w:rPr>
        <w:t xml:space="preserve"> </w:t>
      </w:r>
      <w:r w:rsidRPr="002D1BF8">
        <w:rPr>
          <w:rStyle w:val="FontStyle17"/>
          <w:rFonts w:eastAsiaTheme="majorEastAsia"/>
          <w:sz w:val="27"/>
          <w:szCs w:val="27"/>
        </w:rPr>
        <w:t>виконано.</w:t>
      </w:r>
    </w:p>
    <w:p w:rsidR="00574330" w:rsidRPr="005D2E26" w:rsidRDefault="00574330" w:rsidP="00574330">
      <w:pPr>
        <w:pStyle w:val="a3"/>
        <w:ind w:firstLine="708"/>
        <w:jc w:val="both"/>
        <w:rPr>
          <w:rStyle w:val="FontStyle17"/>
          <w:rFonts w:eastAsiaTheme="majorEastAsia"/>
          <w:sz w:val="27"/>
          <w:szCs w:val="27"/>
        </w:rPr>
      </w:pPr>
      <w:r w:rsidRPr="005D2E26">
        <w:rPr>
          <w:rStyle w:val="FontStyle17"/>
          <w:rFonts w:eastAsiaTheme="majorEastAsia"/>
          <w:sz w:val="27"/>
          <w:szCs w:val="27"/>
        </w:rPr>
        <w:t>Навчальні програми гуртк</w:t>
      </w:r>
      <w:r>
        <w:rPr>
          <w:rStyle w:val="FontStyle17"/>
          <w:rFonts w:eastAsiaTheme="majorEastAsia"/>
          <w:sz w:val="27"/>
          <w:szCs w:val="27"/>
          <w:lang w:val="uk-UA"/>
        </w:rPr>
        <w:t>ів</w:t>
      </w:r>
      <w:r w:rsidRPr="005D2E26">
        <w:rPr>
          <w:rStyle w:val="FontStyle17"/>
          <w:rFonts w:eastAsiaTheme="majorEastAsia"/>
          <w:sz w:val="27"/>
          <w:szCs w:val="27"/>
        </w:rPr>
        <w:t xml:space="preserve"> </w:t>
      </w:r>
      <w:r>
        <w:rPr>
          <w:rStyle w:val="FontStyle17"/>
          <w:rFonts w:eastAsiaTheme="majorEastAsia"/>
          <w:sz w:val="27"/>
          <w:szCs w:val="27"/>
          <w:lang w:val="uk-UA"/>
        </w:rPr>
        <w:t>козацько-лицарського гарту «Джура»: молодша група 3-4 класи і середня група 6-7 класи, виконано</w:t>
      </w:r>
      <w:r w:rsidRPr="005D2E26">
        <w:rPr>
          <w:rStyle w:val="FontStyle17"/>
          <w:rFonts w:eastAsiaTheme="majorEastAsia"/>
          <w:sz w:val="27"/>
          <w:szCs w:val="27"/>
        </w:rPr>
        <w:t>.</w:t>
      </w:r>
    </w:p>
    <w:p w:rsidR="00574330" w:rsidRPr="005D2E26" w:rsidRDefault="00574330" w:rsidP="00574330">
      <w:pPr>
        <w:pStyle w:val="a3"/>
        <w:ind w:firstLine="708"/>
        <w:jc w:val="both"/>
        <w:rPr>
          <w:sz w:val="27"/>
          <w:szCs w:val="27"/>
        </w:rPr>
      </w:pPr>
      <w:r w:rsidRPr="005D2E26">
        <w:rPr>
          <w:rStyle w:val="FontStyle17"/>
          <w:rFonts w:eastAsiaTheme="majorEastAsia"/>
          <w:sz w:val="27"/>
          <w:szCs w:val="27"/>
        </w:rPr>
        <w:t xml:space="preserve">Усім здобувачам освіти виставлені оцінки за І семестр. Оцінювання учнів </w:t>
      </w:r>
      <w:r>
        <w:rPr>
          <w:rStyle w:val="FontStyle17"/>
          <w:rFonts w:eastAsiaTheme="majorEastAsia"/>
          <w:sz w:val="27"/>
          <w:szCs w:val="27"/>
          <w:lang w:val="uk-UA"/>
        </w:rPr>
        <w:t>5</w:t>
      </w:r>
      <w:r w:rsidRPr="005D2E26">
        <w:rPr>
          <w:rStyle w:val="FontStyle17"/>
          <w:rFonts w:eastAsiaTheme="majorEastAsia"/>
          <w:sz w:val="27"/>
          <w:szCs w:val="27"/>
        </w:rPr>
        <w:t xml:space="preserve">-6 класів здійснено відповідно до </w:t>
      </w:r>
      <w:r w:rsidRPr="005D2E26">
        <w:rPr>
          <w:sz w:val="27"/>
          <w:szCs w:val="27"/>
        </w:rPr>
        <w:t>Методичних рекомендації МОН України щодо оцінювання у 5-6 класах НУШ, затверджених наказом МОН України № 289 від 01.04.2022 р.</w:t>
      </w:r>
    </w:p>
    <w:p w:rsidR="00574330" w:rsidRPr="00450856" w:rsidRDefault="00574330" w:rsidP="00574330">
      <w:pPr>
        <w:pStyle w:val="a3"/>
        <w:ind w:firstLine="708"/>
        <w:jc w:val="both"/>
        <w:rPr>
          <w:rStyle w:val="FontStyle17"/>
          <w:rFonts w:eastAsiaTheme="majorEastAsia"/>
          <w:sz w:val="27"/>
          <w:szCs w:val="27"/>
          <w:lang w:val="uk-UA" w:eastAsia="uk-UA"/>
        </w:rPr>
      </w:pPr>
      <w:r w:rsidRPr="005D2E26">
        <w:rPr>
          <w:rStyle w:val="FontStyle17"/>
          <w:rFonts w:eastAsiaTheme="majorEastAsia"/>
          <w:sz w:val="27"/>
          <w:szCs w:val="27"/>
        </w:rPr>
        <w:t>Враховуючи</w:t>
      </w:r>
      <w:r w:rsidRPr="00450856">
        <w:rPr>
          <w:rStyle w:val="FontStyle17"/>
          <w:rFonts w:eastAsiaTheme="majorEastAsia"/>
          <w:sz w:val="27"/>
          <w:szCs w:val="27"/>
          <w:lang w:val="uk-UA" w:eastAsia="uk-UA"/>
        </w:rPr>
        <w:t xml:space="preserve"> результати аналізу виконання Освітньої програми закладу</w:t>
      </w:r>
      <w:r>
        <w:rPr>
          <w:rStyle w:val="FontStyle17"/>
          <w:rFonts w:eastAsiaTheme="majorEastAsia"/>
          <w:sz w:val="27"/>
          <w:szCs w:val="27"/>
          <w:lang w:val="uk-UA" w:eastAsia="uk-UA"/>
        </w:rPr>
        <w:t>,</w:t>
      </w:r>
      <w:r w:rsidRPr="00450856">
        <w:rPr>
          <w:rStyle w:val="FontStyle17"/>
          <w:rFonts w:eastAsiaTheme="majorEastAsia"/>
          <w:sz w:val="27"/>
          <w:szCs w:val="27"/>
          <w:lang w:val="uk-UA" w:eastAsia="uk-UA"/>
        </w:rPr>
        <w:t xml:space="preserve"> </w:t>
      </w:r>
    </w:p>
    <w:p w:rsidR="00574330" w:rsidRPr="00450856" w:rsidRDefault="00574330" w:rsidP="00574330">
      <w:pPr>
        <w:pStyle w:val="a3"/>
        <w:jc w:val="both"/>
        <w:rPr>
          <w:rStyle w:val="FontStyle17"/>
          <w:rFonts w:eastAsiaTheme="majorEastAsia"/>
          <w:b/>
          <w:sz w:val="27"/>
          <w:szCs w:val="27"/>
          <w:lang w:val="uk-UA" w:eastAsia="uk-UA"/>
        </w:rPr>
      </w:pPr>
      <w:r>
        <w:rPr>
          <w:rStyle w:val="FontStyle17"/>
          <w:rFonts w:eastAsiaTheme="majorEastAsia"/>
          <w:b/>
          <w:sz w:val="27"/>
          <w:szCs w:val="27"/>
          <w:lang w:val="uk-UA" w:eastAsia="uk-UA"/>
        </w:rPr>
        <w:t>рекомендовано</w:t>
      </w:r>
      <w:r w:rsidRPr="00450856">
        <w:rPr>
          <w:rStyle w:val="FontStyle17"/>
          <w:rFonts w:eastAsiaTheme="majorEastAsia"/>
          <w:b/>
          <w:sz w:val="27"/>
          <w:szCs w:val="27"/>
          <w:lang w:val="uk-UA" w:eastAsia="uk-UA"/>
        </w:rPr>
        <w:t>:</w:t>
      </w:r>
    </w:p>
    <w:p w:rsidR="00574330" w:rsidRPr="00450856" w:rsidRDefault="00574330" w:rsidP="00574330">
      <w:pPr>
        <w:pStyle w:val="a3"/>
        <w:numPr>
          <w:ilvl w:val="0"/>
          <w:numId w:val="1"/>
        </w:numPr>
        <w:ind w:left="426" w:hanging="426"/>
        <w:jc w:val="both"/>
        <w:rPr>
          <w:sz w:val="27"/>
          <w:szCs w:val="27"/>
          <w:lang w:val="uk-UA"/>
        </w:rPr>
      </w:pPr>
      <w:r w:rsidRPr="00450856">
        <w:rPr>
          <w:sz w:val="27"/>
          <w:szCs w:val="27"/>
          <w:lang w:val="uk-UA"/>
        </w:rPr>
        <w:t>Освітню програму Фастівецькогї гімназії за І семестр 202</w:t>
      </w:r>
      <w:r>
        <w:rPr>
          <w:sz w:val="27"/>
          <w:szCs w:val="27"/>
          <w:lang w:val="uk-UA"/>
        </w:rPr>
        <w:t>3</w:t>
      </w:r>
      <w:r w:rsidRPr="00450856">
        <w:rPr>
          <w:sz w:val="27"/>
          <w:szCs w:val="27"/>
          <w:lang w:val="uk-UA"/>
        </w:rPr>
        <w:t>-202</w:t>
      </w:r>
      <w:r>
        <w:rPr>
          <w:sz w:val="27"/>
          <w:szCs w:val="27"/>
          <w:lang w:val="uk-UA"/>
        </w:rPr>
        <w:t>4</w:t>
      </w:r>
      <w:r w:rsidRPr="00450856">
        <w:rPr>
          <w:sz w:val="27"/>
          <w:szCs w:val="27"/>
          <w:lang w:val="uk-UA"/>
        </w:rPr>
        <w:t xml:space="preserve"> н.р. вважати виконаною.</w:t>
      </w:r>
    </w:p>
    <w:p w:rsidR="00574330" w:rsidRPr="00450856" w:rsidRDefault="00574330" w:rsidP="00574330">
      <w:pPr>
        <w:pStyle w:val="a3"/>
        <w:numPr>
          <w:ilvl w:val="0"/>
          <w:numId w:val="1"/>
        </w:numPr>
        <w:ind w:left="426" w:hanging="426"/>
        <w:jc w:val="both"/>
        <w:rPr>
          <w:sz w:val="27"/>
          <w:szCs w:val="27"/>
        </w:rPr>
      </w:pPr>
      <w:r w:rsidRPr="00450856">
        <w:rPr>
          <w:sz w:val="27"/>
          <w:szCs w:val="27"/>
        </w:rPr>
        <w:t xml:space="preserve">Навчальні плани і навчальні </w:t>
      </w:r>
      <w:proofErr w:type="gramStart"/>
      <w:r w:rsidRPr="00450856">
        <w:rPr>
          <w:sz w:val="27"/>
          <w:szCs w:val="27"/>
        </w:rPr>
        <w:t>програми  у</w:t>
      </w:r>
      <w:proofErr w:type="gramEnd"/>
      <w:r w:rsidRPr="00450856">
        <w:rPr>
          <w:sz w:val="27"/>
          <w:szCs w:val="27"/>
        </w:rPr>
        <w:t xml:space="preserve"> </w:t>
      </w:r>
      <w:r w:rsidRPr="00450856">
        <w:rPr>
          <w:sz w:val="27"/>
          <w:szCs w:val="27"/>
          <w:lang w:val="uk-UA"/>
        </w:rPr>
        <w:t xml:space="preserve">І семестрі </w:t>
      </w:r>
      <w:r w:rsidRPr="00450856">
        <w:rPr>
          <w:sz w:val="27"/>
          <w:szCs w:val="27"/>
        </w:rPr>
        <w:t>202</w:t>
      </w:r>
      <w:r w:rsidRPr="00450856">
        <w:rPr>
          <w:sz w:val="27"/>
          <w:szCs w:val="27"/>
          <w:lang w:val="uk-UA"/>
        </w:rPr>
        <w:t>2</w:t>
      </w:r>
      <w:r w:rsidRPr="00450856">
        <w:rPr>
          <w:sz w:val="27"/>
          <w:szCs w:val="27"/>
        </w:rPr>
        <w:t xml:space="preserve"> - 202</w:t>
      </w:r>
      <w:r w:rsidRPr="00450856">
        <w:rPr>
          <w:sz w:val="27"/>
          <w:szCs w:val="27"/>
          <w:lang w:val="uk-UA"/>
        </w:rPr>
        <w:t>3</w:t>
      </w:r>
      <w:r w:rsidRPr="00450856">
        <w:rPr>
          <w:sz w:val="27"/>
          <w:szCs w:val="27"/>
        </w:rPr>
        <w:t xml:space="preserve"> н.р. вважати в цілому виконаними.</w:t>
      </w:r>
    </w:p>
    <w:p w:rsidR="00574330" w:rsidRPr="00450856" w:rsidRDefault="00574330" w:rsidP="00574330">
      <w:pPr>
        <w:pStyle w:val="a3"/>
        <w:numPr>
          <w:ilvl w:val="0"/>
          <w:numId w:val="1"/>
        </w:numPr>
        <w:ind w:left="426" w:hanging="426"/>
        <w:jc w:val="both"/>
        <w:rPr>
          <w:sz w:val="27"/>
          <w:szCs w:val="27"/>
        </w:rPr>
      </w:pPr>
      <w:r w:rsidRPr="00450856">
        <w:rPr>
          <w:sz w:val="27"/>
          <w:szCs w:val="27"/>
        </w:rPr>
        <w:t>Заступнику директора з навчально-виховної роботи Ровінській Т.А.:</w:t>
      </w:r>
    </w:p>
    <w:p w:rsidR="00574330" w:rsidRPr="00450856" w:rsidRDefault="00574330" w:rsidP="00574330">
      <w:pPr>
        <w:pStyle w:val="a3"/>
        <w:numPr>
          <w:ilvl w:val="1"/>
          <w:numId w:val="1"/>
        </w:numPr>
        <w:ind w:left="851" w:hanging="491"/>
        <w:jc w:val="both"/>
        <w:rPr>
          <w:sz w:val="27"/>
          <w:szCs w:val="27"/>
        </w:rPr>
      </w:pPr>
      <w:proofErr w:type="gramStart"/>
      <w:r w:rsidRPr="00450856">
        <w:rPr>
          <w:sz w:val="27"/>
          <w:szCs w:val="27"/>
        </w:rPr>
        <w:t>забезпечувати</w:t>
      </w:r>
      <w:proofErr w:type="gramEnd"/>
      <w:r w:rsidRPr="00450856">
        <w:rPr>
          <w:sz w:val="27"/>
          <w:szCs w:val="27"/>
        </w:rPr>
        <w:t xml:space="preserve"> у </w:t>
      </w:r>
      <w:r w:rsidRPr="00450856">
        <w:rPr>
          <w:sz w:val="27"/>
          <w:szCs w:val="27"/>
          <w:lang w:val="uk-UA"/>
        </w:rPr>
        <w:t xml:space="preserve">ІІ семестрі </w:t>
      </w:r>
      <w:r w:rsidRPr="00450856">
        <w:rPr>
          <w:sz w:val="27"/>
          <w:szCs w:val="27"/>
        </w:rPr>
        <w:t>202</w:t>
      </w:r>
      <w:r>
        <w:rPr>
          <w:sz w:val="27"/>
          <w:szCs w:val="27"/>
          <w:lang w:val="uk-UA"/>
        </w:rPr>
        <w:t>3</w:t>
      </w:r>
      <w:r w:rsidRPr="00450856">
        <w:rPr>
          <w:sz w:val="27"/>
          <w:szCs w:val="27"/>
        </w:rPr>
        <w:t>-202</w:t>
      </w:r>
      <w:r>
        <w:rPr>
          <w:sz w:val="27"/>
          <w:szCs w:val="27"/>
          <w:lang w:val="uk-UA"/>
        </w:rPr>
        <w:t>4</w:t>
      </w:r>
      <w:r w:rsidRPr="00450856">
        <w:rPr>
          <w:sz w:val="27"/>
          <w:szCs w:val="27"/>
        </w:rPr>
        <w:t xml:space="preserve"> н.р. дієвий систематичний контроль за:</w:t>
      </w:r>
    </w:p>
    <w:p w:rsidR="00574330" w:rsidRPr="00450856" w:rsidRDefault="00574330" w:rsidP="00574330">
      <w:pPr>
        <w:pStyle w:val="a3"/>
        <w:numPr>
          <w:ilvl w:val="0"/>
          <w:numId w:val="2"/>
        </w:numPr>
        <w:ind w:left="1134"/>
        <w:jc w:val="both"/>
        <w:rPr>
          <w:sz w:val="27"/>
          <w:szCs w:val="27"/>
        </w:rPr>
      </w:pPr>
      <w:proofErr w:type="gramStart"/>
      <w:r w:rsidRPr="00450856">
        <w:rPr>
          <w:sz w:val="27"/>
          <w:szCs w:val="27"/>
        </w:rPr>
        <w:t>ефективністю</w:t>
      </w:r>
      <w:proofErr w:type="gramEnd"/>
      <w:r w:rsidRPr="00450856">
        <w:rPr>
          <w:sz w:val="27"/>
          <w:szCs w:val="27"/>
        </w:rPr>
        <w:t xml:space="preserve"> навчального процесу, зосередивши увагу на реалізації програмних вимог з базових дисциплін та методичних рекомендацій щодо оцінювання рівня навчальних досягнень учнів;</w:t>
      </w:r>
    </w:p>
    <w:p w:rsidR="00574330" w:rsidRPr="00450856" w:rsidRDefault="00574330" w:rsidP="00574330">
      <w:pPr>
        <w:pStyle w:val="a3"/>
        <w:numPr>
          <w:ilvl w:val="0"/>
          <w:numId w:val="2"/>
        </w:numPr>
        <w:ind w:left="1134"/>
        <w:jc w:val="both"/>
        <w:rPr>
          <w:sz w:val="27"/>
          <w:szCs w:val="27"/>
        </w:rPr>
      </w:pPr>
      <w:proofErr w:type="gramStart"/>
      <w:r w:rsidRPr="00450856">
        <w:rPr>
          <w:sz w:val="27"/>
          <w:szCs w:val="27"/>
        </w:rPr>
        <w:t>дотриманням</w:t>
      </w:r>
      <w:proofErr w:type="gramEnd"/>
      <w:r w:rsidRPr="00450856">
        <w:rPr>
          <w:sz w:val="27"/>
          <w:szCs w:val="27"/>
        </w:rPr>
        <w:t xml:space="preserve"> вимог щодо ведення класних журналів;</w:t>
      </w:r>
    </w:p>
    <w:p w:rsidR="00574330" w:rsidRPr="00450856" w:rsidRDefault="00574330" w:rsidP="00574330">
      <w:pPr>
        <w:pStyle w:val="a3"/>
        <w:numPr>
          <w:ilvl w:val="0"/>
          <w:numId w:val="2"/>
        </w:numPr>
        <w:ind w:left="1134"/>
        <w:jc w:val="both"/>
        <w:rPr>
          <w:sz w:val="27"/>
          <w:szCs w:val="27"/>
        </w:rPr>
      </w:pPr>
      <w:proofErr w:type="gramStart"/>
      <w:r w:rsidRPr="00450856">
        <w:rPr>
          <w:sz w:val="27"/>
          <w:szCs w:val="27"/>
        </w:rPr>
        <w:t>виконанням</w:t>
      </w:r>
      <w:proofErr w:type="gramEnd"/>
      <w:r w:rsidRPr="00450856">
        <w:rPr>
          <w:sz w:val="27"/>
          <w:szCs w:val="27"/>
        </w:rPr>
        <w:t xml:space="preserve"> практичного мінімуму навчальних планів і програм у закладі;</w:t>
      </w:r>
    </w:p>
    <w:p w:rsidR="00574330" w:rsidRPr="00450856" w:rsidRDefault="00574330" w:rsidP="00574330">
      <w:pPr>
        <w:pStyle w:val="a3"/>
        <w:numPr>
          <w:ilvl w:val="1"/>
          <w:numId w:val="1"/>
        </w:numPr>
        <w:ind w:left="851" w:hanging="491"/>
        <w:jc w:val="both"/>
        <w:rPr>
          <w:sz w:val="27"/>
          <w:szCs w:val="27"/>
        </w:rPr>
      </w:pPr>
      <w:proofErr w:type="gramStart"/>
      <w:r w:rsidRPr="00450856">
        <w:rPr>
          <w:sz w:val="27"/>
          <w:szCs w:val="27"/>
        </w:rPr>
        <w:t>своєчасно</w:t>
      </w:r>
      <w:proofErr w:type="gramEnd"/>
      <w:r w:rsidRPr="00450856">
        <w:rPr>
          <w:sz w:val="27"/>
          <w:szCs w:val="27"/>
        </w:rPr>
        <w:t xml:space="preserve"> організовувати якісну заміну вчителів, які хворіють або проходять курси підвищення кваліфікації протягом навчального року.</w:t>
      </w:r>
    </w:p>
    <w:p w:rsidR="00574330" w:rsidRPr="003B3AD9" w:rsidRDefault="00574330" w:rsidP="00574330">
      <w:pPr>
        <w:pStyle w:val="a3"/>
        <w:numPr>
          <w:ilvl w:val="1"/>
          <w:numId w:val="1"/>
        </w:numPr>
        <w:jc w:val="both"/>
        <w:rPr>
          <w:sz w:val="27"/>
          <w:szCs w:val="27"/>
        </w:rPr>
      </w:pPr>
      <w:r w:rsidRPr="003B3AD9">
        <w:rPr>
          <w:sz w:val="27"/>
          <w:szCs w:val="27"/>
        </w:rPr>
        <w:lastRenderedPageBreak/>
        <w:t>Провести методичну нараду і довести до відома всіх вчителів недоліки у веденні класних журналів.</w:t>
      </w:r>
    </w:p>
    <w:p w:rsidR="00574330" w:rsidRPr="003B3AD9" w:rsidRDefault="00574330" w:rsidP="00574330">
      <w:pPr>
        <w:pStyle w:val="a3"/>
        <w:numPr>
          <w:ilvl w:val="0"/>
          <w:numId w:val="1"/>
        </w:numPr>
        <w:jc w:val="both"/>
        <w:rPr>
          <w:sz w:val="27"/>
          <w:szCs w:val="27"/>
          <w:lang w:val="uk-UA"/>
        </w:rPr>
      </w:pPr>
      <w:r w:rsidRPr="003B3AD9">
        <w:rPr>
          <w:sz w:val="27"/>
          <w:szCs w:val="27"/>
          <w:lang w:val="uk-UA"/>
        </w:rPr>
        <w:t>Усім педагогам закладу:</w:t>
      </w:r>
    </w:p>
    <w:p w:rsidR="00574330" w:rsidRDefault="00574330" w:rsidP="00574330">
      <w:pPr>
        <w:pStyle w:val="a3"/>
        <w:numPr>
          <w:ilvl w:val="1"/>
          <w:numId w:val="1"/>
        </w:numPr>
        <w:jc w:val="both"/>
        <w:rPr>
          <w:sz w:val="27"/>
          <w:szCs w:val="27"/>
          <w:lang w:val="uk-UA"/>
        </w:rPr>
      </w:pPr>
      <w:r w:rsidRPr="00450856">
        <w:rPr>
          <w:sz w:val="27"/>
          <w:szCs w:val="27"/>
          <w:lang w:val="uk-UA"/>
        </w:rPr>
        <w:t>У своїй роботі керуватися державними предметними програмами, інструктивно-методичними рекомендаціями МОН України щодо вивчення шкільних дисциплін, Інструкцією з ведення класного журналу учнів загальноосвітніх навчальних закладів, вимогами до усного і писемного мовлення учнів та проведення письмових робіт і перевірки зошитів, орфографічного режиму, а також критеріями оцінювання навчальних досягнень учнів у системі загальної середньої освіти.</w:t>
      </w:r>
    </w:p>
    <w:p w:rsidR="00574330" w:rsidRDefault="00574330" w:rsidP="00574330">
      <w:pPr>
        <w:pStyle w:val="a3"/>
        <w:numPr>
          <w:ilvl w:val="1"/>
          <w:numId w:val="1"/>
        </w:numPr>
        <w:jc w:val="both"/>
        <w:rPr>
          <w:sz w:val="27"/>
          <w:szCs w:val="27"/>
          <w:lang w:val="uk-UA"/>
        </w:rPr>
      </w:pPr>
      <w:r w:rsidRPr="0006500F">
        <w:rPr>
          <w:sz w:val="27"/>
          <w:szCs w:val="27"/>
          <w:lang w:val="uk-UA"/>
        </w:rPr>
        <w:t xml:space="preserve">Використовувати у записах до класного журналу позначення різного виду </w:t>
      </w:r>
      <w:r w:rsidRPr="0006500F">
        <w:rPr>
          <w:color w:val="000000"/>
          <w:sz w:val="27"/>
          <w:szCs w:val="27"/>
        </w:rPr>
        <w:t>обов’язкових контрольних, лабораторних, практичних та інших видів робіт</w:t>
      </w:r>
      <w:r>
        <w:rPr>
          <w:color w:val="000000"/>
          <w:sz w:val="27"/>
          <w:szCs w:val="27"/>
          <w:lang w:val="uk-UA"/>
        </w:rPr>
        <w:t>, передбачених електронним журналом.</w:t>
      </w:r>
      <w:r w:rsidRPr="0006500F">
        <w:rPr>
          <w:sz w:val="27"/>
          <w:szCs w:val="27"/>
          <w:lang w:val="uk-UA"/>
        </w:rPr>
        <w:t xml:space="preserve"> </w:t>
      </w:r>
    </w:p>
    <w:p w:rsidR="00574330" w:rsidRPr="0006500F" w:rsidRDefault="00574330" w:rsidP="00574330">
      <w:pPr>
        <w:pStyle w:val="a3"/>
        <w:numPr>
          <w:ilvl w:val="0"/>
          <w:numId w:val="1"/>
        </w:numPr>
        <w:ind w:left="426" w:hanging="426"/>
        <w:jc w:val="both"/>
        <w:rPr>
          <w:sz w:val="27"/>
          <w:szCs w:val="27"/>
          <w:lang w:val="uk-UA"/>
        </w:rPr>
      </w:pPr>
      <w:r w:rsidRPr="0006500F">
        <w:rPr>
          <w:sz w:val="27"/>
          <w:szCs w:val="27"/>
          <w:lang w:val="uk-UA"/>
        </w:rPr>
        <w:t>Контроль за виконанням цього наказу залишаю за собою.</w:t>
      </w:r>
    </w:p>
    <w:p w:rsidR="00574330" w:rsidRPr="00450856" w:rsidRDefault="00574330" w:rsidP="00574330">
      <w:pPr>
        <w:pStyle w:val="a3"/>
        <w:ind w:left="851" w:hanging="425"/>
        <w:jc w:val="both"/>
        <w:rPr>
          <w:rStyle w:val="FontStyle17"/>
          <w:rFonts w:eastAsiaTheme="majorEastAsia"/>
          <w:sz w:val="27"/>
          <w:szCs w:val="27"/>
          <w:lang w:eastAsia="uk-UA"/>
        </w:rPr>
      </w:pPr>
    </w:p>
    <w:p w:rsidR="00574330" w:rsidRPr="00450856" w:rsidRDefault="00574330" w:rsidP="00574330">
      <w:pPr>
        <w:pStyle w:val="a3"/>
        <w:ind w:firstLine="502"/>
        <w:jc w:val="both"/>
        <w:rPr>
          <w:sz w:val="27"/>
          <w:szCs w:val="27"/>
        </w:rPr>
      </w:pPr>
    </w:p>
    <w:p w:rsidR="00574330" w:rsidRDefault="00574330" w:rsidP="00574330">
      <w:pPr>
        <w:pStyle w:val="a3"/>
        <w:jc w:val="both"/>
        <w:rPr>
          <w:b/>
          <w:sz w:val="27"/>
          <w:szCs w:val="27"/>
          <w:lang w:val="uk-UA"/>
        </w:rPr>
      </w:pPr>
      <w:r w:rsidRPr="00B1721C">
        <w:rPr>
          <w:b/>
          <w:sz w:val="27"/>
          <w:szCs w:val="27"/>
          <w:lang w:val="uk-UA"/>
        </w:rPr>
        <w:t>Заступник д</w:t>
      </w:r>
      <w:r w:rsidRPr="00B1721C">
        <w:rPr>
          <w:b/>
          <w:sz w:val="27"/>
          <w:szCs w:val="27"/>
        </w:rPr>
        <w:t>иректор</w:t>
      </w:r>
      <w:r w:rsidRPr="00B1721C">
        <w:rPr>
          <w:b/>
          <w:sz w:val="27"/>
          <w:szCs w:val="27"/>
          <w:lang w:val="uk-UA"/>
        </w:rPr>
        <w:t>а</w:t>
      </w:r>
      <w:r w:rsidRPr="00B1721C">
        <w:rPr>
          <w:b/>
          <w:sz w:val="27"/>
          <w:szCs w:val="27"/>
        </w:rPr>
        <w:t xml:space="preserve"> </w:t>
      </w:r>
      <w:r w:rsidRPr="00B1721C">
        <w:rPr>
          <w:b/>
          <w:sz w:val="27"/>
          <w:szCs w:val="27"/>
          <w:lang w:val="uk-UA"/>
        </w:rPr>
        <w:t xml:space="preserve">гімназії </w:t>
      </w:r>
    </w:p>
    <w:p w:rsidR="00574330" w:rsidRPr="00B1721C" w:rsidRDefault="00574330" w:rsidP="00574330">
      <w:pPr>
        <w:pStyle w:val="a3"/>
        <w:jc w:val="both"/>
        <w:rPr>
          <w:b/>
          <w:sz w:val="27"/>
          <w:szCs w:val="27"/>
          <w:lang w:val="uk-UA"/>
        </w:rPr>
      </w:pPr>
      <w:r w:rsidRPr="00B1721C">
        <w:rPr>
          <w:b/>
          <w:sz w:val="27"/>
          <w:szCs w:val="27"/>
          <w:lang w:val="uk-UA"/>
        </w:rPr>
        <w:t>з навчально-виховної роботи</w:t>
      </w:r>
      <w:r w:rsidRPr="00B1721C">
        <w:rPr>
          <w:b/>
          <w:sz w:val="27"/>
          <w:szCs w:val="27"/>
        </w:rPr>
        <w:t xml:space="preserve">          </w:t>
      </w:r>
      <w:r>
        <w:rPr>
          <w:b/>
          <w:sz w:val="27"/>
          <w:szCs w:val="27"/>
          <w:lang w:val="uk-UA"/>
        </w:rPr>
        <w:t xml:space="preserve">                                         </w:t>
      </w:r>
      <w:r w:rsidRPr="00B1721C">
        <w:rPr>
          <w:b/>
          <w:sz w:val="27"/>
          <w:szCs w:val="27"/>
          <w:lang w:val="uk-UA"/>
        </w:rPr>
        <w:t xml:space="preserve">Тамара </w:t>
      </w:r>
      <w:r>
        <w:rPr>
          <w:b/>
          <w:sz w:val="27"/>
          <w:szCs w:val="27"/>
          <w:lang w:val="uk-UA"/>
        </w:rPr>
        <w:t>РОВІНСЬКА</w:t>
      </w:r>
    </w:p>
    <w:p w:rsidR="00574330" w:rsidRPr="00B1721C" w:rsidRDefault="00574330" w:rsidP="00574330">
      <w:pPr>
        <w:pStyle w:val="a3"/>
        <w:spacing w:line="276" w:lineRule="auto"/>
        <w:jc w:val="both"/>
        <w:rPr>
          <w:b/>
          <w:bCs/>
          <w:spacing w:val="40"/>
          <w:sz w:val="27"/>
          <w:szCs w:val="27"/>
          <w:lang w:val="uk-UA"/>
        </w:rPr>
      </w:pPr>
    </w:p>
    <w:p w:rsidR="00574330" w:rsidRDefault="00574330" w:rsidP="00574330">
      <w:pPr>
        <w:pStyle w:val="a3"/>
        <w:spacing w:line="276" w:lineRule="auto"/>
        <w:jc w:val="both"/>
        <w:rPr>
          <w:b/>
          <w:bCs/>
          <w:spacing w:val="40"/>
          <w:sz w:val="27"/>
          <w:szCs w:val="27"/>
          <w:lang w:val="uk-UA"/>
        </w:rPr>
      </w:pPr>
    </w:p>
    <w:p w:rsidR="008607F1" w:rsidRDefault="008607F1">
      <w:bookmarkStart w:id="0" w:name="_GoBack"/>
      <w:bookmarkEnd w:id="0"/>
    </w:p>
    <w:sectPr w:rsidR="008607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enQuanYi Micro He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20A82"/>
    <w:multiLevelType w:val="multilevel"/>
    <w:tmpl w:val="B874F3AA"/>
    <w:lvl w:ilvl="0">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D661B12"/>
    <w:multiLevelType w:val="multilevel"/>
    <w:tmpl w:val="488451B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7647253"/>
    <w:multiLevelType w:val="hybridMultilevel"/>
    <w:tmpl w:val="511AABC8"/>
    <w:lvl w:ilvl="0" w:tplc="E20C60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A4131A"/>
    <w:multiLevelType w:val="hybridMultilevel"/>
    <w:tmpl w:val="DED2A3FC"/>
    <w:lvl w:ilvl="0" w:tplc="7EA045F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E9"/>
    <w:rsid w:val="00574330"/>
    <w:rsid w:val="008607F1"/>
    <w:rsid w:val="008D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C0448-FCC3-4CF4-A19E-B6CB3FFF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33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4330"/>
    <w:pPr>
      <w:spacing w:after="0"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basedOn w:val="a0"/>
    <w:link w:val="a3"/>
    <w:uiPriority w:val="1"/>
    <w:rsid w:val="00574330"/>
    <w:rPr>
      <w:rFonts w:ascii="Times New Roman" w:eastAsia="Times New Roman" w:hAnsi="Times New Roman" w:cs="Times New Roman"/>
      <w:sz w:val="24"/>
      <w:szCs w:val="24"/>
      <w:lang w:val="ru-RU" w:eastAsia="ru-RU"/>
    </w:rPr>
  </w:style>
  <w:style w:type="character" w:customStyle="1" w:styleId="FontStyle17">
    <w:name w:val="Font Style17"/>
    <w:basedOn w:val="a0"/>
    <w:uiPriority w:val="99"/>
    <w:rsid w:val="00574330"/>
    <w:rPr>
      <w:rFonts w:ascii="Times New Roman" w:hAnsi="Times New Roman" w:cs="Times New Roman"/>
      <w:sz w:val="26"/>
      <w:szCs w:val="26"/>
    </w:rPr>
  </w:style>
  <w:style w:type="paragraph" w:styleId="a5">
    <w:name w:val="List Paragraph"/>
    <w:basedOn w:val="a"/>
    <w:qFormat/>
    <w:rsid w:val="00574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4089</Words>
  <Characters>2332</Characters>
  <Application>Microsoft Office Word</Application>
  <DocSecurity>0</DocSecurity>
  <Lines>19</Lines>
  <Paragraphs>12</Paragraphs>
  <ScaleCrop>false</ScaleCrop>
  <Company>SPecialiST RePack</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2024-01-05T07:53:00Z</dcterms:created>
  <dcterms:modified xsi:type="dcterms:W3CDTF">2024-01-05T07:53:00Z</dcterms:modified>
</cp:coreProperties>
</file>