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2F" w:rsidRPr="00F64E29" w:rsidRDefault="0066152F" w:rsidP="0066152F">
      <w:pPr>
        <w:ind w:left="360"/>
        <w:jc w:val="center"/>
        <w:rPr>
          <w:color w:val="FF0000"/>
          <w:sz w:val="26"/>
          <w:szCs w:val="26"/>
        </w:rPr>
      </w:pPr>
      <w:r w:rsidRPr="00F64E29">
        <w:rPr>
          <w:noProof/>
          <w:color w:val="FF0000"/>
          <w:sz w:val="26"/>
          <w:szCs w:val="26"/>
        </w:rPr>
        <w:drawing>
          <wp:inline distT="0" distB="0" distL="0" distR="0" wp14:anchorId="29D3F6FF" wp14:editId="43B74FC1">
            <wp:extent cx="428625" cy="60960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2F" w:rsidRPr="00417C0A" w:rsidRDefault="0066152F" w:rsidP="0066152F">
      <w:pPr>
        <w:pStyle w:val="a3"/>
        <w:ind w:left="360"/>
        <w:jc w:val="center"/>
        <w:rPr>
          <w:b/>
          <w:sz w:val="27"/>
          <w:szCs w:val="27"/>
          <w:lang w:val="uk-UA"/>
        </w:rPr>
      </w:pPr>
      <w:r w:rsidRPr="00417C0A">
        <w:rPr>
          <w:b/>
          <w:sz w:val="27"/>
          <w:szCs w:val="27"/>
          <w:lang w:val="uk-UA"/>
        </w:rPr>
        <w:t xml:space="preserve">ФАСТІВЕЦЬКИЙ ЗАКЛАД ЗАГАЛЬНОЇ СЕРЕДНЬОЇ ОСВІТИ </w:t>
      </w:r>
    </w:p>
    <w:p w:rsidR="0066152F" w:rsidRPr="00417C0A" w:rsidRDefault="0066152F" w:rsidP="0066152F">
      <w:pPr>
        <w:pStyle w:val="a3"/>
        <w:ind w:left="360"/>
        <w:jc w:val="center"/>
        <w:rPr>
          <w:b/>
          <w:sz w:val="27"/>
          <w:szCs w:val="27"/>
          <w:lang w:val="uk-UA"/>
        </w:rPr>
      </w:pPr>
      <w:r w:rsidRPr="00417C0A">
        <w:rPr>
          <w:b/>
          <w:sz w:val="27"/>
          <w:szCs w:val="27"/>
          <w:lang w:val="uk-UA"/>
        </w:rPr>
        <w:t xml:space="preserve">І-ІІІ СТУПЕНІВ </w:t>
      </w:r>
    </w:p>
    <w:p w:rsidR="0066152F" w:rsidRPr="00417C0A" w:rsidRDefault="0066152F" w:rsidP="0066152F">
      <w:pPr>
        <w:pStyle w:val="a3"/>
        <w:ind w:left="360"/>
        <w:jc w:val="center"/>
        <w:rPr>
          <w:b/>
          <w:sz w:val="27"/>
          <w:szCs w:val="27"/>
          <w:lang w:val="uk-UA"/>
        </w:rPr>
      </w:pPr>
      <w:r w:rsidRPr="00417C0A">
        <w:rPr>
          <w:b/>
          <w:sz w:val="27"/>
          <w:szCs w:val="27"/>
          <w:lang w:val="uk-UA"/>
        </w:rPr>
        <w:t>ФАСТІВСЬКОЇ МІСЬКОЇ РАДИ КИЇВСЬКОЇ ОБЛАСТІ</w:t>
      </w:r>
    </w:p>
    <w:p w:rsidR="0066152F" w:rsidRPr="00417C0A" w:rsidRDefault="0066152F" w:rsidP="0066152F">
      <w:pPr>
        <w:pStyle w:val="a3"/>
        <w:rPr>
          <w:sz w:val="27"/>
          <w:szCs w:val="27"/>
          <w:lang w:val="uk-UA"/>
        </w:rPr>
      </w:pPr>
    </w:p>
    <w:p w:rsidR="0066152F" w:rsidRPr="00417C0A" w:rsidRDefault="0066152F" w:rsidP="0066152F">
      <w:pPr>
        <w:ind w:left="360"/>
        <w:jc w:val="center"/>
        <w:rPr>
          <w:b/>
          <w:bCs/>
          <w:spacing w:val="40"/>
          <w:sz w:val="27"/>
          <w:szCs w:val="27"/>
          <w:lang w:val="uk-UA"/>
        </w:rPr>
      </w:pPr>
      <w:r w:rsidRPr="00417C0A">
        <w:rPr>
          <w:b/>
          <w:bCs/>
          <w:spacing w:val="40"/>
          <w:sz w:val="27"/>
          <w:szCs w:val="27"/>
          <w:lang w:val="uk-UA"/>
        </w:rPr>
        <w:t>НАКАЗ</w:t>
      </w:r>
    </w:p>
    <w:p w:rsidR="0066152F" w:rsidRDefault="0066152F" w:rsidP="0066152F">
      <w:pPr>
        <w:jc w:val="both"/>
        <w:rPr>
          <w:b/>
          <w:sz w:val="27"/>
          <w:szCs w:val="27"/>
          <w:lang w:val="uk-UA"/>
        </w:rPr>
      </w:pPr>
      <w:r w:rsidRPr="00417C0A">
        <w:rPr>
          <w:b/>
          <w:sz w:val="27"/>
          <w:szCs w:val="27"/>
          <w:lang w:val="uk-UA"/>
        </w:rPr>
        <w:t xml:space="preserve">19.09.2022  року                                                                                      </w:t>
      </w:r>
      <w:r w:rsidRPr="00967A81">
        <w:rPr>
          <w:b/>
          <w:sz w:val="27"/>
          <w:szCs w:val="27"/>
          <w:lang w:val="uk-UA"/>
        </w:rPr>
        <w:t>№</w:t>
      </w:r>
      <w:r>
        <w:rPr>
          <w:b/>
          <w:sz w:val="27"/>
          <w:szCs w:val="27"/>
          <w:lang w:val="uk-UA"/>
        </w:rPr>
        <w:t>82-</w:t>
      </w:r>
      <w:r w:rsidRPr="00C23CCC">
        <w:rPr>
          <w:b/>
          <w:i/>
          <w:sz w:val="27"/>
          <w:szCs w:val="27"/>
          <w:lang w:val="uk-UA"/>
        </w:rPr>
        <w:t>од</w:t>
      </w:r>
    </w:p>
    <w:p w:rsidR="0066152F" w:rsidRPr="00417C0A" w:rsidRDefault="0066152F" w:rsidP="0066152F">
      <w:pPr>
        <w:jc w:val="both"/>
        <w:rPr>
          <w:b/>
          <w:color w:val="000000" w:themeColor="text1"/>
          <w:sz w:val="27"/>
          <w:szCs w:val="27"/>
          <w:lang w:val="uk-UA"/>
        </w:rPr>
      </w:pPr>
    </w:p>
    <w:p w:rsidR="0066152F" w:rsidRPr="00417C0A" w:rsidRDefault="0066152F" w:rsidP="0066152F">
      <w:pPr>
        <w:jc w:val="both"/>
        <w:rPr>
          <w:b/>
          <w:sz w:val="27"/>
          <w:szCs w:val="27"/>
          <w:lang w:val="uk-UA"/>
        </w:rPr>
      </w:pPr>
      <w:r w:rsidRPr="00417C0A">
        <w:rPr>
          <w:b/>
          <w:sz w:val="27"/>
          <w:szCs w:val="27"/>
          <w:lang w:val="uk-UA"/>
        </w:rPr>
        <w:t xml:space="preserve">Про організацію інституційної форми навчання </w:t>
      </w:r>
    </w:p>
    <w:p w:rsidR="0066152F" w:rsidRPr="00417C0A" w:rsidRDefault="0066152F" w:rsidP="0066152F">
      <w:pPr>
        <w:jc w:val="both"/>
        <w:rPr>
          <w:b/>
          <w:sz w:val="27"/>
          <w:szCs w:val="27"/>
          <w:lang w:val="uk-UA"/>
        </w:rPr>
      </w:pPr>
      <w:r w:rsidRPr="00417C0A">
        <w:rPr>
          <w:b/>
          <w:sz w:val="27"/>
          <w:szCs w:val="27"/>
          <w:lang w:val="uk-UA"/>
        </w:rPr>
        <w:t>для учнів 1-го класу</w:t>
      </w:r>
    </w:p>
    <w:p w:rsidR="0066152F" w:rsidRPr="00417C0A" w:rsidRDefault="0066152F" w:rsidP="0066152F">
      <w:pPr>
        <w:jc w:val="both"/>
        <w:rPr>
          <w:b/>
          <w:sz w:val="27"/>
          <w:szCs w:val="27"/>
          <w:lang w:val="uk-UA"/>
        </w:rPr>
      </w:pPr>
    </w:p>
    <w:p w:rsidR="0066152F" w:rsidRPr="00417C0A" w:rsidRDefault="0066152F" w:rsidP="0066152F">
      <w:pPr>
        <w:pStyle w:val="a3"/>
        <w:ind w:firstLine="708"/>
        <w:jc w:val="both"/>
        <w:rPr>
          <w:sz w:val="27"/>
          <w:szCs w:val="27"/>
          <w:shd w:val="clear" w:color="auto" w:fill="FFFFFF"/>
          <w:lang w:val="uk-UA"/>
        </w:rPr>
      </w:pPr>
      <w:r w:rsidRPr="00417C0A">
        <w:rPr>
          <w:sz w:val="27"/>
          <w:szCs w:val="27"/>
          <w:lang w:val="uk-UA"/>
        </w:rPr>
        <w:t xml:space="preserve">На виконання законів України «Про освіту», «Про загальну середню освіту», </w:t>
      </w:r>
      <w:r w:rsidRPr="00417C0A">
        <w:rPr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постанови</w:t>
      </w:r>
      <w:r w:rsidRPr="00417C0A">
        <w:rPr>
          <w:bCs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417C0A">
        <w:rPr>
          <w:sz w:val="27"/>
          <w:szCs w:val="27"/>
          <w:shd w:val="clear" w:color="auto" w:fill="FFFFFF"/>
          <w:lang w:val="uk-UA"/>
        </w:rPr>
        <w:t xml:space="preserve">Кабінету Міністрів України від 24 червня 2022 №711 «Про початок навчального року під час дії правового режиму воєнного стану в Україні», </w:t>
      </w:r>
      <w:r w:rsidRPr="00417C0A">
        <w:rPr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Санітарного регламенту</w:t>
      </w:r>
      <w:r w:rsidRPr="00417C0A">
        <w:rPr>
          <w:bCs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417C0A">
        <w:rPr>
          <w:sz w:val="27"/>
          <w:szCs w:val="27"/>
          <w:shd w:val="clear" w:color="auto" w:fill="FFFFFF"/>
          <w:lang w:val="uk-UA"/>
        </w:rPr>
        <w:t xml:space="preserve">для закладів загальної середньої освіти, затвердженого наказом Міністерства охорони здоров’я України від 25.09.2020 №2205, зареєстрованого в Міністерстві юстиції України 10 листопада 2020 за №1111/35394 (із змінами, внесеними наказом МОЗ України від 01.08.2022 за №1371), </w:t>
      </w:r>
      <w:r w:rsidRPr="00417C0A">
        <w:rPr>
          <w:color w:val="2F2F2F"/>
          <w:sz w:val="27"/>
          <w:szCs w:val="27"/>
          <w:shd w:val="clear" w:color="auto" w:fill="FFFFFF"/>
          <w:lang w:val="uk-UA"/>
        </w:rPr>
        <w:t xml:space="preserve">Указу Президента України "Про продовження строку дії воєнного стану в Україні» від 12.08.2022 №7664, </w:t>
      </w:r>
      <w:r w:rsidRPr="00417C0A">
        <w:rPr>
          <w:sz w:val="27"/>
          <w:szCs w:val="27"/>
          <w:shd w:val="clear" w:color="auto" w:fill="FFFFFF"/>
          <w:lang w:val="uk-UA"/>
        </w:rPr>
        <w:t xml:space="preserve">керуючись </w:t>
      </w:r>
      <w:proofErr w:type="spellStart"/>
      <w:r w:rsidRPr="00417C0A">
        <w:rPr>
          <w:sz w:val="27"/>
          <w:szCs w:val="27"/>
          <w:shd w:val="clear" w:color="auto" w:fill="FFFFFF"/>
          <w:lang w:val="uk-UA"/>
        </w:rPr>
        <w:t>інструктивно</w:t>
      </w:r>
      <w:proofErr w:type="spellEnd"/>
      <w:r w:rsidRPr="00417C0A">
        <w:rPr>
          <w:sz w:val="27"/>
          <w:szCs w:val="27"/>
          <w:shd w:val="clear" w:color="auto" w:fill="FFFFFF"/>
          <w:lang w:val="uk-UA"/>
        </w:rPr>
        <w:t xml:space="preserve">-методичними рекомендаціями щодо організації освітнього процесу у закладах загальної середньої освіти у 2022-2023 </w:t>
      </w:r>
      <w:proofErr w:type="spellStart"/>
      <w:r w:rsidRPr="00417C0A">
        <w:rPr>
          <w:sz w:val="27"/>
          <w:szCs w:val="27"/>
          <w:shd w:val="clear" w:color="auto" w:fill="FFFFFF"/>
          <w:lang w:val="uk-UA"/>
        </w:rPr>
        <w:t>н.р</w:t>
      </w:r>
      <w:proofErr w:type="spellEnd"/>
      <w:r w:rsidRPr="00417C0A">
        <w:rPr>
          <w:sz w:val="27"/>
          <w:szCs w:val="27"/>
          <w:shd w:val="clear" w:color="auto" w:fill="FFFFFF"/>
          <w:lang w:val="uk-UA"/>
        </w:rPr>
        <w:t xml:space="preserve">., на підставі рішення педагогічної ради закладу від 19.09.2022 (протокол №2) та з метою </w:t>
      </w:r>
      <w:proofErr w:type="spellStart"/>
      <w:r w:rsidRPr="00417C0A">
        <w:rPr>
          <w:sz w:val="27"/>
          <w:szCs w:val="27"/>
          <w:shd w:val="clear" w:color="auto" w:fill="FFFFFF"/>
          <w:lang w:val="uk-UA"/>
        </w:rPr>
        <w:t>забезепечення</w:t>
      </w:r>
      <w:proofErr w:type="spellEnd"/>
      <w:r w:rsidRPr="00417C0A">
        <w:rPr>
          <w:sz w:val="27"/>
          <w:szCs w:val="27"/>
          <w:shd w:val="clear" w:color="auto" w:fill="FFFFFF"/>
          <w:lang w:val="uk-UA"/>
        </w:rPr>
        <w:t xml:space="preserve"> безпечних умов для всіх учасників освітнього процесу</w:t>
      </w:r>
    </w:p>
    <w:p w:rsidR="0066152F" w:rsidRPr="00417C0A" w:rsidRDefault="0066152F" w:rsidP="0066152F">
      <w:pPr>
        <w:pStyle w:val="a3"/>
        <w:jc w:val="both"/>
        <w:rPr>
          <w:b/>
          <w:sz w:val="27"/>
          <w:szCs w:val="27"/>
          <w:shd w:val="clear" w:color="auto" w:fill="FFFFFF"/>
          <w:lang w:val="uk-UA"/>
        </w:rPr>
      </w:pPr>
      <w:r w:rsidRPr="00417C0A">
        <w:rPr>
          <w:b/>
          <w:sz w:val="27"/>
          <w:szCs w:val="27"/>
          <w:shd w:val="clear" w:color="auto" w:fill="FFFFFF"/>
          <w:lang w:val="uk-UA"/>
        </w:rPr>
        <w:t>НАКАЗУЮ:</w:t>
      </w:r>
    </w:p>
    <w:p w:rsidR="0066152F" w:rsidRPr="00417C0A" w:rsidRDefault="0066152F" w:rsidP="0066152F">
      <w:pPr>
        <w:pStyle w:val="a5"/>
        <w:numPr>
          <w:ilvl w:val="3"/>
          <w:numId w:val="1"/>
        </w:numPr>
        <w:ind w:left="426" w:hanging="426"/>
        <w:jc w:val="both"/>
        <w:rPr>
          <w:b/>
          <w:i/>
          <w:sz w:val="27"/>
          <w:szCs w:val="27"/>
          <w:lang w:val="uk-UA"/>
        </w:rPr>
      </w:pPr>
      <w:r w:rsidRPr="00417C0A">
        <w:rPr>
          <w:sz w:val="27"/>
          <w:szCs w:val="27"/>
          <w:lang w:val="uk-UA"/>
        </w:rPr>
        <w:t>Організувати для учнів 1-го класу інституційну форму навчання з 20.09.2022 року.</w:t>
      </w:r>
    </w:p>
    <w:p w:rsidR="0066152F" w:rsidRPr="00417C0A" w:rsidRDefault="0066152F" w:rsidP="0066152F">
      <w:pPr>
        <w:pStyle w:val="a5"/>
        <w:numPr>
          <w:ilvl w:val="3"/>
          <w:numId w:val="1"/>
        </w:numPr>
        <w:ind w:left="426" w:hanging="426"/>
        <w:jc w:val="both"/>
        <w:rPr>
          <w:b/>
          <w:i/>
          <w:sz w:val="27"/>
          <w:szCs w:val="27"/>
          <w:lang w:val="uk-UA"/>
        </w:rPr>
      </w:pPr>
      <w:r w:rsidRPr="00417C0A">
        <w:rPr>
          <w:sz w:val="27"/>
          <w:szCs w:val="27"/>
          <w:lang w:val="uk-UA"/>
        </w:rPr>
        <w:t xml:space="preserve">Вчителю </w:t>
      </w:r>
      <w:r>
        <w:rPr>
          <w:sz w:val="27"/>
          <w:szCs w:val="27"/>
          <w:lang w:val="uk-UA"/>
        </w:rPr>
        <w:t xml:space="preserve">1-го класу </w:t>
      </w:r>
      <w:proofErr w:type="spellStart"/>
      <w:r w:rsidRPr="00417C0A">
        <w:rPr>
          <w:sz w:val="27"/>
          <w:szCs w:val="27"/>
          <w:lang w:val="uk-UA"/>
        </w:rPr>
        <w:t>Кокудак</w:t>
      </w:r>
      <w:proofErr w:type="spellEnd"/>
      <w:r w:rsidRPr="00417C0A">
        <w:rPr>
          <w:sz w:val="27"/>
          <w:szCs w:val="27"/>
          <w:lang w:val="uk-UA"/>
        </w:rPr>
        <w:t xml:space="preserve"> О.М.:</w:t>
      </w:r>
    </w:p>
    <w:p w:rsidR="0066152F" w:rsidRPr="00417C0A" w:rsidRDefault="0066152F" w:rsidP="0066152F">
      <w:pPr>
        <w:pStyle w:val="a5"/>
        <w:numPr>
          <w:ilvl w:val="1"/>
          <w:numId w:val="3"/>
        </w:numPr>
        <w:jc w:val="both"/>
        <w:rPr>
          <w:b/>
          <w:i/>
          <w:sz w:val="27"/>
          <w:szCs w:val="27"/>
          <w:lang w:val="uk-UA"/>
        </w:rPr>
      </w:pPr>
      <w:r w:rsidRPr="00417C0A">
        <w:rPr>
          <w:sz w:val="27"/>
          <w:szCs w:val="27"/>
          <w:lang w:val="uk-UA"/>
        </w:rPr>
        <w:t xml:space="preserve">Забезпечити належне виконання обов’язків щодо охорони </w:t>
      </w:r>
      <w:proofErr w:type="spellStart"/>
      <w:r w:rsidRPr="00417C0A">
        <w:rPr>
          <w:sz w:val="27"/>
          <w:szCs w:val="27"/>
          <w:lang w:val="uk-UA"/>
        </w:rPr>
        <w:t>житя</w:t>
      </w:r>
      <w:proofErr w:type="spellEnd"/>
      <w:r w:rsidRPr="00417C0A">
        <w:rPr>
          <w:sz w:val="27"/>
          <w:szCs w:val="27"/>
          <w:lang w:val="uk-UA"/>
        </w:rPr>
        <w:t xml:space="preserve"> та здоров’я дітей під час освітнього процесу.</w:t>
      </w:r>
    </w:p>
    <w:p w:rsidR="0066152F" w:rsidRPr="00417C0A" w:rsidRDefault="0066152F" w:rsidP="0066152F">
      <w:pPr>
        <w:pStyle w:val="a5"/>
        <w:numPr>
          <w:ilvl w:val="1"/>
          <w:numId w:val="3"/>
        </w:numPr>
        <w:jc w:val="both"/>
        <w:rPr>
          <w:b/>
          <w:i/>
          <w:sz w:val="27"/>
          <w:szCs w:val="27"/>
          <w:lang w:val="uk-UA"/>
        </w:rPr>
      </w:pPr>
      <w:r w:rsidRPr="00417C0A">
        <w:rPr>
          <w:sz w:val="27"/>
          <w:szCs w:val="27"/>
          <w:lang w:val="uk-UA"/>
        </w:rPr>
        <w:t>Забезпечити суворе дотримання в освітньому процесі:</w:t>
      </w:r>
    </w:p>
    <w:p w:rsidR="0066152F" w:rsidRPr="00417C0A" w:rsidRDefault="0066152F" w:rsidP="0066152F">
      <w:pPr>
        <w:pStyle w:val="a5"/>
        <w:numPr>
          <w:ilvl w:val="0"/>
          <w:numId w:val="2"/>
        </w:numPr>
        <w:jc w:val="both"/>
        <w:rPr>
          <w:b/>
          <w:i/>
          <w:sz w:val="27"/>
          <w:szCs w:val="27"/>
          <w:lang w:val="uk-UA"/>
        </w:rPr>
      </w:pPr>
      <w:r w:rsidRPr="00417C0A">
        <w:rPr>
          <w:sz w:val="27"/>
          <w:szCs w:val="27"/>
          <w:lang w:val="uk-UA"/>
        </w:rPr>
        <w:t xml:space="preserve">Порядку дій у </w:t>
      </w:r>
      <w:proofErr w:type="spellStart"/>
      <w:r w:rsidRPr="00417C0A">
        <w:rPr>
          <w:sz w:val="27"/>
          <w:szCs w:val="27"/>
          <w:lang w:val="uk-UA"/>
        </w:rPr>
        <w:t>Фастівецькому</w:t>
      </w:r>
      <w:proofErr w:type="spellEnd"/>
      <w:r w:rsidRPr="00417C0A">
        <w:rPr>
          <w:sz w:val="27"/>
          <w:szCs w:val="27"/>
          <w:lang w:val="uk-UA"/>
        </w:rPr>
        <w:t xml:space="preserve"> ЗЗСО І-ІІІ ст. щодо організації укриття дітей в захисних спорудах;  </w:t>
      </w:r>
    </w:p>
    <w:p w:rsidR="0066152F" w:rsidRPr="00417C0A" w:rsidRDefault="0066152F" w:rsidP="0066152F">
      <w:pPr>
        <w:pStyle w:val="a5"/>
        <w:numPr>
          <w:ilvl w:val="0"/>
          <w:numId w:val="2"/>
        </w:numPr>
        <w:jc w:val="both"/>
        <w:rPr>
          <w:b/>
          <w:i/>
          <w:sz w:val="27"/>
          <w:szCs w:val="27"/>
          <w:lang w:val="uk-UA"/>
        </w:rPr>
      </w:pPr>
      <w:r w:rsidRPr="00417C0A">
        <w:rPr>
          <w:sz w:val="27"/>
          <w:szCs w:val="27"/>
          <w:lang w:val="uk-UA"/>
        </w:rPr>
        <w:t>Алгоритму дій у закладі освіти за сигналом «Повітряна тривога»;</w:t>
      </w:r>
    </w:p>
    <w:p w:rsidR="0066152F" w:rsidRPr="00417C0A" w:rsidRDefault="0066152F" w:rsidP="0066152F">
      <w:pPr>
        <w:pStyle w:val="a5"/>
        <w:numPr>
          <w:ilvl w:val="0"/>
          <w:numId w:val="2"/>
        </w:numPr>
        <w:jc w:val="both"/>
        <w:rPr>
          <w:b/>
          <w:i/>
          <w:sz w:val="27"/>
          <w:szCs w:val="27"/>
          <w:lang w:val="uk-UA"/>
        </w:rPr>
      </w:pPr>
      <w:r w:rsidRPr="00417C0A">
        <w:rPr>
          <w:sz w:val="27"/>
          <w:szCs w:val="27"/>
          <w:lang w:val="uk-UA"/>
        </w:rPr>
        <w:t xml:space="preserve">Правил поведінки для учнів </w:t>
      </w:r>
      <w:proofErr w:type="spellStart"/>
      <w:r w:rsidRPr="00417C0A">
        <w:rPr>
          <w:sz w:val="27"/>
          <w:szCs w:val="27"/>
          <w:lang w:val="uk-UA"/>
        </w:rPr>
        <w:t>Фастівецького</w:t>
      </w:r>
      <w:proofErr w:type="spellEnd"/>
      <w:r w:rsidRPr="00417C0A">
        <w:rPr>
          <w:sz w:val="27"/>
          <w:szCs w:val="27"/>
          <w:lang w:val="uk-UA"/>
        </w:rPr>
        <w:t xml:space="preserve"> ЗЗСО І-ІІІ ст. під час повітряної тривоги.</w:t>
      </w:r>
    </w:p>
    <w:p w:rsidR="0066152F" w:rsidRPr="00DA19CD" w:rsidRDefault="0066152F" w:rsidP="0066152F">
      <w:pPr>
        <w:pStyle w:val="a5"/>
        <w:numPr>
          <w:ilvl w:val="0"/>
          <w:numId w:val="1"/>
        </w:numPr>
        <w:tabs>
          <w:tab w:val="clear" w:pos="644"/>
          <w:tab w:val="num" w:pos="426"/>
        </w:tabs>
        <w:ind w:left="426" w:hanging="426"/>
        <w:jc w:val="both"/>
        <w:rPr>
          <w:sz w:val="27"/>
          <w:szCs w:val="27"/>
          <w:lang w:val="uk-UA"/>
        </w:rPr>
      </w:pPr>
      <w:r w:rsidRPr="00DA19CD">
        <w:rPr>
          <w:sz w:val="27"/>
          <w:szCs w:val="27"/>
          <w:lang w:val="uk-UA"/>
        </w:rPr>
        <w:t>Для супроводу здобувачів освіти в укриття та їх перебування в укритті призначити чергового техпрацівника</w:t>
      </w:r>
      <w:r>
        <w:rPr>
          <w:sz w:val="27"/>
          <w:szCs w:val="27"/>
          <w:lang w:val="uk-UA"/>
        </w:rPr>
        <w:t xml:space="preserve"> (за окремим графіком).</w:t>
      </w:r>
    </w:p>
    <w:p w:rsidR="0066152F" w:rsidRPr="00417C0A" w:rsidRDefault="0066152F" w:rsidP="0066152F">
      <w:pPr>
        <w:pStyle w:val="a5"/>
        <w:numPr>
          <w:ilvl w:val="0"/>
          <w:numId w:val="1"/>
        </w:numPr>
        <w:tabs>
          <w:tab w:val="clear" w:pos="644"/>
          <w:tab w:val="num" w:pos="426"/>
        </w:tabs>
        <w:ind w:hanging="644"/>
        <w:jc w:val="both"/>
        <w:rPr>
          <w:sz w:val="27"/>
          <w:szCs w:val="27"/>
          <w:lang w:val="uk-UA"/>
        </w:rPr>
      </w:pPr>
      <w:r w:rsidRPr="00417C0A">
        <w:rPr>
          <w:sz w:val="27"/>
          <w:szCs w:val="27"/>
          <w:lang w:val="uk-UA"/>
        </w:rPr>
        <w:t>Контроль за виконанням цього наказу залишаю за собою.</w:t>
      </w:r>
    </w:p>
    <w:p w:rsidR="0066152F" w:rsidRPr="00417C0A" w:rsidRDefault="0066152F" w:rsidP="0066152F">
      <w:pPr>
        <w:pStyle w:val="a3"/>
        <w:jc w:val="both"/>
        <w:rPr>
          <w:sz w:val="27"/>
          <w:szCs w:val="27"/>
          <w:lang w:val="uk-UA"/>
        </w:rPr>
      </w:pPr>
    </w:p>
    <w:p w:rsidR="0066152F" w:rsidRPr="00417C0A" w:rsidRDefault="0066152F" w:rsidP="0066152F">
      <w:pPr>
        <w:pStyle w:val="a3"/>
        <w:jc w:val="both"/>
        <w:rPr>
          <w:sz w:val="27"/>
          <w:szCs w:val="27"/>
          <w:lang w:val="uk-UA"/>
        </w:rPr>
      </w:pPr>
    </w:p>
    <w:p w:rsidR="0066152F" w:rsidRPr="00417C0A" w:rsidRDefault="0066152F" w:rsidP="0066152F">
      <w:pPr>
        <w:pStyle w:val="a3"/>
        <w:jc w:val="both"/>
        <w:rPr>
          <w:sz w:val="27"/>
          <w:szCs w:val="27"/>
          <w:lang w:val="uk-UA"/>
        </w:rPr>
      </w:pPr>
    </w:p>
    <w:p w:rsidR="0066152F" w:rsidRPr="004277E9" w:rsidRDefault="0066152F" w:rsidP="0066152F">
      <w:pPr>
        <w:pStyle w:val="a6"/>
        <w:jc w:val="left"/>
        <w:rPr>
          <w:sz w:val="26"/>
          <w:szCs w:val="26"/>
        </w:rPr>
      </w:pPr>
      <w:r w:rsidRPr="004277E9">
        <w:rPr>
          <w:b/>
          <w:sz w:val="26"/>
          <w:szCs w:val="26"/>
          <w:lang w:val="uk-UA"/>
        </w:rPr>
        <w:t xml:space="preserve">Директор закладу                   </w:t>
      </w:r>
      <w:r>
        <w:rPr>
          <w:b/>
          <w:sz w:val="26"/>
          <w:szCs w:val="26"/>
          <w:lang w:val="uk-UA"/>
        </w:rPr>
        <w:t xml:space="preserve">        </w:t>
      </w:r>
      <w:r w:rsidRPr="004277E9">
        <w:rPr>
          <w:b/>
          <w:sz w:val="26"/>
          <w:szCs w:val="26"/>
          <w:lang w:val="uk-UA"/>
        </w:rPr>
        <w:t xml:space="preserve">                                            Людмила КІБКАЛО</w:t>
      </w:r>
    </w:p>
    <w:p w:rsidR="00B1783D" w:rsidRDefault="00B1783D">
      <w:bookmarkStart w:id="0" w:name="_GoBack"/>
      <w:bookmarkEnd w:id="0"/>
    </w:p>
    <w:sectPr w:rsidR="00B1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262A7"/>
    <w:multiLevelType w:val="hybridMultilevel"/>
    <w:tmpl w:val="E04C8608"/>
    <w:lvl w:ilvl="0" w:tplc="096CED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1BD0"/>
    <w:multiLevelType w:val="hybridMultilevel"/>
    <w:tmpl w:val="F46098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27394">
      <w:start w:val="10"/>
      <w:numFmt w:val="decimal"/>
      <w:lvlText w:val="%3"/>
      <w:lvlJc w:val="left"/>
      <w:pPr>
        <w:ind w:left="3338" w:hanging="360"/>
      </w:pPr>
      <w:rPr>
        <w:rFonts w:hint="default"/>
      </w:rPr>
    </w:lvl>
    <w:lvl w:ilvl="3" w:tplc="F3DCF162">
      <w:start w:val="1"/>
      <w:numFmt w:val="decimal"/>
      <w:lvlText w:val="%4."/>
      <w:lvlJc w:val="left"/>
      <w:pPr>
        <w:ind w:left="2912" w:hanging="360"/>
      </w:pPr>
      <w:rPr>
        <w:rFonts w:hint="default"/>
        <w:b w:val="0"/>
        <w:i w:val="0"/>
      </w:rPr>
    </w:lvl>
    <w:lvl w:ilvl="4" w:tplc="05CE12D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sz w:val="28"/>
        <w:szCs w:val="28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9A7135"/>
    <w:multiLevelType w:val="multilevel"/>
    <w:tmpl w:val="42644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AA"/>
    <w:rsid w:val="0066152F"/>
    <w:rsid w:val="007A1FAA"/>
    <w:rsid w:val="00B1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FD197-449E-4EE8-BA33-436699F4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152F"/>
    <w:pPr>
      <w:ind w:left="720"/>
      <w:contextualSpacing/>
    </w:pPr>
  </w:style>
  <w:style w:type="paragraph" w:styleId="a6">
    <w:name w:val="Title"/>
    <w:basedOn w:val="a"/>
    <w:link w:val="a7"/>
    <w:qFormat/>
    <w:rsid w:val="0066152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6615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615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sgamenuk@gmail.com</dc:creator>
  <cp:keywords/>
  <dc:description/>
  <cp:lastModifiedBy>sgamenuk@gmail.com</cp:lastModifiedBy>
  <cp:revision>2</cp:revision>
  <dcterms:created xsi:type="dcterms:W3CDTF">2022-10-24T16:12:00Z</dcterms:created>
  <dcterms:modified xsi:type="dcterms:W3CDTF">2022-10-24T16:12:00Z</dcterms:modified>
</cp:coreProperties>
</file>