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9C7" w:rsidRPr="00F64E29" w:rsidRDefault="003D39C7" w:rsidP="003D39C7">
      <w:pPr>
        <w:spacing w:after="160" w:line="259" w:lineRule="auto"/>
        <w:jc w:val="center"/>
        <w:rPr>
          <w:color w:val="FF0000"/>
          <w:sz w:val="26"/>
          <w:szCs w:val="26"/>
        </w:rPr>
      </w:pPr>
      <w:r w:rsidRPr="00F64E29">
        <w:rPr>
          <w:noProof/>
          <w:color w:val="FF0000"/>
          <w:sz w:val="26"/>
          <w:szCs w:val="26"/>
          <w:lang w:val="uk-UA" w:eastAsia="uk-UA"/>
        </w:rPr>
        <w:drawing>
          <wp:inline distT="0" distB="0" distL="0" distR="0" wp14:anchorId="01900E74" wp14:editId="0E8722A1">
            <wp:extent cx="428625" cy="609600"/>
            <wp:effectExtent l="0" t="0" r="0" b="0"/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9C7" w:rsidRPr="00EC6C1B" w:rsidRDefault="003D39C7" w:rsidP="003D39C7">
      <w:pPr>
        <w:pStyle w:val="a4"/>
        <w:spacing w:line="276" w:lineRule="auto"/>
        <w:jc w:val="center"/>
        <w:rPr>
          <w:b/>
          <w:sz w:val="28"/>
          <w:szCs w:val="28"/>
          <w:lang w:val="uk-UA"/>
        </w:rPr>
      </w:pPr>
      <w:bookmarkStart w:id="0" w:name="_Hlk150615527"/>
      <w:r w:rsidRPr="00EC6C1B">
        <w:rPr>
          <w:b/>
          <w:sz w:val="28"/>
          <w:szCs w:val="28"/>
          <w:lang w:val="uk-UA"/>
        </w:rPr>
        <w:t xml:space="preserve">ФАСТІВЕЦЬКА ГІМНАЗІЯ </w:t>
      </w:r>
    </w:p>
    <w:p w:rsidR="003D39C7" w:rsidRPr="00EC6C1B" w:rsidRDefault="003D39C7" w:rsidP="003D39C7">
      <w:pPr>
        <w:pStyle w:val="a4"/>
        <w:spacing w:line="276" w:lineRule="auto"/>
        <w:jc w:val="center"/>
        <w:rPr>
          <w:b/>
          <w:sz w:val="28"/>
          <w:szCs w:val="28"/>
          <w:lang w:val="uk-UA"/>
        </w:rPr>
      </w:pPr>
      <w:r w:rsidRPr="00EC6C1B">
        <w:rPr>
          <w:b/>
          <w:sz w:val="28"/>
          <w:szCs w:val="28"/>
          <w:lang w:val="uk-UA"/>
        </w:rPr>
        <w:t>ФАСТІВСЬКОЇ МІСЬКОЇ РАДИ КИЇВСЬКОЇ ОБЛАСТІ</w:t>
      </w:r>
    </w:p>
    <w:p w:rsidR="003D39C7" w:rsidRPr="00EC6C1B" w:rsidRDefault="003D39C7" w:rsidP="003D39C7">
      <w:pPr>
        <w:pStyle w:val="a4"/>
        <w:spacing w:line="276" w:lineRule="auto"/>
        <w:jc w:val="center"/>
        <w:rPr>
          <w:b/>
          <w:sz w:val="28"/>
          <w:szCs w:val="28"/>
          <w:lang w:val="uk-UA"/>
        </w:rPr>
      </w:pPr>
    </w:p>
    <w:p w:rsidR="003D39C7" w:rsidRPr="00EC6C1B" w:rsidRDefault="003D39C7" w:rsidP="003D39C7">
      <w:pPr>
        <w:pStyle w:val="a4"/>
        <w:spacing w:line="276" w:lineRule="auto"/>
        <w:jc w:val="center"/>
        <w:rPr>
          <w:b/>
          <w:bCs/>
          <w:spacing w:val="40"/>
          <w:sz w:val="28"/>
          <w:szCs w:val="28"/>
          <w:lang w:val="uk-UA"/>
        </w:rPr>
      </w:pPr>
      <w:r w:rsidRPr="00EC6C1B">
        <w:rPr>
          <w:b/>
          <w:bCs/>
          <w:spacing w:val="40"/>
          <w:sz w:val="28"/>
          <w:szCs w:val="28"/>
          <w:lang w:val="uk-UA"/>
        </w:rPr>
        <w:t>НАКАЗ</w:t>
      </w:r>
    </w:p>
    <w:p w:rsidR="003D39C7" w:rsidRPr="00EC6C1B" w:rsidRDefault="003D39C7" w:rsidP="003D39C7">
      <w:pPr>
        <w:rPr>
          <w:b/>
          <w:bCs/>
          <w:spacing w:val="40"/>
          <w:sz w:val="28"/>
          <w:szCs w:val="28"/>
          <w:lang w:val="uk-UA"/>
        </w:rPr>
      </w:pPr>
      <w:bookmarkStart w:id="1" w:name="_Hlk154513422"/>
      <w:r w:rsidRPr="00EC6C1B">
        <w:rPr>
          <w:b/>
          <w:sz w:val="28"/>
          <w:szCs w:val="28"/>
          <w:lang w:val="uk-UA"/>
        </w:rPr>
        <w:t>05.09.</w:t>
      </w:r>
      <w:r w:rsidRPr="00EC6C1B">
        <w:rPr>
          <w:b/>
          <w:sz w:val="28"/>
          <w:szCs w:val="28"/>
        </w:rPr>
        <w:t>202</w:t>
      </w:r>
      <w:r w:rsidRPr="00EC6C1B">
        <w:rPr>
          <w:b/>
          <w:sz w:val="28"/>
          <w:szCs w:val="28"/>
          <w:lang w:val="uk-UA"/>
        </w:rPr>
        <w:t>3</w:t>
      </w:r>
      <w:r w:rsidRPr="00EC6C1B">
        <w:rPr>
          <w:b/>
          <w:sz w:val="28"/>
          <w:szCs w:val="28"/>
        </w:rPr>
        <w:t xml:space="preserve">  року</w:t>
      </w:r>
      <w:r w:rsidRPr="00EC6C1B">
        <w:rPr>
          <w:b/>
          <w:sz w:val="28"/>
          <w:szCs w:val="28"/>
          <w:lang w:val="uk-UA"/>
        </w:rPr>
        <w:t xml:space="preserve">                                                                                      № </w:t>
      </w:r>
      <w:r w:rsidRPr="00EC6C1B">
        <w:rPr>
          <w:b/>
          <w:i/>
          <w:sz w:val="28"/>
          <w:szCs w:val="28"/>
          <w:lang w:val="uk-UA"/>
        </w:rPr>
        <w:t>9</w:t>
      </w:r>
      <w:r>
        <w:rPr>
          <w:b/>
          <w:i/>
          <w:sz w:val="28"/>
          <w:szCs w:val="28"/>
          <w:lang w:val="uk-UA"/>
        </w:rPr>
        <w:t>5</w:t>
      </w:r>
      <w:r w:rsidRPr="00EC6C1B">
        <w:rPr>
          <w:b/>
          <w:i/>
          <w:sz w:val="28"/>
          <w:szCs w:val="28"/>
          <w:lang w:val="uk-UA"/>
        </w:rPr>
        <w:t>-од</w:t>
      </w:r>
      <w:r w:rsidRPr="00EC6C1B">
        <w:rPr>
          <w:b/>
          <w:sz w:val="28"/>
          <w:szCs w:val="28"/>
          <w:lang w:val="uk-UA"/>
        </w:rPr>
        <w:t xml:space="preserve">   </w:t>
      </w:r>
    </w:p>
    <w:p w:rsidR="003D39C7" w:rsidRPr="00EC6C1B" w:rsidRDefault="003D39C7" w:rsidP="003D39C7">
      <w:pPr>
        <w:jc w:val="both"/>
        <w:rPr>
          <w:b/>
          <w:sz w:val="28"/>
          <w:szCs w:val="28"/>
          <w:lang w:val="uk-UA"/>
        </w:rPr>
      </w:pPr>
      <w:r w:rsidRPr="00EC6C1B">
        <w:rPr>
          <w:b/>
          <w:sz w:val="28"/>
          <w:szCs w:val="28"/>
          <w:lang w:val="uk-UA"/>
        </w:rPr>
        <w:t xml:space="preserve">    </w:t>
      </w:r>
    </w:p>
    <w:p w:rsidR="003D39C7" w:rsidRDefault="003D39C7" w:rsidP="003D39C7">
      <w:pPr>
        <w:pStyle w:val="a4"/>
        <w:rPr>
          <w:b/>
          <w:sz w:val="28"/>
          <w:szCs w:val="28"/>
          <w:lang w:val="uk-UA"/>
        </w:rPr>
      </w:pPr>
    </w:p>
    <w:p w:rsidR="003D39C7" w:rsidRPr="001C396A" w:rsidRDefault="003D39C7" w:rsidP="003D39C7">
      <w:pPr>
        <w:pStyle w:val="a4"/>
        <w:rPr>
          <w:b/>
          <w:sz w:val="28"/>
          <w:szCs w:val="28"/>
          <w:lang w:val="uk-UA"/>
        </w:rPr>
      </w:pPr>
      <w:r w:rsidRPr="001C396A">
        <w:rPr>
          <w:b/>
          <w:sz w:val="28"/>
          <w:szCs w:val="28"/>
          <w:lang w:val="uk-UA"/>
        </w:rPr>
        <w:t>Про організацію та проведення</w:t>
      </w:r>
    </w:p>
    <w:p w:rsidR="003D39C7" w:rsidRPr="001C396A" w:rsidRDefault="003D39C7" w:rsidP="003D39C7">
      <w:pPr>
        <w:pStyle w:val="a4"/>
        <w:rPr>
          <w:b/>
          <w:sz w:val="28"/>
          <w:szCs w:val="28"/>
          <w:lang w:val="uk-UA"/>
        </w:rPr>
      </w:pPr>
      <w:r w:rsidRPr="001C396A">
        <w:rPr>
          <w:b/>
          <w:sz w:val="28"/>
          <w:szCs w:val="28"/>
          <w:lang w:val="uk-UA"/>
        </w:rPr>
        <w:t>внутрішніх моніторингових досліджень</w:t>
      </w:r>
    </w:p>
    <w:p w:rsidR="003D39C7" w:rsidRPr="001C396A" w:rsidRDefault="003D39C7" w:rsidP="003D39C7">
      <w:pPr>
        <w:pStyle w:val="a4"/>
        <w:rPr>
          <w:b/>
          <w:sz w:val="28"/>
          <w:szCs w:val="28"/>
          <w:lang w:val="uk-UA"/>
        </w:rPr>
      </w:pPr>
      <w:r w:rsidRPr="001C396A">
        <w:rPr>
          <w:b/>
          <w:sz w:val="28"/>
          <w:szCs w:val="28"/>
          <w:lang w:val="uk-UA"/>
        </w:rPr>
        <w:t>якості освітньої діяльності гімназії</w:t>
      </w:r>
    </w:p>
    <w:p w:rsidR="003D39C7" w:rsidRDefault="003D39C7" w:rsidP="003D39C7">
      <w:pPr>
        <w:pStyle w:val="a4"/>
        <w:rPr>
          <w:b/>
          <w:sz w:val="28"/>
          <w:szCs w:val="28"/>
          <w:lang w:val="uk-UA"/>
        </w:rPr>
      </w:pPr>
      <w:r w:rsidRPr="001C396A">
        <w:rPr>
          <w:b/>
          <w:sz w:val="28"/>
          <w:szCs w:val="28"/>
          <w:lang w:val="uk-UA"/>
        </w:rPr>
        <w:t>у 202</w:t>
      </w:r>
      <w:r>
        <w:rPr>
          <w:b/>
          <w:sz w:val="28"/>
          <w:szCs w:val="28"/>
          <w:lang w:val="uk-UA"/>
        </w:rPr>
        <w:t>3-2024</w:t>
      </w:r>
      <w:r w:rsidRPr="001C396A">
        <w:rPr>
          <w:b/>
          <w:sz w:val="28"/>
          <w:szCs w:val="28"/>
          <w:lang w:val="uk-UA"/>
        </w:rPr>
        <w:t xml:space="preserve"> навчальному році</w:t>
      </w:r>
    </w:p>
    <w:bookmarkEnd w:id="1"/>
    <w:p w:rsidR="003D39C7" w:rsidRDefault="003D39C7" w:rsidP="003D39C7">
      <w:pPr>
        <w:pStyle w:val="a4"/>
        <w:rPr>
          <w:b/>
          <w:sz w:val="28"/>
          <w:szCs w:val="28"/>
          <w:lang w:val="uk-UA"/>
        </w:rPr>
      </w:pPr>
    </w:p>
    <w:p w:rsidR="003D39C7" w:rsidRDefault="003D39C7" w:rsidP="003D39C7">
      <w:pPr>
        <w:pStyle w:val="a4"/>
        <w:ind w:firstLine="708"/>
        <w:jc w:val="both"/>
        <w:rPr>
          <w:sz w:val="28"/>
          <w:szCs w:val="28"/>
          <w:lang w:val="uk-UA"/>
        </w:rPr>
      </w:pPr>
      <w:r w:rsidRPr="001C396A">
        <w:rPr>
          <w:sz w:val="28"/>
          <w:szCs w:val="28"/>
          <w:lang w:val="uk-UA"/>
        </w:rPr>
        <w:t xml:space="preserve">На виконання </w:t>
      </w:r>
      <w:r>
        <w:rPr>
          <w:sz w:val="28"/>
          <w:szCs w:val="28"/>
          <w:lang w:val="uk-UA"/>
        </w:rPr>
        <w:t>з</w:t>
      </w:r>
      <w:r w:rsidRPr="001C396A">
        <w:rPr>
          <w:sz w:val="28"/>
          <w:szCs w:val="28"/>
          <w:lang w:val="uk-UA"/>
        </w:rPr>
        <w:t>аконів України «Про освіту» та «Про повну загальну середню освіту»,</w:t>
      </w:r>
      <w:r>
        <w:rPr>
          <w:sz w:val="28"/>
          <w:szCs w:val="28"/>
          <w:lang w:val="uk-UA"/>
        </w:rPr>
        <w:t xml:space="preserve"> </w:t>
      </w:r>
      <w:r w:rsidRPr="001C396A">
        <w:rPr>
          <w:sz w:val="28"/>
          <w:szCs w:val="28"/>
          <w:lang w:val="uk-UA"/>
        </w:rPr>
        <w:t>наказу Міністерства освіти і науки України «Про затвердження Порядку проведення</w:t>
      </w:r>
      <w:r>
        <w:rPr>
          <w:sz w:val="28"/>
          <w:szCs w:val="28"/>
          <w:lang w:val="uk-UA"/>
        </w:rPr>
        <w:t xml:space="preserve"> </w:t>
      </w:r>
      <w:r w:rsidRPr="001C396A">
        <w:rPr>
          <w:sz w:val="28"/>
          <w:szCs w:val="28"/>
          <w:lang w:val="uk-UA"/>
        </w:rPr>
        <w:t xml:space="preserve">моніторингу якості освіти» від 16.01.2020 </w:t>
      </w:r>
      <w:r>
        <w:rPr>
          <w:sz w:val="28"/>
          <w:szCs w:val="28"/>
          <w:lang w:val="uk-UA"/>
        </w:rPr>
        <w:t>№</w:t>
      </w:r>
      <w:r w:rsidRPr="001C396A">
        <w:rPr>
          <w:sz w:val="28"/>
          <w:szCs w:val="28"/>
          <w:lang w:val="uk-UA"/>
        </w:rPr>
        <w:t xml:space="preserve"> 54, відповідно до Положення про моніторинг</w:t>
      </w:r>
      <w:r>
        <w:rPr>
          <w:sz w:val="28"/>
          <w:szCs w:val="28"/>
          <w:lang w:val="uk-UA"/>
        </w:rPr>
        <w:t xml:space="preserve"> </w:t>
      </w:r>
      <w:r w:rsidRPr="001C396A">
        <w:rPr>
          <w:sz w:val="28"/>
          <w:szCs w:val="28"/>
          <w:lang w:val="uk-UA"/>
        </w:rPr>
        <w:t xml:space="preserve">якості </w:t>
      </w:r>
      <w:r>
        <w:rPr>
          <w:sz w:val="28"/>
          <w:szCs w:val="28"/>
          <w:lang w:val="uk-UA"/>
        </w:rPr>
        <w:t>освіти та якості освітньої діяльності Фастівецької</w:t>
      </w:r>
      <w:r w:rsidRPr="001C396A">
        <w:rPr>
          <w:sz w:val="28"/>
          <w:szCs w:val="28"/>
          <w:lang w:val="uk-UA"/>
        </w:rPr>
        <w:t xml:space="preserve"> гімназії</w:t>
      </w:r>
      <w:r>
        <w:rPr>
          <w:sz w:val="28"/>
          <w:szCs w:val="28"/>
          <w:lang w:val="uk-UA"/>
        </w:rPr>
        <w:t>, схваленого педагогічною радою закладу 31.08.2023, (протокол №1),</w:t>
      </w:r>
      <w:r w:rsidRPr="001C396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 w:rsidRPr="001C396A">
        <w:rPr>
          <w:sz w:val="28"/>
          <w:szCs w:val="28"/>
          <w:lang w:val="uk-UA"/>
        </w:rPr>
        <w:t>затвердженого наказом директора гімназії від</w:t>
      </w:r>
      <w:r>
        <w:rPr>
          <w:sz w:val="28"/>
          <w:szCs w:val="28"/>
          <w:lang w:val="uk-UA"/>
        </w:rPr>
        <w:t xml:space="preserve"> 31.08.2023 №86/1, </w:t>
      </w:r>
      <w:r w:rsidRPr="00B36E6B">
        <w:rPr>
          <w:sz w:val="28"/>
          <w:szCs w:val="28"/>
          <w:lang w:val="uk-UA"/>
        </w:rPr>
        <w:t>згідно з річним планом роботи закладу освіти на 202</w:t>
      </w:r>
      <w:r>
        <w:rPr>
          <w:sz w:val="28"/>
          <w:szCs w:val="28"/>
          <w:lang w:val="uk-UA"/>
        </w:rPr>
        <w:t xml:space="preserve">3-2024 </w:t>
      </w:r>
      <w:r w:rsidRPr="00B36E6B">
        <w:rPr>
          <w:sz w:val="28"/>
          <w:szCs w:val="28"/>
          <w:lang w:val="uk-UA"/>
        </w:rPr>
        <w:t>навчальний рік,</w:t>
      </w:r>
      <w:r>
        <w:rPr>
          <w:sz w:val="28"/>
          <w:szCs w:val="28"/>
          <w:lang w:val="uk-UA"/>
        </w:rPr>
        <w:t xml:space="preserve"> </w:t>
      </w:r>
      <w:r w:rsidRPr="00B36E6B">
        <w:rPr>
          <w:sz w:val="28"/>
          <w:szCs w:val="28"/>
          <w:lang w:val="uk-UA"/>
        </w:rPr>
        <w:t>з метою отримання об’єктивної інформації про рівень якості освітнього процесу, оцінювання</w:t>
      </w:r>
      <w:r>
        <w:rPr>
          <w:sz w:val="28"/>
          <w:szCs w:val="28"/>
          <w:lang w:val="uk-UA"/>
        </w:rPr>
        <w:t xml:space="preserve"> </w:t>
      </w:r>
      <w:r w:rsidRPr="00B36E6B">
        <w:rPr>
          <w:sz w:val="28"/>
          <w:szCs w:val="28"/>
          <w:lang w:val="uk-UA"/>
        </w:rPr>
        <w:t>результативності діяльності його учасників, визначення факторів, що впливають на систему</w:t>
      </w:r>
      <w:r>
        <w:rPr>
          <w:sz w:val="28"/>
          <w:szCs w:val="28"/>
          <w:lang w:val="uk-UA"/>
        </w:rPr>
        <w:t xml:space="preserve"> </w:t>
      </w:r>
      <w:r w:rsidRPr="00B36E6B">
        <w:rPr>
          <w:sz w:val="28"/>
          <w:szCs w:val="28"/>
          <w:lang w:val="uk-UA"/>
        </w:rPr>
        <w:t>освіти закладу</w:t>
      </w:r>
    </w:p>
    <w:p w:rsidR="003D39C7" w:rsidRPr="00B36E6B" w:rsidRDefault="003D39C7" w:rsidP="003D39C7">
      <w:pPr>
        <w:pStyle w:val="a4"/>
        <w:jc w:val="both"/>
        <w:rPr>
          <w:b/>
          <w:sz w:val="28"/>
          <w:szCs w:val="28"/>
          <w:lang w:val="uk-UA"/>
        </w:rPr>
      </w:pPr>
      <w:r w:rsidRPr="00B36E6B">
        <w:rPr>
          <w:b/>
          <w:sz w:val="28"/>
          <w:szCs w:val="28"/>
          <w:lang w:val="uk-UA"/>
        </w:rPr>
        <w:t>НАКАЗУЮ:</w:t>
      </w:r>
    </w:p>
    <w:p w:rsidR="003D39C7" w:rsidRDefault="003D39C7" w:rsidP="003D39C7">
      <w:pPr>
        <w:pStyle w:val="a4"/>
        <w:numPr>
          <w:ilvl w:val="1"/>
          <w:numId w:val="5"/>
        </w:num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програму внутрішніх моніторингових досліджень якості освітньої діяльності гімназії у 2023-2024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.(Додаток 1).</w:t>
      </w:r>
    </w:p>
    <w:p w:rsidR="003D39C7" w:rsidRDefault="003D39C7" w:rsidP="003D39C7">
      <w:pPr>
        <w:pStyle w:val="a4"/>
        <w:numPr>
          <w:ilvl w:val="1"/>
          <w:numId w:val="5"/>
        </w:num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моніторингову карту (напрями та графіки проведення внутрішніх досліджень) якості освітньої діяльності гімназії у 2023-2024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 (Додаток 2).</w:t>
      </w:r>
    </w:p>
    <w:p w:rsidR="003D39C7" w:rsidRDefault="003D39C7" w:rsidP="003D39C7">
      <w:pPr>
        <w:pStyle w:val="a4"/>
        <w:numPr>
          <w:ilvl w:val="1"/>
          <w:numId w:val="5"/>
        </w:num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методику оцінювання під час проведення внутрішніх моніторингових досліджень (Додаток 3).</w:t>
      </w:r>
    </w:p>
    <w:p w:rsidR="003D39C7" w:rsidRDefault="003D39C7" w:rsidP="003D39C7">
      <w:pPr>
        <w:pStyle w:val="a4"/>
        <w:numPr>
          <w:ilvl w:val="1"/>
          <w:numId w:val="5"/>
        </w:num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організації, проведення та узагальнення результатів моніторингових досліджень призначити комісію у складі:</w:t>
      </w:r>
    </w:p>
    <w:tbl>
      <w:tblPr>
        <w:tblStyle w:val="a3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4"/>
        <w:gridCol w:w="6231"/>
      </w:tblGrid>
      <w:tr w:rsidR="003D39C7" w:rsidTr="00525357">
        <w:tc>
          <w:tcPr>
            <w:tcW w:w="2404" w:type="dxa"/>
          </w:tcPr>
          <w:p w:rsidR="003D39C7" w:rsidRDefault="003D39C7" w:rsidP="00525357">
            <w:pPr>
              <w:pStyle w:val="a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комісії</w:t>
            </w:r>
          </w:p>
        </w:tc>
        <w:tc>
          <w:tcPr>
            <w:tcW w:w="6231" w:type="dxa"/>
          </w:tcPr>
          <w:p w:rsidR="003D39C7" w:rsidRDefault="003D39C7" w:rsidP="00525357">
            <w:pPr>
              <w:pStyle w:val="a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Людмила </w:t>
            </w:r>
            <w:proofErr w:type="spellStart"/>
            <w:r>
              <w:rPr>
                <w:sz w:val="28"/>
                <w:szCs w:val="28"/>
                <w:lang w:val="uk-UA"/>
              </w:rPr>
              <w:t>Кібкало</w:t>
            </w:r>
            <w:proofErr w:type="spellEnd"/>
            <w:r>
              <w:rPr>
                <w:sz w:val="28"/>
                <w:szCs w:val="28"/>
                <w:lang w:val="uk-UA"/>
              </w:rPr>
              <w:t>, директор гімназії</w:t>
            </w:r>
          </w:p>
        </w:tc>
      </w:tr>
      <w:tr w:rsidR="003D39C7" w:rsidTr="00525357">
        <w:tc>
          <w:tcPr>
            <w:tcW w:w="2404" w:type="dxa"/>
          </w:tcPr>
          <w:p w:rsidR="003D39C7" w:rsidRDefault="003D39C7" w:rsidP="00525357">
            <w:pPr>
              <w:pStyle w:val="a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6231" w:type="dxa"/>
          </w:tcPr>
          <w:p w:rsidR="003D39C7" w:rsidRDefault="003D39C7" w:rsidP="00525357">
            <w:pPr>
              <w:pStyle w:val="a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Тамара </w:t>
            </w:r>
            <w:proofErr w:type="spellStart"/>
            <w:r>
              <w:rPr>
                <w:sz w:val="28"/>
                <w:szCs w:val="28"/>
                <w:lang w:val="uk-UA"/>
              </w:rPr>
              <w:t>Ровінська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- заступник директора з навчально-виховної роботи; </w:t>
            </w:r>
          </w:p>
          <w:p w:rsidR="003D39C7" w:rsidRDefault="003D39C7" w:rsidP="00525357">
            <w:pPr>
              <w:pStyle w:val="a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Галина </w:t>
            </w:r>
            <w:proofErr w:type="spellStart"/>
            <w:r>
              <w:rPr>
                <w:sz w:val="28"/>
                <w:szCs w:val="28"/>
                <w:lang w:val="uk-UA"/>
              </w:rPr>
              <w:t>Ливиненко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Тетяна </w:t>
            </w:r>
            <w:proofErr w:type="spellStart"/>
            <w:r>
              <w:rPr>
                <w:sz w:val="28"/>
                <w:szCs w:val="28"/>
                <w:lang w:val="uk-UA"/>
              </w:rPr>
              <w:t>Салієнко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Микола </w:t>
            </w:r>
            <w:proofErr w:type="spellStart"/>
            <w:r>
              <w:rPr>
                <w:sz w:val="28"/>
                <w:szCs w:val="28"/>
                <w:lang w:val="uk-UA"/>
              </w:rPr>
              <w:t>Потапов</w:t>
            </w:r>
            <w:proofErr w:type="spellEnd"/>
            <w:r>
              <w:rPr>
                <w:sz w:val="28"/>
                <w:szCs w:val="28"/>
                <w:lang w:val="uk-UA"/>
              </w:rPr>
              <w:t>, Марія Шевчук - голови міжпредметних фокус-груп вчителів</w:t>
            </w:r>
          </w:p>
        </w:tc>
      </w:tr>
    </w:tbl>
    <w:p w:rsidR="003D39C7" w:rsidRPr="003E0844" w:rsidRDefault="003D39C7" w:rsidP="003D39C7">
      <w:pPr>
        <w:pStyle w:val="a6"/>
        <w:numPr>
          <w:ilvl w:val="1"/>
          <w:numId w:val="5"/>
        </w:numPr>
        <w:shd w:val="clear" w:color="auto" w:fill="FFFFFF"/>
        <w:ind w:left="426" w:hanging="426"/>
        <w:jc w:val="both"/>
        <w:rPr>
          <w:lang w:val="uk-UA" w:eastAsia="uk-UA"/>
        </w:rPr>
      </w:pPr>
      <w:r w:rsidRPr="003E0844">
        <w:rPr>
          <w:color w:val="000000"/>
          <w:sz w:val="28"/>
          <w:szCs w:val="28"/>
          <w:lang w:val="uk-UA" w:eastAsia="uk-UA"/>
        </w:rPr>
        <w:t>Комісії з моніторингових досліджень :</w:t>
      </w:r>
    </w:p>
    <w:p w:rsidR="003D39C7" w:rsidRPr="003E0844" w:rsidRDefault="003D39C7" w:rsidP="003D39C7">
      <w:pPr>
        <w:pStyle w:val="a6"/>
        <w:numPr>
          <w:ilvl w:val="1"/>
          <w:numId w:val="2"/>
        </w:numPr>
        <w:shd w:val="clear" w:color="auto" w:fill="FFFFFF"/>
        <w:jc w:val="both"/>
        <w:rPr>
          <w:lang w:val="uk-UA" w:eastAsia="uk-UA"/>
        </w:rPr>
      </w:pPr>
      <w:r w:rsidRPr="003E0844">
        <w:rPr>
          <w:color w:val="000000"/>
          <w:sz w:val="28"/>
          <w:szCs w:val="28"/>
          <w:lang w:val="uk-UA" w:eastAsia="uk-UA"/>
        </w:rPr>
        <w:t xml:space="preserve">Надавати консультативну допомогу педагогам та співробітникам гімназії щодо процедури дослідження. </w:t>
      </w:r>
    </w:p>
    <w:p w:rsidR="003D39C7" w:rsidRPr="003E0844" w:rsidRDefault="003D39C7" w:rsidP="003D39C7">
      <w:pPr>
        <w:pStyle w:val="a6"/>
        <w:numPr>
          <w:ilvl w:val="1"/>
          <w:numId w:val="2"/>
        </w:numPr>
        <w:shd w:val="clear" w:color="auto" w:fill="FFFFFF"/>
        <w:jc w:val="both"/>
        <w:rPr>
          <w:lang w:val="uk-UA" w:eastAsia="uk-UA"/>
        </w:rPr>
      </w:pPr>
      <w:r w:rsidRPr="003E0844">
        <w:rPr>
          <w:color w:val="000000"/>
          <w:sz w:val="28"/>
          <w:szCs w:val="28"/>
          <w:lang w:val="uk-UA" w:eastAsia="uk-UA"/>
        </w:rPr>
        <w:lastRenderedPageBreak/>
        <w:t>Розробити  обґрунтовані рекомендації для прийняття управлінських рішень стосовно підвищення ефективності функціонування і розвитку школи, удосконалення моніторингового інструментарію;</w:t>
      </w:r>
    </w:p>
    <w:p w:rsidR="003D39C7" w:rsidRPr="00B8326E" w:rsidRDefault="003D39C7" w:rsidP="003D39C7">
      <w:pPr>
        <w:shd w:val="clear" w:color="auto" w:fill="FFFFFF"/>
        <w:ind w:left="360"/>
        <w:jc w:val="both"/>
        <w:rPr>
          <w:lang w:val="uk-UA" w:eastAsia="uk-UA"/>
        </w:rPr>
      </w:pPr>
      <w:r w:rsidRPr="003E0844">
        <w:rPr>
          <w:color w:val="000000"/>
          <w:sz w:val="28"/>
          <w:szCs w:val="28"/>
          <w:lang w:val="uk-UA" w:eastAsia="uk-UA"/>
        </w:rPr>
        <w:t>                                                                            </w:t>
      </w:r>
      <w:r>
        <w:rPr>
          <w:color w:val="000000"/>
          <w:sz w:val="28"/>
          <w:szCs w:val="28"/>
          <w:lang w:val="uk-UA" w:eastAsia="uk-UA"/>
        </w:rPr>
        <w:t>                      </w:t>
      </w:r>
      <w:r w:rsidRPr="00B8326E">
        <w:rPr>
          <w:sz w:val="28"/>
          <w:szCs w:val="28"/>
          <w:lang w:val="uk-UA" w:eastAsia="uk-UA"/>
        </w:rPr>
        <w:t>Червень, 2024 </w:t>
      </w:r>
    </w:p>
    <w:p w:rsidR="003D39C7" w:rsidRPr="00B8326E" w:rsidRDefault="003D39C7" w:rsidP="003D39C7">
      <w:pPr>
        <w:pStyle w:val="a6"/>
        <w:numPr>
          <w:ilvl w:val="1"/>
          <w:numId w:val="2"/>
        </w:numPr>
        <w:shd w:val="clear" w:color="auto" w:fill="FFFFFF"/>
        <w:jc w:val="both"/>
        <w:rPr>
          <w:lang w:val="uk-UA" w:eastAsia="uk-UA"/>
        </w:rPr>
      </w:pPr>
      <w:r w:rsidRPr="00B8326E">
        <w:rPr>
          <w:sz w:val="28"/>
          <w:szCs w:val="28"/>
          <w:lang w:val="uk-UA" w:eastAsia="uk-UA"/>
        </w:rPr>
        <w:t>Спланувати шляхи удосконалення освітнього процесу, освітнього середовища, управлінської діяльності</w:t>
      </w:r>
    </w:p>
    <w:p w:rsidR="003D39C7" w:rsidRPr="00B8326E" w:rsidRDefault="003D39C7" w:rsidP="003D39C7">
      <w:pPr>
        <w:shd w:val="clear" w:color="auto" w:fill="FFFFFF"/>
        <w:jc w:val="both"/>
        <w:rPr>
          <w:lang w:val="uk-UA" w:eastAsia="uk-UA"/>
        </w:rPr>
      </w:pPr>
      <w:r w:rsidRPr="00B8326E">
        <w:rPr>
          <w:sz w:val="28"/>
          <w:szCs w:val="28"/>
          <w:lang w:val="uk-UA" w:eastAsia="uk-UA"/>
        </w:rPr>
        <w:t>                                                                                                       Червень, 2024</w:t>
      </w:r>
    </w:p>
    <w:p w:rsidR="003D39C7" w:rsidRPr="00B8326E" w:rsidRDefault="003D39C7" w:rsidP="003D39C7">
      <w:pPr>
        <w:pStyle w:val="a6"/>
        <w:numPr>
          <w:ilvl w:val="0"/>
          <w:numId w:val="2"/>
        </w:numPr>
        <w:shd w:val="clear" w:color="auto" w:fill="FFFFFF"/>
        <w:ind w:left="284" w:hanging="284"/>
        <w:jc w:val="both"/>
        <w:rPr>
          <w:lang w:val="uk-UA" w:eastAsia="uk-UA"/>
        </w:rPr>
      </w:pPr>
      <w:r w:rsidRPr="00B8326E">
        <w:rPr>
          <w:sz w:val="28"/>
          <w:szCs w:val="28"/>
          <w:lang w:val="uk-UA" w:eastAsia="uk-UA"/>
        </w:rPr>
        <w:t xml:space="preserve">Заступнику директора  Тамарі </w:t>
      </w:r>
      <w:proofErr w:type="spellStart"/>
      <w:r w:rsidRPr="00B8326E">
        <w:rPr>
          <w:sz w:val="28"/>
          <w:szCs w:val="28"/>
          <w:lang w:val="uk-UA" w:eastAsia="uk-UA"/>
        </w:rPr>
        <w:t>Ровінській</w:t>
      </w:r>
      <w:proofErr w:type="spellEnd"/>
      <w:r w:rsidRPr="00B8326E">
        <w:rPr>
          <w:sz w:val="28"/>
          <w:szCs w:val="28"/>
          <w:lang w:val="uk-UA" w:eastAsia="uk-UA"/>
        </w:rPr>
        <w:t>:</w:t>
      </w:r>
    </w:p>
    <w:p w:rsidR="003D39C7" w:rsidRPr="00B8326E" w:rsidRDefault="003D39C7" w:rsidP="003D39C7">
      <w:pPr>
        <w:pStyle w:val="a6"/>
        <w:numPr>
          <w:ilvl w:val="1"/>
          <w:numId w:val="2"/>
        </w:numPr>
        <w:shd w:val="clear" w:color="auto" w:fill="FFFFFF"/>
        <w:jc w:val="both"/>
        <w:rPr>
          <w:sz w:val="28"/>
          <w:szCs w:val="28"/>
          <w:lang w:val="uk-UA" w:eastAsia="uk-UA"/>
        </w:rPr>
      </w:pPr>
      <w:r w:rsidRPr="00B8326E">
        <w:rPr>
          <w:sz w:val="28"/>
          <w:szCs w:val="28"/>
          <w:lang w:val="uk-UA" w:eastAsia="uk-UA"/>
        </w:rPr>
        <w:t xml:space="preserve">Матеріали </w:t>
      </w:r>
      <w:proofErr w:type="spellStart"/>
      <w:r w:rsidRPr="00B8326E">
        <w:rPr>
          <w:sz w:val="28"/>
          <w:szCs w:val="28"/>
          <w:lang w:val="uk-UA" w:eastAsia="uk-UA"/>
        </w:rPr>
        <w:t>мніторингових</w:t>
      </w:r>
      <w:proofErr w:type="spellEnd"/>
      <w:r w:rsidRPr="00B8326E">
        <w:rPr>
          <w:sz w:val="28"/>
          <w:szCs w:val="28"/>
          <w:lang w:val="uk-UA" w:eastAsia="uk-UA"/>
        </w:rPr>
        <w:t xml:space="preserve"> досліджень своєчасно оприлюднювати на засіданнях педагогічної ради гімназії, опубліковувати на веб-сайті закладу освіти.</w:t>
      </w:r>
    </w:p>
    <w:p w:rsidR="003D39C7" w:rsidRPr="00B8326E" w:rsidRDefault="003D39C7" w:rsidP="003D39C7">
      <w:pPr>
        <w:pStyle w:val="a6"/>
        <w:numPr>
          <w:ilvl w:val="1"/>
          <w:numId w:val="2"/>
        </w:numPr>
        <w:shd w:val="clear" w:color="auto" w:fill="FFFFFF"/>
        <w:jc w:val="both"/>
        <w:rPr>
          <w:lang w:val="uk-UA" w:eastAsia="uk-UA"/>
        </w:rPr>
      </w:pPr>
      <w:r w:rsidRPr="00B8326E">
        <w:rPr>
          <w:sz w:val="28"/>
          <w:szCs w:val="28"/>
          <w:lang w:val="uk-UA" w:eastAsia="uk-UA"/>
        </w:rPr>
        <w:t xml:space="preserve"> Підготувати підсумковий наказ «Про результати </w:t>
      </w:r>
      <w:proofErr w:type="spellStart"/>
      <w:r w:rsidRPr="00B8326E">
        <w:rPr>
          <w:sz w:val="28"/>
          <w:szCs w:val="28"/>
          <w:lang w:val="uk-UA" w:eastAsia="uk-UA"/>
        </w:rPr>
        <w:t>моніторингово</w:t>
      </w:r>
      <w:proofErr w:type="spellEnd"/>
      <w:r w:rsidRPr="00B8326E">
        <w:rPr>
          <w:sz w:val="28"/>
          <w:szCs w:val="28"/>
          <w:lang w:val="uk-UA" w:eastAsia="uk-UA"/>
        </w:rPr>
        <w:t xml:space="preserve"> дослідження у 2023-2024 н. р.»</w:t>
      </w:r>
    </w:p>
    <w:p w:rsidR="003D39C7" w:rsidRPr="00B8326E" w:rsidRDefault="003D39C7" w:rsidP="003D39C7">
      <w:pPr>
        <w:pStyle w:val="a6"/>
        <w:shd w:val="clear" w:color="auto" w:fill="FFFFFF"/>
        <w:jc w:val="both"/>
        <w:rPr>
          <w:sz w:val="28"/>
          <w:szCs w:val="28"/>
          <w:lang w:val="uk-UA" w:eastAsia="uk-UA"/>
        </w:rPr>
      </w:pPr>
      <w:r w:rsidRPr="00B8326E">
        <w:rPr>
          <w:sz w:val="28"/>
          <w:szCs w:val="28"/>
          <w:lang w:val="uk-UA" w:eastAsia="uk-UA"/>
        </w:rPr>
        <w:t>                                                                                             Травень,  2024</w:t>
      </w:r>
    </w:p>
    <w:p w:rsidR="003D39C7" w:rsidRPr="003E0844" w:rsidRDefault="003D39C7" w:rsidP="003D39C7">
      <w:pPr>
        <w:pStyle w:val="a6"/>
        <w:numPr>
          <w:ilvl w:val="0"/>
          <w:numId w:val="2"/>
        </w:numPr>
        <w:shd w:val="clear" w:color="auto" w:fill="FFFFFF"/>
        <w:ind w:left="426" w:hanging="426"/>
        <w:jc w:val="both"/>
        <w:rPr>
          <w:color w:val="C00000"/>
          <w:lang w:val="uk-UA" w:eastAsia="uk-UA"/>
        </w:rPr>
      </w:pPr>
      <w:r w:rsidRPr="003E0844">
        <w:rPr>
          <w:color w:val="000000"/>
          <w:sz w:val="28"/>
          <w:szCs w:val="28"/>
          <w:lang w:val="uk-UA" w:eastAsia="uk-UA"/>
        </w:rPr>
        <w:t>Контроль за виконанням даного наказу  залишаю за собою.</w:t>
      </w:r>
    </w:p>
    <w:p w:rsidR="003D39C7" w:rsidRPr="00B36E6B" w:rsidRDefault="003D39C7" w:rsidP="003D39C7">
      <w:pPr>
        <w:pStyle w:val="a4"/>
        <w:ind w:left="284"/>
        <w:jc w:val="both"/>
        <w:rPr>
          <w:sz w:val="28"/>
          <w:szCs w:val="28"/>
          <w:lang w:val="uk-UA"/>
        </w:rPr>
      </w:pPr>
    </w:p>
    <w:p w:rsidR="003D39C7" w:rsidRDefault="003D39C7" w:rsidP="003D39C7">
      <w:pPr>
        <w:pStyle w:val="a4"/>
        <w:rPr>
          <w:b/>
          <w:sz w:val="28"/>
          <w:szCs w:val="28"/>
          <w:lang w:val="uk-UA"/>
        </w:rPr>
      </w:pPr>
    </w:p>
    <w:p w:rsidR="003D39C7" w:rsidRDefault="003D39C7" w:rsidP="003D39C7">
      <w:pPr>
        <w:pStyle w:val="a4"/>
        <w:rPr>
          <w:b/>
          <w:sz w:val="28"/>
          <w:szCs w:val="28"/>
          <w:lang w:val="uk-UA"/>
        </w:rPr>
      </w:pPr>
    </w:p>
    <w:p w:rsidR="003D39C7" w:rsidRDefault="003D39C7" w:rsidP="003D39C7">
      <w:pPr>
        <w:pStyle w:val="a4"/>
        <w:rPr>
          <w:b/>
          <w:sz w:val="28"/>
          <w:szCs w:val="28"/>
          <w:lang w:val="uk-UA"/>
        </w:rPr>
      </w:pPr>
    </w:p>
    <w:p w:rsidR="003D39C7" w:rsidRPr="00B8326E" w:rsidRDefault="003D39C7" w:rsidP="003D39C7">
      <w:pPr>
        <w:pStyle w:val="a4"/>
        <w:jc w:val="both"/>
        <w:rPr>
          <w:sz w:val="28"/>
          <w:szCs w:val="28"/>
          <w:lang w:val="uk-UA"/>
        </w:rPr>
      </w:pPr>
      <w:r w:rsidRPr="00B8326E">
        <w:rPr>
          <w:b/>
          <w:sz w:val="28"/>
          <w:szCs w:val="28"/>
          <w:lang w:val="uk-UA"/>
        </w:rPr>
        <w:t xml:space="preserve">Директор гімназії                                                     </w:t>
      </w:r>
      <w:r>
        <w:rPr>
          <w:b/>
          <w:sz w:val="28"/>
          <w:szCs w:val="28"/>
          <w:lang w:val="uk-UA"/>
        </w:rPr>
        <w:t xml:space="preserve">      </w:t>
      </w:r>
      <w:r w:rsidRPr="00B8326E">
        <w:rPr>
          <w:b/>
          <w:sz w:val="28"/>
          <w:szCs w:val="28"/>
          <w:lang w:val="uk-UA"/>
        </w:rPr>
        <w:t xml:space="preserve"> Людмила КІБКАЛО</w:t>
      </w:r>
    </w:p>
    <w:p w:rsidR="003D39C7" w:rsidRPr="0042398F" w:rsidRDefault="003D39C7" w:rsidP="003D39C7">
      <w:pPr>
        <w:pStyle w:val="a4"/>
        <w:jc w:val="both"/>
        <w:rPr>
          <w:b/>
          <w:sz w:val="28"/>
          <w:szCs w:val="28"/>
          <w:lang w:val="uk-UA"/>
        </w:rPr>
      </w:pPr>
    </w:p>
    <w:p w:rsidR="003D39C7" w:rsidRDefault="003D39C7" w:rsidP="003D39C7">
      <w:pPr>
        <w:shd w:val="clear" w:color="auto" w:fill="FFFFFF"/>
        <w:ind w:left="360"/>
        <w:jc w:val="both"/>
        <w:rPr>
          <w:sz w:val="22"/>
          <w:szCs w:val="22"/>
        </w:rPr>
      </w:pPr>
    </w:p>
    <w:p w:rsidR="003D39C7" w:rsidRDefault="003D39C7" w:rsidP="003D39C7">
      <w:pPr>
        <w:shd w:val="clear" w:color="auto" w:fill="FFFFFF"/>
        <w:ind w:left="360"/>
        <w:jc w:val="both"/>
        <w:rPr>
          <w:sz w:val="22"/>
          <w:szCs w:val="22"/>
        </w:rPr>
      </w:pPr>
    </w:p>
    <w:p w:rsidR="003D39C7" w:rsidRDefault="003D39C7" w:rsidP="003D39C7">
      <w:pPr>
        <w:shd w:val="clear" w:color="auto" w:fill="FFFFFF"/>
        <w:ind w:left="360"/>
        <w:jc w:val="both"/>
        <w:rPr>
          <w:sz w:val="22"/>
          <w:szCs w:val="22"/>
        </w:rPr>
      </w:pPr>
    </w:p>
    <w:p w:rsidR="003D39C7" w:rsidRDefault="003D39C7" w:rsidP="003D39C7">
      <w:pPr>
        <w:shd w:val="clear" w:color="auto" w:fill="FFFFFF"/>
        <w:ind w:left="360"/>
        <w:jc w:val="both"/>
        <w:rPr>
          <w:sz w:val="22"/>
          <w:szCs w:val="22"/>
        </w:rPr>
      </w:pPr>
    </w:p>
    <w:p w:rsidR="003D39C7" w:rsidRPr="00EC6C1B" w:rsidRDefault="003D39C7" w:rsidP="003D39C7">
      <w:pPr>
        <w:shd w:val="clear" w:color="auto" w:fill="FFFFFF"/>
        <w:ind w:left="360"/>
        <w:jc w:val="both"/>
        <w:rPr>
          <w:sz w:val="22"/>
          <w:szCs w:val="22"/>
        </w:rPr>
      </w:pPr>
      <w:r w:rsidRPr="00EC6C1B">
        <w:rPr>
          <w:sz w:val="22"/>
          <w:szCs w:val="22"/>
        </w:rPr>
        <w:t xml:space="preserve">З наказом </w:t>
      </w:r>
      <w:proofErr w:type="spellStart"/>
      <w:r w:rsidRPr="00EC6C1B">
        <w:rPr>
          <w:sz w:val="22"/>
          <w:szCs w:val="22"/>
        </w:rPr>
        <w:t>ознайомлені</w:t>
      </w:r>
      <w:proofErr w:type="spellEnd"/>
      <w:r w:rsidRPr="00EC6C1B">
        <w:rPr>
          <w:sz w:val="22"/>
          <w:szCs w:val="22"/>
        </w:rPr>
        <w:t>:</w:t>
      </w:r>
    </w:p>
    <w:p w:rsidR="003D39C7" w:rsidRPr="00B8326E" w:rsidRDefault="003D39C7" w:rsidP="003D39C7">
      <w:pPr>
        <w:pStyle w:val="a4"/>
        <w:rPr>
          <w:b/>
          <w:sz w:val="28"/>
          <w:szCs w:val="28"/>
        </w:rPr>
      </w:pPr>
    </w:p>
    <w:p w:rsidR="003D39C7" w:rsidRDefault="003D39C7" w:rsidP="003D39C7">
      <w:pPr>
        <w:pStyle w:val="a4"/>
        <w:rPr>
          <w:b/>
          <w:sz w:val="28"/>
          <w:szCs w:val="28"/>
          <w:lang w:val="uk-UA"/>
        </w:rPr>
      </w:pPr>
    </w:p>
    <w:p w:rsidR="003D39C7" w:rsidRDefault="003D39C7" w:rsidP="003D39C7">
      <w:pPr>
        <w:pStyle w:val="a4"/>
        <w:rPr>
          <w:b/>
          <w:sz w:val="28"/>
          <w:szCs w:val="28"/>
          <w:lang w:val="uk-UA"/>
        </w:rPr>
      </w:pPr>
    </w:p>
    <w:p w:rsidR="003D39C7" w:rsidRDefault="003D39C7" w:rsidP="003D39C7">
      <w:pPr>
        <w:pStyle w:val="a4"/>
        <w:rPr>
          <w:b/>
          <w:sz w:val="28"/>
          <w:szCs w:val="28"/>
          <w:lang w:val="uk-UA"/>
        </w:rPr>
      </w:pPr>
    </w:p>
    <w:p w:rsidR="003D39C7" w:rsidRDefault="003D39C7" w:rsidP="003D39C7">
      <w:pPr>
        <w:pStyle w:val="a4"/>
        <w:rPr>
          <w:b/>
          <w:sz w:val="28"/>
          <w:szCs w:val="28"/>
          <w:lang w:val="uk-UA"/>
        </w:rPr>
      </w:pPr>
    </w:p>
    <w:p w:rsidR="003D39C7" w:rsidRDefault="003D39C7" w:rsidP="003D39C7">
      <w:pPr>
        <w:pStyle w:val="a4"/>
        <w:rPr>
          <w:b/>
          <w:sz w:val="28"/>
          <w:szCs w:val="28"/>
          <w:lang w:val="uk-UA"/>
        </w:rPr>
      </w:pPr>
    </w:p>
    <w:p w:rsidR="003D39C7" w:rsidRDefault="003D39C7" w:rsidP="003D39C7">
      <w:pPr>
        <w:pStyle w:val="a4"/>
        <w:rPr>
          <w:b/>
          <w:sz w:val="28"/>
          <w:szCs w:val="28"/>
          <w:lang w:val="uk-UA"/>
        </w:rPr>
      </w:pPr>
    </w:p>
    <w:p w:rsidR="003D39C7" w:rsidRDefault="003D39C7" w:rsidP="003D39C7">
      <w:pPr>
        <w:pStyle w:val="a4"/>
        <w:rPr>
          <w:b/>
          <w:sz w:val="28"/>
          <w:szCs w:val="28"/>
          <w:lang w:val="uk-UA"/>
        </w:rPr>
      </w:pPr>
    </w:p>
    <w:p w:rsidR="003D39C7" w:rsidRDefault="003D39C7" w:rsidP="003D39C7">
      <w:pPr>
        <w:pStyle w:val="a4"/>
        <w:rPr>
          <w:b/>
          <w:sz w:val="28"/>
          <w:szCs w:val="28"/>
          <w:lang w:val="uk-UA"/>
        </w:rPr>
      </w:pPr>
    </w:p>
    <w:p w:rsidR="003D39C7" w:rsidRDefault="003D39C7" w:rsidP="003D39C7">
      <w:pPr>
        <w:pStyle w:val="a4"/>
        <w:rPr>
          <w:b/>
          <w:sz w:val="28"/>
          <w:szCs w:val="28"/>
          <w:lang w:val="uk-UA"/>
        </w:rPr>
      </w:pPr>
    </w:p>
    <w:p w:rsidR="003D39C7" w:rsidRDefault="003D39C7" w:rsidP="003D39C7">
      <w:pPr>
        <w:pStyle w:val="a4"/>
        <w:rPr>
          <w:b/>
          <w:sz w:val="28"/>
          <w:szCs w:val="28"/>
          <w:lang w:val="uk-UA"/>
        </w:rPr>
      </w:pPr>
    </w:p>
    <w:p w:rsidR="003D39C7" w:rsidRDefault="003D39C7" w:rsidP="003D39C7">
      <w:pPr>
        <w:pStyle w:val="a4"/>
        <w:rPr>
          <w:b/>
          <w:sz w:val="28"/>
          <w:szCs w:val="28"/>
          <w:lang w:val="uk-UA"/>
        </w:rPr>
      </w:pPr>
    </w:p>
    <w:p w:rsidR="003D39C7" w:rsidRDefault="003D39C7" w:rsidP="003D39C7">
      <w:pPr>
        <w:pStyle w:val="a4"/>
        <w:rPr>
          <w:b/>
          <w:sz w:val="28"/>
          <w:szCs w:val="28"/>
          <w:lang w:val="uk-UA"/>
        </w:rPr>
      </w:pPr>
    </w:p>
    <w:p w:rsidR="003D39C7" w:rsidRDefault="003D39C7" w:rsidP="003D39C7">
      <w:pPr>
        <w:pStyle w:val="a4"/>
        <w:rPr>
          <w:b/>
          <w:sz w:val="28"/>
          <w:szCs w:val="28"/>
          <w:lang w:val="uk-UA"/>
        </w:rPr>
      </w:pPr>
    </w:p>
    <w:p w:rsidR="003D39C7" w:rsidRDefault="003D39C7" w:rsidP="003D39C7">
      <w:pPr>
        <w:pStyle w:val="a4"/>
        <w:rPr>
          <w:b/>
          <w:sz w:val="28"/>
          <w:szCs w:val="28"/>
          <w:lang w:val="uk-UA"/>
        </w:rPr>
      </w:pPr>
    </w:p>
    <w:p w:rsidR="003D39C7" w:rsidRDefault="003D39C7" w:rsidP="003D39C7">
      <w:pPr>
        <w:pStyle w:val="a4"/>
        <w:rPr>
          <w:b/>
          <w:sz w:val="28"/>
          <w:szCs w:val="28"/>
          <w:lang w:val="uk-UA"/>
        </w:rPr>
      </w:pPr>
    </w:p>
    <w:p w:rsidR="003D39C7" w:rsidRDefault="003D39C7" w:rsidP="003D39C7">
      <w:pPr>
        <w:pStyle w:val="a4"/>
        <w:rPr>
          <w:b/>
          <w:sz w:val="28"/>
          <w:szCs w:val="28"/>
          <w:lang w:val="uk-UA"/>
        </w:rPr>
      </w:pPr>
    </w:p>
    <w:p w:rsidR="003D39C7" w:rsidRDefault="003D39C7" w:rsidP="003D39C7">
      <w:pPr>
        <w:pStyle w:val="a4"/>
        <w:jc w:val="right"/>
        <w:rPr>
          <w:b/>
          <w:lang w:val="uk-UA"/>
        </w:rPr>
      </w:pPr>
      <w:r>
        <w:rPr>
          <w:b/>
          <w:lang w:val="uk-UA"/>
        </w:rPr>
        <w:t>Додаток 1</w:t>
      </w:r>
    </w:p>
    <w:p w:rsidR="003D39C7" w:rsidRDefault="003D39C7" w:rsidP="003D39C7">
      <w:pPr>
        <w:pStyle w:val="a4"/>
        <w:jc w:val="right"/>
        <w:rPr>
          <w:b/>
          <w:lang w:val="uk-UA"/>
        </w:rPr>
      </w:pPr>
      <w:r>
        <w:rPr>
          <w:b/>
          <w:lang w:val="uk-UA"/>
        </w:rPr>
        <w:t xml:space="preserve">до наказу від 05.09.2023 №95-од </w:t>
      </w:r>
    </w:p>
    <w:p w:rsidR="003D39C7" w:rsidRDefault="003D39C7" w:rsidP="003D39C7">
      <w:pPr>
        <w:pStyle w:val="a4"/>
        <w:jc w:val="right"/>
        <w:rPr>
          <w:b/>
          <w:lang w:val="uk-UA"/>
        </w:rPr>
      </w:pPr>
    </w:p>
    <w:p w:rsidR="003D39C7" w:rsidRPr="00FE6487" w:rsidRDefault="003D39C7" w:rsidP="003D39C7">
      <w:pPr>
        <w:pStyle w:val="a4"/>
        <w:jc w:val="center"/>
        <w:rPr>
          <w:b/>
          <w:sz w:val="26"/>
          <w:szCs w:val="26"/>
          <w:lang w:val="uk-UA"/>
        </w:rPr>
      </w:pPr>
      <w:r w:rsidRPr="00FE6487">
        <w:rPr>
          <w:b/>
          <w:sz w:val="26"/>
          <w:szCs w:val="26"/>
          <w:lang w:val="uk-UA"/>
        </w:rPr>
        <w:t>ПРОГРАМА</w:t>
      </w:r>
    </w:p>
    <w:p w:rsidR="003D39C7" w:rsidRPr="00FE6487" w:rsidRDefault="003D39C7" w:rsidP="003D39C7">
      <w:pPr>
        <w:pStyle w:val="a4"/>
        <w:jc w:val="center"/>
        <w:rPr>
          <w:b/>
          <w:sz w:val="26"/>
          <w:szCs w:val="26"/>
          <w:lang w:val="uk-UA"/>
        </w:rPr>
      </w:pPr>
      <w:r w:rsidRPr="00FE6487">
        <w:rPr>
          <w:b/>
          <w:sz w:val="26"/>
          <w:szCs w:val="26"/>
          <w:lang w:val="uk-UA"/>
        </w:rPr>
        <w:t xml:space="preserve">внутрішніх моніторингових досліджень </w:t>
      </w:r>
    </w:p>
    <w:p w:rsidR="003D39C7" w:rsidRPr="00FE6487" w:rsidRDefault="003D39C7" w:rsidP="003D39C7">
      <w:pPr>
        <w:pStyle w:val="a4"/>
        <w:jc w:val="center"/>
        <w:rPr>
          <w:b/>
          <w:sz w:val="26"/>
          <w:szCs w:val="26"/>
          <w:lang w:val="uk-UA"/>
        </w:rPr>
      </w:pPr>
      <w:r w:rsidRPr="00FE6487">
        <w:rPr>
          <w:b/>
          <w:sz w:val="26"/>
          <w:szCs w:val="26"/>
          <w:lang w:val="uk-UA"/>
        </w:rPr>
        <w:lastRenderedPageBreak/>
        <w:t xml:space="preserve">якості освітньої діяльності </w:t>
      </w:r>
    </w:p>
    <w:p w:rsidR="003D39C7" w:rsidRPr="00FE6487" w:rsidRDefault="003D39C7" w:rsidP="003D39C7">
      <w:pPr>
        <w:pStyle w:val="a4"/>
        <w:jc w:val="center"/>
        <w:rPr>
          <w:b/>
          <w:sz w:val="26"/>
          <w:szCs w:val="26"/>
          <w:lang w:val="uk-UA"/>
        </w:rPr>
      </w:pPr>
      <w:r w:rsidRPr="00FE6487">
        <w:rPr>
          <w:b/>
          <w:sz w:val="26"/>
          <w:szCs w:val="26"/>
          <w:lang w:val="uk-UA"/>
        </w:rPr>
        <w:t>Фастівецької гімназії на 2023-2024 навчальний рік</w:t>
      </w:r>
    </w:p>
    <w:p w:rsidR="003D39C7" w:rsidRPr="00FE6487" w:rsidRDefault="003D39C7" w:rsidP="003D39C7">
      <w:pPr>
        <w:pStyle w:val="a4"/>
        <w:rPr>
          <w:b/>
          <w:sz w:val="26"/>
          <w:szCs w:val="26"/>
          <w:lang w:val="uk-UA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980"/>
        <w:gridCol w:w="7513"/>
      </w:tblGrid>
      <w:tr w:rsidR="003D39C7" w:rsidRPr="00FE6487" w:rsidTr="00525357">
        <w:tc>
          <w:tcPr>
            <w:tcW w:w="1980" w:type="dxa"/>
            <w:vAlign w:val="center"/>
          </w:tcPr>
          <w:p w:rsidR="003D39C7" w:rsidRPr="00D00079" w:rsidRDefault="003D39C7" w:rsidP="00525357">
            <w:pPr>
              <w:pStyle w:val="a4"/>
              <w:jc w:val="center"/>
              <w:rPr>
                <w:b/>
                <w:i/>
                <w:lang w:val="uk-UA"/>
              </w:rPr>
            </w:pPr>
            <w:r w:rsidRPr="00D00079">
              <w:rPr>
                <w:b/>
                <w:i/>
                <w:lang w:val="uk-UA"/>
              </w:rPr>
              <w:t>Мета і завдання моніторингових досліджень</w:t>
            </w:r>
          </w:p>
        </w:tc>
        <w:tc>
          <w:tcPr>
            <w:tcW w:w="7513" w:type="dxa"/>
          </w:tcPr>
          <w:p w:rsidR="003D39C7" w:rsidRPr="00D00079" w:rsidRDefault="003D39C7" w:rsidP="00525357">
            <w:pPr>
              <w:pStyle w:val="a4"/>
              <w:rPr>
                <w:lang w:val="uk-UA"/>
              </w:rPr>
            </w:pPr>
            <w:r w:rsidRPr="00D00079">
              <w:rPr>
                <w:lang w:val="uk-UA"/>
              </w:rPr>
              <w:t xml:space="preserve">Моніторингові дослідження проводяться з метою: </w:t>
            </w:r>
          </w:p>
          <w:p w:rsidR="003D39C7" w:rsidRPr="00D00079" w:rsidRDefault="003D39C7" w:rsidP="003D39C7">
            <w:pPr>
              <w:pStyle w:val="a4"/>
              <w:numPr>
                <w:ilvl w:val="0"/>
                <w:numId w:val="5"/>
              </w:numPr>
              <w:ind w:left="175" w:hanging="142"/>
              <w:rPr>
                <w:lang w:val="uk-UA"/>
              </w:rPr>
            </w:pPr>
            <w:r w:rsidRPr="00D00079">
              <w:rPr>
                <w:lang w:val="uk-UA"/>
              </w:rPr>
              <w:t>виявлення та відстеження тенденцій розвитку якості освіти у гімназії, встановлення відповідності фактичних результатів освітньої діяльності  її заявленим цілям, оцінювання причин відхилень від цілей;</w:t>
            </w:r>
          </w:p>
          <w:p w:rsidR="003D39C7" w:rsidRPr="00D00079" w:rsidRDefault="003D39C7" w:rsidP="003D39C7">
            <w:pPr>
              <w:pStyle w:val="a4"/>
              <w:numPr>
                <w:ilvl w:val="0"/>
                <w:numId w:val="5"/>
              </w:numPr>
              <w:ind w:left="175" w:hanging="142"/>
              <w:rPr>
                <w:lang w:val="uk-UA"/>
              </w:rPr>
            </w:pPr>
            <w:r w:rsidRPr="00D00079">
              <w:rPr>
                <w:lang w:val="uk-UA"/>
              </w:rPr>
              <w:t>вивчення адаптації до навчання здобувачів освіти;</w:t>
            </w:r>
          </w:p>
          <w:p w:rsidR="003D39C7" w:rsidRPr="00D00079" w:rsidRDefault="003D39C7" w:rsidP="003D39C7">
            <w:pPr>
              <w:pStyle w:val="a4"/>
              <w:numPr>
                <w:ilvl w:val="0"/>
                <w:numId w:val="5"/>
              </w:numPr>
              <w:ind w:left="175" w:hanging="142"/>
              <w:rPr>
                <w:lang w:val="uk-UA"/>
              </w:rPr>
            </w:pPr>
            <w:r w:rsidRPr="00D00079">
              <w:rPr>
                <w:lang w:val="uk-UA"/>
              </w:rPr>
              <w:t xml:space="preserve">аналізу педагогічної діяльності, </w:t>
            </w:r>
            <w:proofErr w:type="spellStart"/>
            <w:r w:rsidRPr="00D00079">
              <w:rPr>
                <w:lang w:val="uk-UA"/>
              </w:rPr>
              <w:t>професійноо</w:t>
            </w:r>
            <w:proofErr w:type="spellEnd"/>
            <w:r w:rsidRPr="00D00079">
              <w:rPr>
                <w:lang w:val="uk-UA"/>
              </w:rPr>
              <w:t xml:space="preserve"> зростання педагогів;</w:t>
            </w:r>
          </w:p>
          <w:p w:rsidR="003D39C7" w:rsidRPr="00D00079" w:rsidRDefault="003D39C7" w:rsidP="003D39C7">
            <w:pPr>
              <w:pStyle w:val="a4"/>
              <w:numPr>
                <w:ilvl w:val="0"/>
                <w:numId w:val="5"/>
              </w:numPr>
              <w:ind w:left="175" w:hanging="142"/>
              <w:rPr>
                <w:lang w:val="uk-UA"/>
              </w:rPr>
            </w:pPr>
            <w:r w:rsidRPr="00D00079">
              <w:rPr>
                <w:lang w:val="uk-UA"/>
              </w:rPr>
              <w:t xml:space="preserve">спостереження за освітнім середовищем (санітарно-гігієнічні умови, стан забезпечення навчальних приміщень, безпека спортивних та ігрових майданчиків, робота їдальні, вплив середовища на навчальну </w:t>
            </w:r>
            <w:proofErr w:type="spellStart"/>
            <w:r w:rsidRPr="00D00079">
              <w:rPr>
                <w:lang w:val="uk-UA"/>
              </w:rPr>
              <w:t>діяльністьл</w:t>
            </w:r>
            <w:proofErr w:type="spellEnd"/>
            <w:r w:rsidRPr="00D00079">
              <w:rPr>
                <w:lang w:val="uk-UA"/>
              </w:rPr>
              <w:t xml:space="preserve"> тощо);</w:t>
            </w:r>
          </w:p>
          <w:p w:rsidR="003D39C7" w:rsidRPr="00D00079" w:rsidRDefault="003D39C7" w:rsidP="003D39C7">
            <w:pPr>
              <w:pStyle w:val="a4"/>
              <w:numPr>
                <w:ilvl w:val="0"/>
                <w:numId w:val="5"/>
              </w:numPr>
              <w:ind w:left="175" w:hanging="142"/>
              <w:rPr>
                <w:lang w:val="uk-UA"/>
              </w:rPr>
            </w:pPr>
            <w:r w:rsidRPr="00D00079">
              <w:rPr>
                <w:lang w:val="uk-UA"/>
              </w:rPr>
              <w:t>вироблення рекомендацій з визначення шляхів покращення якості освіти</w:t>
            </w:r>
          </w:p>
        </w:tc>
      </w:tr>
      <w:tr w:rsidR="003D39C7" w:rsidRPr="00FE6487" w:rsidTr="00525357">
        <w:tc>
          <w:tcPr>
            <w:tcW w:w="1980" w:type="dxa"/>
            <w:vAlign w:val="center"/>
          </w:tcPr>
          <w:p w:rsidR="003D39C7" w:rsidRPr="00D00079" w:rsidRDefault="003D39C7" w:rsidP="00525357">
            <w:pPr>
              <w:pStyle w:val="a4"/>
              <w:jc w:val="center"/>
              <w:rPr>
                <w:b/>
                <w:i/>
                <w:lang w:val="uk-UA"/>
              </w:rPr>
            </w:pPr>
            <w:r w:rsidRPr="00D00079">
              <w:rPr>
                <w:b/>
                <w:i/>
                <w:lang w:val="uk-UA"/>
              </w:rPr>
              <w:t>Об’єкти</w:t>
            </w:r>
          </w:p>
        </w:tc>
        <w:tc>
          <w:tcPr>
            <w:tcW w:w="7513" w:type="dxa"/>
          </w:tcPr>
          <w:p w:rsidR="003D39C7" w:rsidRPr="00D00079" w:rsidRDefault="003D39C7" w:rsidP="00525357">
            <w:pPr>
              <w:pStyle w:val="a4"/>
              <w:rPr>
                <w:lang w:val="uk-UA"/>
              </w:rPr>
            </w:pPr>
            <w:r w:rsidRPr="00D00079">
              <w:rPr>
                <w:lang w:val="uk-UA"/>
              </w:rPr>
              <w:t xml:space="preserve">Знеособлена інформація про учасників освітнього процесу. </w:t>
            </w:r>
          </w:p>
          <w:p w:rsidR="003D39C7" w:rsidRPr="00D00079" w:rsidRDefault="003D39C7" w:rsidP="00525357">
            <w:pPr>
              <w:pStyle w:val="a4"/>
              <w:rPr>
                <w:lang w:val="uk-UA"/>
              </w:rPr>
            </w:pPr>
            <w:r w:rsidRPr="00D00079">
              <w:rPr>
                <w:lang w:val="uk-UA"/>
              </w:rPr>
              <w:t xml:space="preserve">Різні види діяльності учасників освітнього процесу (навчальна, </w:t>
            </w:r>
            <w:proofErr w:type="spellStart"/>
            <w:r w:rsidRPr="00D00079">
              <w:rPr>
                <w:lang w:val="uk-UA"/>
              </w:rPr>
              <w:t>викладаціька</w:t>
            </w:r>
            <w:proofErr w:type="spellEnd"/>
            <w:r w:rsidRPr="00D00079">
              <w:rPr>
                <w:lang w:val="uk-UA"/>
              </w:rPr>
              <w:t>, організаційна тощо).</w:t>
            </w:r>
          </w:p>
          <w:p w:rsidR="003D39C7" w:rsidRPr="00D00079" w:rsidRDefault="003D39C7" w:rsidP="00525357">
            <w:pPr>
              <w:pStyle w:val="a4"/>
              <w:rPr>
                <w:lang w:val="uk-UA"/>
              </w:rPr>
            </w:pPr>
            <w:r w:rsidRPr="00D00079">
              <w:rPr>
                <w:lang w:val="uk-UA"/>
              </w:rPr>
              <w:t xml:space="preserve">Умови здійснення освітньої </w:t>
            </w:r>
            <w:proofErr w:type="spellStart"/>
            <w:r w:rsidRPr="00D00079">
              <w:rPr>
                <w:lang w:val="uk-UA"/>
              </w:rPr>
              <w:t>жіяльності</w:t>
            </w:r>
            <w:proofErr w:type="spellEnd"/>
            <w:r w:rsidRPr="00D00079">
              <w:rPr>
                <w:lang w:val="uk-UA"/>
              </w:rPr>
              <w:t xml:space="preserve"> (матеріально-технічні, санітарно-гігієнічні, навчально-методичні тощо).</w:t>
            </w:r>
          </w:p>
          <w:p w:rsidR="003D39C7" w:rsidRPr="00D00079" w:rsidRDefault="003D39C7" w:rsidP="00525357">
            <w:pPr>
              <w:pStyle w:val="a4"/>
              <w:rPr>
                <w:lang w:val="uk-UA"/>
              </w:rPr>
            </w:pPr>
            <w:r w:rsidRPr="00D00079">
              <w:rPr>
                <w:lang w:val="uk-UA"/>
              </w:rPr>
              <w:t>Освітнє середовище.</w:t>
            </w:r>
          </w:p>
          <w:p w:rsidR="003D39C7" w:rsidRPr="00D00079" w:rsidRDefault="003D39C7" w:rsidP="00525357">
            <w:pPr>
              <w:pStyle w:val="a4"/>
              <w:rPr>
                <w:lang w:val="uk-UA"/>
              </w:rPr>
            </w:pPr>
            <w:r w:rsidRPr="00D00079">
              <w:rPr>
                <w:lang w:val="uk-UA"/>
              </w:rPr>
              <w:t xml:space="preserve">Результати навчання та розвитку </w:t>
            </w:r>
            <w:proofErr w:type="spellStart"/>
            <w:r w:rsidRPr="00D00079">
              <w:rPr>
                <w:lang w:val="uk-UA"/>
              </w:rPr>
              <w:t>здлобувачів</w:t>
            </w:r>
            <w:proofErr w:type="spellEnd"/>
            <w:r w:rsidRPr="00D00079">
              <w:rPr>
                <w:lang w:val="uk-UA"/>
              </w:rPr>
              <w:t xml:space="preserve"> освіти, формування їх </w:t>
            </w:r>
            <w:proofErr w:type="spellStart"/>
            <w:r w:rsidRPr="00D00079">
              <w:rPr>
                <w:lang w:val="uk-UA"/>
              </w:rPr>
              <w:t>компетентностей</w:t>
            </w:r>
            <w:proofErr w:type="spellEnd"/>
            <w:r w:rsidRPr="00D00079">
              <w:rPr>
                <w:lang w:val="uk-UA"/>
              </w:rPr>
              <w:t>.</w:t>
            </w:r>
          </w:p>
        </w:tc>
      </w:tr>
      <w:tr w:rsidR="003D39C7" w:rsidRPr="00FE6487" w:rsidTr="00525357">
        <w:tc>
          <w:tcPr>
            <w:tcW w:w="1980" w:type="dxa"/>
            <w:vAlign w:val="center"/>
          </w:tcPr>
          <w:p w:rsidR="003D39C7" w:rsidRPr="00D00079" w:rsidRDefault="003D39C7" w:rsidP="00525357">
            <w:pPr>
              <w:pStyle w:val="a4"/>
              <w:jc w:val="center"/>
              <w:rPr>
                <w:b/>
                <w:i/>
                <w:lang w:val="uk-UA"/>
              </w:rPr>
            </w:pPr>
            <w:r w:rsidRPr="00D00079">
              <w:rPr>
                <w:b/>
                <w:i/>
                <w:lang w:val="uk-UA"/>
              </w:rPr>
              <w:t xml:space="preserve">Вид </w:t>
            </w:r>
          </w:p>
        </w:tc>
        <w:tc>
          <w:tcPr>
            <w:tcW w:w="7513" w:type="dxa"/>
          </w:tcPr>
          <w:p w:rsidR="003D39C7" w:rsidRPr="00D00079" w:rsidRDefault="003D39C7" w:rsidP="00525357">
            <w:pPr>
              <w:pStyle w:val="a4"/>
              <w:rPr>
                <w:lang w:val="uk-UA"/>
              </w:rPr>
            </w:pPr>
            <w:r w:rsidRPr="00D00079">
              <w:rPr>
                <w:lang w:val="uk-UA"/>
              </w:rPr>
              <w:t xml:space="preserve">Внутрішній </w:t>
            </w:r>
          </w:p>
        </w:tc>
      </w:tr>
      <w:tr w:rsidR="003D39C7" w:rsidRPr="00FE6487" w:rsidTr="00525357">
        <w:tc>
          <w:tcPr>
            <w:tcW w:w="1980" w:type="dxa"/>
            <w:vAlign w:val="center"/>
          </w:tcPr>
          <w:p w:rsidR="003D39C7" w:rsidRPr="00D00079" w:rsidRDefault="003D39C7" w:rsidP="00525357">
            <w:pPr>
              <w:pStyle w:val="a4"/>
              <w:jc w:val="center"/>
              <w:rPr>
                <w:b/>
                <w:i/>
                <w:lang w:val="uk-UA"/>
              </w:rPr>
            </w:pPr>
            <w:r w:rsidRPr="00D00079">
              <w:rPr>
                <w:b/>
                <w:i/>
                <w:lang w:val="uk-UA"/>
              </w:rPr>
              <w:t xml:space="preserve">Методи </w:t>
            </w:r>
          </w:p>
        </w:tc>
        <w:tc>
          <w:tcPr>
            <w:tcW w:w="7513" w:type="dxa"/>
          </w:tcPr>
          <w:p w:rsidR="003D39C7" w:rsidRPr="00D00079" w:rsidRDefault="003D39C7" w:rsidP="00525357">
            <w:pPr>
              <w:pStyle w:val="a4"/>
              <w:rPr>
                <w:lang w:val="uk-UA"/>
              </w:rPr>
            </w:pPr>
            <w:r w:rsidRPr="00D00079">
              <w:rPr>
                <w:lang w:val="uk-UA"/>
              </w:rPr>
              <w:t>Опитування (анкетування, інтерв’ювання).</w:t>
            </w:r>
          </w:p>
          <w:p w:rsidR="003D39C7" w:rsidRPr="00D00079" w:rsidRDefault="003D39C7" w:rsidP="00525357">
            <w:pPr>
              <w:pStyle w:val="a4"/>
              <w:rPr>
                <w:lang w:val="uk-UA"/>
              </w:rPr>
            </w:pPr>
            <w:r w:rsidRPr="00D00079">
              <w:rPr>
                <w:lang w:val="uk-UA"/>
              </w:rPr>
              <w:t>Спостереження за освітнім процесом та освітньою діяльністю.</w:t>
            </w:r>
          </w:p>
          <w:p w:rsidR="003D39C7" w:rsidRPr="00D00079" w:rsidRDefault="003D39C7" w:rsidP="00525357">
            <w:pPr>
              <w:pStyle w:val="a4"/>
              <w:rPr>
                <w:lang w:val="uk-UA"/>
              </w:rPr>
            </w:pPr>
            <w:r w:rsidRPr="00D00079">
              <w:rPr>
                <w:lang w:val="uk-UA"/>
              </w:rPr>
              <w:t>Фокус-групи.</w:t>
            </w:r>
          </w:p>
          <w:p w:rsidR="003D39C7" w:rsidRPr="00D00079" w:rsidRDefault="003D39C7" w:rsidP="00525357">
            <w:pPr>
              <w:pStyle w:val="a4"/>
              <w:rPr>
                <w:lang w:val="uk-UA"/>
              </w:rPr>
            </w:pPr>
            <w:r w:rsidRPr="00D00079">
              <w:rPr>
                <w:lang w:val="uk-UA"/>
              </w:rPr>
              <w:t>Аналіз шкільної документації.</w:t>
            </w:r>
          </w:p>
          <w:p w:rsidR="003D39C7" w:rsidRPr="00D00079" w:rsidRDefault="003D39C7" w:rsidP="00525357">
            <w:pPr>
              <w:pStyle w:val="a4"/>
              <w:rPr>
                <w:lang w:val="uk-UA"/>
              </w:rPr>
            </w:pPr>
            <w:r w:rsidRPr="00D00079">
              <w:rPr>
                <w:lang w:val="uk-UA"/>
              </w:rPr>
              <w:t>Аналіз відомостей, інформації, статистичних даних.</w:t>
            </w:r>
          </w:p>
          <w:p w:rsidR="003D39C7" w:rsidRPr="00D00079" w:rsidRDefault="003D39C7" w:rsidP="00525357">
            <w:pPr>
              <w:pStyle w:val="a4"/>
              <w:rPr>
                <w:lang w:val="uk-UA"/>
              </w:rPr>
            </w:pPr>
            <w:r w:rsidRPr="00D00079">
              <w:rPr>
                <w:lang w:val="uk-UA"/>
              </w:rPr>
              <w:t xml:space="preserve">Виконання </w:t>
            </w:r>
            <w:proofErr w:type="spellStart"/>
            <w:r w:rsidRPr="00D00079">
              <w:rPr>
                <w:lang w:val="uk-UA"/>
              </w:rPr>
              <w:t>компетентфсних</w:t>
            </w:r>
            <w:proofErr w:type="spellEnd"/>
            <w:r w:rsidRPr="00D00079">
              <w:rPr>
                <w:lang w:val="uk-UA"/>
              </w:rPr>
              <w:t xml:space="preserve"> завдань, тестів.</w:t>
            </w:r>
          </w:p>
        </w:tc>
      </w:tr>
      <w:tr w:rsidR="003D39C7" w:rsidRPr="00FE6487" w:rsidTr="00525357">
        <w:tc>
          <w:tcPr>
            <w:tcW w:w="1980" w:type="dxa"/>
            <w:vAlign w:val="center"/>
          </w:tcPr>
          <w:p w:rsidR="003D39C7" w:rsidRPr="00D00079" w:rsidRDefault="003D39C7" w:rsidP="00525357">
            <w:pPr>
              <w:pStyle w:val="a4"/>
              <w:jc w:val="center"/>
              <w:rPr>
                <w:b/>
                <w:i/>
                <w:lang w:val="uk-UA"/>
              </w:rPr>
            </w:pPr>
            <w:r w:rsidRPr="00D00079">
              <w:rPr>
                <w:b/>
                <w:i/>
                <w:lang w:val="uk-UA"/>
              </w:rPr>
              <w:t xml:space="preserve">Форми </w:t>
            </w:r>
          </w:p>
        </w:tc>
        <w:tc>
          <w:tcPr>
            <w:tcW w:w="7513" w:type="dxa"/>
          </w:tcPr>
          <w:p w:rsidR="003D39C7" w:rsidRPr="00D00079" w:rsidRDefault="003D39C7" w:rsidP="00525357">
            <w:pPr>
              <w:pStyle w:val="a4"/>
              <w:rPr>
                <w:lang w:val="uk-UA"/>
              </w:rPr>
            </w:pPr>
            <w:r w:rsidRPr="00D00079">
              <w:rPr>
                <w:lang w:val="uk-UA"/>
              </w:rPr>
              <w:t>Інформація від учасників дослідження (в уній або письмовій формі).</w:t>
            </w:r>
          </w:p>
          <w:p w:rsidR="003D39C7" w:rsidRPr="00D00079" w:rsidRDefault="003D39C7" w:rsidP="00525357">
            <w:pPr>
              <w:pStyle w:val="a4"/>
              <w:rPr>
                <w:lang w:val="uk-UA"/>
              </w:rPr>
            </w:pPr>
            <w:r w:rsidRPr="00D00079">
              <w:rPr>
                <w:lang w:val="uk-UA"/>
              </w:rPr>
              <w:t>Інформація без залучення учасників дослідження (вивчення документації, статистичної або оперативної інформації тощо).</w:t>
            </w:r>
          </w:p>
          <w:p w:rsidR="003D39C7" w:rsidRPr="00D00079" w:rsidRDefault="003D39C7" w:rsidP="00525357">
            <w:pPr>
              <w:pStyle w:val="a4"/>
              <w:rPr>
                <w:lang w:val="uk-UA"/>
              </w:rPr>
            </w:pPr>
            <w:r w:rsidRPr="00D00079">
              <w:rPr>
                <w:lang w:val="uk-UA"/>
              </w:rPr>
              <w:t xml:space="preserve">Інформація, одержана за допомогою </w:t>
            </w:r>
            <w:proofErr w:type="spellStart"/>
            <w:r w:rsidRPr="00D00079">
              <w:rPr>
                <w:lang w:val="uk-UA"/>
              </w:rPr>
              <w:t>інфорпмаційно</w:t>
            </w:r>
            <w:proofErr w:type="spellEnd"/>
            <w:r w:rsidRPr="00D00079">
              <w:rPr>
                <w:lang w:val="uk-UA"/>
              </w:rPr>
              <w:t xml:space="preserve">-комунікаційних та </w:t>
            </w:r>
            <w:proofErr w:type="spellStart"/>
            <w:r w:rsidRPr="00D00079">
              <w:rPr>
                <w:lang w:val="uk-UA"/>
              </w:rPr>
              <w:t>цифорових</w:t>
            </w:r>
            <w:proofErr w:type="spellEnd"/>
            <w:r w:rsidRPr="00D00079">
              <w:rPr>
                <w:lang w:val="uk-UA"/>
              </w:rPr>
              <w:t xml:space="preserve"> технологій (</w:t>
            </w:r>
            <w:proofErr w:type="spellStart"/>
            <w:r w:rsidRPr="00D00079">
              <w:rPr>
                <w:lang w:val="uk-UA"/>
              </w:rPr>
              <w:t>гугл</w:t>
            </w:r>
            <w:proofErr w:type="spellEnd"/>
            <w:r w:rsidRPr="00D00079">
              <w:rPr>
                <w:lang w:val="uk-UA"/>
              </w:rPr>
              <w:t>-опитування, онлайн-зустрічі, робота із спільними документами).</w:t>
            </w:r>
          </w:p>
          <w:p w:rsidR="003D39C7" w:rsidRPr="00D00079" w:rsidRDefault="003D39C7" w:rsidP="00525357">
            <w:pPr>
              <w:pStyle w:val="a4"/>
              <w:rPr>
                <w:lang w:val="uk-UA"/>
              </w:rPr>
            </w:pPr>
            <w:r w:rsidRPr="00D00079">
              <w:rPr>
                <w:lang w:val="uk-UA"/>
              </w:rPr>
              <w:t xml:space="preserve">Фронтальна, групова або індивідуальна робота учасників </w:t>
            </w:r>
            <w:proofErr w:type="spellStart"/>
            <w:r w:rsidRPr="00D00079">
              <w:rPr>
                <w:lang w:val="uk-UA"/>
              </w:rPr>
              <w:t>дослідждення</w:t>
            </w:r>
            <w:proofErr w:type="spellEnd"/>
            <w:r w:rsidRPr="00D00079">
              <w:rPr>
                <w:lang w:val="uk-UA"/>
              </w:rPr>
              <w:t>.</w:t>
            </w:r>
          </w:p>
        </w:tc>
      </w:tr>
      <w:tr w:rsidR="003D39C7" w:rsidRPr="004E5BF1" w:rsidTr="00525357">
        <w:tc>
          <w:tcPr>
            <w:tcW w:w="1980" w:type="dxa"/>
            <w:vAlign w:val="center"/>
          </w:tcPr>
          <w:p w:rsidR="003D39C7" w:rsidRPr="00D00079" w:rsidRDefault="003D39C7" w:rsidP="00525357">
            <w:pPr>
              <w:pStyle w:val="a4"/>
              <w:jc w:val="center"/>
              <w:rPr>
                <w:b/>
                <w:i/>
                <w:lang w:val="uk-UA"/>
              </w:rPr>
            </w:pPr>
            <w:r w:rsidRPr="00D00079">
              <w:br w:type="page"/>
            </w:r>
            <w:r w:rsidRPr="00D00079">
              <w:rPr>
                <w:b/>
                <w:i/>
                <w:lang w:val="uk-UA"/>
              </w:rPr>
              <w:t xml:space="preserve">Індикатори </w:t>
            </w:r>
          </w:p>
        </w:tc>
        <w:tc>
          <w:tcPr>
            <w:tcW w:w="7513" w:type="dxa"/>
          </w:tcPr>
          <w:p w:rsidR="003D39C7" w:rsidRPr="00D00079" w:rsidRDefault="003D39C7" w:rsidP="00525357">
            <w:pPr>
              <w:pStyle w:val="a4"/>
              <w:rPr>
                <w:lang w:val="uk-UA"/>
              </w:rPr>
            </w:pPr>
            <w:r w:rsidRPr="00D00079">
              <w:rPr>
                <w:lang w:val="uk-UA"/>
              </w:rPr>
              <w:t xml:space="preserve">Оцінювання відповідей: </w:t>
            </w:r>
            <w:r w:rsidRPr="00D00079">
              <w:rPr>
                <w:i/>
                <w:lang w:val="uk-UA"/>
              </w:rPr>
              <w:t>«так, повністю, наявне»</w:t>
            </w:r>
            <w:r w:rsidRPr="00D00079">
              <w:rPr>
                <w:lang w:val="uk-UA"/>
              </w:rPr>
              <w:t xml:space="preserve"> - 3 бали; </w:t>
            </w:r>
            <w:r w:rsidRPr="00D00079">
              <w:rPr>
                <w:i/>
                <w:lang w:val="uk-UA"/>
              </w:rPr>
              <w:t>«частково, інколи, зрідка»</w:t>
            </w:r>
            <w:r w:rsidRPr="00D00079">
              <w:rPr>
                <w:lang w:val="uk-UA"/>
              </w:rPr>
              <w:t xml:space="preserve"> - 2 бали; </w:t>
            </w:r>
            <w:r w:rsidRPr="00D00079">
              <w:rPr>
                <w:i/>
                <w:lang w:val="uk-UA"/>
              </w:rPr>
              <w:t>«ні, немає, відсутнє»</w:t>
            </w:r>
            <w:r w:rsidRPr="00D00079">
              <w:rPr>
                <w:lang w:val="uk-UA"/>
              </w:rPr>
              <w:t xml:space="preserve"> - 1 бал.</w:t>
            </w:r>
          </w:p>
          <w:p w:rsidR="003D39C7" w:rsidRPr="00D00079" w:rsidRDefault="003D39C7" w:rsidP="00525357">
            <w:pPr>
              <w:pStyle w:val="a4"/>
              <w:rPr>
                <w:lang w:val="uk-UA"/>
              </w:rPr>
            </w:pPr>
            <w:r w:rsidRPr="00D00079">
              <w:rPr>
                <w:i/>
                <w:lang w:val="uk-UA"/>
              </w:rPr>
              <w:t>Освітнє середовище</w:t>
            </w:r>
            <w:r w:rsidRPr="00D00079">
              <w:rPr>
                <w:lang w:val="uk-UA"/>
              </w:rPr>
              <w:t>:</w:t>
            </w:r>
          </w:p>
          <w:p w:rsidR="003D39C7" w:rsidRPr="00D00079" w:rsidRDefault="003D39C7" w:rsidP="003D39C7">
            <w:pPr>
              <w:pStyle w:val="a4"/>
              <w:numPr>
                <w:ilvl w:val="4"/>
                <w:numId w:val="1"/>
              </w:numPr>
              <w:ind w:left="317" w:hanging="283"/>
              <w:rPr>
                <w:lang w:val="uk-UA"/>
              </w:rPr>
            </w:pPr>
            <w:r w:rsidRPr="00D00079">
              <w:rPr>
                <w:lang w:val="uk-UA"/>
              </w:rPr>
              <w:t>Приміщення є безпечним та комфортним до навчання.</w:t>
            </w:r>
          </w:p>
          <w:p w:rsidR="003D39C7" w:rsidRPr="00D00079" w:rsidRDefault="003D39C7" w:rsidP="003D39C7">
            <w:pPr>
              <w:pStyle w:val="a4"/>
              <w:numPr>
                <w:ilvl w:val="4"/>
                <w:numId w:val="1"/>
              </w:numPr>
              <w:ind w:left="317" w:hanging="283"/>
              <w:rPr>
                <w:lang w:val="uk-UA"/>
              </w:rPr>
            </w:pPr>
            <w:r w:rsidRPr="00D00079">
              <w:rPr>
                <w:lang w:val="uk-UA"/>
              </w:rPr>
              <w:t>Освітній простір розвивальний, мотивуючий.</w:t>
            </w:r>
          </w:p>
          <w:p w:rsidR="003D39C7" w:rsidRPr="00D00079" w:rsidRDefault="003D39C7" w:rsidP="003D39C7">
            <w:pPr>
              <w:pStyle w:val="a4"/>
              <w:numPr>
                <w:ilvl w:val="4"/>
                <w:numId w:val="1"/>
              </w:numPr>
              <w:ind w:left="317" w:hanging="283"/>
              <w:rPr>
                <w:lang w:val="uk-UA"/>
              </w:rPr>
            </w:pPr>
            <w:r w:rsidRPr="00D00079">
              <w:rPr>
                <w:lang w:val="uk-UA"/>
              </w:rPr>
              <w:t>Забезпечення обладнанням, ТЗН</w:t>
            </w:r>
          </w:p>
          <w:p w:rsidR="003D39C7" w:rsidRPr="00D00079" w:rsidRDefault="003D39C7" w:rsidP="003D39C7">
            <w:pPr>
              <w:pStyle w:val="a4"/>
              <w:numPr>
                <w:ilvl w:val="4"/>
                <w:numId w:val="1"/>
              </w:numPr>
              <w:ind w:left="317" w:hanging="283"/>
              <w:rPr>
                <w:lang w:val="uk-UA"/>
              </w:rPr>
            </w:pPr>
            <w:r w:rsidRPr="00D00079">
              <w:rPr>
                <w:lang w:val="uk-UA"/>
              </w:rPr>
              <w:t>Ознайомлення з правилами БЖД та їх дотримання, наявність інструкцій</w:t>
            </w:r>
          </w:p>
          <w:p w:rsidR="003D39C7" w:rsidRPr="00D00079" w:rsidRDefault="003D39C7" w:rsidP="003D39C7">
            <w:pPr>
              <w:pStyle w:val="a4"/>
              <w:numPr>
                <w:ilvl w:val="4"/>
                <w:numId w:val="1"/>
              </w:numPr>
              <w:ind w:left="317" w:hanging="283"/>
              <w:rPr>
                <w:lang w:val="uk-UA"/>
              </w:rPr>
            </w:pPr>
            <w:r w:rsidRPr="00D00079">
              <w:rPr>
                <w:lang w:val="uk-UA"/>
              </w:rPr>
              <w:t>Вироблення спільних правил роботи.</w:t>
            </w:r>
          </w:p>
          <w:p w:rsidR="003D39C7" w:rsidRPr="00D00079" w:rsidRDefault="003D39C7" w:rsidP="003D39C7">
            <w:pPr>
              <w:pStyle w:val="a4"/>
              <w:numPr>
                <w:ilvl w:val="4"/>
                <w:numId w:val="1"/>
              </w:numPr>
              <w:ind w:left="317" w:hanging="283"/>
              <w:rPr>
                <w:lang w:val="uk-UA"/>
              </w:rPr>
            </w:pPr>
            <w:r w:rsidRPr="00D00079">
              <w:rPr>
                <w:lang w:val="uk-UA"/>
              </w:rPr>
              <w:t xml:space="preserve">Дотримання етичних норм, поваги, відсутність дискримінації, </w:t>
            </w:r>
            <w:proofErr w:type="spellStart"/>
            <w:r w:rsidRPr="00D00079">
              <w:rPr>
                <w:lang w:val="uk-UA"/>
              </w:rPr>
              <w:t>булінгу</w:t>
            </w:r>
            <w:proofErr w:type="spellEnd"/>
            <w:r w:rsidRPr="00D00079">
              <w:rPr>
                <w:lang w:val="uk-UA"/>
              </w:rPr>
              <w:t>, тощо.</w:t>
            </w:r>
          </w:p>
          <w:p w:rsidR="003D39C7" w:rsidRPr="00D00079" w:rsidRDefault="003D39C7" w:rsidP="003D39C7">
            <w:pPr>
              <w:pStyle w:val="a4"/>
              <w:numPr>
                <w:ilvl w:val="4"/>
                <w:numId w:val="1"/>
              </w:numPr>
              <w:ind w:left="317" w:hanging="283"/>
              <w:rPr>
                <w:lang w:val="uk-UA"/>
              </w:rPr>
            </w:pPr>
            <w:r w:rsidRPr="00D00079">
              <w:rPr>
                <w:lang w:val="uk-UA"/>
              </w:rPr>
              <w:t xml:space="preserve">Підготовка освітніх інструментів, </w:t>
            </w:r>
            <w:proofErr w:type="spellStart"/>
            <w:r w:rsidRPr="00D00079">
              <w:rPr>
                <w:lang w:val="uk-UA"/>
              </w:rPr>
              <w:t>засобв</w:t>
            </w:r>
            <w:proofErr w:type="spellEnd"/>
            <w:r w:rsidRPr="00D00079">
              <w:rPr>
                <w:lang w:val="uk-UA"/>
              </w:rPr>
              <w:t xml:space="preserve"> навчання.</w:t>
            </w:r>
          </w:p>
          <w:p w:rsidR="003D39C7" w:rsidRPr="00D00079" w:rsidRDefault="003D39C7" w:rsidP="003D39C7">
            <w:pPr>
              <w:pStyle w:val="a4"/>
              <w:numPr>
                <w:ilvl w:val="4"/>
                <w:numId w:val="1"/>
              </w:numPr>
              <w:ind w:left="317" w:hanging="283"/>
              <w:rPr>
                <w:lang w:val="uk-UA"/>
              </w:rPr>
            </w:pPr>
            <w:r w:rsidRPr="00D00079">
              <w:rPr>
                <w:lang w:val="uk-UA"/>
              </w:rPr>
              <w:t>Дотримання принципів академічної доброчесності.</w:t>
            </w:r>
          </w:p>
          <w:p w:rsidR="003D39C7" w:rsidRPr="00D00079" w:rsidRDefault="003D39C7" w:rsidP="003D39C7">
            <w:pPr>
              <w:pStyle w:val="a4"/>
              <w:numPr>
                <w:ilvl w:val="4"/>
                <w:numId w:val="1"/>
              </w:numPr>
              <w:ind w:left="317" w:hanging="283"/>
              <w:rPr>
                <w:lang w:val="uk-UA"/>
              </w:rPr>
            </w:pPr>
            <w:r w:rsidRPr="00D00079">
              <w:rPr>
                <w:lang w:val="uk-UA"/>
              </w:rPr>
              <w:t xml:space="preserve">Дотримання гігієни навчання, вправи для </w:t>
            </w:r>
            <w:proofErr w:type="spellStart"/>
            <w:r w:rsidRPr="00D00079">
              <w:rPr>
                <w:lang w:val="uk-UA"/>
              </w:rPr>
              <w:t>лчей</w:t>
            </w:r>
            <w:proofErr w:type="spellEnd"/>
            <w:r w:rsidRPr="00D00079">
              <w:rPr>
                <w:lang w:val="uk-UA"/>
              </w:rPr>
              <w:t>, постави.</w:t>
            </w:r>
          </w:p>
          <w:p w:rsidR="003D39C7" w:rsidRPr="00D00079" w:rsidRDefault="003D39C7" w:rsidP="00525357">
            <w:pPr>
              <w:pStyle w:val="a4"/>
              <w:ind w:left="34"/>
              <w:rPr>
                <w:i/>
                <w:lang w:val="uk-UA"/>
              </w:rPr>
            </w:pPr>
            <w:r w:rsidRPr="00D00079">
              <w:rPr>
                <w:i/>
                <w:lang w:val="uk-UA"/>
              </w:rPr>
              <w:t>Система оцінювання:</w:t>
            </w:r>
          </w:p>
          <w:p w:rsidR="003D39C7" w:rsidRPr="00D00079" w:rsidRDefault="003D39C7" w:rsidP="003D39C7">
            <w:pPr>
              <w:pStyle w:val="a4"/>
              <w:numPr>
                <w:ilvl w:val="3"/>
                <w:numId w:val="4"/>
              </w:numPr>
              <w:ind w:left="317" w:hanging="283"/>
              <w:rPr>
                <w:lang w:val="uk-UA"/>
              </w:rPr>
            </w:pPr>
            <w:r w:rsidRPr="00D00079">
              <w:rPr>
                <w:lang w:val="uk-UA"/>
              </w:rPr>
              <w:lastRenderedPageBreak/>
              <w:t>Ознайомлення з критеріями оцінювання та системою оцінювання</w:t>
            </w:r>
          </w:p>
          <w:p w:rsidR="003D39C7" w:rsidRPr="00D00079" w:rsidRDefault="003D39C7" w:rsidP="003D39C7">
            <w:pPr>
              <w:pStyle w:val="a4"/>
              <w:numPr>
                <w:ilvl w:val="3"/>
                <w:numId w:val="4"/>
              </w:numPr>
              <w:ind w:left="317" w:hanging="283"/>
              <w:rPr>
                <w:lang w:val="uk-UA"/>
              </w:rPr>
            </w:pPr>
            <w:r w:rsidRPr="00D00079">
              <w:rPr>
                <w:lang w:val="uk-UA"/>
              </w:rPr>
              <w:t>Оцінювання об’єктивне, неупереджене.</w:t>
            </w:r>
          </w:p>
          <w:p w:rsidR="003D39C7" w:rsidRPr="00D00079" w:rsidRDefault="003D39C7" w:rsidP="003D39C7">
            <w:pPr>
              <w:pStyle w:val="a4"/>
              <w:numPr>
                <w:ilvl w:val="3"/>
                <w:numId w:val="4"/>
              </w:numPr>
              <w:ind w:left="317" w:hanging="283"/>
              <w:rPr>
                <w:lang w:val="uk-UA"/>
              </w:rPr>
            </w:pPr>
            <w:r w:rsidRPr="00D00079">
              <w:rPr>
                <w:lang w:val="uk-UA"/>
              </w:rPr>
              <w:t>Види оцінювання, формувальне оцінювання.</w:t>
            </w:r>
          </w:p>
          <w:p w:rsidR="003D39C7" w:rsidRPr="00D00079" w:rsidRDefault="003D39C7" w:rsidP="003D39C7">
            <w:pPr>
              <w:pStyle w:val="a4"/>
              <w:numPr>
                <w:ilvl w:val="3"/>
                <w:numId w:val="4"/>
              </w:numPr>
              <w:ind w:left="317" w:hanging="283"/>
              <w:rPr>
                <w:lang w:val="uk-UA"/>
              </w:rPr>
            </w:pPr>
            <w:r w:rsidRPr="00D00079">
              <w:rPr>
                <w:lang w:val="uk-UA"/>
              </w:rPr>
              <w:t xml:space="preserve">Застосування </w:t>
            </w:r>
            <w:proofErr w:type="spellStart"/>
            <w:r w:rsidRPr="00D00079">
              <w:rPr>
                <w:lang w:val="uk-UA"/>
              </w:rPr>
              <w:t>компетентісного</w:t>
            </w:r>
            <w:proofErr w:type="spellEnd"/>
            <w:r w:rsidRPr="00D00079">
              <w:rPr>
                <w:lang w:val="uk-UA"/>
              </w:rPr>
              <w:t xml:space="preserve"> підходу.</w:t>
            </w:r>
          </w:p>
          <w:p w:rsidR="003D39C7" w:rsidRPr="00D00079" w:rsidRDefault="003D39C7" w:rsidP="00525357">
            <w:pPr>
              <w:pStyle w:val="a4"/>
              <w:ind w:left="34"/>
              <w:rPr>
                <w:i/>
                <w:lang w:val="uk-UA"/>
              </w:rPr>
            </w:pPr>
            <w:r w:rsidRPr="00D00079">
              <w:rPr>
                <w:i/>
                <w:lang w:val="uk-UA"/>
              </w:rPr>
              <w:t>Педагогічна діяльність:</w:t>
            </w:r>
          </w:p>
          <w:p w:rsidR="003D39C7" w:rsidRPr="00D00079" w:rsidRDefault="003D39C7" w:rsidP="003D39C7">
            <w:pPr>
              <w:pStyle w:val="a4"/>
              <w:numPr>
                <w:ilvl w:val="1"/>
                <w:numId w:val="3"/>
              </w:numPr>
              <w:ind w:left="459" w:hanging="425"/>
              <w:rPr>
                <w:lang w:val="uk-UA"/>
              </w:rPr>
            </w:pPr>
            <w:r w:rsidRPr="00D00079">
              <w:rPr>
                <w:lang w:val="uk-UA"/>
              </w:rPr>
              <w:t>Наявність та виконання навчальної програми, КТП, нормативних документів, забезпечення підручниками, методичними матеріалами.</w:t>
            </w:r>
          </w:p>
          <w:p w:rsidR="003D39C7" w:rsidRPr="00D00079" w:rsidRDefault="003D39C7" w:rsidP="003D39C7">
            <w:pPr>
              <w:pStyle w:val="a4"/>
              <w:numPr>
                <w:ilvl w:val="1"/>
                <w:numId w:val="3"/>
              </w:numPr>
              <w:ind w:left="459" w:hanging="425"/>
              <w:rPr>
                <w:lang w:val="uk-UA"/>
              </w:rPr>
            </w:pPr>
            <w:r w:rsidRPr="00D00079">
              <w:rPr>
                <w:lang w:val="uk-UA"/>
              </w:rPr>
              <w:t>Планування освітньої діяльності.</w:t>
            </w:r>
          </w:p>
          <w:p w:rsidR="003D39C7" w:rsidRPr="00D00079" w:rsidRDefault="003D39C7" w:rsidP="003D39C7">
            <w:pPr>
              <w:pStyle w:val="a4"/>
              <w:numPr>
                <w:ilvl w:val="1"/>
                <w:numId w:val="3"/>
              </w:numPr>
              <w:ind w:left="459" w:hanging="425"/>
              <w:rPr>
                <w:lang w:val="uk-UA"/>
              </w:rPr>
            </w:pPr>
            <w:r w:rsidRPr="00D00079">
              <w:rPr>
                <w:lang w:val="uk-UA"/>
              </w:rPr>
              <w:t>Використання освітніх технологій, ресурсів, інструментів.</w:t>
            </w:r>
          </w:p>
          <w:p w:rsidR="003D39C7" w:rsidRPr="00D00079" w:rsidRDefault="003D39C7" w:rsidP="003D39C7">
            <w:pPr>
              <w:pStyle w:val="a4"/>
              <w:numPr>
                <w:ilvl w:val="1"/>
                <w:numId w:val="3"/>
              </w:numPr>
              <w:ind w:left="459" w:hanging="425"/>
              <w:rPr>
                <w:lang w:val="uk-UA"/>
              </w:rPr>
            </w:pPr>
            <w:r w:rsidRPr="00D00079">
              <w:rPr>
                <w:lang w:val="uk-UA"/>
              </w:rPr>
              <w:t>Формування суспільних цінностей, наскрізний виховний процес.</w:t>
            </w:r>
          </w:p>
          <w:p w:rsidR="003D39C7" w:rsidRPr="00D00079" w:rsidRDefault="003D39C7" w:rsidP="003D39C7">
            <w:pPr>
              <w:pStyle w:val="a4"/>
              <w:numPr>
                <w:ilvl w:val="1"/>
                <w:numId w:val="3"/>
              </w:numPr>
              <w:ind w:left="459" w:hanging="425"/>
              <w:rPr>
                <w:lang w:val="uk-UA"/>
              </w:rPr>
            </w:pPr>
            <w:r w:rsidRPr="00D00079">
              <w:rPr>
                <w:lang w:val="uk-UA"/>
              </w:rPr>
              <w:t xml:space="preserve">Використання ІКТ, </w:t>
            </w:r>
            <w:proofErr w:type="spellStart"/>
            <w:r w:rsidRPr="00D00079">
              <w:rPr>
                <w:lang w:val="uk-UA"/>
              </w:rPr>
              <w:t>цифорова</w:t>
            </w:r>
            <w:proofErr w:type="spellEnd"/>
            <w:r w:rsidRPr="00D00079">
              <w:rPr>
                <w:lang w:val="uk-UA"/>
              </w:rPr>
              <w:t xml:space="preserve"> компетентність.</w:t>
            </w:r>
          </w:p>
          <w:p w:rsidR="003D39C7" w:rsidRPr="00D00079" w:rsidRDefault="003D39C7" w:rsidP="003D39C7">
            <w:pPr>
              <w:pStyle w:val="a4"/>
              <w:numPr>
                <w:ilvl w:val="1"/>
                <w:numId w:val="3"/>
              </w:numPr>
              <w:ind w:left="459" w:hanging="425"/>
              <w:rPr>
                <w:lang w:val="uk-UA"/>
              </w:rPr>
            </w:pPr>
            <w:r w:rsidRPr="00D00079">
              <w:rPr>
                <w:lang w:val="uk-UA"/>
              </w:rPr>
              <w:t>Використання інтернет-простору, смартфонів як засіб навчання.</w:t>
            </w:r>
          </w:p>
          <w:p w:rsidR="003D39C7" w:rsidRPr="00D00079" w:rsidRDefault="003D39C7" w:rsidP="003D39C7">
            <w:pPr>
              <w:pStyle w:val="a4"/>
              <w:numPr>
                <w:ilvl w:val="1"/>
                <w:numId w:val="3"/>
              </w:numPr>
              <w:ind w:left="459" w:hanging="425"/>
              <w:rPr>
                <w:lang w:val="uk-UA"/>
              </w:rPr>
            </w:pPr>
            <w:r w:rsidRPr="00D00079">
              <w:rPr>
                <w:lang w:val="uk-UA"/>
              </w:rPr>
              <w:t>Комунікація з учнями, зворотний зв’язок. Педагогіка партнерства.</w:t>
            </w:r>
          </w:p>
          <w:p w:rsidR="003D39C7" w:rsidRPr="00D00079" w:rsidRDefault="003D39C7" w:rsidP="003D39C7">
            <w:pPr>
              <w:pStyle w:val="a4"/>
              <w:numPr>
                <w:ilvl w:val="1"/>
                <w:numId w:val="3"/>
              </w:numPr>
              <w:ind w:left="459" w:hanging="425"/>
              <w:rPr>
                <w:lang w:val="uk-UA"/>
              </w:rPr>
            </w:pPr>
            <w:r w:rsidRPr="00D00079">
              <w:rPr>
                <w:lang w:val="uk-UA"/>
              </w:rPr>
              <w:t>Форми і методи роботи.</w:t>
            </w:r>
          </w:p>
          <w:p w:rsidR="003D39C7" w:rsidRPr="00D00079" w:rsidRDefault="003D39C7" w:rsidP="003D39C7">
            <w:pPr>
              <w:pStyle w:val="a4"/>
              <w:numPr>
                <w:ilvl w:val="1"/>
                <w:numId w:val="3"/>
              </w:numPr>
              <w:ind w:left="459" w:hanging="425"/>
              <w:rPr>
                <w:lang w:val="uk-UA"/>
              </w:rPr>
            </w:pPr>
            <w:r w:rsidRPr="00D00079">
              <w:rPr>
                <w:lang w:val="uk-UA"/>
              </w:rPr>
              <w:t>Види та характер класних, домашніх завдань</w:t>
            </w:r>
          </w:p>
          <w:p w:rsidR="003D39C7" w:rsidRPr="00D00079" w:rsidRDefault="003D39C7" w:rsidP="003D39C7">
            <w:pPr>
              <w:pStyle w:val="a4"/>
              <w:numPr>
                <w:ilvl w:val="1"/>
                <w:numId w:val="3"/>
              </w:numPr>
              <w:ind w:left="459" w:hanging="425"/>
              <w:rPr>
                <w:lang w:val="uk-UA"/>
              </w:rPr>
            </w:pPr>
            <w:r w:rsidRPr="00D00079">
              <w:rPr>
                <w:lang w:val="uk-UA"/>
              </w:rPr>
              <w:t xml:space="preserve">Формування </w:t>
            </w:r>
            <w:proofErr w:type="spellStart"/>
            <w:r w:rsidRPr="00D00079">
              <w:rPr>
                <w:lang w:val="uk-UA"/>
              </w:rPr>
              <w:t>ключоввих</w:t>
            </w:r>
            <w:proofErr w:type="spellEnd"/>
            <w:r w:rsidRPr="00D00079">
              <w:rPr>
                <w:lang w:val="uk-UA"/>
              </w:rPr>
              <w:t xml:space="preserve"> </w:t>
            </w:r>
            <w:proofErr w:type="spellStart"/>
            <w:r w:rsidRPr="00D00079">
              <w:rPr>
                <w:lang w:val="uk-UA"/>
              </w:rPr>
              <w:t>компетентностей</w:t>
            </w:r>
            <w:proofErr w:type="spellEnd"/>
            <w:r w:rsidRPr="00D00079">
              <w:rPr>
                <w:lang w:val="uk-UA"/>
              </w:rPr>
              <w:t>, наскрізних умінь.</w:t>
            </w:r>
          </w:p>
          <w:p w:rsidR="003D39C7" w:rsidRPr="00D00079" w:rsidRDefault="003D39C7" w:rsidP="003D39C7">
            <w:pPr>
              <w:pStyle w:val="a4"/>
              <w:numPr>
                <w:ilvl w:val="1"/>
                <w:numId w:val="3"/>
              </w:numPr>
              <w:ind w:left="459" w:hanging="425"/>
              <w:rPr>
                <w:lang w:val="uk-UA"/>
              </w:rPr>
            </w:pPr>
            <w:r w:rsidRPr="00D00079">
              <w:rPr>
                <w:lang w:val="uk-UA"/>
              </w:rPr>
              <w:t>Практичне спрямування завдань, уміння вирішувати життєві ситуації.</w:t>
            </w:r>
          </w:p>
          <w:p w:rsidR="003D39C7" w:rsidRPr="00D00079" w:rsidRDefault="003D39C7" w:rsidP="003D39C7">
            <w:pPr>
              <w:pStyle w:val="a4"/>
              <w:numPr>
                <w:ilvl w:val="1"/>
                <w:numId w:val="3"/>
              </w:numPr>
              <w:ind w:left="459" w:hanging="425"/>
              <w:rPr>
                <w:lang w:val="uk-UA"/>
              </w:rPr>
            </w:pPr>
            <w:r w:rsidRPr="00D00079">
              <w:rPr>
                <w:lang w:val="uk-UA"/>
              </w:rPr>
              <w:t>Перевірка учнівських зошитів, щоденників тощо.</w:t>
            </w:r>
          </w:p>
          <w:p w:rsidR="003D39C7" w:rsidRPr="00D00079" w:rsidRDefault="003D39C7" w:rsidP="003D39C7">
            <w:pPr>
              <w:pStyle w:val="a4"/>
              <w:numPr>
                <w:ilvl w:val="1"/>
                <w:numId w:val="3"/>
              </w:numPr>
              <w:ind w:left="459" w:hanging="425"/>
            </w:pPr>
            <w:proofErr w:type="spellStart"/>
            <w:r w:rsidRPr="00D00079">
              <w:t>Встановлення</w:t>
            </w:r>
            <w:proofErr w:type="spellEnd"/>
            <w:r w:rsidRPr="00D00079">
              <w:t xml:space="preserve"> </w:t>
            </w:r>
            <w:proofErr w:type="spellStart"/>
            <w:r w:rsidRPr="00D00079">
              <w:t>фактичних</w:t>
            </w:r>
            <w:proofErr w:type="spellEnd"/>
            <w:r w:rsidRPr="00D00079">
              <w:t xml:space="preserve"> </w:t>
            </w:r>
            <w:proofErr w:type="spellStart"/>
            <w:r w:rsidRPr="00D00079">
              <w:t>результатів</w:t>
            </w:r>
            <w:proofErr w:type="spellEnd"/>
            <w:r w:rsidRPr="00D00079">
              <w:t xml:space="preserve"> </w:t>
            </w:r>
            <w:proofErr w:type="spellStart"/>
            <w:r w:rsidRPr="00D00079">
              <w:t>навчання</w:t>
            </w:r>
            <w:proofErr w:type="spellEnd"/>
            <w:r w:rsidRPr="00D00079">
              <w:t xml:space="preserve"> </w:t>
            </w:r>
            <w:proofErr w:type="spellStart"/>
            <w:r w:rsidRPr="00D00079">
              <w:t>учнів</w:t>
            </w:r>
            <w:proofErr w:type="spellEnd"/>
            <w:r w:rsidRPr="00D00079">
              <w:t xml:space="preserve"> (</w:t>
            </w:r>
            <w:proofErr w:type="spellStart"/>
            <w:r w:rsidRPr="00D00079">
              <w:t>виконання</w:t>
            </w:r>
            <w:proofErr w:type="spellEnd"/>
            <w:r w:rsidRPr="00D00079">
              <w:t xml:space="preserve"> </w:t>
            </w:r>
            <w:proofErr w:type="spellStart"/>
            <w:r w:rsidRPr="00D00079">
              <w:t>завдань</w:t>
            </w:r>
            <w:proofErr w:type="spellEnd"/>
            <w:r w:rsidRPr="00D00079">
              <w:t xml:space="preserve">, </w:t>
            </w:r>
            <w:proofErr w:type="spellStart"/>
            <w:r w:rsidRPr="00D00079">
              <w:t>тестів</w:t>
            </w:r>
            <w:proofErr w:type="spellEnd"/>
            <w:r w:rsidRPr="00D00079">
              <w:t>).</w:t>
            </w:r>
          </w:p>
          <w:p w:rsidR="003D39C7" w:rsidRPr="00D00079" w:rsidRDefault="003D39C7" w:rsidP="003D39C7">
            <w:pPr>
              <w:pStyle w:val="a4"/>
              <w:numPr>
                <w:ilvl w:val="1"/>
                <w:numId w:val="3"/>
              </w:numPr>
              <w:ind w:left="459" w:hanging="425"/>
            </w:pPr>
            <w:proofErr w:type="spellStart"/>
            <w:r w:rsidRPr="00D00079">
              <w:t>Якість</w:t>
            </w:r>
            <w:proofErr w:type="spellEnd"/>
            <w:r w:rsidRPr="00D00079">
              <w:t xml:space="preserve"> </w:t>
            </w:r>
            <w:proofErr w:type="spellStart"/>
            <w:r w:rsidRPr="00D00079">
              <w:t>ведення</w:t>
            </w:r>
            <w:proofErr w:type="spellEnd"/>
            <w:r w:rsidRPr="00D00079">
              <w:t xml:space="preserve"> </w:t>
            </w:r>
            <w:proofErr w:type="spellStart"/>
            <w:r w:rsidRPr="00D00079">
              <w:t>класного</w:t>
            </w:r>
            <w:proofErr w:type="spellEnd"/>
            <w:r w:rsidRPr="00D00079">
              <w:t xml:space="preserve"> журналу</w:t>
            </w:r>
            <w:r w:rsidRPr="00D00079">
              <w:rPr>
                <w:lang w:val="uk-UA"/>
              </w:rPr>
              <w:t>, іншої шкільної документації.</w:t>
            </w:r>
          </w:p>
          <w:p w:rsidR="003D39C7" w:rsidRPr="00D00079" w:rsidRDefault="003D39C7" w:rsidP="003D39C7">
            <w:pPr>
              <w:pStyle w:val="a4"/>
              <w:numPr>
                <w:ilvl w:val="1"/>
                <w:numId w:val="3"/>
              </w:numPr>
              <w:ind w:left="459" w:hanging="425"/>
            </w:pPr>
            <w:r w:rsidRPr="00D00079">
              <w:rPr>
                <w:lang w:val="uk-UA"/>
              </w:rPr>
              <w:t xml:space="preserve">Участь у </w:t>
            </w:r>
            <w:proofErr w:type="spellStart"/>
            <w:r w:rsidRPr="00D00079">
              <w:rPr>
                <w:lang w:val="uk-UA"/>
              </w:rPr>
              <w:t>проєктах</w:t>
            </w:r>
            <w:proofErr w:type="spellEnd"/>
            <w:r w:rsidRPr="00D00079">
              <w:rPr>
                <w:lang w:val="uk-UA"/>
              </w:rPr>
              <w:t>, конкурсах, олімпіадах, змаганнях, тощо.</w:t>
            </w:r>
          </w:p>
          <w:p w:rsidR="003D39C7" w:rsidRPr="00D00079" w:rsidRDefault="003D39C7" w:rsidP="003D39C7">
            <w:pPr>
              <w:pStyle w:val="a4"/>
              <w:numPr>
                <w:ilvl w:val="1"/>
                <w:numId w:val="3"/>
              </w:numPr>
              <w:ind w:left="459" w:hanging="425"/>
            </w:pPr>
            <w:r w:rsidRPr="00D00079">
              <w:rPr>
                <w:lang w:val="uk-UA"/>
              </w:rPr>
              <w:t>Робота з учнями з ООП (за наявності).</w:t>
            </w:r>
          </w:p>
          <w:p w:rsidR="003D39C7" w:rsidRPr="00D00079" w:rsidRDefault="003D39C7" w:rsidP="003D39C7">
            <w:pPr>
              <w:pStyle w:val="a4"/>
              <w:numPr>
                <w:ilvl w:val="1"/>
                <w:numId w:val="3"/>
              </w:numPr>
              <w:ind w:left="459" w:hanging="425"/>
            </w:pPr>
            <w:r w:rsidRPr="00D00079">
              <w:t xml:space="preserve">Робота з </w:t>
            </w:r>
            <w:proofErr w:type="spellStart"/>
            <w:r w:rsidRPr="00D00079">
              <w:t>надання</w:t>
            </w:r>
            <w:proofErr w:type="spellEnd"/>
            <w:r w:rsidRPr="00D00079">
              <w:t xml:space="preserve"> </w:t>
            </w:r>
            <w:proofErr w:type="spellStart"/>
            <w:r w:rsidRPr="00D00079">
              <w:t>психологічної</w:t>
            </w:r>
            <w:proofErr w:type="spellEnd"/>
            <w:r w:rsidRPr="00D00079">
              <w:t xml:space="preserve"> </w:t>
            </w:r>
            <w:proofErr w:type="spellStart"/>
            <w:r w:rsidRPr="00D00079">
              <w:t>підтримки</w:t>
            </w:r>
            <w:proofErr w:type="spellEnd"/>
            <w:r w:rsidRPr="00D00079">
              <w:t xml:space="preserve"> </w:t>
            </w:r>
            <w:proofErr w:type="spellStart"/>
            <w:r w:rsidRPr="00D00079">
              <w:t>здобувачам</w:t>
            </w:r>
            <w:proofErr w:type="spellEnd"/>
            <w:r w:rsidRPr="00D00079">
              <w:t xml:space="preserve"> </w:t>
            </w:r>
            <w:proofErr w:type="spellStart"/>
            <w:r w:rsidRPr="00D00079">
              <w:t>освіти</w:t>
            </w:r>
            <w:proofErr w:type="spellEnd"/>
            <w:r w:rsidRPr="00D00079">
              <w:t>.</w:t>
            </w:r>
          </w:p>
          <w:p w:rsidR="003D39C7" w:rsidRPr="00D00079" w:rsidRDefault="003D39C7" w:rsidP="003D39C7">
            <w:pPr>
              <w:pStyle w:val="a4"/>
              <w:numPr>
                <w:ilvl w:val="1"/>
                <w:numId w:val="3"/>
              </w:numPr>
              <w:ind w:left="459" w:hanging="425"/>
              <w:rPr>
                <w:lang w:val="uk-UA"/>
              </w:rPr>
            </w:pPr>
            <w:proofErr w:type="spellStart"/>
            <w:r w:rsidRPr="00D00079">
              <w:t>Підвищення</w:t>
            </w:r>
            <w:proofErr w:type="spellEnd"/>
            <w:r w:rsidRPr="00D00079">
              <w:t xml:space="preserve"> </w:t>
            </w:r>
            <w:proofErr w:type="spellStart"/>
            <w:r w:rsidRPr="00D00079">
              <w:t>професійної</w:t>
            </w:r>
            <w:proofErr w:type="spellEnd"/>
            <w:r w:rsidRPr="00D00079">
              <w:t xml:space="preserve"> </w:t>
            </w:r>
            <w:proofErr w:type="spellStart"/>
            <w:r w:rsidRPr="00D00079">
              <w:t>майстерності</w:t>
            </w:r>
            <w:proofErr w:type="spellEnd"/>
            <w:r w:rsidRPr="00D00079">
              <w:t xml:space="preserve">, </w:t>
            </w:r>
            <w:proofErr w:type="spellStart"/>
            <w:r w:rsidRPr="00D00079">
              <w:t>підвищення</w:t>
            </w:r>
            <w:proofErr w:type="spellEnd"/>
            <w:r w:rsidRPr="00D00079">
              <w:t xml:space="preserve"> </w:t>
            </w:r>
            <w:proofErr w:type="spellStart"/>
            <w:r w:rsidRPr="00D00079">
              <w:t>кваліфікації</w:t>
            </w:r>
            <w:proofErr w:type="spellEnd"/>
            <w:r w:rsidRPr="00D00079">
              <w:t>.</w:t>
            </w:r>
          </w:p>
        </w:tc>
      </w:tr>
      <w:tr w:rsidR="003D39C7" w:rsidRPr="00FE6487" w:rsidTr="00525357">
        <w:tc>
          <w:tcPr>
            <w:tcW w:w="1980" w:type="dxa"/>
            <w:vAlign w:val="center"/>
          </w:tcPr>
          <w:p w:rsidR="003D39C7" w:rsidRPr="00D00079" w:rsidRDefault="003D39C7" w:rsidP="00525357">
            <w:pPr>
              <w:pStyle w:val="a4"/>
              <w:jc w:val="center"/>
              <w:rPr>
                <w:b/>
                <w:i/>
                <w:lang w:val="uk-UA"/>
              </w:rPr>
            </w:pPr>
            <w:r w:rsidRPr="00D00079">
              <w:rPr>
                <w:b/>
                <w:i/>
                <w:lang w:val="uk-UA"/>
              </w:rPr>
              <w:lastRenderedPageBreak/>
              <w:t>Умови та місце проведення</w:t>
            </w:r>
          </w:p>
        </w:tc>
        <w:tc>
          <w:tcPr>
            <w:tcW w:w="7513" w:type="dxa"/>
          </w:tcPr>
          <w:p w:rsidR="003D39C7" w:rsidRPr="00D00079" w:rsidRDefault="003D39C7" w:rsidP="00525357">
            <w:pPr>
              <w:pStyle w:val="a4"/>
              <w:rPr>
                <w:lang w:val="uk-UA"/>
              </w:rPr>
            </w:pPr>
            <w:r w:rsidRPr="00D00079">
              <w:rPr>
                <w:lang w:val="uk-UA"/>
              </w:rPr>
              <w:t>Місце проведення – заклад освіти.</w:t>
            </w:r>
          </w:p>
          <w:p w:rsidR="003D39C7" w:rsidRPr="00D00079" w:rsidRDefault="003D39C7" w:rsidP="00525357">
            <w:pPr>
              <w:pStyle w:val="a4"/>
              <w:rPr>
                <w:lang w:val="uk-UA"/>
              </w:rPr>
            </w:pPr>
            <w:r w:rsidRPr="00D00079">
              <w:rPr>
                <w:lang w:val="uk-UA"/>
              </w:rPr>
              <w:t xml:space="preserve">Учасники моніторингових досліджень дотримуються вимог проведення моніторингу, про які </w:t>
            </w:r>
            <w:proofErr w:type="spellStart"/>
            <w:r w:rsidRPr="00D00079">
              <w:rPr>
                <w:lang w:val="uk-UA"/>
              </w:rPr>
              <w:t>вооониии</w:t>
            </w:r>
            <w:proofErr w:type="spellEnd"/>
            <w:r w:rsidRPr="00D00079">
              <w:rPr>
                <w:lang w:val="uk-UA"/>
              </w:rPr>
              <w:t xml:space="preserve"> були поінформовані.</w:t>
            </w:r>
          </w:p>
          <w:p w:rsidR="003D39C7" w:rsidRPr="00D00079" w:rsidRDefault="003D39C7" w:rsidP="00525357">
            <w:pPr>
              <w:pStyle w:val="a4"/>
              <w:rPr>
                <w:lang w:val="uk-UA"/>
              </w:rPr>
            </w:pPr>
            <w:r w:rsidRPr="00D00079">
              <w:rPr>
                <w:lang w:val="uk-UA"/>
              </w:rPr>
              <w:t xml:space="preserve">Виконують інструкції осіб, які проводять </w:t>
            </w:r>
            <w:proofErr w:type="spellStart"/>
            <w:r w:rsidRPr="00D00079">
              <w:rPr>
                <w:lang w:val="uk-UA"/>
              </w:rPr>
              <w:t>мроніторинг</w:t>
            </w:r>
            <w:proofErr w:type="spellEnd"/>
            <w:r w:rsidRPr="00D00079">
              <w:rPr>
                <w:lang w:val="uk-UA"/>
              </w:rPr>
              <w:t>.</w:t>
            </w:r>
          </w:p>
          <w:p w:rsidR="003D39C7" w:rsidRPr="00D00079" w:rsidRDefault="003D39C7" w:rsidP="00525357">
            <w:pPr>
              <w:pStyle w:val="a4"/>
              <w:rPr>
                <w:lang w:val="uk-UA"/>
              </w:rPr>
            </w:pPr>
            <w:r w:rsidRPr="00D00079">
              <w:rPr>
                <w:lang w:val="uk-UA"/>
              </w:rPr>
              <w:t xml:space="preserve">Виконують завдання на робочому місці, оформляють виконану роботу згідно із правилами. Повертають матеріали моніторингу особам, </w:t>
            </w:r>
            <w:proofErr w:type="spellStart"/>
            <w:r w:rsidRPr="00D00079">
              <w:rPr>
                <w:lang w:val="uk-UA"/>
              </w:rPr>
              <w:t>яі</w:t>
            </w:r>
            <w:proofErr w:type="spellEnd"/>
            <w:r w:rsidRPr="00D00079">
              <w:rPr>
                <w:lang w:val="uk-UA"/>
              </w:rPr>
              <w:t xml:space="preserve"> проводять моніторинг.</w:t>
            </w:r>
          </w:p>
          <w:p w:rsidR="003D39C7" w:rsidRPr="00D00079" w:rsidRDefault="003D39C7" w:rsidP="00525357">
            <w:pPr>
              <w:pStyle w:val="a4"/>
              <w:rPr>
                <w:lang w:val="uk-UA"/>
              </w:rPr>
            </w:pPr>
            <w:r w:rsidRPr="00D00079">
              <w:rPr>
                <w:lang w:val="uk-UA"/>
              </w:rPr>
              <w:t>Дотримуються правил етичної поведінки та принципів академічної доброчесності.</w:t>
            </w:r>
          </w:p>
        </w:tc>
      </w:tr>
      <w:tr w:rsidR="003D39C7" w:rsidRPr="00FE6487" w:rsidTr="00525357">
        <w:tc>
          <w:tcPr>
            <w:tcW w:w="1980" w:type="dxa"/>
            <w:vAlign w:val="center"/>
          </w:tcPr>
          <w:p w:rsidR="003D39C7" w:rsidRPr="00D00079" w:rsidRDefault="003D39C7" w:rsidP="00525357">
            <w:pPr>
              <w:pStyle w:val="a4"/>
              <w:jc w:val="center"/>
              <w:rPr>
                <w:b/>
                <w:i/>
                <w:lang w:val="uk-UA"/>
              </w:rPr>
            </w:pPr>
            <w:r w:rsidRPr="00D00079">
              <w:rPr>
                <w:b/>
                <w:i/>
                <w:lang w:val="uk-UA"/>
              </w:rPr>
              <w:t xml:space="preserve">Процедури </w:t>
            </w:r>
          </w:p>
        </w:tc>
        <w:tc>
          <w:tcPr>
            <w:tcW w:w="7513" w:type="dxa"/>
          </w:tcPr>
          <w:p w:rsidR="003D39C7" w:rsidRPr="00D00079" w:rsidRDefault="003D39C7" w:rsidP="00525357">
            <w:pPr>
              <w:pStyle w:val="a4"/>
              <w:rPr>
                <w:lang w:val="uk-UA"/>
              </w:rPr>
            </w:pPr>
            <w:r w:rsidRPr="00D00079">
              <w:rPr>
                <w:lang w:val="uk-UA"/>
              </w:rPr>
              <w:t xml:space="preserve">Планування та підготовка </w:t>
            </w:r>
            <w:proofErr w:type="spellStart"/>
            <w:r w:rsidRPr="00D00079">
              <w:rPr>
                <w:lang w:val="uk-UA"/>
              </w:rPr>
              <w:t>моніторингвих</w:t>
            </w:r>
            <w:proofErr w:type="spellEnd"/>
            <w:r w:rsidRPr="00D00079">
              <w:rPr>
                <w:lang w:val="uk-UA"/>
              </w:rPr>
              <w:t xml:space="preserve"> досліджень: формулювання проблеми, що досліджуватиметься, мети та завдань </w:t>
            </w:r>
            <w:proofErr w:type="spellStart"/>
            <w:r w:rsidRPr="00D00079">
              <w:rPr>
                <w:lang w:val="uk-UA"/>
              </w:rPr>
              <w:t>мрніторингу</w:t>
            </w:r>
            <w:proofErr w:type="spellEnd"/>
            <w:r w:rsidRPr="00D00079">
              <w:rPr>
                <w:lang w:val="uk-UA"/>
              </w:rPr>
              <w:t>.</w:t>
            </w:r>
          </w:p>
          <w:p w:rsidR="003D39C7" w:rsidRPr="00D00079" w:rsidRDefault="003D39C7" w:rsidP="00525357">
            <w:pPr>
              <w:pStyle w:val="a4"/>
              <w:rPr>
                <w:lang w:val="uk-UA"/>
              </w:rPr>
            </w:pPr>
            <w:r w:rsidRPr="00D00079">
              <w:rPr>
                <w:lang w:val="uk-UA"/>
              </w:rPr>
              <w:t>Розрахунок і формування вибірки, визначення критеріїв і показників оцінювання результатів дослідження.</w:t>
            </w:r>
          </w:p>
          <w:p w:rsidR="003D39C7" w:rsidRPr="00D00079" w:rsidRDefault="003D39C7" w:rsidP="00525357">
            <w:pPr>
              <w:pStyle w:val="a4"/>
              <w:rPr>
                <w:lang w:val="uk-UA"/>
              </w:rPr>
            </w:pPr>
            <w:r w:rsidRPr="00D00079">
              <w:rPr>
                <w:lang w:val="uk-UA"/>
              </w:rPr>
              <w:t>Проведення дослідження відповідно до визначених форм і методів, із залученням учасників дослідження.</w:t>
            </w:r>
          </w:p>
          <w:p w:rsidR="003D39C7" w:rsidRPr="00D00079" w:rsidRDefault="003D39C7" w:rsidP="00525357">
            <w:pPr>
              <w:pStyle w:val="a4"/>
              <w:rPr>
                <w:lang w:val="uk-UA"/>
              </w:rPr>
            </w:pPr>
            <w:r w:rsidRPr="00D00079">
              <w:rPr>
                <w:lang w:val="uk-UA"/>
              </w:rPr>
              <w:t xml:space="preserve">Збір та оброблення результатів </w:t>
            </w:r>
            <w:proofErr w:type="spellStart"/>
            <w:r w:rsidRPr="00D00079">
              <w:rPr>
                <w:lang w:val="uk-UA"/>
              </w:rPr>
              <w:t>моніторингвого</w:t>
            </w:r>
            <w:proofErr w:type="spellEnd"/>
            <w:r w:rsidRPr="00D00079">
              <w:rPr>
                <w:lang w:val="uk-UA"/>
              </w:rPr>
              <w:t xml:space="preserve"> дослідження.</w:t>
            </w:r>
          </w:p>
          <w:p w:rsidR="003D39C7" w:rsidRPr="00D00079" w:rsidRDefault="003D39C7" w:rsidP="00525357">
            <w:pPr>
              <w:pStyle w:val="a4"/>
              <w:rPr>
                <w:lang w:val="uk-UA"/>
              </w:rPr>
            </w:pPr>
            <w:r w:rsidRPr="00D00079">
              <w:rPr>
                <w:lang w:val="uk-UA"/>
              </w:rPr>
              <w:t xml:space="preserve">Аналіз, </w:t>
            </w:r>
            <w:proofErr w:type="spellStart"/>
            <w:r w:rsidRPr="00D00079">
              <w:rPr>
                <w:lang w:val="uk-UA"/>
              </w:rPr>
              <w:t>узагальнененя</w:t>
            </w:r>
            <w:proofErr w:type="spellEnd"/>
            <w:r w:rsidRPr="00D00079">
              <w:rPr>
                <w:lang w:val="uk-UA"/>
              </w:rPr>
              <w:t xml:space="preserve"> результатів, формулювання висновків.</w:t>
            </w:r>
          </w:p>
          <w:p w:rsidR="003D39C7" w:rsidRPr="00D00079" w:rsidRDefault="003D39C7" w:rsidP="00525357">
            <w:pPr>
              <w:pStyle w:val="a4"/>
              <w:rPr>
                <w:lang w:val="uk-UA"/>
              </w:rPr>
            </w:pPr>
            <w:r w:rsidRPr="00D00079">
              <w:rPr>
                <w:lang w:val="uk-UA"/>
              </w:rPr>
              <w:t>Оприлюднення результатів моніторингу.</w:t>
            </w:r>
          </w:p>
        </w:tc>
      </w:tr>
      <w:tr w:rsidR="003D39C7" w:rsidRPr="00FE6487" w:rsidTr="00525357">
        <w:tc>
          <w:tcPr>
            <w:tcW w:w="1980" w:type="dxa"/>
            <w:vAlign w:val="center"/>
          </w:tcPr>
          <w:p w:rsidR="003D39C7" w:rsidRPr="00D00079" w:rsidRDefault="003D39C7" w:rsidP="00525357">
            <w:pPr>
              <w:pStyle w:val="a4"/>
              <w:jc w:val="center"/>
              <w:rPr>
                <w:b/>
                <w:i/>
                <w:lang w:val="uk-UA"/>
              </w:rPr>
            </w:pPr>
            <w:r>
              <w:br w:type="page"/>
            </w:r>
            <w:r w:rsidRPr="00D00079">
              <w:rPr>
                <w:b/>
                <w:i/>
                <w:lang w:val="uk-UA"/>
              </w:rPr>
              <w:t xml:space="preserve">Графік </w:t>
            </w:r>
          </w:p>
        </w:tc>
        <w:tc>
          <w:tcPr>
            <w:tcW w:w="7513" w:type="dxa"/>
          </w:tcPr>
          <w:p w:rsidR="003D39C7" w:rsidRPr="00D00079" w:rsidRDefault="003D39C7" w:rsidP="00525357">
            <w:pPr>
              <w:pStyle w:val="a4"/>
              <w:rPr>
                <w:lang w:val="uk-UA"/>
              </w:rPr>
            </w:pPr>
            <w:r w:rsidRPr="00D00079">
              <w:rPr>
                <w:lang w:val="uk-UA"/>
              </w:rPr>
              <w:t>15.09.2023 – 28.06.2024</w:t>
            </w:r>
          </w:p>
        </w:tc>
      </w:tr>
      <w:tr w:rsidR="003D39C7" w:rsidRPr="00FE6487" w:rsidTr="00525357">
        <w:tc>
          <w:tcPr>
            <w:tcW w:w="1980" w:type="dxa"/>
            <w:vAlign w:val="center"/>
          </w:tcPr>
          <w:p w:rsidR="003D39C7" w:rsidRPr="00D00079" w:rsidRDefault="003D39C7" w:rsidP="00525357">
            <w:pPr>
              <w:pStyle w:val="a4"/>
              <w:jc w:val="center"/>
              <w:rPr>
                <w:b/>
                <w:i/>
                <w:lang w:val="uk-UA"/>
              </w:rPr>
            </w:pPr>
            <w:r w:rsidRPr="00D00079">
              <w:rPr>
                <w:b/>
                <w:i/>
                <w:lang w:val="uk-UA"/>
              </w:rPr>
              <w:t>Порядок визначення результатів</w:t>
            </w:r>
          </w:p>
        </w:tc>
        <w:tc>
          <w:tcPr>
            <w:tcW w:w="7513" w:type="dxa"/>
          </w:tcPr>
          <w:p w:rsidR="003D39C7" w:rsidRPr="00D00079" w:rsidRDefault="003D39C7" w:rsidP="00525357">
            <w:pPr>
              <w:pStyle w:val="a4"/>
              <w:rPr>
                <w:lang w:val="uk-UA"/>
              </w:rPr>
            </w:pPr>
            <w:r w:rsidRPr="00D00079">
              <w:rPr>
                <w:lang w:val="uk-UA"/>
              </w:rPr>
              <w:t xml:space="preserve">Інформація, отримана в ході опитування, спостереження </w:t>
            </w:r>
            <w:proofErr w:type="spellStart"/>
            <w:r w:rsidRPr="00D00079">
              <w:rPr>
                <w:lang w:val="uk-UA"/>
              </w:rPr>
              <w:t>чич</w:t>
            </w:r>
            <w:proofErr w:type="spellEnd"/>
            <w:r w:rsidRPr="00D00079">
              <w:rPr>
                <w:lang w:val="uk-UA"/>
              </w:rPr>
              <w:t xml:space="preserve"> вивчення документації, </w:t>
            </w:r>
            <w:proofErr w:type="spellStart"/>
            <w:r w:rsidRPr="00D00079">
              <w:rPr>
                <w:lang w:val="uk-UA"/>
              </w:rPr>
              <w:t>виколнання</w:t>
            </w:r>
            <w:proofErr w:type="spellEnd"/>
            <w:r w:rsidRPr="00D00079">
              <w:rPr>
                <w:lang w:val="uk-UA"/>
              </w:rPr>
              <w:t xml:space="preserve"> завдань узагальнюється моніторинговою групою у вигляді звіту, який містити таблиці, графіки з вказаними індикаторами, вибірками, методиками.</w:t>
            </w:r>
          </w:p>
          <w:p w:rsidR="003D39C7" w:rsidRPr="00D00079" w:rsidRDefault="003D39C7" w:rsidP="00525357">
            <w:pPr>
              <w:pStyle w:val="a4"/>
              <w:rPr>
                <w:lang w:val="uk-UA"/>
              </w:rPr>
            </w:pPr>
            <w:r w:rsidRPr="00D00079">
              <w:rPr>
                <w:lang w:val="uk-UA"/>
              </w:rPr>
              <w:t xml:space="preserve">На основі узагальненої інформації визначаються результати моніторингу: досягнення, труднощі, </w:t>
            </w:r>
            <w:proofErr w:type="spellStart"/>
            <w:r w:rsidRPr="00D00079">
              <w:rPr>
                <w:lang w:val="uk-UA"/>
              </w:rPr>
              <w:t>надаютьмся</w:t>
            </w:r>
            <w:proofErr w:type="spellEnd"/>
            <w:r w:rsidRPr="00D00079">
              <w:rPr>
                <w:lang w:val="uk-UA"/>
              </w:rPr>
              <w:t xml:space="preserve"> рекомендації.</w:t>
            </w:r>
          </w:p>
        </w:tc>
      </w:tr>
      <w:tr w:rsidR="003D39C7" w:rsidRPr="00FE6487" w:rsidTr="00525357">
        <w:tc>
          <w:tcPr>
            <w:tcW w:w="1980" w:type="dxa"/>
            <w:vAlign w:val="center"/>
          </w:tcPr>
          <w:p w:rsidR="003D39C7" w:rsidRPr="00D00079" w:rsidRDefault="003D39C7" w:rsidP="00525357">
            <w:pPr>
              <w:pStyle w:val="a4"/>
              <w:jc w:val="center"/>
              <w:rPr>
                <w:b/>
                <w:i/>
                <w:lang w:val="uk-UA"/>
              </w:rPr>
            </w:pPr>
            <w:r w:rsidRPr="00D00079">
              <w:rPr>
                <w:b/>
                <w:i/>
                <w:lang w:val="uk-UA"/>
              </w:rPr>
              <w:lastRenderedPageBreak/>
              <w:t>Строки та форма узагальнення</w:t>
            </w:r>
          </w:p>
        </w:tc>
        <w:tc>
          <w:tcPr>
            <w:tcW w:w="7513" w:type="dxa"/>
            <w:vAlign w:val="center"/>
          </w:tcPr>
          <w:p w:rsidR="003D39C7" w:rsidRPr="00D00079" w:rsidRDefault="003D39C7" w:rsidP="00525357">
            <w:pPr>
              <w:pStyle w:val="a4"/>
              <w:rPr>
                <w:lang w:val="uk-UA"/>
              </w:rPr>
            </w:pPr>
            <w:r w:rsidRPr="00D00079">
              <w:rPr>
                <w:lang w:val="uk-UA"/>
              </w:rPr>
              <w:t>Звіт/аналітична довідка/наказ\протокол</w:t>
            </w:r>
          </w:p>
          <w:p w:rsidR="003D39C7" w:rsidRPr="00D00079" w:rsidRDefault="003D39C7" w:rsidP="00525357">
            <w:pPr>
              <w:pStyle w:val="a4"/>
              <w:rPr>
                <w:lang w:val="uk-UA"/>
              </w:rPr>
            </w:pPr>
            <w:r w:rsidRPr="00D00079">
              <w:rPr>
                <w:lang w:val="uk-UA"/>
              </w:rPr>
              <w:t>До 01.07.2024</w:t>
            </w:r>
          </w:p>
        </w:tc>
      </w:tr>
      <w:tr w:rsidR="003D39C7" w:rsidRPr="00FE6487" w:rsidTr="00525357">
        <w:tc>
          <w:tcPr>
            <w:tcW w:w="1980" w:type="dxa"/>
            <w:vAlign w:val="center"/>
          </w:tcPr>
          <w:p w:rsidR="003D39C7" w:rsidRPr="00D00079" w:rsidRDefault="003D39C7" w:rsidP="00525357">
            <w:pPr>
              <w:pStyle w:val="a4"/>
              <w:jc w:val="center"/>
              <w:rPr>
                <w:b/>
                <w:i/>
                <w:lang w:val="uk-UA"/>
              </w:rPr>
            </w:pPr>
            <w:r w:rsidRPr="00D00079">
              <w:rPr>
                <w:b/>
                <w:i/>
                <w:lang w:val="uk-UA"/>
              </w:rPr>
              <w:t>Оприлюднення результатів</w:t>
            </w:r>
          </w:p>
        </w:tc>
        <w:tc>
          <w:tcPr>
            <w:tcW w:w="7513" w:type="dxa"/>
            <w:vAlign w:val="center"/>
          </w:tcPr>
          <w:p w:rsidR="003D39C7" w:rsidRPr="00D00079" w:rsidRDefault="003D39C7" w:rsidP="00525357">
            <w:pPr>
              <w:pStyle w:val="a4"/>
              <w:rPr>
                <w:lang w:val="uk-UA"/>
              </w:rPr>
            </w:pPr>
            <w:r w:rsidRPr="00D00079">
              <w:rPr>
                <w:lang w:val="uk-UA"/>
              </w:rPr>
              <w:t>Педагогічна рада/наказ/методична рада/сайт гімназії</w:t>
            </w:r>
          </w:p>
        </w:tc>
      </w:tr>
    </w:tbl>
    <w:p w:rsidR="003D39C7" w:rsidRDefault="003D39C7" w:rsidP="003D39C7">
      <w:pPr>
        <w:pStyle w:val="a4"/>
        <w:rPr>
          <w:b/>
          <w:sz w:val="28"/>
          <w:szCs w:val="28"/>
          <w:lang w:val="uk-UA"/>
        </w:rPr>
      </w:pPr>
    </w:p>
    <w:p w:rsidR="003D39C7" w:rsidRDefault="003D39C7" w:rsidP="003D39C7">
      <w:pPr>
        <w:pStyle w:val="a4"/>
        <w:rPr>
          <w:b/>
          <w:sz w:val="28"/>
          <w:szCs w:val="28"/>
          <w:lang w:val="uk-UA"/>
        </w:rPr>
      </w:pPr>
    </w:p>
    <w:p w:rsidR="003D39C7" w:rsidRDefault="003D39C7" w:rsidP="003D39C7">
      <w:pPr>
        <w:pStyle w:val="a4"/>
        <w:rPr>
          <w:b/>
          <w:sz w:val="28"/>
          <w:szCs w:val="28"/>
          <w:lang w:val="uk-UA"/>
        </w:rPr>
      </w:pPr>
    </w:p>
    <w:p w:rsidR="003D39C7" w:rsidRDefault="003D39C7" w:rsidP="003D39C7">
      <w:pPr>
        <w:pStyle w:val="a4"/>
        <w:rPr>
          <w:b/>
          <w:sz w:val="28"/>
          <w:szCs w:val="28"/>
          <w:lang w:val="uk-UA"/>
        </w:rPr>
      </w:pPr>
    </w:p>
    <w:bookmarkEnd w:id="0"/>
    <w:p w:rsidR="003D39C7" w:rsidRDefault="003D39C7" w:rsidP="003D39C7">
      <w:pPr>
        <w:pStyle w:val="a4"/>
        <w:rPr>
          <w:b/>
          <w:sz w:val="28"/>
          <w:szCs w:val="28"/>
          <w:lang w:val="uk-UA"/>
        </w:rPr>
      </w:pPr>
    </w:p>
    <w:p w:rsidR="003D39C7" w:rsidRDefault="003D39C7" w:rsidP="003D39C7">
      <w:pPr>
        <w:pStyle w:val="a4"/>
        <w:rPr>
          <w:b/>
          <w:sz w:val="28"/>
          <w:szCs w:val="28"/>
          <w:lang w:val="uk-UA"/>
        </w:rPr>
      </w:pPr>
    </w:p>
    <w:p w:rsidR="003D39C7" w:rsidRDefault="003D39C7" w:rsidP="003D39C7">
      <w:pPr>
        <w:pStyle w:val="a4"/>
        <w:rPr>
          <w:b/>
          <w:sz w:val="28"/>
          <w:szCs w:val="28"/>
          <w:lang w:val="uk-UA"/>
        </w:rPr>
      </w:pPr>
    </w:p>
    <w:p w:rsidR="003D39C7" w:rsidRDefault="003D39C7" w:rsidP="003D39C7">
      <w:pPr>
        <w:pStyle w:val="a4"/>
        <w:rPr>
          <w:b/>
          <w:sz w:val="28"/>
          <w:szCs w:val="28"/>
          <w:lang w:val="uk-UA"/>
        </w:rPr>
      </w:pPr>
    </w:p>
    <w:p w:rsidR="003D39C7" w:rsidRDefault="003D39C7" w:rsidP="003D39C7">
      <w:pPr>
        <w:pStyle w:val="a4"/>
        <w:rPr>
          <w:b/>
          <w:sz w:val="28"/>
          <w:szCs w:val="28"/>
          <w:lang w:val="uk-UA"/>
        </w:rPr>
      </w:pPr>
    </w:p>
    <w:p w:rsidR="003D39C7" w:rsidRDefault="003D39C7" w:rsidP="003D39C7">
      <w:pPr>
        <w:pStyle w:val="a4"/>
        <w:rPr>
          <w:b/>
          <w:sz w:val="28"/>
          <w:szCs w:val="28"/>
          <w:lang w:val="uk-UA"/>
        </w:rPr>
      </w:pPr>
    </w:p>
    <w:p w:rsidR="003D39C7" w:rsidRDefault="003D39C7" w:rsidP="003D39C7">
      <w:pPr>
        <w:pStyle w:val="a4"/>
        <w:rPr>
          <w:b/>
          <w:sz w:val="28"/>
          <w:szCs w:val="28"/>
          <w:lang w:val="uk-UA"/>
        </w:rPr>
      </w:pPr>
    </w:p>
    <w:p w:rsidR="003D39C7" w:rsidRDefault="003D39C7" w:rsidP="003D39C7">
      <w:pPr>
        <w:pStyle w:val="a4"/>
        <w:rPr>
          <w:b/>
          <w:sz w:val="28"/>
          <w:szCs w:val="28"/>
          <w:lang w:val="uk-UA"/>
        </w:rPr>
      </w:pPr>
    </w:p>
    <w:p w:rsidR="003D39C7" w:rsidRDefault="003D39C7" w:rsidP="003D39C7">
      <w:pPr>
        <w:pStyle w:val="a4"/>
        <w:rPr>
          <w:b/>
          <w:sz w:val="28"/>
          <w:szCs w:val="28"/>
          <w:lang w:val="uk-UA"/>
        </w:rPr>
      </w:pPr>
    </w:p>
    <w:p w:rsidR="003D39C7" w:rsidRDefault="003D39C7" w:rsidP="003D39C7">
      <w:pPr>
        <w:pStyle w:val="a4"/>
        <w:rPr>
          <w:b/>
          <w:sz w:val="28"/>
          <w:szCs w:val="28"/>
          <w:lang w:val="uk-UA"/>
        </w:rPr>
      </w:pPr>
    </w:p>
    <w:p w:rsidR="003D39C7" w:rsidRDefault="003D39C7" w:rsidP="003D39C7">
      <w:pPr>
        <w:pStyle w:val="a4"/>
        <w:rPr>
          <w:b/>
          <w:sz w:val="28"/>
          <w:szCs w:val="28"/>
          <w:lang w:val="uk-UA"/>
        </w:rPr>
      </w:pPr>
    </w:p>
    <w:p w:rsidR="003D39C7" w:rsidRDefault="003D39C7" w:rsidP="003D39C7">
      <w:pPr>
        <w:pStyle w:val="a4"/>
        <w:rPr>
          <w:b/>
          <w:sz w:val="28"/>
          <w:szCs w:val="28"/>
          <w:lang w:val="uk-UA"/>
        </w:rPr>
      </w:pPr>
    </w:p>
    <w:p w:rsidR="003D39C7" w:rsidRDefault="003D39C7" w:rsidP="003D39C7">
      <w:pPr>
        <w:pStyle w:val="a4"/>
        <w:rPr>
          <w:b/>
          <w:sz w:val="28"/>
          <w:szCs w:val="28"/>
          <w:lang w:val="uk-UA"/>
        </w:rPr>
      </w:pPr>
    </w:p>
    <w:p w:rsidR="003D39C7" w:rsidRDefault="003D39C7" w:rsidP="003D39C7">
      <w:pPr>
        <w:pStyle w:val="a4"/>
        <w:rPr>
          <w:b/>
          <w:sz w:val="28"/>
          <w:szCs w:val="28"/>
          <w:lang w:val="uk-UA"/>
        </w:rPr>
      </w:pPr>
    </w:p>
    <w:p w:rsidR="003D39C7" w:rsidRDefault="003D39C7" w:rsidP="003D39C7">
      <w:pPr>
        <w:pStyle w:val="a4"/>
        <w:rPr>
          <w:b/>
          <w:sz w:val="28"/>
          <w:szCs w:val="28"/>
          <w:lang w:val="uk-UA"/>
        </w:rPr>
      </w:pPr>
    </w:p>
    <w:p w:rsidR="003D39C7" w:rsidRDefault="003D39C7" w:rsidP="003D39C7">
      <w:pPr>
        <w:pStyle w:val="a4"/>
        <w:rPr>
          <w:b/>
          <w:sz w:val="28"/>
          <w:szCs w:val="28"/>
          <w:lang w:val="uk-UA"/>
        </w:rPr>
      </w:pPr>
    </w:p>
    <w:p w:rsidR="003D39C7" w:rsidRDefault="003D39C7" w:rsidP="003D39C7">
      <w:pPr>
        <w:pStyle w:val="a4"/>
        <w:rPr>
          <w:b/>
          <w:sz w:val="28"/>
          <w:szCs w:val="28"/>
          <w:lang w:val="uk-UA"/>
        </w:rPr>
      </w:pPr>
    </w:p>
    <w:p w:rsidR="003D39C7" w:rsidRDefault="003D39C7" w:rsidP="003D39C7">
      <w:pPr>
        <w:pStyle w:val="a4"/>
        <w:rPr>
          <w:b/>
          <w:sz w:val="28"/>
          <w:szCs w:val="28"/>
          <w:lang w:val="uk-UA"/>
        </w:rPr>
      </w:pPr>
    </w:p>
    <w:p w:rsidR="003D39C7" w:rsidRDefault="003D39C7" w:rsidP="003D39C7">
      <w:pPr>
        <w:pStyle w:val="a4"/>
        <w:rPr>
          <w:b/>
          <w:sz w:val="28"/>
          <w:szCs w:val="28"/>
          <w:lang w:val="uk-UA"/>
        </w:rPr>
      </w:pPr>
    </w:p>
    <w:p w:rsidR="003D39C7" w:rsidRDefault="003D39C7" w:rsidP="003D39C7">
      <w:pPr>
        <w:pStyle w:val="a4"/>
        <w:rPr>
          <w:b/>
          <w:sz w:val="28"/>
          <w:szCs w:val="28"/>
          <w:lang w:val="uk-UA"/>
        </w:rPr>
      </w:pPr>
    </w:p>
    <w:p w:rsidR="003D39C7" w:rsidRDefault="003D39C7" w:rsidP="003D39C7">
      <w:pPr>
        <w:pStyle w:val="a4"/>
        <w:rPr>
          <w:b/>
          <w:sz w:val="28"/>
          <w:szCs w:val="28"/>
          <w:lang w:val="uk-UA"/>
        </w:rPr>
      </w:pPr>
    </w:p>
    <w:p w:rsidR="003D39C7" w:rsidRDefault="003D39C7" w:rsidP="003D39C7">
      <w:pPr>
        <w:pStyle w:val="a4"/>
        <w:rPr>
          <w:b/>
          <w:sz w:val="28"/>
          <w:szCs w:val="28"/>
          <w:lang w:val="uk-UA"/>
        </w:rPr>
      </w:pPr>
    </w:p>
    <w:p w:rsidR="003D39C7" w:rsidRDefault="003D39C7" w:rsidP="003D39C7">
      <w:pPr>
        <w:pStyle w:val="a4"/>
        <w:rPr>
          <w:b/>
          <w:sz w:val="28"/>
          <w:szCs w:val="28"/>
          <w:lang w:val="uk-UA"/>
        </w:rPr>
      </w:pPr>
    </w:p>
    <w:p w:rsidR="003D39C7" w:rsidRDefault="003D39C7" w:rsidP="003D39C7">
      <w:pPr>
        <w:pStyle w:val="a4"/>
        <w:rPr>
          <w:b/>
          <w:sz w:val="28"/>
          <w:szCs w:val="28"/>
          <w:lang w:val="uk-UA"/>
        </w:rPr>
      </w:pPr>
    </w:p>
    <w:p w:rsidR="003D39C7" w:rsidRDefault="003D39C7" w:rsidP="003D39C7">
      <w:pPr>
        <w:pStyle w:val="a4"/>
        <w:rPr>
          <w:b/>
          <w:sz w:val="28"/>
          <w:szCs w:val="28"/>
          <w:lang w:val="uk-UA"/>
        </w:rPr>
      </w:pPr>
    </w:p>
    <w:p w:rsidR="003D39C7" w:rsidRDefault="003D39C7" w:rsidP="003D39C7">
      <w:pPr>
        <w:pStyle w:val="a4"/>
        <w:rPr>
          <w:b/>
          <w:sz w:val="28"/>
          <w:szCs w:val="28"/>
          <w:lang w:val="uk-UA"/>
        </w:rPr>
      </w:pPr>
    </w:p>
    <w:p w:rsidR="003D39C7" w:rsidRDefault="003D39C7" w:rsidP="003D39C7">
      <w:pPr>
        <w:pStyle w:val="a4"/>
        <w:rPr>
          <w:b/>
          <w:sz w:val="28"/>
          <w:szCs w:val="28"/>
          <w:lang w:val="uk-UA"/>
        </w:rPr>
      </w:pPr>
    </w:p>
    <w:p w:rsidR="003D39C7" w:rsidRDefault="003D39C7" w:rsidP="003D39C7">
      <w:pPr>
        <w:pStyle w:val="a4"/>
        <w:rPr>
          <w:b/>
          <w:sz w:val="28"/>
          <w:szCs w:val="28"/>
          <w:lang w:val="uk-UA"/>
        </w:rPr>
      </w:pPr>
    </w:p>
    <w:p w:rsidR="003D39C7" w:rsidRDefault="003D39C7" w:rsidP="003D39C7">
      <w:pPr>
        <w:pStyle w:val="a4"/>
        <w:rPr>
          <w:b/>
          <w:sz w:val="28"/>
          <w:szCs w:val="28"/>
          <w:lang w:val="uk-UA"/>
        </w:rPr>
      </w:pPr>
    </w:p>
    <w:p w:rsidR="003D39C7" w:rsidRDefault="003D39C7" w:rsidP="003D39C7">
      <w:pPr>
        <w:pStyle w:val="a4"/>
        <w:rPr>
          <w:b/>
          <w:sz w:val="28"/>
          <w:szCs w:val="28"/>
          <w:lang w:val="uk-UA"/>
        </w:rPr>
      </w:pPr>
    </w:p>
    <w:p w:rsidR="003D39C7" w:rsidRDefault="003D39C7" w:rsidP="003D39C7">
      <w:pPr>
        <w:pStyle w:val="a4"/>
        <w:rPr>
          <w:b/>
          <w:sz w:val="28"/>
          <w:szCs w:val="28"/>
          <w:lang w:val="uk-UA"/>
        </w:rPr>
      </w:pPr>
    </w:p>
    <w:p w:rsidR="003D39C7" w:rsidRDefault="003D39C7" w:rsidP="003D39C7">
      <w:pPr>
        <w:pStyle w:val="a4"/>
        <w:jc w:val="right"/>
        <w:rPr>
          <w:b/>
          <w:lang w:val="uk-UA"/>
        </w:rPr>
      </w:pPr>
    </w:p>
    <w:p w:rsidR="003D39C7" w:rsidRDefault="003D39C7" w:rsidP="003D39C7">
      <w:pPr>
        <w:pStyle w:val="a4"/>
        <w:jc w:val="right"/>
        <w:rPr>
          <w:b/>
          <w:lang w:val="uk-UA"/>
        </w:rPr>
      </w:pPr>
      <w:bookmarkStart w:id="2" w:name="_Hlk150615565"/>
      <w:r>
        <w:rPr>
          <w:b/>
          <w:lang w:val="uk-UA"/>
        </w:rPr>
        <w:t>Додаток 2</w:t>
      </w:r>
    </w:p>
    <w:p w:rsidR="003D39C7" w:rsidRDefault="003D39C7" w:rsidP="003D39C7">
      <w:pPr>
        <w:pStyle w:val="a4"/>
        <w:jc w:val="right"/>
        <w:rPr>
          <w:b/>
          <w:lang w:val="uk-UA"/>
        </w:rPr>
      </w:pPr>
      <w:r>
        <w:rPr>
          <w:b/>
          <w:lang w:val="uk-UA"/>
        </w:rPr>
        <w:t xml:space="preserve">до наказу від 05.09.2023 №95-од </w:t>
      </w:r>
    </w:p>
    <w:p w:rsidR="003D39C7" w:rsidRDefault="003D39C7" w:rsidP="003D39C7">
      <w:pPr>
        <w:pStyle w:val="a4"/>
        <w:tabs>
          <w:tab w:val="left" w:pos="237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3D39C7" w:rsidRDefault="003D39C7" w:rsidP="003D39C7">
      <w:pPr>
        <w:pStyle w:val="a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МОНІТОРИНГОВА КАРТА</w:t>
      </w:r>
    </w:p>
    <w:p w:rsidR="003D39C7" w:rsidRDefault="003D39C7" w:rsidP="003D39C7">
      <w:pPr>
        <w:pStyle w:val="a4"/>
        <w:jc w:val="center"/>
        <w:rPr>
          <w:b/>
          <w:sz w:val="28"/>
          <w:szCs w:val="28"/>
          <w:lang w:val="uk-UA"/>
        </w:rPr>
      </w:pPr>
      <w:r w:rsidRPr="000A2624">
        <w:rPr>
          <w:b/>
          <w:sz w:val="28"/>
          <w:szCs w:val="28"/>
          <w:lang w:val="uk-UA"/>
        </w:rPr>
        <w:t xml:space="preserve"> (</w:t>
      </w:r>
      <w:bookmarkStart w:id="3" w:name="_Hlk154513486"/>
      <w:r w:rsidRPr="000A2624">
        <w:rPr>
          <w:b/>
          <w:sz w:val="28"/>
          <w:szCs w:val="28"/>
          <w:lang w:val="uk-UA"/>
        </w:rPr>
        <w:t xml:space="preserve">напрями та графіки проведення внутрішніх досліджень) </w:t>
      </w:r>
    </w:p>
    <w:p w:rsidR="003D39C7" w:rsidRDefault="003D39C7" w:rsidP="003D39C7">
      <w:pPr>
        <w:pStyle w:val="a4"/>
        <w:jc w:val="center"/>
        <w:rPr>
          <w:b/>
          <w:sz w:val="28"/>
          <w:szCs w:val="28"/>
          <w:lang w:val="uk-UA"/>
        </w:rPr>
      </w:pPr>
      <w:bookmarkStart w:id="4" w:name="_Hlk154513455"/>
      <w:r w:rsidRPr="000A2624">
        <w:rPr>
          <w:b/>
          <w:sz w:val="28"/>
          <w:szCs w:val="28"/>
          <w:lang w:val="uk-UA"/>
        </w:rPr>
        <w:t xml:space="preserve">якості освітньої діяльності </w:t>
      </w:r>
      <w:r>
        <w:rPr>
          <w:b/>
          <w:sz w:val="28"/>
          <w:szCs w:val="28"/>
          <w:lang w:val="uk-UA"/>
        </w:rPr>
        <w:t xml:space="preserve">Фастівецької </w:t>
      </w:r>
      <w:r w:rsidRPr="000A2624">
        <w:rPr>
          <w:b/>
          <w:sz w:val="28"/>
          <w:szCs w:val="28"/>
          <w:lang w:val="uk-UA"/>
        </w:rPr>
        <w:t xml:space="preserve">гімназії </w:t>
      </w:r>
    </w:p>
    <w:p w:rsidR="003D39C7" w:rsidRPr="000A2624" w:rsidRDefault="003D39C7" w:rsidP="003D39C7">
      <w:pPr>
        <w:pStyle w:val="a4"/>
        <w:jc w:val="center"/>
        <w:rPr>
          <w:b/>
          <w:sz w:val="28"/>
          <w:szCs w:val="28"/>
          <w:lang w:val="uk-UA"/>
        </w:rPr>
      </w:pPr>
      <w:r w:rsidRPr="000A2624">
        <w:rPr>
          <w:b/>
          <w:sz w:val="28"/>
          <w:szCs w:val="28"/>
          <w:lang w:val="uk-UA"/>
        </w:rPr>
        <w:t xml:space="preserve">у 2023-2024 </w:t>
      </w:r>
      <w:proofErr w:type="spellStart"/>
      <w:r w:rsidRPr="000A2624">
        <w:rPr>
          <w:b/>
          <w:sz w:val="28"/>
          <w:szCs w:val="28"/>
          <w:lang w:val="uk-UA"/>
        </w:rPr>
        <w:t>н.р</w:t>
      </w:r>
      <w:proofErr w:type="spellEnd"/>
      <w:r w:rsidRPr="000A2624">
        <w:rPr>
          <w:b/>
          <w:sz w:val="28"/>
          <w:szCs w:val="28"/>
          <w:lang w:val="uk-UA"/>
        </w:rPr>
        <w:t>.</w:t>
      </w:r>
    </w:p>
    <w:bookmarkEnd w:id="3"/>
    <w:bookmarkEnd w:id="4"/>
    <w:p w:rsidR="003D39C7" w:rsidRDefault="003D39C7" w:rsidP="003D39C7">
      <w:pPr>
        <w:pStyle w:val="a4"/>
        <w:rPr>
          <w:b/>
          <w:sz w:val="28"/>
          <w:szCs w:val="28"/>
          <w:lang w:val="uk-UA"/>
        </w:rPr>
      </w:pPr>
    </w:p>
    <w:tbl>
      <w:tblPr>
        <w:tblStyle w:val="a3"/>
        <w:tblW w:w="11148" w:type="dxa"/>
        <w:tblInd w:w="-856" w:type="dxa"/>
        <w:tblLook w:val="04A0" w:firstRow="1" w:lastRow="0" w:firstColumn="1" w:lastColumn="0" w:noHBand="0" w:noVBand="1"/>
      </w:tblPr>
      <w:tblGrid>
        <w:gridCol w:w="2269"/>
        <w:gridCol w:w="4103"/>
        <w:gridCol w:w="1675"/>
        <w:gridCol w:w="1805"/>
        <w:gridCol w:w="1296"/>
      </w:tblGrid>
      <w:tr w:rsidR="003D39C7" w:rsidTr="003D39C7">
        <w:tc>
          <w:tcPr>
            <w:tcW w:w="2269" w:type="dxa"/>
            <w:vAlign w:val="center"/>
          </w:tcPr>
          <w:p w:rsidR="003D39C7" w:rsidRPr="000A2624" w:rsidRDefault="003D39C7" w:rsidP="00525357">
            <w:pPr>
              <w:pStyle w:val="a4"/>
              <w:jc w:val="center"/>
              <w:rPr>
                <w:b/>
                <w:i/>
              </w:rPr>
            </w:pPr>
            <w:proofErr w:type="spellStart"/>
            <w:r w:rsidRPr="000A2624">
              <w:rPr>
                <w:b/>
                <w:i/>
              </w:rPr>
              <w:t>Напрями</w:t>
            </w:r>
            <w:proofErr w:type="spellEnd"/>
          </w:p>
          <w:p w:rsidR="003D39C7" w:rsidRPr="000A2624" w:rsidRDefault="003D39C7" w:rsidP="00525357">
            <w:pPr>
              <w:pStyle w:val="a4"/>
              <w:jc w:val="center"/>
              <w:rPr>
                <w:b/>
                <w:i/>
              </w:rPr>
            </w:pPr>
            <w:proofErr w:type="spellStart"/>
            <w:proofErr w:type="gramStart"/>
            <w:r w:rsidRPr="000A2624">
              <w:rPr>
                <w:b/>
                <w:i/>
              </w:rPr>
              <w:t>моніторингових</w:t>
            </w:r>
            <w:proofErr w:type="spellEnd"/>
            <w:proofErr w:type="gramEnd"/>
          </w:p>
          <w:p w:rsidR="003D39C7" w:rsidRPr="000A2624" w:rsidRDefault="003D39C7" w:rsidP="00525357">
            <w:pPr>
              <w:pStyle w:val="a4"/>
              <w:jc w:val="center"/>
              <w:rPr>
                <w:b/>
                <w:i/>
              </w:rPr>
            </w:pPr>
            <w:proofErr w:type="spellStart"/>
            <w:proofErr w:type="gramStart"/>
            <w:r w:rsidRPr="000A2624">
              <w:rPr>
                <w:b/>
                <w:i/>
              </w:rPr>
              <w:t>досліджень</w:t>
            </w:r>
            <w:proofErr w:type="spellEnd"/>
            <w:proofErr w:type="gramEnd"/>
          </w:p>
        </w:tc>
        <w:tc>
          <w:tcPr>
            <w:tcW w:w="4103" w:type="dxa"/>
            <w:vAlign w:val="center"/>
          </w:tcPr>
          <w:p w:rsidR="003D39C7" w:rsidRPr="000A2624" w:rsidRDefault="003D39C7" w:rsidP="00525357">
            <w:pPr>
              <w:pStyle w:val="a4"/>
              <w:jc w:val="center"/>
              <w:rPr>
                <w:b/>
                <w:i/>
              </w:rPr>
            </w:pPr>
            <w:r w:rsidRPr="000A2624">
              <w:rPr>
                <w:b/>
                <w:i/>
              </w:rPr>
              <w:t>Мета</w:t>
            </w:r>
          </w:p>
          <w:p w:rsidR="003D39C7" w:rsidRPr="000A2624" w:rsidRDefault="003D39C7" w:rsidP="00525357">
            <w:pPr>
              <w:pStyle w:val="a4"/>
              <w:jc w:val="center"/>
              <w:rPr>
                <w:b/>
                <w:i/>
              </w:rPr>
            </w:pPr>
            <w:proofErr w:type="spellStart"/>
            <w:proofErr w:type="gramStart"/>
            <w:r w:rsidRPr="000A2624">
              <w:rPr>
                <w:b/>
                <w:i/>
              </w:rPr>
              <w:t>досліджень</w:t>
            </w:r>
            <w:proofErr w:type="spellEnd"/>
            <w:proofErr w:type="gramEnd"/>
          </w:p>
        </w:tc>
        <w:tc>
          <w:tcPr>
            <w:tcW w:w="1675" w:type="dxa"/>
            <w:vAlign w:val="center"/>
          </w:tcPr>
          <w:p w:rsidR="003D39C7" w:rsidRPr="000A2624" w:rsidRDefault="003D39C7" w:rsidP="00525357">
            <w:pPr>
              <w:pStyle w:val="a4"/>
              <w:jc w:val="center"/>
              <w:rPr>
                <w:b/>
                <w:i/>
              </w:rPr>
            </w:pPr>
            <w:r w:rsidRPr="000A2624">
              <w:rPr>
                <w:b/>
                <w:i/>
              </w:rPr>
              <w:t xml:space="preserve">Де </w:t>
            </w:r>
            <w:proofErr w:type="spellStart"/>
            <w:r w:rsidRPr="000A2624">
              <w:rPr>
                <w:b/>
                <w:i/>
              </w:rPr>
              <w:t>будуть</w:t>
            </w:r>
            <w:proofErr w:type="spellEnd"/>
          </w:p>
          <w:p w:rsidR="003D39C7" w:rsidRPr="000A2624" w:rsidRDefault="003D39C7" w:rsidP="00525357">
            <w:pPr>
              <w:pStyle w:val="a4"/>
              <w:jc w:val="center"/>
              <w:rPr>
                <w:b/>
                <w:i/>
              </w:rPr>
            </w:pPr>
            <w:proofErr w:type="spellStart"/>
            <w:proofErr w:type="gramStart"/>
            <w:r w:rsidRPr="000A2624">
              <w:rPr>
                <w:b/>
                <w:i/>
              </w:rPr>
              <w:t>розглядатися</w:t>
            </w:r>
            <w:proofErr w:type="spellEnd"/>
            <w:proofErr w:type="gramEnd"/>
          </w:p>
          <w:p w:rsidR="003D39C7" w:rsidRPr="000A2624" w:rsidRDefault="003D39C7" w:rsidP="00525357">
            <w:pPr>
              <w:pStyle w:val="a4"/>
              <w:jc w:val="center"/>
              <w:rPr>
                <w:b/>
                <w:i/>
              </w:rPr>
            </w:pPr>
            <w:proofErr w:type="spellStart"/>
            <w:proofErr w:type="gramStart"/>
            <w:r w:rsidRPr="000A2624">
              <w:rPr>
                <w:b/>
                <w:i/>
              </w:rPr>
              <w:t>результати</w:t>
            </w:r>
            <w:proofErr w:type="spellEnd"/>
            <w:proofErr w:type="gramEnd"/>
          </w:p>
        </w:tc>
        <w:tc>
          <w:tcPr>
            <w:tcW w:w="1805" w:type="dxa"/>
            <w:vAlign w:val="center"/>
          </w:tcPr>
          <w:p w:rsidR="003D39C7" w:rsidRPr="000A2624" w:rsidRDefault="003D39C7" w:rsidP="00525357">
            <w:pPr>
              <w:pStyle w:val="a4"/>
              <w:jc w:val="center"/>
              <w:rPr>
                <w:b/>
                <w:i/>
              </w:rPr>
            </w:pPr>
            <w:proofErr w:type="spellStart"/>
            <w:r w:rsidRPr="000A2624">
              <w:rPr>
                <w:b/>
                <w:i/>
              </w:rPr>
              <w:t>Координатори</w:t>
            </w:r>
            <w:proofErr w:type="spellEnd"/>
          </w:p>
          <w:p w:rsidR="003D39C7" w:rsidRPr="000A2624" w:rsidRDefault="003D39C7" w:rsidP="00525357">
            <w:pPr>
              <w:pStyle w:val="a4"/>
              <w:jc w:val="center"/>
              <w:rPr>
                <w:b/>
                <w:i/>
              </w:rPr>
            </w:pPr>
            <w:proofErr w:type="spellStart"/>
            <w:proofErr w:type="gramStart"/>
            <w:r w:rsidRPr="000A2624">
              <w:rPr>
                <w:b/>
                <w:i/>
              </w:rPr>
              <w:t>досліджень</w:t>
            </w:r>
            <w:proofErr w:type="spellEnd"/>
            <w:proofErr w:type="gramEnd"/>
          </w:p>
        </w:tc>
        <w:tc>
          <w:tcPr>
            <w:tcW w:w="1296" w:type="dxa"/>
            <w:vAlign w:val="center"/>
          </w:tcPr>
          <w:p w:rsidR="003D39C7" w:rsidRDefault="003D39C7" w:rsidP="00525357">
            <w:pPr>
              <w:pStyle w:val="a4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Термін</w:t>
            </w:r>
          </w:p>
          <w:p w:rsidR="003D39C7" w:rsidRPr="004351EE" w:rsidRDefault="003D39C7" w:rsidP="00525357">
            <w:pPr>
              <w:pStyle w:val="a4"/>
              <w:jc w:val="center"/>
              <w:rPr>
                <w:b/>
                <w:i/>
                <w:lang w:val="uk-UA"/>
              </w:rPr>
            </w:pPr>
          </w:p>
        </w:tc>
      </w:tr>
      <w:tr w:rsidR="003D39C7" w:rsidTr="003D39C7">
        <w:tc>
          <w:tcPr>
            <w:tcW w:w="2269" w:type="dxa"/>
            <w:vMerge w:val="restart"/>
            <w:vAlign w:val="center"/>
          </w:tcPr>
          <w:p w:rsidR="003D39C7" w:rsidRPr="004351EE" w:rsidRDefault="003D39C7" w:rsidP="00525357">
            <w:pPr>
              <w:pStyle w:val="a4"/>
              <w:jc w:val="center"/>
              <w:rPr>
                <w:lang w:val="uk-UA"/>
              </w:rPr>
            </w:pPr>
            <w:r w:rsidRPr="004351EE">
              <w:rPr>
                <w:lang w:val="uk-UA"/>
              </w:rPr>
              <w:t>Освітнє середовище</w:t>
            </w:r>
            <w:r>
              <w:rPr>
                <w:lang w:val="uk-UA"/>
              </w:rPr>
              <w:t>.</w:t>
            </w:r>
          </w:p>
          <w:p w:rsidR="003D39C7" w:rsidRPr="004351EE" w:rsidRDefault="003D39C7" w:rsidP="00525357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Результативність освітнього процесу</w:t>
            </w:r>
          </w:p>
        </w:tc>
        <w:tc>
          <w:tcPr>
            <w:tcW w:w="4103" w:type="dxa"/>
            <w:vAlign w:val="center"/>
          </w:tcPr>
          <w:p w:rsidR="003D39C7" w:rsidRPr="004351EE" w:rsidRDefault="003D39C7" w:rsidP="00525357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Вивчення якості дотримання належних санітарно-гігієнічних умов в організації освітнього процесу, дотримання БЖД у навчальних кабінетах, на ігрових і спортивних майданчиках, у майстерні, їдальні.</w:t>
            </w:r>
          </w:p>
        </w:tc>
        <w:tc>
          <w:tcPr>
            <w:tcW w:w="1675" w:type="dxa"/>
            <w:vAlign w:val="center"/>
          </w:tcPr>
          <w:p w:rsidR="003D39C7" w:rsidRDefault="003D39C7" w:rsidP="00525357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нарада при</w:t>
            </w:r>
          </w:p>
          <w:p w:rsidR="003D39C7" w:rsidRPr="004351EE" w:rsidRDefault="003D39C7" w:rsidP="00525357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директору</w:t>
            </w:r>
          </w:p>
        </w:tc>
        <w:tc>
          <w:tcPr>
            <w:tcW w:w="1805" w:type="dxa"/>
            <w:vAlign w:val="center"/>
          </w:tcPr>
          <w:p w:rsidR="003D39C7" w:rsidRPr="004351EE" w:rsidRDefault="003D39C7" w:rsidP="00525357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адміністрація гімназії, завгосп Денисенко А.А.</w:t>
            </w:r>
          </w:p>
        </w:tc>
        <w:tc>
          <w:tcPr>
            <w:tcW w:w="1296" w:type="dxa"/>
            <w:vAlign w:val="center"/>
          </w:tcPr>
          <w:p w:rsidR="003D39C7" w:rsidRPr="004351EE" w:rsidRDefault="003D39C7" w:rsidP="00525357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21.08-04.09.2023</w:t>
            </w:r>
          </w:p>
        </w:tc>
      </w:tr>
      <w:tr w:rsidR="003D39C7" w:rsidTr="003D39C7">
        <w:tc>
          <w:tcPr>
            <w:tcW w:w="2269" w:type="dxa"/>
            <w:vMerge/>
            <w:vAlign w:val="center"/>
          </w:tcPr>
          <w:p w:rsidR="003D39C7" w:rsidRPr="004351EE" w:rsidRDefault="003D39C7" w:rsidP="00525357">
            <w:pPr>
              <w:pStyle w:val="a4"/>
              <w:jc w:val="center"/>
              <w:rPr>
                <w:lang w:val="uk-UA"/>
              </w:rPr>
            </w:pPr>
          </w:p>
        </w:tc>
        <w:tc>
          <w:tcPr>
            <w:tcW w:w="4103" w:type="dxa"/>
            <w:vAlign w:val="center"/>
          </w:tcPr>
          <w:p w:rsidR="003D39C7" w:rsidRDefault="003D39C7" w:rsidP="00525357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Вивчення стану організації гарячого харчування в закладі освіти</w:t>
            </w:r>
          </w:p>
        </w:tc>
        <w:tc>
          <w:tcPr>
            <w:tcW w:w="1675" w:type="dxa"/>
            <w:vAlign w:val="center"/>
          </w:tcPr>
          <w:p w:rsidR="003D39C7" w:rsidRDefault="003D39C7" w:rsidP="00525357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педагогічна рада</w:t>
            </w:r>
          </w:p>
        </w:tc>
        <w:tc>
          <w:tcPr>
            <w:tcW w:w="1805" w:type="dxa"/>
            <w:vAlign w:val="center"/>
          </w:tcPr>
          <w:p w:rsidR="003D39C7" w:rsidRDefault="003D39C7" w:rsidP="00525357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директор </w:t>
            </w:r>
            <w:proofErr w:type="spellStart"/>
            <w:r>
              <w:rPr>
                <w:lang w:val="uk-UA"/>
              </w:rPr>
              <w:t>Кібкало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  <w:tc>
          <w:tcPr>
            <w:tcW w:w="1296" w:type="dxa"/>
            <w:vAlign w:val="center"/>
          </w:tcPr>
          <w:p w:rsidR="003D39C7" w:rsidRDefault="003D39C7" w:rsidP="00525357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грудень 2023</w:t>
            </w:r>
          </w:p>
        </w:tc>
      </w:tr>
      <w:tr w:rsidR="003D39C7" w:rsidTr="003D39C7">
        <w:tc>
          <w:tcPr>
            <w:tcW w:w="2269" w:type="dxa"/>
            <w:vMerge/>
            <w:vAlign w:val="center"/>
          </w:tcPr>
          <w:p w:rsidR="003D39C7" w:rsidRPr="004351EE" w:rsidRDefault="003D39C7" w:rsidP="00525357">
            <w:pPr>
              <w:pStyle w:val="a4"/>
              <w:jc w:val="center"/>
              <w:rPr>
                <w:lang w:val="uk-UA"/>
              </w:rPr>
            </w:pPr>
          </w:p>
        </w:tc>
        <w:tc>
          <w:tcPr>
            <w:tcW w:w="4103" w:type="dxa"/>
            <w:vAlign w:val="center"/>
          </w:tcPr>
          <w:p w:rsidR="003D39C7" w:rsidRDefault="003D39C7" w:rsidP="00525357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 xml:space="preserve">Вивчення стану забезпечення здобувачів освіти підручниками </w:t>
            </w:r>
          </w:p>
        </w:tc>
        <w:tc>
          <w:tcPr>
            <w:tcW w:w="1675" w:type="dxa"/>
            <w:vAlign w:val="center"/>
          </w:tcPr>
          <w:p w:rsidR="003D39C7" w:rsidRDefault="003D39C7" w:rsidP="00525357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нарада при</w:t>
            </w:r>
          </w:p>
          <w:p w:rsidR="003D39C7" w:rsidRDefault="003D39C7" w:rsidP="00525357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директору</w:t>
            </w:r>
          </w:p>
        </w:tc>
        <w:tc>
          <w:tcPr>
            <w:tcW w:w="1805" w:type="dxa"/>
            <w:vAlign w:val="center"/>
          </w:tcPr>
          <w:p w:rsidR="003D39C7" w:rsidRDefault="003D39C7" w:rsidP="00525357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бібліотекар</w:t>
            </w:r>
          </w:p>
          <w:p w:rsidR="003D39C7" w:rsidRDefault="003D39C7" w:rsidP="00525357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Бо</w:t>
            </w:r>
            <w:bookmarkStart w:id="5" w:name="_GoBack"/>
            <w:bookmarkEnd w:id="5"/>
            <w:r>
              <w:rPr>
                <w:lang w:val="uk-UA"/>
              </w:rPr>
              <w:t>рисенко О.О.</w:t>
            </w:r>
          </w:p>
        </w:tc>
        <w:tc>
          <w:tcPr>
            <w:tcW w:w="1296" w:type="dxa"/>
            <w:vAlign w:val="center"/>
          </w:tcPr>
          <w:p w:rsidR="003D39C7" w:rsidRDefault="003D39C7" w:rsidP="00525357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до</w:t>
            </w:r>
          </w:p>
          <w:p w:rsidR="003D39C7" w:rsidRDefault="003D39C7" w:rsidP="00525357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13.10.2023</w:t>
            </w:r>
          </w:p>
        </w:tc>
      </w:tr>
      <w:tr w:rsidR="003D39C7" w:rsidTr="003D39C7">
        <w:tc>
          <w:tcPr>
            <w:tcW w:w="2269" w:type="dxa"/>
            <w:vMerge/>
            <w:vAlign w:val="center"/>
          </w:tcPr>
          <w:p w:rsidR="003D39C7" w:rsidRPr="004351EE" w:rsidRDefault="003D39C7" w:rsidP="00525357">
            <w:pPr>
              <w:pStyle w:val="a4"/>
              <w:jc w:val="center"/>
              <w:rPr>
                <w:lang w:val="uk-UA"/>
              </w:rPr>
            </w:pPr>
          </w:p>
        </w:tc>
        <w:tc>
          <w:tcPr>
            <w:tcW w:w="4103" w:type="dxa"/>
            <w:vAlign w:val="center"/>
          </w:tcPr>
          <w:p w:rsidR="003D39C7" w:rsidRDefault="003D39C7" w:rsidP="00525357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Забезпечення публічності інформації про діяльність закладу освіти</w:t>
            </w:r>
          </w:p>
        </w:tc>
        <w:tc>
          <w:tcPr>
            <w:tcW w:w="1675" w:type="dxa"/>
            <w:vAlign w:val="center"/>
          </w:tcPr>
          <w:p w:rsidR="003D39C7" w:rsidRDefault="003D39C7" w:rsidP="00525357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педагогічна рада</w:t>
            </w:r>
          </w:p>
        </w:tc>
        <w:tc>
          <w:tcPr>
            <w:tcW w:w="1805" w:type="dxa"/>
            <w:vAlign w:val="center"/>
          </w:tcPr>
          <w:p w:rsidR="003D39C7" w:rsidRDefault="003D39C7" w:rsidP="00525357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директор </w:t>
            </w:r>
            <w:proofErr w:type="spellStart"/>
            <w:r>
              <w:rPr>
                <w:lang w:val="uk-UA"/>
              </w:rPr>
              <w:t>Кібкало</w:t>
            </w:r>
            <w:proofErr w:type="spellEnd"/>
            <w:r>
              <w:rPr>
                <w:lang w:val="uk-UA"/>
              </w:rPr>
              <w:t xml:space="preserve"> Л.В.</w:t>
            </w:r>
          </w:p>
          <w:p w:rsidR="003D39C7" w:rsidRDefault="003D39C7" w:rsidP="00525357">
            <w:pPr>
              <w:pStyle w:val="a4"/>
              <w:jc w:val="center"/>
              <w:rPr>
                <w:lang w:val="uk-UA"/>
              </w:rPr>
            </w:pPr>
          </w:p>
          <w:p w:rsidR="003D39C7" w:rsidRDefault="003D39C7" w:rsidP="00525357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ЗНВР </w:t>
            </w:r>
          </w:p>
          <w:p w:rsidR="003D39C7" w:rsidRDefault="003D39C7" w:rsidP="00525357">
            <w:pPr>
              <w:pStyle w:val="a4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Ровінська</w:t>
            </w:r>
            <w:proofErr w:type="spellEnd"/>
            <w:r>
              <w:rPr>
                <w:lang w:val="uk-UA"/>
              </w:rPr>
              <w:t xml:space="preserve"> Т.А.</w:t>
            </w:r>
          </w:p>
        </w:tc>
        <w:tc>
          <w:tcPr>
            <w:tcW w:w="1296" w:type="dxa"/>
            <w:vAlign w:val="center"/>
          </w:tcPr>
          <w:p w:rsidR="003D39C7" w:rsidRDefault="003D39C7" w:rsidP="00525357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грудень 2023</w:t>
            </w:r>
          </w:p>
          <w:p w:rsidR="003D39C7" w:rsidRDefault="003D39C7" w:rsidP="00525357">
            <w:pPr>
              <w:pStyle w:val="a4"/>
              <w:jc w:val="center"/>
              <w:rPr>
                <w:lang w:val="uk-UA"/>
              </w:rPr>
            </w:pPr>
          </w:p>
          <w:p w:rsidR="003D39C7" w:rsidRDefault="003D39C7" w:rsidP="00525357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травень 2024</w:t>
            </w:r>
          </w:p>
        </w:tc>
      </w:tr>
      <w:tr w:rsidR="003D39C7" w:rsidTr="003D39C7">
        <w:tc>
          <w:tcPr>
            <w:tcW w:w="2269" w:type="dxa"/>
            <w:vMerge/>
            <w:vAlign w:val="center"/>
          </w:tcPr>
          <w:p w:rsidR="003D39C7" w:rsidRPr="004351EE" w:rsidRDefault="003D39C7" w:rsidP="00525357">
            <w:pPr>
              <w:pStyle w:val="a4"/>
              <w:jc w:val="center"/>
              <w:rPr>
                <w:lang w:val="uk-UA"/>
              </w:rPr>
            </w:pPr>
          </w:p>
        </w:tc>
        <w:tc>
          <w:tcPr>
            <w:tcW w:w="4103" w:type="dxa"/>
            <w:vAlign w:val="center"/>
          </w:tcPr>
          <w:p w:rsidR="003D39C7" w:rsidRDefault="003D39C7" w:rsidP="00525357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 xml:space="preserve">Вивчення стану роботи з протидії </w:t>
            </w:r>
            <w:proofErr w:type="spellStart"/>
            <w:r>
              <w:rPr>
                <w:lang w:val="uk-UA"/>
              </w:rPr>
              <w:t>булінгу</w:t>
            </w:r>
            <w:proofErr w:type="spellEnd"/>
            <w:r>
              <w:rPr>
                <w:lang w:val="uk-UA"/>
              </w:rPr>
              <w:t xml:space="preserve"> у закладі освіти</w:t>
            </w:r>
          </w:p>
        </w:tc>
        <w:tc>
          <w:tcPr>
            <w:tcW w:w="1675" w:type="dxa"/>
            <w:vAlign w:val="center"/>
          </w:tcPr>
          <w:p w:rsidR="003D39C7" w:rsidRDefault="003D39C7" w:rsidP="00525357">
            <w:pPr>
              <w:pStyle w:val="a4"/>
              <w:jc w:val="center"/>
              <w:rPr>
                <w:lang w:val="uk-UA"/>
              </w:rPr>
            </w:pPr>
            <w:r w:rsidRPr="007A2FA9">
              <w:rPr>
                <w:lang w:val="uk-UA"/>
              </w:rPr>
              <w:t>педагогічна рада</w:t>
            </w:r>
          </w:p>
        </w:tc>
        <w:tc>
          <w:tcPr>
            <w:tcW w:w="1805" w:type="dxa"/>
            <w:vAlign w:val="center"/>
          </w:tcPr>
          <w:p w:rsidR="003D39C7" w:rsidRDefault="003D39C7" w:rsidP="00525357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соціальний педагог Борисенко О.О.</w:t>
            </w:r>
          </w:p>
        </w:tc>
        <w:tc>
          <w:tcPr>
            <w:tcW w:w="1296" w:type="dxa"/>
            <w:vAlign w:val="center"/>
          </w:tcPr>
          <w:p w:rsidR="003D39C7" w:rsidRDefault="003D39C7" w:rsidP="00525357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лютий 2024</w:t>
            </w:r>
          </w:p>
        </w:tc>
      </w:tr>
      <w:tr w:rsidR="003D39C7" w:rsidTr="003D39C7">
        <w:tc>
          <w:tcPr>
            <w:tcW w:w="2269" w:type="dxa"/>
            <w:vMerge/>
            <w:vAlign w:val="center"/>
          </w:tcPr>
          <w:p w:rsidR="003D39C7" w:rsidRPr="004351EE" w:rsidRDefault="003D39C7" w:rsidP="00525357">
            <w:pPr>
              <w:pStyle w:val="a4"/>
              <w:jc w:val="center"/>
              <w:rPr>
                <w:lang w:val="uk-UA"/>
              </w:rPr>
            </w:pPr>
          </w:p>
        </w:tc>
        <w:tc>
          <w:tcPr>
            <w:tcW w:w="4103" w:type="dxa"/>
            <w:vAlign w:val="center"/>
          </w:tcPr>
          <w:p w:rsidR="003D39C7" w:rsidRPr="002B2342" w:rsidRDefault="003D39C7" w:rsidP="00525357">
            <w:pPr>
              <w:pStyle w:val="a4"/>
              <w:rPr>
                <w:lang w:val="uk-UA"/>
              </w:rPr>
            </w:pPr>
            <w:r w:rsidRPr="002B2342">
              <w:rPr>
                <w:lang w:val="uk-UA"/>
              </w:rPr>
              <w:t>Вивчення стану викладання, рів</w:t>
            </w:r>
            <w:r>
              <w:rPr>
                <w:lang w:val="uk-UA"/>
              </w:rPr>
              <w:t>ня</w:t>
            </w:r>
            <w:r w:rsidRPr="002B2342">
              <w:rPr>
                <w:lang w:val="uk-UA"/>
              </w:rPr>
              <w:t xml:space="preserve"> навчальних досягнень та формування ключових та предметних компетенцій учнів 5-9 </w:t>
            </w:r>
            <w:proofErr w:type="spellStart"/>
            <w:r w:rsidRPr="002B2342">
              <w:rPr>
                <w:lang w:val="uk-UA"/>
              </w:rPr>
              <w:t>класа</w:t>
            </w:r>
            <w:r>
              <w:rPr>
                <w:lang w:val="uk-UA"/>
              </w:rPr>
              <w:t>ів</w:t>
            </w:r>
            <w:proofErr w:type="spellEnd"/>
            <w:r>
              <w:rPr>
                <w:lang w:val="uk-UA"/>
              </w:rPr>
              <w:t xml:space="preserve"> </w:t>
            </w:r>
            <w:r w:rsidRPr="002B2342">
              <w:rPr>
                <w:lang w:val="uk-UA"/>
              </w:rPr>
              <w:t>з історії</w:t>
            </w:r>
          </w:p>
        </w:tc>
        <w:tc>
          <w:tcPr>
            <w:tcW w:w="1675" w:type="dxa"/>
            <w:vAlign w:val="center"/>
          </w:tcPr>
          <w:p w:rsidR="003D39C7" w:rsidRDefault="003D39C7" w:rsidP="00525357">
            <w:pPr>
              <w:pStyle w:val="a4"/>
              <w:jc w:val="center"/>
              <w:rPr>
                <w:lang w:val="uk-UA"/>
              </w:rPr>
            </w:pPr>
            <w:r w:rsidRPr="007A2FA9">
              <w:rPr>
                <w:lang w:val="uk-UA"/>
              </w:rPr>
              <w:t>педагогічна рада</w:t>
            </w:r>
          </w:p>
        </w:tc>
        <w:tc>
          <w:tcPr>
            <w:tcW w:w="1805" w:type="dxa"/>
            <w:vAlign w:val="center"/>
          </w:tcPr>
          <w:p w:rsidR="003D39C7" w:rsidRDefault="003D39C7" w:rsidP="00525357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директор </w:t>
            </w:r>
            <w:proofErr w:type="spellStart"/>
            <w:r>
              <w:rPr>
                <w:lang w:val="uk-UA"/>
              </w:rPr>
              <w:t>Кібкало</w:t>
            </w:r>
            <w:proofErr w:type="spellEnd"/>
            <w:r>
              <w:rPr>
                <w:lang w:val="uk-UA"/>
              </w:rPr>
              <w:t xml:space="preserve"> Л.В</w:t>
            </w:r>
          </w:p>
        </w:tc>
        <w:tc>
          <w:tcPr>
            <w:tcW w:w="1296" w:type="dxa"/>
            <w:vAlign w:val="center"/>
          </w:tcPr>
          <w:p w:rsidR="003D39C7" w:rsidRDefault="003D39C7" w:rsidP="00525357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листопад 2023</w:t>
            </w:r>
          </w:p>
        </w:tc>
      </w:tr>
      <w:tr w:rsidR="003D39C7" w:rsidTr="003D39C7">
        <w:tc>
          <w:tcPr>
            <w:tcW w:w="2269" w:type="dxa"/>
            <w:vMerge/>
            <w:vAlign w:val="center"/>
          </w:tcPr>
          <w:p w:rsidR="003D39C7" w:rsidRPr="004351EE" w:rsidRDefault="003D39C7" w:rsidP="00525357">
            <w:pPr>
              <w:pStyle w:val="a4"/>
              <w:jc w:val="center"/>
              <w:rPr>
                <w:lang w:val="uk-UA"/>
              </w:rPr>
            </w:pPr>
          </w:p>
        </w:tc>
        <w:tc>
          <w:tcPr>
            <w:tcW w:w="4103" w:type="dxa"/>
            <w:vAlign w:val="center"/>
          </w:tcPr>
          <w:p w:rsidR="003D39C7" w:rsidRPr="002B2342" w:rsidRDefault="003D39C7" w:rsidP="00525357">
            <w:pPr>
              <w:pStyle w:val="a4"/>
              <w:jc w:val="both"/>
              <w:rPr>
                <w:lang w:val="uk-UA"/>
              </w:rPr>
            </w:pPr>
            <w:r w:rsidRPr="002B2342">
              <w:rPr>
                <w:lang w:val="uk-UA"/>
              </w:rPr>
              <w:t>Вивчення стану викладання, рівня навчальних досягнень та формування ключових та предметних компетенцій учнів 1-4 класів з предмета «Я досліджую світ»</w:t>
            </w:r>
          </w:p>
        </w:tc>
        <w:tc>
          <w:tcPr>
            <w:tcW w:w="1675" w:type="dxa"/>
            <w:vAlign w:val="center"/>
          </w:tcPr>
          <w:p w:rsidR="003D39C7" w:rsidRDefault="003D39C7" w:rsidP="00525357">
            <w:pPr>
              <w:pStyle w:val="a4"/>
              <w:jc w:val="center"/>
              <w:rPr>
                <w:lang w:val="uk-UA"/>
              </w:rPr>
            </w:pPr>
            <w:r w:rsidRPr="007A2FA9">
              <w:rPr>
                <w:lang w:val="uk-UA"/>
              </w:rPr>
              <w:t>педагогічна рада</w:t>
            </w:r>
          </w:p>
        </w:tc>
        <w:tc>
          <w:tcPr>
            <w:tcW w:w="1805" w:type="dxa"/>
            <w:vAlign w:val="center"/>
          </w:tcPr>
          <w:p w:rsidR="003D39C7" w:rsidRDefault="003D39C7" w:rsidP="00525357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ЗНВР </w:t>
            </w:r>
          </w:p>
          <w:p w:rsidR="003D39C7" w:rsidRDefault="003D39C7" w:rsidP="00525357">
            <w:pPr>
              <w:pStyle w:val="a4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Ровінська</w:t>
            </w:r>
            <w:proofErr w:type="spellEnd"/>
            <w:r>
              <w:rPr>
                <w:lang w:val="uk-UA"/>
              </w:rPr>
              <w:t xml:space="preserve"> Т.А.</w:t>
            </w:r>
          </w:p>
        </w:tc>
        <w:tc>
          <w:tcPr>
            <w:tcW w:w="1296" w:type="dxa"/>
            <w:vAlign w:val="center"/>
          </w:tcPr>
          <w:p w:rsidR="003D39C7" w:rsidRDefault="003D39C7" w:rsidP="00525357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лютий </w:t>
            </w:r>
          </w:p>
          <w:p w:rsidR="003D39C7" w:rsidRDefault="003D39C7" w:rsidP="00525357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2024</w:t>
            </w:r>
          </w:p>
        </w:tc>
      </w:tr>
      <w:tr w:rsidR="003D39C7" w:rsidTr="003D39C7">
        <w:tc>
          <w:tcPr>
            <w:tcW w:w="2269" w:type="dxa"/>
            <w:vMerge/>
            <w:vAlign w:val="center"/>
          </w:tcPr>
          <w:p w:rsidR="003D39C7" w:rsidRPr="004351EE" w:rsidRDefault="003D39C7" w:rsidP="00525357">
            <w:pPr>
              <w:pStyle w:val="a4"/>
              <w:jc w:val="center"/>
              <w:rPr>
                <w:lang w:val="uk-UA"/>
              </w:rPr>
            </w:pPr>
          </w:p>
        </w:tc>
        <w:tc>
          <w:tcPr>
            <w:tcW w:w="4103" w:type="dxa"/>
            <w:vAlign w:val="center"/>
          </w:tcPr>
          <w:p w:rsidR="003D39C7" w:rsidRDefault="003D39C7" w:rsidP="00525357">
            <w:pPr>
              <w:pStyle w:val="a4"/>
              <w:jc w:val="both"/>
              <w:rPr>
                <w:lang w:val="uk-UA"/>
              </w:rPr>
            </w:pPr>
            <w:r w:rsidRPr="002B2342">
              <w:rPr>
                <w:lang w:val="uk-UA"/>
              </w:rPr>
              <w:t>Вивчення стану викладання, рівня навчальних досягнень та формування ключових та предметних компетенцій учнів</w:t>
            </w:r>
            <w:r>
              <w:rPr>
                <w:lang w:val="uk-UA"/>
              </w:rPr>
              <w:t xml:space="preserve"> </w:t>
            </w:r>
            <w:r w:rsidRPr="002B2342">
              <w:rPr>
                <w:lang w:val="uk-UA"/>
              </w:rPr>
              <w:t>1-9 класів з фізичної культури</w:t>
            </w:r>
          </w:p>
        </w:tc>
        <w:tc>
          <w:tcPr>
            <w:tcW w:w="1675" w:type="dxa"/>
            <w:vAlign w:val="center"/>
          </w:tcPr>
          <w:p w:rsidR="003D39C7" w:rsidRDefault="003D39C7" w:rsidP="00525357">
            <w:pPr>
              <w:pStyle w:val="a4"/>
              <w:jc w:val="center"/>
              <w:rPr>
                <w:lang w:val="uk-UA"/>
              </w:rPr>
            </w:pPr>
            <w:r w:rsidRPr="007A2FA9">
              <w:rPr>
                <w:lang w:val="uk-UA"/>
              </w:rPr>
              <w:t>педагогічна рада</w:t>
            </w:r>
          </w:p>
        </w:tc>
        <w:tc>
          <w:tcPr>
            <w:tcW w:w="1805" w:type="dxa"/>
            <w:vAlign w:val="center"/>
          </w:tcPr>
          <w:p w:rsidR="003D39C7" w:rsidRDefault="003D39C7" w:rsidP="00525357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директор </w:t>
            </w:r>
            <w:proofErr w:type="spellStart"/>
            <w:r>
              <w:rPr>
                <w:lang w:val="uk-UA"/>
              </w:rPr>
              <w:t>Кібкало</w:t>
            </w:r>
            <w:proofErr w:type="spellEnd"/>
            <w:r>
              <w:rPr>
                <w:lang w:val="uk-UA"/>
              </w:rPr>
              <w:t xml:space="preserve"> Л.В</w:t>
            </w:r>
          </w:p>
        </w:tc>
        <w:tc>
          <w:tcPr>
            <w:tcW w:w="1296" w:type="dxa"/>
            <w:vAlign w:val="center"/>
          </w:tcPr>
          <w:p w:rsidR="003D39C7" w:rsidRDefault="003D39C7" w:rsidP="00525357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березень 2024</w:t>
            </w:r>
          </w:p>
        </w:tc>
      </w:tr>
      <w:tr w:rsidR="003D39C7" w:rsidTr="003D39C7">
        <w:tc>
          <w:tcPr>
            <w:tcW w:w="2269" w:type="dxa"/>
            <w:vMerge/>
            <w:vAlign w:val="center"/>
          </w:tcPr>
          <w:p w:rsidR="003D39C7" w:rsidRPr="004351EE" w:rsidRDefault="003D39C7" w:rsidP="00525357">
            <w:pPr>
              <w:pStyle w:val="a4"/>
              <w:jc w:val="center"/>
              <w:rPr>
                <w:lang w:val="uk-UA"/>
              </w:rPr>
            </w:pPr>
          </w:p>
        </w:tc>
        <w:tc>
          <w:tcPr>
            <w:tcW w:w="4103" w:type="dxa"/>
            <w:vAlign w:val="center"/>
          </w:tcPr>
          <w:p w:rsidR="003D39C7" w:rsidRPr="0052147A" w:rsidRDefault="003D39C7" w:rsidP="00525357">
            <w:pPr>
              <w:pStyle w:val="a4"/>
              <w:jc w:val="both"/>
              <w:rPr>
                <w:lang w:val="uk-UA"/>
              </w:rPr>
            </w:pPr>
            <w:bookmarkStart w:id="6" w:name="_Hlk154518276"/>
            <w:r>
              <w:rPr>
                <w:lang w:val="uk-UA"/>
              </w:rPr>
              <w:t>Д</w:t>
            </w:r>
            <w:r w:rsidRPr="0052147A">
              <w:rPr>
                <w:lang w:val="uk-UA"/>
              </w:rPr>
              <w:t>ослідження рівня</w:t>
            </w:r>
            <w:r>
              <w:rPr>
                <w:lang w:val="uk-UA"/>
              </w:rPr>
              <w:t xml:space="preserve"> </w:t>
            </w:r>
            <w:r w:rsidRPr="0052147A">
              <w:rPr>
                <w:lang w:val="uk-UA"/>
              </w:rPr>
              <w:t>навченості учнів 5-</w:t>
            </w:r>
            <w:r>
              <w:rPr>
                <w:lang w:val="uk-UA"/>
              </w:rPr>
              <w:t>9</w:t>
            </w:r>
          </w:p>
          <w:p w:rsidR="003D39C7" w:rsidRDefault="003D39C7" w:rsidP="00525357">
            <w:pPr>
              <w:pStyle w:val="a4"/>
              <w:jc w:val="both"/>
              <w:rPr>
                <w:lang w:val="uk-UA"/>
              </w:rPr>
            </w:pPr>
            <w:r w:rsidRPr="0052147A">
              <w:rPr>
                <w:lang w:val="uk-UA"/>
              </w:rPr>
              <w:t>класів за результатами</w:t>
            </w:r>
            <w:r>
              <w:rPr>
                <w:lang w:val="uk-UA"/>
              </w:rPr>
              <w:t xml:space="preserve"> </w:t>
            </w:r>
            <w:r w:rsidRPr="0052147A">
              <w:rPr>
                <w:lang w:val="uk-UA"/>
              </w:rPr>
              <w:t>оцінювання в І семестрі</w:t>
            </w:r>
            <w:r>
              <w:rPr>
                <w:lang w:val="uk-UA"/>
              </w:rPr>
              <w:t xml:space="preserve"> 2023-</w:t>
            </w:r>
            <w:r w:rsidRPr="0052147A">
              <w:rPr>
                <w:lang w:val="uk-UA"/>
              </w:rPr>
              <w:t>202</w:t>
            </w:r>
            <w:r>
              <w:rPr>
                <w:lang w:val="uk-UA"/>
              </w:rPr>
              <w:t>4</w:t>
            </w:r>
            <w:r w:rsidRPr="0052147A">
              <w:rPr>
                <w:lang w:val="uk-UA"/>
              </w:rPr>
              <w:t xml:space="preserve"> </w:t>
            </w:r>
            <w:proofErr w:type="spellStart"/>
            <w:r w:rsidRPr="0052147A">
              <w:rPr>
                <w:lang w:val="uk-UA"/>
              </w:rPr>
              <w:t>н.р</w:t>
            </w:r>
            <w:proofErr w:type="spellEnd"/>
            <w:r w:rsidRPr="0052147A">
              <w:rPr>
                <w:lang w:val="uk-UA"/>
              </w:rPr>
              <w:t>.</w:t>
            </w:r>
            <w:bookmarkEnd w:id="6"/>
          </w:p>
        </w:tc>
        <w:tc>
          <w:tcPr>
            <w:tcW w:w="1675" w:type="dxa"/>
            <w:vAlign w:val="center"/>
          </w:tcPr>
          <w:p w:rsidR="003D39C7" w:rsidRDefault="003D39C7" w:rsidP="00525357">
            <w:pPr>
              <w:pStyle w:val="a4"/>
              <w:jc w:val="center"/>
              <w:rPr>
                <w:lang w:val="uk-UA"/>
              </w:rPr>
            </w:pPr>
            <w:r w:rsidRPr="007A2FA9">
              <w:rPr>
                <w:lang w:val="uk-UA"/>
              </w:rPr>
              <w:t>педагогічна рада</w:t>
            </w:r>
          </w:p>
        </w:tc>
        <w:tc>
          <w:tcPr>
            <w:tcW w:w="1805" w:type="dxa"/>
            <w:vAlign w:val="center"/>
          </w:tcPr>
          <w:p w:rsidR="003D39C7" w:rsidRDefault="003D39C7" w:rsidP="00525357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директор </w:t>
            </w:r>
            <w:proofErr w:type="spellStart"/>
            <w:r>
              <w:rPr>
                <w:lang w:val="uk-UA"/>
              </w:rPr>
              <w:t>Кібкало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  <w:tc>
          <w:tcPr>
            <w:tcW w:w="1296" w:type="dxa"/>
            <w:vAlign w:val="center"/>
          </w:tcPr>
          <w:p w:rsidR="003D39C7" w:rsidRDefault="003D39C7" w:rsidP="00525357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грудень 2023</w:t>
            </w:r>
          </w:p>
          <w:p w:rsidR="003D39C7" w:rsidRDefault="003D39C7" w:rsidP="00525357">
            <w:pPr>
              <w:pStyle w:val="a4"/>
              <w:jc w:val="center"/>
              <w:rPr>
                <w:lang w:val="uk-UA"/>
              </w:rPr>
            </w:pPr>
          </w:p>
        </w:tc>
      </w:tr>
      <w:tr w:rsidR="003D39C7" w:rsidTr="003D39C7">
        <w:trPr>
          <w:trHeight w:val="1143"/>
        </w:trPr>
        <w:tc>
          <w:tcPr>
            <w:tcW w:w="2269" w:type="dxa"/>
            <w:vMerge/>
            <w:vAlign w:val="center"/>
          </w:tcPr>
          <w:p w:rsidR="003D39C7" w:rsidRPr="004351EE" w:rsidRDefault="003D39C7" w:rsidP="00525357">
            <w:pPr>
              <w:pStyle w:val="a4"/>
              <w:jc w:val="center"/>
              <w:rPr>
                <w:lang w:val="uk-UA"/>
              </w:rPr>
            </w:pPr>
          </w:p>
        </w:tc>
        <w:tc>
          <w:tcPr>
            <w:tcW w:w="4103" w:type="dxa"/>
            <w:vAlign w:val="center"/>
          </w:tcPr>
          <w:p w:rsidR="003D39C7" w:rsidRPr="0052147A" w:rsidRDefault="003D39C7" w:rsidP="00525357">
            <w:pPr>
              <w:pStyle w:val="a4"/>
              <w:jc w:val="both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52147A">
              <w:rPr>
                <w:lang w:val="uk-UA"/>
              </w:rPr>
              <w:t>ослідження рівня</w:t>
            </w:r>
            <w:r>
              <w:rPr>
                <w:lang w:val="uk-UA"/>
              </w:rPr>
              <w:t xml:space="preserve"> </w:t>
            </w:r>
            <w:r w:rsidRPr="0052147A">
              <w:rPr>
                <w:lang w:val="uk-UA"/>
              </w:rPr>
              <w:t>навченості учнів 5-</w:t>
            </w:r>
            <w:r>
              <w:rPr>
                <w:lang w:val="uk-UA"/>
              </w:rPr>
              <w:t>9</w:t>
            </w:r>
          </w:p>
          <w:p w:rsidR="003D39C7" w:rsidRDefault="003D39C7" w:rsidP="00525357">
            <w:pPr>
              <w:pStyle w:val="a4"/>
              <w:jc w:val="both"/>
              <w:rPr>
                <w:lang w:val="uk-UA"/>
              </w:rPr>
            </w:pPr>
            <w:r w:rsidRPr="0052147A">
              <w:rPr>
                <w:lang w:val="uk-UA"/>
              </w:rPr>
              <w:t>класів за результатами</w:t>
            </w:r>
            <w:r>
              <w:rPr>
                <w:lang w:val="uk-UA"/>
              </w:rPr>
              <w:t xml:space="preserve"> річного </w:t>
            </w:r>
            <w:r w:rsidRPr="0052147A">
              <w:rPr>
                <w:lang w:val="uk-UA"/>
              </w:rPr>
              <w:t xml:space="preserve">оцінювання </w:t>
            </w:r>
            <w:r>
              <w:rPr>
                <w:lang w:val="uk-UA"/>
              </w:rPr>
              <w:t>у 2023-</w:t>
            </w:r>
            <w:r w:rsidRPr="0052147A">
              <w:rPr>
                <w:lang w:val="uk-UA"/>
              </w:rPr>
              <w:t>202</w:t>
            </w:r>
            <w:r>
              <w:rPr>
                <w:lang w:val="uk-UA"/>
              </w:rPr>
              <w:t>4</w:t>
            </w:r>
            <w:r w:rsidRPr="0052147A">
              <w:rPr>
                <w:lang w:val="uk-UA"/>
              </w:rPr>
              <w:t xml:space="preserve"> </w:t>
            </w:r>
            <w:proofErr w:type="spellStart"/>
            <w:r w:rsidRPr="0052147A">
              <w:rPr>
                <w:lang w:val="uk-UA"/>
              </w:rPr>
              <w:t>н.р</w:t>
            </w:r>
            <w:proofErr w:type="spellEnd"/>
            <w:r w:rsidRPr="0052147A">
              <w:rPr>
                <w:lang w:val="uk-UA"/>
              </w:rPr>
              <w:t>.</w:t>
            </w:r>
          </w:p>
        </w:tc>
        <w:tc>
          <w:tcPr>
            <w:tcW w:w="1675" w:type="dxa"/>
            <w:vAlign w:val="center"/>
          </w:tcPr>
          <w:p w:rsidR="003D39C7" w:rsidRDefault="003D39C7" w:rsidP="00525357">
            <w:pPr>
              <w:pStyle w:val="a4"/>
              <w:jc w:val="center"/>
              <w:rPr>
                <w:lang w:val="uk-UA"/>
              </w:rPr>
            </w:pPr>
            <w:r w:rsidRPr="007A2FA9">
              <w:rPr>
                <w:lang w:val="uk-UA"/>
              </w:rPr>
              <w:t>педагогічна рада</w:t>
            </w:r>
          </w:p>
        </w:tc>
        <w:tc>
          <w:tcPr>
            <w:tcW w:w="1805" w:type="dxa"/>
            <w:vAlign w:val="center"/>
          </w:tcPr>
          <w:p w:rsidR="003D39C7" w:rsidRDefault="003D39C7" w:rsidP="00525357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директор </w:t>
            </w:r>
            <w:proofErr w:type="spellStart"/>
            <w:r>
              <w:rPr>
                <w:lang w:val="uk-UA"/>
              </w:rPr>
              <w:t>Кібкало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  <w:tc>
          <w:tcPr>
            <w:tcW w:w="1296" w:type="dxa"/>
            <w:vAlign w:val="center"/>
          </w:tcPr>
          <w:p w:rsidR="003D39C7" w:rsidRDefault="003D39C7" w:rsidP="00525357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червень 2024</w:t>
            </w:r>
          </w:p>
          <w:p w:rsidR="003D39C7" w:rsidRDefault="003D39C7" w:rsidP="00525357">
            <w:pPr>
              <w:pStyle w:val="a4"/>
              <w:jc w:val="center"/>
              <w:rPr>
                <w:lang w:val="uk-UA"/>
              </w:rPr>
            </w:pPr>
          </w:p>
        </w:tc>
      </w:tr>
      <w:tr w:rsidR="003D39C7" w:rsidTr="003D39C7">
        <w:tc>
          <w:tcPr>
            <w:tcW w:w="2269" w:type="dxa"/>
            <w:vMerge/>
            <w:vAlign w:val="center"/>
          </w:tcPr>
          <w:p w:rsidR="003D39C7" w:rsidRPr="004351EE" w:rsidRDefault="003D39C7" w:rsidP="00525357">
            <w:pPr>
              <w:pStyle w:val="a4"/>
              <w:jc w:val="center"/>
              <w:rPr>
                <w:lang w:val="uk-UA"/>
              </w:rPr>
            </w:pPr>
          </w:p>
        </w:tc>
        <w:tc>
          <w:tcPr>
            <w:tcW w:w="4103" w:type="dxa"/>
            <w:vAlign w:val="center"/>
          </w:tcPr>
          <w:p w:rsidR="003D39C7" w:rsidRDefault="003D39C7" w:rsidP="00525357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Вивчення рівня  сформованості  читацької компетентності учнів початкової школи</w:t>
            </w:r>
          </w:p>
        </w:tc>
        <w:tc>
          <w:tcPr>
            <w:tcW w:w="1675" w:type="dxa"/>
            <w:vAlign w:val="center"/>
          </w:tcPr>
          <w:p w:rsidR="003D39C7" w:rsidRDefault="003D39C7" w:rsidP="00525357">
            <w:pPr>
              <w:pStyle w:val="a4"/>
              <w:jc w:val="center"/>
              <w:rPr>
                <w:lang w:val="uk-UA"/>
              </w:rPr>
            </w:pPr>
            <w:r w:rsidRPr="002D1C1E">
              <w:rPr>
                <w:lang w:val="uk-UA"/>
              </w:rPr>
              <w:t>наказ</w:t>
            </w:r>
          </w:p>
        </w:tc>
        <w:tc>
          <w:tcPr>
            <w:tcW w:w="1805" w:type="dxa"/>
            <w:vAlign w:val="center"/>
          </w:tcPr>
          <w:p w:rsidR="003D39C7" w:rsidRDefault="003D39C7" w:rsidP="00525357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ЗНВР </w:t>
            </w:r>
          </w:p>
          <w:p w:rsidR="003D39C7" w:rsidRDefault="003D39C7" w:rsidP="00525357">
            <w:pPr>
              <w:pStyle w:val="a4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Ровінська</w:t>
            </w:r>
            <w:proofErr w:type="spellEnd"/>
            <w:r>
              <w:rPr>
                <w:lang w:val="uk-UA"/>
              </w:rPr>
              <w:t xml:space="preserve"> Т.А.</w:t>
            </w:r>
          </w:p>
        </w:tc>
        <w:tc>
          <w:tcPr>
            <w:tcW w:w="1296" w:type="dxa"/>
            <w:vAlign w:val="center"/>
          </w:tcPr>
          <w:p w:rsidR="003D39C7" w:rsidRDefault="003D39C7" w:rsidP="00525357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  <w:p w:rsidR="003D39C7" w:rsidRPr="009E4448" w:rsidRDefault="003D39C7" w:rsidP="00525357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2024</w:t>
            </w:r>
          </w:p>
        </w:tc>
      </w:tr>
      <w:tr w:rsidR="003D39C7" w:rsidTr="003D39C7">
        <w:tc>
          <w:tcPr>
            <w:tcW w:w="2269" w:type="dxa"/>
            <w:vMerge/>
            <w:vAlign w:val="center"/>
          </w:tcPr>
          <w:p w:rsidR="003D39C7" w:rsidRPr="004351EE" w:rsidRDefault="003D39C7" w:rsidP="00525357">
            <w:pPr>
              <w:pStyle w:val="a4"/>
              <w:jc w:val="center"/>
              <w:rPr>
                <w:lang w:val="uk-UA"/>
              </w:rPr>
            </w:pPr>
          </w:p>
        </w:tc>
        <w:tc>
          <w:tcPr>
            <w:tcW w:w="4103" w:type="dxa"/>
            <w:vAlign w:val="center"/>
          </w:tcPr>
          <w:p w:rsidR="003D39C7" w:rsidRDefault="003D39C7" w:rsidP="00525357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Вивчення рівня  сформованості  математичної компетентності учнів початкової школи</w:t>
            </w:r>
          </w:p>
        </w:tc>
        <w:tc>
          <w:tcPr>
            <w:tcW w:w="1675" w:type="dxa"/>
            <w:vAlign w:val="center"/>
          </w:tcPr>
          <w:p w:rsidR="003D39C7" w:rsidRDefault="003D39C7" w:rsidP="00525357">
            <w:pPr>
              <w:pStyle w:val="a4"/>
              <w:jc w:val="center"/>
              <w:rPr>
                <w:lang w:val="uk-UA"/>
              </w:rPr>
            </w:pPr>
            <w:r w:rsidRPr="002D1C1E">
              <w:rPr>
                <w:lang w:val="uk-UA"/>
              </w:rPr>
              <w:t>наказ</w:t>
            </w:r>
          </w:p>
        </w:tc>
        <w:tc>
          <w:tcPr>
            <w:tcW w:w="1805" w:type="dxa"/>
            <w:vAlign w:val="center"/>
          </w:tcPr>
          <w:p w:rsidR="003D39C7" w:rsidRDefault="003D39C7" w:rsidP="00525357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ЗНВР </w:t>
            </w:r>
          </w:p>
          <w:p w:rsidR="003D39C7" w:rsidRDefault="003D39C7" w:rsidP="00525357">
            <w:pPr>
              <w:pStyle w:val="a4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Ровінська</w:t>
            </w:r>
            <w:proofErr w:type="spellEnd"/>
            <w:r>
              <w:rPr>
                <w:lang w:val="uk-UA"/>
              </w:rPr>
              <w:t xml:space="preserve"> Т.А.</w:t>
            </w:r>
          </w:p>
        </w:tc>
        <w:tc>
          <w:tcPr>
            <w:tcW w:w="1296" w:type="dxa"/>
            <w:vAlign w:val="center"/>
          </w:tcPr>
          <w:p w:rsidR="003D39C7" w:rsidRPr="009E4448" w:rsidRDefault="003D39C7" w:rsidP="00525357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</w:tc>
      </w:tr>
      <w:tr w:rsidR="003D39C7" w:rsidTr="003D39C7">
        <w:tc>
          <w:tcPr>
            <w:tcW w:w="2269" w:type="dxa"/>
            <w:vMerge/>
            <w:vAlign w:val="center"/>
          </w:tcPr>
          <w:p w:rsidR="003D39C7" w:rsidRPr="004351EE" w:rsidRDefault="003D39C7" w:rsidP="00525357">
            <w:pPr>
              <w:pStyle w:val="a4"/>
              <w:jc w:val="center"/>
              <w:rPr>
                <w:lang w:val="uk-UA"/>
              </w:rPr>
            </w:pPr>
          </w:p>
        </w:tc>
        <w:tc>
          <w:tcPr>
            <w:tcW w:w="4103" w:type="dxa"/>
            <w:vAlign w:val="center"/>
          </w:tcPr>
          <w:p w:rsidR="003D39C7" w:rsidRDefault="003D39C7" w:rsidP="00525357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Визначення стану реалізації освітньої програми, виконання навчальних планів та програм</w:t>
            </w:r>
          </w:p>
        </w:tc>
        <w:tc>
          <w:tcPr>
            <w:tcW w:w="1675" w:type="dxa"/>
            <w:vAlign w:val="center"/>
          </w:tcPr>
          <w:p w:rsidR="003D39C7" w:rsidRDefault="003D39C7" w:rsidP="00525357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педагогічна рада</w:t>
            </w:r>
          </w:p>
        </w:tc>
        <w:tc>
          <w:tcPr>
            <w:tcW w:w="1805" w:type="dxa"/>
            <w:vAlign w:val="center"/>
          </w:tcPr>
          <w:p w:rsidR="003D39C7" w:rsidRDefault="003D39C7" w:rsidP="00525357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ЗНВР </w:t>
            </w:r>
          </w:p>
          <w:p w:rsidR="003D39C7" w:rsidRDefault="003D39C7" w:rsidP="00525357">
            <w:pPr>
              <w:pStyle w:val="a4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Ровінська</w:t>
            </w:r>
            <w:proofErr w:type="spellEnd"/>
            <w:r>
              <w:rPr>
                <w:lang w:val="uk-UA"/>
              </w:rPr>
              <w:t xml:space="preserve"> Т.А.</w:t>
            </w:r>
          </w:p>
        </w:tc>
        <w:tc>
          <w:tcPr>
            <w:tcW w:w="1296" w:type="dxa"/>
            <w:vAlign w:val="center"/>
          </w:tcPr>
          <w:p w:rsidR="003D39C7" w:rsidRDefault="003D39C7" w:rsidP="00525357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червень 2024</w:t>
            </w:r>
          </w:p>
        </w:tc>
      </w:tr>
      <w:tr w:rsidR="003D39C7" w:rsidTr="003D39C7">
        <w:tc>
          <w:tcPr>
            <w:tcW w:w="2269" w:type="dxa"/>
            <w:vMerge/>
            <w:vAlign w:val="center"/>
          </w:tcPr>
          <w:p w:rsidR="003D39C7" w:rsidRPr="004351EE" w:rsidRDefault="003D39C7" w:rsidP="00525357">
            <w:pPr>
              <w:pStyle w:val="a4"/>
              <w:jc w:val="center"/>
              <w:rPr>
                <w:lang w:val="uk-UA"/>
              </w:rPr>
            </w:pPr>
          </w:p>
        </w:tc>
        <w:tc>
          <w:tcPr>
            <w:tcW w:w="4103" w:type="dxa"/>
            <w:vAlign w:val="center"/>
          </w:tcPr>
          <w:p w:rsidR="003D39C7" w:rsidRDefault="003D39C7" w:rsidP="00525357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Формування та забезпечення реалізації політики академічної доброчесності</w:t>
            </w:r>
          </w:p>
        </w:tc>
        <w:tc>
          <w:tcPr>
            <w:tcW w:w="1675" w:type="dxa"/>
            <w:vAlign w:val="center"/>
          </w:tcPr>
          <w:p w:rsidR="003D39C7" w:rsidRDefault="003D39C7" w:rsidP="00525357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наказ</w:t>
            </w:r>
          </w:p>
        </w:tc>
        <w:tc>
          <w:tcPr>
            <w:tcW w:w="1805" w:type="dxa"/>
            <w:vAlign w:val="center"/>
          </w:tcPr>
          <w:p w:rsidR="003D39C7" w:rsidRDefault="003D39C7" w:rsidP="00525357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ЗНВР </w:t>
            </w:r>
          </w:p>
          <w:p w:rsidR="003D39C7" w:rsidRDefault="003D39C7" w:rsidP="00525357">
            <w:pPr>
              <w:pStyle w:val="a4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Ровінська</w:t>
            </w:r>
            <w:proofErr w:type="spellEnd"/>
            <w:r>
              <w:rPr>
                <w:lang w:val="uk-UA"/>
              </w:rPr>
              <w:t xml:space="preserve"> Т.А.</w:t>
            </w:r>
          </w:p>
        </w:tc>
        <w:tc>
          <w:tcPr>
            <w:tcW w:w="1296" w:type="dxa"/>
            <w:vAlign w:val="center"/>
          </w:tcPr>
          <w:p w:rsidR="003D39C7" w:rsidRDefault="003D39C7" w:rsidP="00525357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Pr="009E4448">
              <w:rPr>
                <w:lang w:val="uk-UA"/>
              </w:rPr>
              <w:t>ютий</w:t>
            </w:r>
          </w:p>
          <w:p w:rsidR="003D39C7" w:rsidRPr="009E4448" w:rsidRDefault="003D39C7" w:rsidP="00525357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2024</w:t>
            </w:r>
          </w:p>
        </w:tc>
      </w:tr>
      <w:tr w:rsidR="003D39C7" w:rsidTr="003D39C7">
        <w:tc>
          <w:tcPr>
            <w:tcW w:w="2269" w:type="dxa"/>
            <w:vMerge/>
            <w:vAlign w:val="center"/>
          </w:tcPr>
          <w:p w:rsidR="003D39C7" w:rsidRPr="004351EE" w:rsidRDefault="003D39C7" w:rsidP="00525357">
            <w:pPr>
              <w:pStyle w:val="a4"/>
              <w:jc w:val="center"/>
              <w:rPr>
                <w:lang w:val="uk-UA"/>
              </w:rPr>
            </w:pPr>
          </w:p>
        </w:tc>
        <w:tc>
          <w:tcPr>
            <w:tcW w:w="4103" w:type="dxa"/>
            <w:vAlign w:val="center"/>
          </w:tcPr>
          <w:p w:rsidR="003D39C7" w:rsidRDefault="003D39C7" w:rsidP="00525357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Визначення якості знань учнів 4 і 9 класів за результатами ДПА</w:t>
            </w:r>
          </w:p>
        </w:tc>
        <w:tc>
          <w:tcPr>
            <w:tcW w:w="1675" w:type="dxa"/>
            <w:vAlign w:val="center"/>
          </w:tcPr>
          <w:p w:rsidR="003D39C7" w:rsidRDefault="003D39C7" w:rsidP="00525357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наказ</w:t>
            </w:r>
          </w:p>
        </w:tc>
        <w:tc>
          <w:tcPr>
            <w:tcW w:w="1805" w:type="dxa"/>
            <w:vAlign w:val="center"/>
          </w:tcPr>
          <w:p w:rsidR="003D39C7" w:rsidRDefault="003D39C7" w:rsidP="00525357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директор </w:t>
            </w:r>
            <w:proofErr w:type="spellStart"/>
            <w:r>
              <w:rPr>
                <w:lang w:val="uk-UA"/>
              </w:rPr>
              <w:t>Кібкало</w:t>
            </w:r>
            <w:proofErr w:type="spellEnd"/>
            <w:r>
              <w:rPr>
                <w:lang w:val="uk-UA"/>
              </w:rPr>
              <w:t xml:space="preserve"> Л.В.,</w:t>
            </w:r>
          </w:p>
          <w:p w:rsidR="003D39C7" w:rsidRDefault="003D39C7" w:rsidP="00525357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ЗНВР </w:t>
            </w:r>
            <w:proofErr w:type="spellStart"/>
            <w:r>
              <w:rPr>
                <w:lang w:val="uk-UA"/>
              </w:rPr>
              <w:t>Ровінська</w:t>
            </w:r>
            <w:proofErr w:type="spellEnd"/>
            <w:r>
              <w:rPr>
                <w:lang w:val="uk-UA"/>
              </w:rPr>
              <w:t xml:space="preserve"> Т.А.</w:t>
            </w:r>
          </w:p>
        </w:tc>
        <w:tc>
          <w:tcPr>
            <w:tcW w:w="1296" w:type="dxa"/>
            <w:vAlign w:val="center"/>
          </w:tcPr>
          <w:p w:rsidR="003D39C7" w:rsidRDefault="003D39C7" w:rsidP="00525357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червень 2024</w:t>
            </w:r>
          </w:p>
        </w:tc>
      </w:tr>
      <w:tr w:rsidR="003D39C7" w:rsidTr="003D39C7">
        <w:tc>
          <w:tcPr>
            <w:tcW w:w="2269" w:type="dxa"/>
            <w:vMerge/>
            <w:vAlign w:val="center"/>
          </w:tcPr>
          <w:p w:rsidR="003D39C7" w:rsidRPr="004351EE" w:rsidRDefault="003D39C7" w:rsidP="00525357">
            <w:pPr>
              <w:pStyle w:val="a4"/>
              <w:jc w:val="center"/>
              <w:rPr>
                <w:lang w:val="uk-UA"/>
              </w:rPr>
            </w:pPr>
          </w:p>
        </w:tc>
        <w:tc>
          <w:tcPr>
            <w:tcW w:w="4103" w:type="dxa"/>
            <w:vAlign w:val="center"/>
          </w:tcPr>
          <w:p w:rsidR="003D39C7" w:rsidRDefault="003D39C7" w:rsidP="00525357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Вивчення результативності організації навчання учнів за індивідуальною формою (педагогічний патронаж, сімейне навчання)</w:t>
            </w:r>
          </w:p>
        </w:tc>
        <w:tc>
          <w:tcPr>
            <w:tcW w:w="1675" w:type="dxa"/>
            <w:vAlign w:val="center"/>
          </w:tcPr>
          <w:p w:rsidR="003D39C7" w:rsidRDefault="003D39C7" w:rsidP="00525357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наказ</w:t>
            </w:r>
          </w:p>
        </w:tc>
        <w:tc>
          <w:tcPr>
            <w:tcW w:w="1805" w:type="dxa"/>
            <w:vAlign w:val="center"/>
          </w:tcPr>
          <w:p w:rsidR="003D39C7" w:rsidRDefault="003D39C7" w:rsidP="00525357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ЗНВР </w:t>
            </w:r>
            <w:proofErr w:type="spellStart"/>
            <w:r>
              <w:rPr>
                <w:lang w:val="uk-UA"/>
              </w:rPr>
              <w:t>Ровінська</w:t>
            </w:r>
            <w:proofErr w:type="spellEnd"/>
            <w:r>
              <w:rPr>
                <w:lang w:val="uk-UA"/>
              </w:rPr>
              <w:t xml:space="preserve"> Т.А.</w:t>
            </w:r>
          </w:p>
        </w:tc>
        <w:tc>
          <w:tcPr>
            <w:tcW w:w="1296" w:type="dxa"/>
            <w:vAlign w:val="center"/>
          </w:tcPr>
          <w:p w:rsidR="003D39C7" w:rsidRPr="009E4448" w:rsidRDefault="003D39C7" w:rsidP="00525357">
            <w:pPr>
              <w:pStyle w:val="a4"/>
              <w:jc w:val="center"/>
              <w:rPr>
                <w:lang w:val="uk-UA"/>
              </w:rPr>
            </w:pPr>
            <w:r w:rsidRPr="009E4448">
              <w:rPr>
                <w:lang w:val="uk-UA"/>
              </w:rPr>
              <w:t>травень</w:t>
            </w:r>
          </w:p>
        </w:tc>
      </w:tr>
      <w:tr w:rsidR="003D39C7" w:rsidTr="003D39C7">
        <w:tc>
          <w:tcPr>
            <w:tcW w:w="2269" w:type="dxa"/>
            <w:vMerge/>
            <w:vAlign w:val="center"/>
          </w:tcPr>
          <w:p w:rsidR="003D39C7" w:rsidRPr="004351EE" w:rsidRDefault="003D39C7" w:rsidP="00525357">
            <w:pPr>
              <w:pStyle w:val="a4"/>
              <w:jc w:val="center"/>
              <w:rPr>
                <w:lang w:val="uk-UA"/>
              </w:rPr>
            </w:pPr>
          </w:p>
        </w:tc>
        <w:tc>
          <w:tcPr>
            <w:tcW w:w="4103" w:type="dxa"/>
            <w:vAlign w:val="center"/>
          </w:tcPr>
          <w:p w:rsidR="003D39C7" w:rsidRDefault="003D39C7" w:rsidP="00525357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Вивчення рівня адаптації до навчання учнів 1-го класу</w:t>
            </w:r>
          </w:p>
        </w:tc>
        <w:tc>
          <w:tcPr>
            <w:tcW w:w="1675" w:type="dxa"/>
            <w:vAlign w:val="center"/>
          </w:tcPr>
          <w:p w:rsidR="003D39C7" w:rsidRDefault="003D39C7" w:rsidP="00525357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педагогічна рада</w:t>
            </w:r>
          </w:p>
        </w:tc>
        <w:tc>
          <w:tcPr>
            <w:tcW w:w="1805" w:type="dxa"/>
            <w:vAlign w:val="center"/>
          </w:tcPr>
          <w:p w:rsidR="003D39C7" w:rsidRDefault="003D39C7" w:rsidP="00525357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ЗНВР </w:t>
            </w:r>
          </w:p>
          <w:p w:rsidR="003D39C7" w:rsidRDefault="003D39C7" w:rsidP="00525357">
            <w:pPr>
              <w:pStyle w:val="a4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Ровінська</w:t>
            </w:r>
            <w:proofErr w:type="spellEnd"/>
            <w:r>
              <w:rPr>
                <w:lang w:val="uk-UA"/>
              </w:rPr>
              <w:t xml:space="preserve"> Т.А.</w:t>
            </w:r>
          </w:p>
          <w:p w:rsidR="003D39C7" w:rsidRDefault="003D39C7" w:rsidP="00525357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соціальний педагог Борисенко О.О.</w:t>
            </w:r>
          </w:p>
        </w:tc>
        <w:tc>
          <w:tcPr>
            <w:tcW w:w="1296" w:type="dxa"/>
            <w:vAlign w:val="center"/>
          </w:tcPr>
          <w:p w:rsidR="003D39C7" w:rsidRDefault="003D39C7" w:rsidP="00525357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листопад</w:t>
            </w:r>
          </w:p>
          <w:p w:rsidR="003D39C7" w:rsidRDefault="003D39C7" w:rsidP="00525357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2023</w:t>
            </w:r>
          </w:p>
        </w:tc>
      </w:tr>
      <w:tr w:rsidR="003D39C7" w:rsidTr="003D39C7">
        <w:tc>
          <w:tcPr>
            <w:tcW w:w="2269" w:type="dxa"/>
            <w:vMerge/>
            <w:vAlign w:val="center"/>
          </w:tcPr>
          <w:p w:rsidR="003D39C7" w:rsidRPr="004351EE" w:rsidRDefault="003D39C7" w:rsidP="00525357">
            <w:pPr>
              <w:pStyle w:val="a4"/>
              <w:jc w:val="center"/>
              <w:rPr>
                <w:lang w:val="uk-UA"/>
              </w:rPr>
            </w:pPr>
          </w:p>
        </w:tc>
        <w:tc>
          <w:tcPr>
            <w:tcW w:w="4103" w:type="dxa"/>
            <w:vAlign w:val="center"/>
          </w:tcPr>
          <w:p w:rsidR="003D39C7" w:rsidRDefault="003D39C7" w:rsidP="00525357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Вивчення рівня адаптації до навчання учнів 5-го класу</w:t>
            </w:r>
          </w:p>
        </w:tc>
        <w:tc>
          <w:tcPr>
            <w:tcW w:w="1675" w:type="dxa"/>
            <w:vAlign w:val="center"/>
          </w:tcPr>
          <w:p w:rsidR="003D39C7" w:rsidRDefault="003D39C7" w:rsidP="00525357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педагогічна рада</w:t>
            </w:r>
          </w:p>
        </w:tc>
        <w:tc>
          <w:tcPr>
            <w:tcW w:w="1805" w:type="dxa"/>
            <w:vAlign w:val="center"/>
          </w:tcPr>
          <w:p w:rsidR="003D39C7" w:rsidRDefault="003D39C7" w:rsidP="00525357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директор </w:t>
            </w:r>
            <w:proofErr w:type="spellStart"/>
            <w:r>
              <w:rPr>
                <w:lang w:val="uk-UA"/>
              </w:rPr>
              <w:t>Кібкало</w:t>
            </w:r>
            <w:proofErr w:type="spellEnd"/>
            <w:r>
              <w:rPr>
                <w:lang w:val="uk-UA"/>
              </w:rPr>
              <w:t xml:space="preserve"> Л.В., </w:t>
            </w:r>
          </w:p>
          <w:p w:rsidR="003D39C7" w:rsidRDefault="003D39C7" w:rsidP="00525357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соціальний педагог Борисенко О.О.</w:t>
            </w:r>
          </w:p>
        </w:tc>
        <w:tc>
          <w:tcPr>
            <w:tcW w:w="1296" w:type="dxa"/>
            <w:vAlign w:val="center"/>
          </w:tcPr>
          <w:p w:rsidR="003D39C7" w:rsidRDefault="003D39C7" w:rsidP="00525357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грудень 2023</w:t>
            </w:r>
          </w:p>
        </w:tc>
      </w:tr>
      <w:tr w:rsidR="003D39C7" w:rsidRPr="00855FA4" w:rsidTr="003D39C7">
        <w:tc>
          <w:tcPr>
            <w:tcW w:w="2269" w:type="dxa"/>
            <w:vMerge w:val="restart"/>
            <w:vAlign w:val="center"/>
          </w:tcPr>
          <w:p w:rsidR="003D39C7" w:rsidRDefault="003D39C7" w:rsidP="00525357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Професійна діяльність педагогів</w:t>
            </w:r>
          </w:p>
          <w:p w:rsidR="003D39C7" w:rsidRDefault="003D39C7" w:rsidP="00525357">
            <w:pPr>
              <w:pStyle w:val="a4"/>
              <w:jc w:val="center"/>
              <w:rPr>
                <w:lang w:val="uk-UA"/>
              </w:rPr>
            </w:pPr>
          </w:p>
        </w:tc>
        <w:tc>
          <w:tcPr>
            <w:tcW w:w="4103" w:type="dxa"/>
            <w:vAlign w:val="center"/>
          </w:tcPr>
          <w:p w:rsidR="003D39C7" w:rsidRDefault="003D39C7" w:rsidP="00525357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 xml:space="preserve">Вивчення </w:t>
            </w:r>
            <w:proofErr w:type="spellStart"/>
            <w:r>
              <w:rPr>
                <w:lang w:val="uk-UA"/>
              </w:rPr>
              <w:t>ситеми</w:t>
            </w:r>
            <w:proofErr w:type="spellEnd"/>
            <w:r>
              <w:rPr>
                <w:lang w:val="uk-UA"/>
              </w:rPr>
              <w:t xml:space="preserve"> роботи вчителя української мови та літератури Литвиненко Г.М.</w:t>
            </w:r>
          </w:p>
        </w:tc>
        <w:tc>
          <w:tcPr>
            <w:tcW w:w="1675" w:type="dxa"/>
            <w:vAlign w:val="center"/>
          </w:tcPr>
          <w:p w:rsidR="003D39C7" w:rsidRDefault="003D39C7" w:rsidP="00525357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педагогічна рада</w:t>
            </w:r>
          </w:p>
        </w:tc>
        <w:tc>
          <w:tcPr>
            <w:tcW w:w="1805" w:type="dxa"/>
            <w:vAlign w:val="center"/>
          </w:tcPr>
          <w:p w:rsidR="003D39C7" w:rsidRDefault="003D39C7" w:rsidP="00525357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ЗНВР </w:t>
            </w:r>
          </w:p>
          <w:p w:rsidR="003D39C7" w:rsidRDefault="003D39C7" w:rsidP="00525357">
            <w:pPr>
              <w:pStyle w:val="a4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Ровінська</w:t>
            </w:r>
            <w:proofErr w:type="spellEnd"/>
            <w:r>
              <w:rPr>
                <w:lang w:val="uk-UA"/>
              </w:rPr>
              <w:t xml:space="preserve"> Т.А.</w:t>
            </w:r>
          </w:p>
        </w:tc>
        <w:tc>
          <w:tcPr>
            <w:tcW w:w="1296" w:type="dxa"/>
            <w:vAlign w:val="center"/>
          </w:tcPr>
          <w:p w:rsidR="003D39C7" w:rsidRDefault="003D39C7" w:rsidP="00525357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Pr="009E4448">
              <w:rPr>
                <w:lang w:val="uk-UA"/>
              </w:rPr>
              <w:t>ютий</w:t>
            </w:r>
          </w:p>
          <w:p w:rsidR="003D39C7" w:rsidRDefault="003D39C7" w:rsidP="00525357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2024</w:t>
            </w:r>
          </w:p>
        </w:tc>
      </w:tr>
      <w:tr w:rsidR="003D39C7" w:rsidRPr="00855FA4" w:rsidTr="003D39C7">
        <w:tc>
          <w:tcPr>
            <w:tcW w:w="2269" w:type="dxa"/>
            <w:vMerge/>
            <w:vAlign w:val="center"/>
          </w:tcPr>
          <w:p w:rsidR="003D39C7" w:rsidRPr="004351EE" w:rsidRDefault="003D39C7" w:rsidP="00525357">
            <w:pPr>
              <w:pStyle w:val="a4"/>
              <w:jc w:val="center"/>
              <w:rPr>
                <w:lang w:val="uk-UA"/>
              </w:rPr>
            </w:pPr>
          </w:p>
        </w:tc>
        <w:tc>
          <w:tcPr>
            <w:tcW w:w="4103" w:type="dxa"/>
            <w:vAlign w:val="center"/>
          </w:tcPr>
          <w:p w:rsidR="003D39C7" w:rsidRDefault="003D39C7" w:rsidP="00525357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Вивчення результатів підвищення кваліфікації вчителів гімназії у 2023 році</w:t>
            </w:r>
          </w:p>
        </w:tc>
        <w:tc>
          <w:tcPr>
            <w:tcW w:w="1675" w:type="dxa"/>
            <w:vAlign w:val="center"/>
          </w:tcPr>
          <w:p w:rsidR="003D39C7" w:rsidRDefault="003D39C7" w:rsidP="00525357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педагогічна рада</w:t>
            </w:r>
          </w:p>
        </w:tc>
        <w:tc>
          <w:tcPr>
            <w:tcW w:w="1805" w:type="dxa"/>
            <w:vAlign w:val="center"/>
          </w:tcPr>
          <w:p w:rsidR="003D39C7" w:rsidRDefault="003D39C7" w:rsidP="00525357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ЗНВР </w:t>
            </w:r>
          </w:p>
          <w:p w:rsidR="003D39C7" w:rsidRDefault="003D39C7" w:rsidP="00525357">
            <w:pPr>
              <w:pStyle w:val="a4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Ровінська</w:t>
            </w:r>
            <w:proofErr w:type="spellEnd"/>
            <w:r>
              <w:rPr>
                <w:lang w:val="uk-UA"/>
              </w:rPr>
              <w:t xml:space="preserve"> Т.А.</w:t>
            </w:r>
          </w:p>
        </w:tc>
        <w:tc>
          <w:tcPr>
            <w:tcW w:w="1296" w:type="dxa"/>
            <w:vAlign w:val="center"/>
          </w:tcPr>
          <w:p w:rsidR="003D39C7" w:rsidRDefault="003D39C7" w:rsidP="00525357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грудень 2023</w:t>
            </w:r>
          </w:p>
        </w:tc>
      </w:tr>
      <w:tr w:rsidR="003D39C7" w:rsidRPr="00855FA4" w:rsidTr="003D39C7">
        <w:tc>
          <w:tcPr>
            <w:tcW w:w="2269" w:type="dxa"/>
            <w:vMerge/>
            <w:vAlign w:val="center"/>
          </w:tcPr>
          <w:p w:rsidR="003D39C7" w:rsidRDefault="003D39C7" w:rsidP="00525357">
            <w:pPr>
              <w:pStyle w:val="a4"/>
              <w:jc w:val="center"/>
              <w:rPr>
                <w:lang w:val="uk-UA"/>
              </w:rPr>
            </w:pPr>
          </w:p>
        </w:tc>
        <w:tc>
          <w:tcPr>
            <w:tcW w:w="4103" w:type="dxa"/>
            <w:vAlign w:val="center"/>
          </w:tcPr>
          <w:p w:rsidR="003D39C7" w:rsidRDefault="003D39C7" w:rsidP="00525357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Вивчення якості організації методичної роботи у закладі освіти за підсумками навчального року</w:t>
            </w:r>
          </w:p>
        </w:tc>
        <w:tc>
          <w:tcPr>
            <w:tcW w:w="1675" w:type="dxa"/>
            <w:vAlign w:val="center"/>
          </w:tcPr>
          <w:p w:rsidR="003D39C7" w:rsidRDefault="003D39C7" w:rsidP="00525357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педагогічна рада</w:t>
            </w:r>
          </w:p>
        </w:tc>
        <w:tc>
          <w:tcPr>
            <w:tcW w:w="1805" w:type="dxa"/>
            <w:vAlign w:val="center"/>
          </w:tcPr>
          <w:p w:rsidR="003D39C7" w:rsidRDefault="003D39C7" w:rsidP="00525357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ЗНВР </w:t>
            </w:r>
          </w:p>
          <w:p w:rsidR="003D39C7" w:rsidRDefault="003D39C7" w:rsidP="00525357">
            <w:pPr>
              <w:pStyle w:val="a4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Ровінська</w:t>
            </w:r>
            <w:proofErr w:type="spellEnd"/>
            <w:r>
              <w:rPr>
                <w:lang w:val="uk-UA"/>
              </w:rPr>
              <w:t xml:space="preserve"> Т.А.</w:t>
            </w:r>
          </w:p>
        </w:tc>
        <w:tc>
          <w:tcPr>
            <w:tcW w:w="1296" w:type="dxa"/>
            <w:vAlign w:val="center"/>
          </w:tcPr>
          <w:p w:rsidR="003D39C7" w:rsidRDefault="003D39C7" w:rsidP="00525357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червень 2024</w:t>
            </w:r>
          </w:p>
        </w:tc>
      </w:tr>
      <w:tr w:rsidR="003D39C7" w:rsidRPr="009E4448" w:rsidTr="003D39C7">
        <w:tc>
          <w:tcPr>
            <w:tcW w:w="2269" w:type="dxa"/>
            <w:vAlign w:val="center"/>
          </w:tcPr>
          <w:p w:rsidR="003D39C7" w:rsidRDefault="003D39C7" w:rsidP="00525357">
            <w:pPr>
              <w:pStyle w:val="a4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Самооцінювання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4103" w:type="dxa"/>
            <w:vAlign w:val="center"/>
          </w:tcPr>
          <w:p w:rsidR="003D39C7" w:rsidRPr="00DE1165" w:rsidRDefault="003D39C7" w:rsidP="00525357">
            <w:pPr>
              <w:pStyle w:val="a4"/>
              <w:rPr>
                <w:lang w:val="uk-UA"/>
              </w:rPr>
            </w:pPr>
            <w:r w:rsidRPr="00DE1165">
              <w:rPr>
                <w:lang w:val="uk-UA"/>
              </w:rPr>
              <w:t>Оцінювання професійної</w:t>
            </w:r>
            <w:r w:rsidRPr="009E4448">
              <w:t> </w:t>
            </w:r>
            <w:r w:rsidRPr="00DE1165">
              <w:rPr>
                <w:lang w:val="uk-UA"/>
              </w:rPr>
              <w:t>діяльності</w:t>
            </w:r>
            <w:r w:rsidRPr="009E4448">
              <w:t> </w:t>
            </w:r>
            <w:r w:rsidRPr="00DE1165">
              <w:rPr>
                <w:lang w:val="uk-UA"/>
              </w:rPr>
              <w:t>педагогічних працівників</w:t>
            </w:r>
          </w:p>
        </w:tc>
        <w:tc>
          <w:tcPr>
            <w:tcW w:w="1675" w:type="dxa"/>
            <w:vAlign w:val="center"/>
          </w:tcPr>
          <w:p w:rsidR="003D39C7" w:rsidRDefault="003D39C7" w:rsidP="00525357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педагогічна рада</w:t>
            </w:r>
          </w:p>
        </w:tc>
        <w:tc>
          <w:tcPr>
            <w:tcW w:w="1805" w:type="dxa"/>
            <w:vAlign w:val="center"/>
          </w:tcPr>
          <w:p w:rsidR="003D39C7" w:rsidRDefault="003D39C7" w:rsidP="00525357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Директор </w:t>
            </w:r>
            <w:proofErr w:type="spellStart"/>
            <w:r>
              <w:rPr>
                <w:lang w:val="uk-UA"/>
              </w:rPr>
              <w:t>Кібкало</w:t>
            </w:r>
            <w:proofErr w:type="spellEnd"/>
            <w:r>
              <w:rPr>
                <w:lang w:val="uk-UA"/>
              </w:rPr>
              <w:t xml:space="preserve"> Л.В., ЗНВР </w:t>
            </w:r>
          </w:p>
          <w:p w:rsidR="003D39C7" w:rsidRDefault="003D39C7" w:rsidP="00525357">
            <w:pPr>
              <w:pStyle w:val="a4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Ровінська</w:t>
            </w:r>
            <w:proofErr w:type="spellEnd"/>
            <w:r>
              <w:rPr>
                <w:lang w:val="uk-UA"/>
              </w:rPr>
              <w:t xml:space="preserve"> Т.А.</w:t>
            </w:r>
          </w:p>
        </w:tc>
        <w:tc>
          <w:tcPr>
            <w:tcW w:w="1296" w:type="dxa"/>
            <w:vAlign w:val="center"/>
          </w:tcPr>
          <w:p w:rsidR="003D39C7" w:rsidRDefault="003D39C7" w:rsidP="00525357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червень 2024</w:t>
            </w:r>
          </w:p>
        </w:tc>
      </w:tr>
    </w:tbl>
    <w:p w:rsidR="003D39C7" w:rsidRDefault="003D39C7" w:rsidP="003D39C7">
      <w:pPr>
        <w:pStyle w:val="a4"/>
        <w:rPr>
          <w:b/>
          <w:sz w:val="28"/>
          <w:szCs w:val="28"/>
          <w:lang w:val="uk-UA"/>
        </w:rPr>
      </w:pPr>
    </w:p>
    <w:bookmarkEnd w:id="2"/>
    <w:p w:rsidR="003D39C7" w:rsidRDefault="003D39C7" w:rsidP="003D39C7">
      <w:pPr>
        <w:pStyle w:val="a4"/>
        <w:rPr>
          <w:b/>
          <w:sz w:val="28"/>
          <w:szCs w:val="28"/>
          <w:lang w:val="uk-UA"/>
        </w:rPr>
      </w:pPr>
    </w:p>
    <w:p w:rsidR="003D39C7" w:rsidRDefault="003D39C7" w:rsidP="003D39C7">
      <w:pPr>
        <w:pStyle w:val="a4"/>
        <w:rPr>
          <w:b/>
          <w:sz w:val="28"/>
          <w:szCs w:val="28"/>
          <w:lang w:val="uk-UA"/>
        </w:rPr>
      </w:pPr>
    </w:p>
    <w:p w:rsidR="00D41714" w:rsidRDefault="00D41714"/>
    <w:sectPr w:rsidR="00D417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67A76"/>
    <w:multiLevelType w:val="hybridMultilevel"/>
    <w:tmpl w:val="B3FA1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11BD0"/>
    <w:multiLevelType w:val="hybridMultilevel"/>
    <w:tmpl w:val="4B16229C"/>
    <w:lvl w:ilvl="0" w:tplc="042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2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F927394">
      <w:start w:val="10"/>
      <w:numFmt w:val="decimal"/>
      <w:lvlText w:val="%3"/>
      <w:lvlJc w:val="left"/>
      <w:pPr>
        <w:ind w:left="3338" w:hanging="360"/>
      </w:pPr>
      <w:rPr>
        <w:rFonts w:hint="default"/>
      </w:rPr>
    </w:lvl>
    <w:lvl w:ilvl="3" w:tplc="F3DCF162">
      <w:start w:val="1"/>
      <w:numFmt w:val="decimal"/>
      <w:lvlText w:val="%4."/>
      <w:lvlJc w:val="left"/>
      <w:pPr>
        <w:ind w:left="2912" w:hanging="360"/>
      </w:pPr>
      <w:rPr>
        <w:rFonts w:hint="default"/>
        <w:b w:val="0"/>
        <w:i w:val="0"/>
      </w:rPr>
    </w:lvl>
    <w:lvl w:ilvl="4" w:tplc="0944D150">
      <w:start w:val="1"/>
      <w:numFmt w:val="decimal"/>
      <w:lvlText w:val="%5."/>
      <w:lvlJc w:val="left"/>
      <w:pPr>
        <w:ind w:left="3763" w:hanging="360"/>
      </w:pPr>
      <w:rPr>
        <w:rFonts w:hint="default"/>
        <w:b w:val="0"/>
        <w:color w:val="auto"/>
        <w:sz w:val="24"/>
        <w:szCs w:val="24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536DAF"/>
    <w:multiLevelType w:val="multilevel"/>
    <w:tmpl w:val="429EF532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8340A76"/>
    <w:multiLevelType w:val="hybridMultilevel"/>
    <w:tmpl w:val="8820AACE"/>
    <w:lvl w:ilvl="0" w:tplc="EABE2BA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22D0CE12">
      <w:start w:val="1"/>
      <w:numFmt w:val="decimal"/>
      <w:lvlText w:val="%2."/>
      <w:lvlJc w:val="left"/>
      <w:pPr>
        <w:ind w:left="1470" w:hanging="390"/>
      </w:pPr>
      <w:rPr>
        <w:rFonts w:ascii="Times New Roman" w:hAnsi="Times New Roman" w:cs="Times New Roman" w:hint="default"/>
        <w:color w:val="auto"/>
        <w:sz w:val="28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36A7B"/>
    <w:multiLevelType w:val="hybridMultilevel"/>
    <w:tmpl w:val="D852802C"/>
    <w:lvl w:ilvl="0" w:tplc="BE9292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CA0ADB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9304BE6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1C2AEE00">
      <w:start w:val="6"/>
      <w:numFmt w:val="bullet"/>
      <w:lvlText w:val="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07"/>
    <w:rsid w:val="003D39C7"/>
    <w:rsid w:val="00D41207"/>
    <w:rsid w:val="00D4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3B384-E085-4277-8DC2-5E013BF52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3D3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3D3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Без интервала Знак"/>
    <w:basedOn w:val="a0"/>
    <w:link w:val="a4"/>
    <w:uiPriority w:val="1"/>
    <w:rsid w:val="003D39C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99"/>
    <w:qFormat/>
    <w:rsid w:val="003D3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7701</Words>
  <Characters>4391</Characters>
  <Application>Microsoft Office Word</Application>
  <DocSecurity>0</DocSecurity>
  <Lines>36</Lines>
  <Paragraphs>24</Paragraphs>
  <ScaleCrop>false</ScaleCrop>
  <Company>SPecialiST RePack</Company>
  <LinksUpToDate>false</LinksUpToDate>
  <CharactersWithSpaces>12068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2023-12-27T10:27:00Z</dcterms:created>
  <dcterms:modified xsi:type="dcterms:W3CDTF">2023-12-27T10:28:00Z</dcterms:modified>
</cp:coreProperties>
</file>