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13" w:rsidRDefault="00142113" w:rsidP="00142113">
      <w:pPr>
        <w:ind w:left="1985"/>
      </w:pPr>
      <w:bookmarkStart w:id="0" w:name="_GoBack"/>
      <w:bookmarkEnd w:id="0"/>
      <w:r>
        <w:t xml:space="preserve">              </w:t>
      </w:r>
      <w:r>
        <w:rPr>
          <w:noProof/>
          <w:lang w:val="uk-UA" w:eastAsia="uk-UA"/>
        </w:rPr>
        <w:drawing>
          <wp:inline distT="0" distB="0" distL="0" distR="0" wp14:anchorId="607CF4A1" wp14:editId="34C1C0A5">
            <wp:extent cx="2438400" cy="2400300"/>
            <wp:effectExtent l="19050" t="0" r="0" b="0"/>
            <wp:docPr id="1" name="Рисунок 1" descr="ÐÐ°ÑÑÐ¸Ð½ÐºÐ¸ Ð¿Ð¾ Ð·Ð°Ð¿ÑÐ¾ÑÑ Ð¼ÐµÑÐ¾Ð´Ð¸ÑÐ½Ðµ Ð¾Ð±'ÑÐ´Ð½Ð°Ð½Ð½Ñ Ð²ÑÐ¸ÑÐµÐ»ÑÐ² Ð¿Ð¾ÑÐ°ÑÐºÐ¾Ð²Ð¸Ñ ÐºÐ»Ð°Ñ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ÑÐ¾Ð´Ð¸ÑÐ½Ðµ Ð¾Ð±'ÑÐ´Ð½Ð°Ð½Ð½Ñ Ð²ÑÐ¸ÑÐµÐ»ÑÐ² Ð¿Ð¾ÑÐ°ÑÐºÐ¾Ð²Ð¸Ñ ÐºÐ»Ð°ÑÑ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13" w:rsidRDefault="00142113" w:rsidP="00142113">
      <w:pPr>
        <w:spacing w:after="0" w:line="360" w:lineRule="auto"/>
        <w:ind w:left="2694" w:hanging="24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Методична проблема</w:t>
      </w: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4B3C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142113" w:rsidRPr="00D34EDA" w:rsidRDefault="00142113" w:rsidP="00142113">
      <w:pPr>
        <w:spacing w:after="0" w:line="360" w:lineRule="auto"/>
        <w:ind w:left="2694" w:hanging="241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Формування </w:t>
      </w:r>
      <w:proofErr w:type="spellStart"/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компетентностей</w:t>
      </w:r>
      <w:proofErr w:type="spellEnd"/>
      <w:r w:rsidRPr="00D34ED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учнів у сучасному середовищі в умовах НУШ</w:t>
      </w:r>
    </w:p>
    <w:p w:rsidR="00142113" w:rsidRDefault="00142113" w:rsidP="00142113">
      <w:pPr>
        <w:pStyle w:val="a3"/>
        <w:jc w:val="right"/>
        <w:rPr>
          <w:sz w:val="16"/>
          <w:szCs w:val="16"/>
          <w:lang w:val="uk-UA" w:eastAsia="ru-RU"/>
        </w:rPr>
      </w:pPr>
    </w:p>
    <w:p w:rsidR="00142113" w:rsidRDefault="00142113" w:rsidP="00142113">
      <w:pPr>
        <w:pStyle w:val="a3"/>
        <w:jc w:val="right"/>
        <w:rPr>
          <w:sz w:val="16"/>
          <w:szCs w:val="16"/>
          <w:lang w:val="uk-UA" w:eastAsia="ru-RU"/>
        </w:rPr>
      </w:pPr>
    </w:p>
    <w:p w:rsidR="00142113" w:rsidRDefault="00142113" w:rsidP="00142113">
      <w:pPr>
        <w:pStyle w:val="a3"/>
        <w:jc w:val="center"/>
        <w:rPr>
          <w:sz w:val="16"/>
          <w:szCs w:val="16"/>
          <w:lang w:val="uk-UA" w:eastAsia="ru-RU"/>
        </w:rPr>
      </w:pPr>
    </w:p>
    <w:p w:rsidR="00142113" w:rsidRPr="00E11212" w:rsidRDefault="00142113" w:rsidP="001421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</w:pPr>
      <w:r w:rsidRPr="00E11212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Завдання методичного об’єднання</w:t>
      </w:r>
    </w:p>
    <w:p w:rsidR="00142113" w:rsidRPr="00667C00" w:rsidRDefault="00142113" w:rsidP="001421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E11212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вчителів початкових класів</w:t>
      </w:r>
    </w:p>
    <w:p w:rsidR="00142113" w:rsidRPr="008F6B0B" w:rsidRDefault="00142113" w:rsidP="00142113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особистісно-орієнтованого та діяльнісного підходів в </w:t>
      </w:r>
      <w:r w:rsidRPr="008F6B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роботи членів ШМО.</w:t>
      </w:r>
    </w:p>
    <w:p w:rsidR="00142113" w:rsidRPr="00100030" w:rsidRDefault="00142113" w:rsidP="00142113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підходу.</w:t>
      </w:r>
    </w:p>
    <w:p w:rsidR="001C75B5" w:rsidRPr="00100030" w:rsidRDefault="00100030" w:rsidP="00142113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3.</w:t>
      </w:r>
      <w:r w:rsidR="008909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</w:t>
      </w:r>
      <w:r w:rsidRPr="001000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uk-UA"/>
        </w:rPr>
        <w:t xml:space="preserve"> </w:t>
      </w:r>
      <w:r w:rsidR="008909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uk-UA"/>
        </w:rPr>
        <w:t xml:space="preserve">Наказу </w:t>
      </w:r>
      <w:r w:rsidRPr="001000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uk-UA"/>
        </w:rPr>
        <w:t>МОН від 13.07.2021 № 813 “Про затвердження методичних рекомендацій щодо оцінювання результатів навчання учнів 1-4 класів закладів загальної середньої освіти”</w:t>
      </w:r>
      <w:r w:rsidR="008909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uk-UA"/>
        </w:rPr>
        <w:t xml:space="preserve"> і здійснення оцінювання згідно Наказу.</w:t>
      </w:r>
    </w:p>
    <w:p w:rsidR="00142113" w:rsidRPr="008F6B0B" w:rsidRDefault="00100030" w:rsidP="00142113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42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самостановлення</w:t>
      </w:r>
      <w:proofErr w:type="spellEnd"/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42113" w:rsidRPr="008F6B0B" w:rsidRDefault="00100030" w:rsidP="001421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. Задоволення особистісних освітніх потреб вчителів.</w:t>
      </w:r>
    </w:p>
    <w:p w:rsidR="00142113" w:rsidRPr="007A3D51" w:rsidRDefault="00100030" w:rsidP="00142113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42113"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єдиного освітнього-методичного простору для професійного зростання педагогів.</w:t>
      </w:r>
    </w:p>
    <w:p w:rsidR="00142113" w:rsidRDefault="00142113" w:rsidP="0014211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142113" w:rsidRPr="002E28E4" w:rsidRDefault="00142113" w:rsidP="00142113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42113" w:rsidRDefault="00142113" w:rsidP="00142113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42113" w:rsidRPr="004B3C7C" w:rsidRDefault="00142113" w:rsidP="00142113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102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352"/>
        <w:gridCol w:w="7523"/>
        <w:gridCol w:w="699"/>
        <w:gridCol w:w="1537"/>
      </w:tblGrid>
      <w:tr w:rsidR="00142113" w:rsidRPr="004676CD" w:rsidTr="005142CD">
        <w:trPr>
          <w:trHeight w:val="634"/>
        </w:trPr>
        <w:tc>
          <w:tcPr>
            <w:tcW w:w="914" w:type="dxa"/>
          </w:tcPr>
          <w:p w:rsidR="00142113" w:rsidRPr="004676CD" w:rsidRDefault="00142113" w:rsidP="005142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7875" w:type="dxa"/>
            <w:gridSpan w:val="2"/>
          </w:tcPr>
          <w:p w:rsidR="00142113" w:rsidRPr="004676CD" w:rsidRDefault="00142113" w:rsidP="005142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</w:t>
            </w: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236" w:type="dxa"/>
            <w:gridSpan w:val="2"/>
          </w:tcPr>
          <w:p w:rsidR="00142113" w:rsidRPr="004676CD" w:rsidRDefault="00142113" w:rsidP="005142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676C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142113" w:rsidTr="005142CD">
        <w:trPr>
          <w:trHeight w:val="360"/>
        </w:trPr>
        <w:tc>
          <w:tcPr>
            <w:tcW w:w="11025" w:type="dxa"/>
            <w:gridSpan w:val="5"/>
          </w:tcPr>
          <w:p w:rsidR="00142113" w:rsidRPr="00CE1F3F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E1F3F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1</w:t>
            </w:r>
          </w:p>
          <w:p w:rsidR="00142113" w:rsidRPr="00CE1F3F" w:rsidRDefault="00CE1F3F" w:rsidP="001421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</w:t>
            </w:r>
            <w:r w:rsidRPr="00CE1F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="00142113" w:rsidRPr="00CE1F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142113"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парадигма </w:t>
            </w:r>
            <w:proofErr w:type="spellStart"/>
            <w:r w:rsidR="00142113"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="00142113"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глобальному </w:t>
            </w:r>
            <w:proofErr w:type="spellStart"/>
            <w:proofErr w:type="gramStart"/>
            <w:r w:rsidR="00142113"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="00142113"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>іті</w:t>
            </w:r>
            <w:proofErr w:type="spellEnd"/>
          </w:p>
          <w:p w:rsidR="00142113" w:rsidRPr="00B32A06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2113" w:rsidRDefault="00142113" w:rsidP="005142CD"/>
        </w:tc>
      </w:tr>
      <w:tr w:rsidR="00100030" w:rsidTr="005142CD">
        <w:trPr>
          <w:trHeight w:val="390"/>
        </w:trPr>
        <w:tc>
          <w:tcPr>
            <w:tcW w:w="1266" w:type="dxa"/>
            <w:gridSpan w:val="2"/>
            <w:vMerge w:val="restart"/>
          </w:tcPr>
          <w:p w:rsidR="00100030" w:rsidRPr="00F140F2" w:rsidRDefault="001D2D9B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Серпень 2021</w:t>
            </w:r>
            <w:r w:rsidR="0010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:rsidR="00100030" w:rsidRPr="00D23421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00030" w:rsidRPr="002E28E4" w:rsidRDefault="00100030" w:rsidP="005142C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E28E4">
              <w:rPr>
                <w:color w:val="000000"/>
                <w:sz w:val="28"/>
                <w:szCs w:val="28"/>
                <w:lang w:val="uk-UA"/>
              </w:rPr>
              <w:t>1. Аналіз роботи шкільного методичного об</w:t>
            </w:r>
            <w:r w:rsidRPr="002E28E4">
              <w:rPr>
                <w:color w:val="000000"/>
                <w:sz w:val="28"/>
                <w:szCs w:val="28"/>
              </w:rPr>
              <w:t>’</w:t>
            </w:r>
            <w:r w:rsidRPr="002E28E4">
              <w:rPr>
                <w:color w:val="000000"/>
                <w:sz w:val="28"/>
                <w:szCs w:val="28"/>
                <w:lang w:val="uk-UA"/>
              </w:rPr>
              <w:t>єднання вчителів початкових класів за попередній навчальний рік.</w:t>
            </w:r>
          </w:p>
          <w:p w:rsidR="00100030" w:rsidRPr="002E28E4" w:rsidRDefault="00100030" w:rsidP="0051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00030" w:rsidRPr="004B3C7C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00030" w:rsidTr="005142CD">
        <w:trPr>
          <w:trHeight w:val="209"/>
        </w:trPr>
        <w:tc>
          <w:tcPr>
            <w:tcW w:w="1266" w:type="dxa"/>
            <w:gridSpan w:val="2"/>
            <w:vMerge/>
          </w:tcPr>
          <w:p w:rsidR="00100030" w:rsidRDefault="00100030" w:rsidP="005142CD"/>
        </w:tc>
        <w:tc>
          <w:tcPr>
            <w:tcW w:w="8222" w:type="dxa"/>
            <w:gridSpan w:val="2"/>
          </w:tcPr>
          <w:p w:rsidR="00100030" w:rsidRPr="002E28E4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2.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Обговорення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і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затвердження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плану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роботи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методичного</w:t>
            </w:r>
            <w:proofErr w:type="gram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об’єднання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вчителів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початкових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класів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на 20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20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-202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1</w:t>
            </w:r>
            <w:proofErr w:type="spellStart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н.р</w:t>
            </w:r>
            <w:proofErr w:type="spellEnd"/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.</w:t>
            </w:r>
            <w:r w:rsidRPr="002E2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 новинок педагогічної літератури   та фахових  видань</w:t>
            </w:r>
            <w:r w:rsidRPr="002E28E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</w:p>
          <w:p w:rsidR="00100030" w:rsidRPr="002E28E4" w:rsidRDefault="00100030" w:rsidP="0051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00030" w:rsidRPr="00E3125F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00030" w:rsidTr="005142CD">
        <w:trPr>
          <w:trHeight w:val="285"/>
        </w:trPr>
        <w:tc>
          <w:tcPr>
            <w:tcW w:w="1266" w:type="dxa"/>
            <w:gridSpan w:val="2"/>
            <w:vMerge/>
          </w:tcPr>
          <w:p w:rsidR="00100030" w:rsidRDefault="00100030" w:rsidP="005142CD"/>
        </w:tc>
        <w:tc>
          <w:tcPr>
            <w:tcW w:w="8222" w:type="dxa"/>
            <w:gridSpan w:val="2"/>
          </w:tcPr>
          <w:p w:rsidR="00100030" w:rsidRPr="00142113" w:rsidRDefault="00100030" w:rsidP="00142113">
            <w:pPr>
              <w:pStyle w:val="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 w:val="0"/>
                <w:bCs w:val="0"/>
                <w:color w:val="333333"/>
                <w:kern w:val="36"/>
                <w:sz w:val="48"/>
                <w:szCs w:val="48"/>
                <w:lang w:val="uk-UA" w:eastAsia="uk-UA"/>
              </w:rPr>
            </w:pPr>
            <w:r w:rsidRPr="002E28E4">
              <w:rPr>
                <w:color w:val="000000"/>
                <w:lang w:val="uk-UA"/>
              </w:rPr>
              <w:t>3</w:t>
            </w:r>
            <w:r w:rsidRPr="00142113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. Оцінювання учнів початкової школи. Ознайомлення з </w:t>
            </w:r>
            <w:r w:rsidRPr="00142113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lang w:val="uk-UA" w:eastAsia="uk-UA"/>
              </w:rPr>
              <w:t>Наказ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lang w:val="uk-UA" w:eastAsia="uk-UA"/>
              </w:rPr>
              <w:t>ом</w:t>
            </w:r>
            <w:r w:rsidRPr="00142113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lang w:val="uk-UA" w:eastAsia="uk-UA"/>
              </w:rPr>
              <w:t xml:space="preserve"> МОН від 13.07.2021 № 813 “Про затвердження методичних рекомендацій щодо оцінювання результатів навчання учнів 1-4 класів закладів загальної середньої освіти”</w:t>
            </w:r>
          </w:p>
          <w:p w:rsidR="00100030" w:rsidRPr="00142113" w:rsidRDefault="00100030" w:rsidP="0014211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100030" w:rsidRPr="00142113" w:rsidRDefault="00100030" w:rsidP="005142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</w:tcPr>
          <w:p w:rsidR="00100030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:rsidR="00100030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О.М.</w:t>
            </w:r>
          </w:p>
          <w:p w:rsidR="00100030" w:rsidRPr="00E3125F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Несвідома В.</w:t>
            </w:r>
          </w:p>
        </w:tc>
      </w:tr>
      <w:tr w:rsidR="00100030" w:rsidTr="00100030">
        <w:trPr>
          <w:trHeight w:val="1200"/>
        </w:trPr>
        <w:tc>
          <w:tcPr>
            <w:tcW w:w="1266" w:type="dxa"/>
            <w:gridSpan w:val="2"/>
            <w:vMerge/>
          </w:tcPr>
          <w:p w:rsidR="00100030" w:rsidRDefault="00100030" w:rsidP="005142CD"/>
        </w:tc>
        <w:tc>
          <w:tcPr>
            <w:tcW w:w="8222" w:type="dxa"/>
            <w:gridSpan w:val="2"/>
          </w:tcPr>
          <w:p w:rsidR="00100030" w:rsidRPr="002E28E4" w:rsidRDefault="00100030" w:rsidP="001C75B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2E28E4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Рекомендації педагогічній раді для затвердження критеріїв оцінювання учнів початкової школи та Свідоцтва досягнень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Фастівецького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100030" w:rsidRPr="00100030" w:rsidRDefault="00100030" w:rsidP="0010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100030" w:rsidRPr="00E3125F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00030" w:rsidTr="005142CD">
        <w:trPr>
          <w:trHeight w:val="816"/>
        </w:trPr>
        <w:tc>
          <w:tcPr>
            <w:tcW w:w="1266" w:type="dxa"/>
            <w:gridSpan w:val="2"/>
            <w:vMerge/>
          </w:tcPr>
          <w:p w:rsidR="00100030" w:rsidRDefault="00100030" w:rsidP="005142CD"/>
        </w:tc>
        <w:tc>
          <w:tcPr>
            <w:tcW w:w="8222" w:type="dxa"/>
            <w:gridSpan w:val="2"/>
          </w:tcPr>
          <w:p w:rsidR="00100030" w:rsidRPr="002E28E4" w:rsidRDefault="00100030" w:rsidP="0010003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7" w:type="dxa"/>
          </w:tcPr>
          <w:p w:rsidR="00100030" w:rsidRPr="00E3125F" w:rsidRDefault="00100030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</w:t>
            </w:r>
          </w:p>
        </w:tc>
      </w:tr>
      <w:tr w:rsidR="00142113" w:rsidTr="005142CD">
        <w:trPr>
          <w:trHeight w:val="300"/>
        </w:trPr>
        <w:tc>
          <w:tcPr>
            <w:tcW w:w="11025" w:type="dxa"/>
            <w:gridSpan w:val="5"/>
          </w:tcPr>
          <w:p w:rsidR="00142113" w:rsidRPr="00BC28DC" w:rsidRDefault="00142113" w:rsidP="00514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Завдання  членам   </w:t>
            </w:r>
            <w:proofErr w:type="spellStart"/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BC28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:rsidR="00142113" w:rsidRPr="001C75B5" w:rsidRDefault="00142113" w:rsidP="00514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75B5" w:rsidRPr="001C75B5" w:rsidRDefault="001C75B5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ознайомитися</w:t>
            </w:r>
            <w:r w:rsidRPr="001C75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r w:rsidRPr="001C75B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uk-UA" w:eastAsia="uk-UA"/>
              </w:rPr>
              <w:t>Наказ</w:t>
            </w:r>
            <w:r w:rsidRPr="001C75B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 w:eastAsia="uk-UA"/>
              </w:rPr>
              <w:t>ом</w:t>
            </w:r>
            <w:r w:rsidRPr="001C75B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МОН від 13.07.2021 № 813 “Про затвердження методичних рекомендацій щодо оцінювання результатів навчання учнів 1-4 класів закладів загальної середньої освіти”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uk-UA" w:eastAsia="uk-UA"/>
              </w:rPr>
              <w:t>;</w:t>
            </w:r>
          </w:p>
          <w:p w:rsidR="00142113" w:rsidRPr="00BC28DC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-методичні листи, програми, підручники, зошити   та  посібн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ики    для   початкової   школи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42113" w:rsidRPr="00BC28DC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аналізувати  вимоги 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Державного  стандарту, завдань  навчальних  програм;</w:t>
            </w:r>
          </w:p>
          <w:p w:rsidR="00142113" w:rsidRPr="00BC28DC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дотримуватися методичних   рекомендацій  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   проведення  Першого   уроку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42113" w:rsidRPr="00860AD2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0A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поповнити  свій  робочий  кабінет  новими  наочними  посібниками, дидактичними  іграми,  роздатковим   матеріалом;</w:t>
            </w:r>
          </w:p>
          <w:p w:rsidR="00142113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працювати  над ідеєю: «Кабінет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 творча  лабораторія  вчителя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42113" w:rsidRPr="00703B73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підготуватися до о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досвідом «НУШ.</w:t>
            </w:r>
            <w:r w:rsidR="001C75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Перші сходинки разом з учнями 4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42113" w:rsidRPr="00703B73" w:rsidRDefault="00142113" w:rsidP="001421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бути готовими взяти участь у майстер-класі </w:t>
            </w:r>
            <w:r w:rsidRPr="00703B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вітаємо на ранковій зустрічі».</w:t>
            </w:r>
          </w:p>
          <w:p w:rsidR="00142113" w:rsidRDefault="00142113" w:rsidP="00514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2113" w:rsidRDefault="00142113" w:rsidP="00514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42113" w:rsidRPr="00A86DF8" w:rsidRDefault="00CE1F3F" w:rsidP="00514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  <w:r w:rsidR="00142113"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100030" w:rsidRPr="00100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Дистанційне навчання у початковій школі</w:t>
            </w:r>
          </w:p>
          <w:p w:rsidR="00142113" w:rsidRPr="00A86DF8" w:rsidRDefault="00142113" w:rsidP="005142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2D9B" w:rsidRPr="006D3D3A" w:rsidTr="005142CD">
        <w:trPr>
          <w:trHeight w:val="518"/>
        </w:trPr>
        <w:tc>
          <w:tcPr>
            <w:tcW w:w="1266" w:type="dxa"/>
            <w:gridSpan w:val="2"/>
            <w:vMerge w:val="restart"/>
          </w:tcPr>
          <w:p w:rsidR="001D2D9B" w:rsidRPr="00F140F2" w:rsidRDefault="001D2D9B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Жовтень  20</w:t>
            </w:r>
            <w:r w:rsidR="00CE1F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D2D9B" w:rsidRPr="00100030" w:rsidRDefault="001D2D9B" w:rsidP="0010003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Цифровий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калейдоскоп </w:t>
            </w:r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Електронні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2D9B" w:rsidRPr="00185927" w:rsidRDefault="001D2D9B" w:rsidP="00514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1537" w:type="dxa"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Несвідома В. О</w:t>
            </w:r>
          </w:p>
        </w:tc>
      </w:tr>
      <w:tr w:rsidR="001D2D9B" w:rsidRPr="006D3D3A" w:rsidTr="005142CD">
        <w:trPr>
          <w:trHeight w:val="528"/>
        </w:trPr>
        <w:tc>
          <w:tcPr>
            <w:tcW w:w="1266" w:type="dxa"/>
            <w:gridSpan w:val="2"/>
            <w:vMerge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D2D9B" w:rsidRPr="000D0ADF" w:rsidRDefault="001D2D9B" w:rsidP="005142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Методичний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лекторій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</w:p>
          <w:p w:rsidR="001D2D9B" w:rsidRPr="00A86DF8" w:rsidRDefault="001D2D9B" w:rsidP="005142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7" w:type="dxa"/>
          </w:tcPr>
          <w:p w:rsidR="001D2D9B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 w:rsidRPr="00185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</w:t>
            </w:r>
          </w:p>
        </w:tc>
      </w:tr>
      <w:tr w:rsidR="001D2D9B" w:rsidRPr="006D3D3A" w:rsidTr="005142CD">
        <w:trPr>
          <w:trHeight w:val="468"/>
        </w:trPr>
        <w:tc>
          <w:tcPr>
            <w:tcW w:w="1266" w:type="dxa"/>
            <w:gridSpan w:val="2"/>
            <w:vMerge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D2D9B" w:rsidRPr="000D0ADF" w:rsidRDefault="001D2D9B" w:rsidP="005142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зворотнього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2D9B" w:rsidRPr="00A86DF8" w:rsidRDefault="001D2D9B" w:rsidP="005142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7" w:type="dxa"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О.М</w:t>
            </w:r>
          </w:p>
        </w:tc>
      </w:tr>
      <w:tr w:rsidR="001D2D9B" w:rsidRPr="001D2D9B" w:rsidTr="001D2D9B">
        <w:trPr>
          <w:trHeight w:val="1500"/>
        </w:trPr>
        <w:tc>
          <w:tcPr>
            <w:tcW w:w="1266" w:type="dxa"/>
            <w:gridSpan w:val="2"/>
            <w:vMerge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D2D9B" w:rsidRPr="001D2D9B" w:rsidRDefault="001D2D9B" w:rsidP="005142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0A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2D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Виступ-доповідь </w:t>
            </w:r>
            <w:r w:rsidRPr="001D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«Домашні завдання та </w:t>
            </w:r>
            <w:proofErr w:type="spellStart"/>
            <w:r w:rsidRPr="001D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1D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— нові цифрові інструменти для ефективного управління навчанням»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Розроблення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пам’ятки</w:t>
            </w:r>
            <w:proofErr w:type="spellEnd"/>
            <w:proofErr w:type="gram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Навчаю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дистанційно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D2D9B" w:rsidRPr="00865616" w:rsidRDefault="001D2D9B" w:rsidP="001D2D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7" w:type="dxa"/>
          </w:tcPr>
          <w:p w:rsidR="001D2D9B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D9B" w:rsidRPr="001D2D9B" w:rsidTr="005142CD">
        <w:trPr>
          <w:trHeight w:val="672"/>
        </w:trPr>
        <w:tc>
          <w:tcPr>
            <w:tcW w:w="1266" w:type="dxa"/>
            <w:gridSpan w:val="2"/>
            <w:vMerge/>
          </w:tcPr>
          <w:p w:rsidR="001D2D9B" w:rsidRPr="00185927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D2D9B" w:rsidRPr="000D0ADF" w:rsidRDefault="001D2D9B" w:rsidP="005142C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відкритих уроків</w:t>
            </w:r>
          </w:p>
        </w:tc>
        <w:tc>
          <w:tcPr>
            <w:tcW w:w="1537" w:type="dxa"/>
          </w:tcPr>
          <w:p w:rsidR="001D2D9B" w:rsidRDefault="001D2D9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142113" w:rsidRPr="00CE1F3F" w:rsidTr="005142CD">
        <w:trPr>
          <w:trHeight w:val="1437"/>
        </w:trPr>
        <w:tc>
          <w:tcPr>
            <w:tcW w:w="11025" w:type="dxa"/>
            <w:gridSpan w:val="5"/>
          </w:tcPr>
          <w:p w:rsidR="00142113" w:rsidRDefault="00142113" w:rsidP="005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142113" w:rsidRPr="00860AD2" w:rsidRDefault="00142113" w:rsidP="005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Завдання   членам  </w:t>
            </w:r>
            <w:proofErr w:type="spellStart"/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методоб’єднання</w:t>
            </w:r>
            <w:proofErr w:type="spellEnd"/>
            <w:r w:rsidRPr="00860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:</w:t>
            </w:r>
          </w:p>
          <w:p w:rsidR="00142113" w:rsidRPr="006D3D3A" w:rsidRDefault="00142113" w:rsidP="0014211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активну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молодших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школ</w:t>
            </w:r>
            <w:r w:rsidR="001D2D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ярів у Всеукраїнських конкурсах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інтернет-олімпіадах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 урок»,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знавців української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 імені Петра Яцика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42113" w:rsidRDefault="00142113" w:rsidP="00142113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підготуватися до презентації планів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інтегрованого навчального дня з використанням інноваці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йних методів та прийомів роботи.</w:t>
            </w:r>
          </w:p>
          <w:p w:rsidR="00142113" w:rsidRPr="00BC28DC" w:rsidRDefault="00142113" w:rsidP="005142C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42113" w:rsidRDefault="00142113" w:rsidP="00514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3</w:t>
            </w:r>
          </w:p>
          <w:p w:rsidR="00142113" w:rsidRPr="006D3D3A" w:rsidRDefault="00CE1F3F" w:rsidP="005142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Тема. </w:t>
            </w:r>
            <w:r w:rsidR="00142113" w:rsidRPr="00305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D2D9B" w:rsidRPr="00CE1F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технології у освітній діяльності</w:t>
            </w:r>
          </w:p>
          <w:p w:rsidR="00142113" w:rsidRDefault="00142113" w:rsidP="005142CD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2113" w:rsidRPr="00DB4A4C" w:rsidTr="005142CD">
        <w:trPr>
          <w:trHeight w:val="424"/>
        </w:trPr>
        <w:tc>
          <w:tcPr>
            <w:tcW w:w="1266" w:type="dxa"/>
            <w:gridSpan w:val="2"/>
            <w:vMerge w:val="restart"/>
          </w:tcPr>
          <w:p w:rsidR="00142113" w:rsidRPr="00F140F2" w:rsidRDefault="00CE1F3F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Грудень  2021</w:t>
            </w:r>
            <w:r w:rsidR="0014211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:rsidR="00142113" w:rsidRPr="00CE1F3F" w:rsidRDefault="00142113" w:rsidP="005142CD">
            <w:pPr>
              <w:rPr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1D2D9B" w:rsidP="0014211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E1F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Панорама роздумів «</w:t>
            </w:r>
            <w:r w:rsidRPr="00CE1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технології: доцільність та практичне застосування у освітній діяльності»</w:t>
            </w:r>
          </w:p>
        </w:tc>
        <w:tc>
          <w:tcPr>
            <w:tcW w:w="1537" w:type="dxa"/>
          </w:tcPr>
          <w:p w:rsidR="00142113" w:rsidRPr="00E800C7" w:rsidRDefault="00DB4A4C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42113" w:rsidRPr="00DB4A4C" w:rsidTr="005142CD">
        <w:trPr>
          <w:trHeight w:val="852"/>
        </w:trPr>
        <w:tc>
          <w:tcPr>
            <w:tcW w:w="1266" w:type="dxa"/>
            <w:gridSpan w:val="2"/>
            <w:vMerge/>
          </w:tcPr>
          <w:p w:rsidR="00142113" w:rsidRPr="00DB4A4C" w:rsidRDefault="00142113" w:rsidP="005142CD">
            <w:pPr>
              <w:rPr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DB4A4C" w:rsidP="0014211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4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Майстер-клас</w:t>
            </w:r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4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Простір освітніх </w:t>
            </w:r>
            <w:proofErr w:type="spellStart"/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лайфхаків</w:t>
            </w:r>
            <w:proofErr w:type="spellEnd"/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01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  <w:r w:rsidRPr="00D01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TANGRAM</w:t>
            </w:r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інклюзивному середовищі»</w:t>
            </w:r>
          </w:p>
        </w:tc>
        <w:tc>
          <w:tcPr>
            <w:tcW w:w="1537" w:type="dxa"/>
          </w:tcPr>
          <w:p w:rsidR="00142113" w:rsidRPr="00E800C7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Несвідома В. О.</w:t>
            </w:r>
          </w:p>
        </w:tc>
      </w:tr>
      <w:tr w:rsidR="00142113" w:rsidTr="005142CD">
        <w:trPr>
          <w:trHeight w:val="516"/>
        </w:trPr>
        <w:tc>
          <w:tcPr>
            <w:tcW w:w="1266" w:type="dxa"/>
            <w:gridSpan w:val="2"/>
            <w:vMerge/>
          </w:tcPr>
          <w:p w:rsidR="00142113" w:rsidRPr="00DB4A4C" w:rsidRDefault="00142113" w:rsidP="005142CD">
            <w:pPr>
              <w:rPr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DB4A4C" w:rsidP="0014211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4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Інформаційна трибуна</w:t>
            </w:r>
            <w:r w:rsidRPr="00DB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оркшоп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інноваційна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142113" w:rsidRPr="00E800C7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Мартинюк О. М., </w:t>
            </w:r>
          </w:p>
        </w:tc>
      </w:tr>
      <w:tr w:rsidR="00142113" w:rsidTr="005142CD">
        <w:trPr>
          <w:trHeight w:val="816"/>
        </w:trPr>
        <w:tc>
          <w:tcPr>
            <w:tcW w:w="1266" w:type="dxa"/>
            <w:gridSpan w:val="2"/>
            <w:vMerge/>
          </w:tcPr>
          <w:p w:rsidR="00142113" w:rsidRDefault="00142113" w:rsidP="005142CD"/>
        </w:tc>
        <w:tc>
          <w:tcPr>
            <w:tcW w:w="8222" w:type="dxa"/>
            <w:gridSpan w:val="2"/>
          </w:tcPr>
          <w:p w:rsidR="00142113" w:rsidRPr="00A82145" w:rsidRDefault="00DB4A4C" w:rsidP="0014211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Презентація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учителя,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атестується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142113" w:rsidRPr="00E800C7" w:rsidRDefault="00DB4A4C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142113" w:rsidTr="005142CD">
        <w:trPr>
          <w:trHeight w:val="660"/>
        </w:trPr>
        <w:tc>
          <w:tcPr>
            <w:tcW w:w="1266" w:type="dxa"/>
            <w:gridSpan w:val="2"/>
            <w:vMerge/>
          </w:tcPr>
          <w:p w:rsidR="00142113" w:rsidRDefault="00142113" w:rsidP="005142CD"/>
        </w:tc>
        <w:tc>
          <w:tcPr>
            <w:tcW w:w="8222" w:type="dxa"/>
            <w:gridSpan w:val="2"/>
          </w:tcPr>
          <w:p w:rsidR="00142113" w:rsidRPr="00A82145" w:rsidRDefault="00142113" w:rsidP="0014211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rFonts w:eastAsia="Calibri"/>
                <w:sz w:val="28"/>
                <w:szCs w:val="28"/>
                <w:lang w:val="uk-UA"/>
              </w:rPr>
            </w:pPr>
            <w:r w:rsidRPr="00A82145">
              <w:rPr>
                <w:bCs/>
                <w:iCs/>
                <w:color w:val="000000"/>
                <w:sz w:val="28"/>
                <w:szCs w:val="28"/>
                <w:lang w:val="uk-UA"/>
              </w:rPr>
              <w:t>Аналіз перевір</w:t>
            </w:r>
            <w:r w:rsidR="00DB4A4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ки техніки читання і </w:t>
            </w:r>
            <w:proofErr w:type="spellStart"/>
            <w:r w:rsidR="00DB4A4C">
              <w:rPr>
                <w:bCs/>
                <w:iCs/>
                <w:color w:val="000000"/>
                <w:sz w:val="28"/>
                <w:szCs w:val="28"/>
                <w:lang w:val="uk-UA"/>
              </w:rPr>
              <w:t>діагностувальних</w:t>
            </w:r>
            <w:proofErr w:type="spellEnd"/>
            <w:r w:rsidRPr="00A82145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робіт за І семестр</w:t>
            </w:r>
          </w:p>
        </w:tc>
        <w:tc>
          <w:tcPr>
            <w:tcW w:w="1537" w:type="dxa"/>
          </w:tcPr>
          <w:p w:rsidR="00142113" w:rsidRPr="00E800C7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42113" w:rsidTr="005142CD">
        <w:trPr>
          <w:trHeight w:val="576"/>
        </w:trPr>
        <w:tc>
          <w:tcPr>
            <w:tcW w:w="1266" w:type="dxa"/>
            <w:gridSpan w:val="2"/>
            <w:vMerge/>
          </w:tcPr>
          <w:p w:rsidR="00142113" w:rsidRDefault="00142113" w:rsidP="005142CD"/>
        </w:tc>
        <w:tc>
          <w:tcPr>
            <w:tcW w:w="8222" w:type="dxa"/>
            <w:gridSpan w:val="2"/>
          </w:tcPr>
          <w:p w:rsidR="00142113" w:rsidRPr="00A82145" w:rsidRDefault="00142113" w:rsidP="0014211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after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A82145">
              <w:rPr>
                <w:bCs/>
                <w:iCs/>
                <w:color w:val="000000"/>
                <w:sz w:val="28"/>
                <w:szCs w:val="28"/>
                <w:lang w:val="uk-UA"/>
              </w:rPr>
              <w:t>Обговорення відкритих уроків</w:t>
            </w:r>
          </w:p>
        </w:tc>
        <w:tc>
          <w:tcPr>
            <w:tcW w:w="1537" w:type="dxa"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142113" w:rsidRPr="00692067" w:rsidTr="005142CD">
        <w:trPr>
          <w:trHeight w:val="195"/>
        </w:trPr>
        <w:tc>
          <w:tcPr>
            <w:tcW w:w="11025" w:type="dxa"/>
            <w:gridSpan w:val="5"/>
          </w:tcPr>
          <w:p w:rsidR="00142113" w:rsidRPr="001E4729" w:rsidRDefault="00142113" w:rsidP="0051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Завдання  членам   </w:t>
            </w:r>
            <w:proofErr w:type="spellStart"/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1E47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:rsidR="00142113" w:rsidRPr="001E4729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працювати над складанням плану та конспектів заходів Тижня початкових класів;</w:t>
            </w:r>
          </w:p>
          <w:p w:rsidR="00142113" w:rsidRPr="00703B73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47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спланувати </w:t>
            </w:r>
            <w:r w:rsidR="00DB4A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тематику самоосвіти на 2022 рік.</w:t>
            </w:r>
          </w:p>
          <w:p w:rsidR="00142113" w:rsidRPr="00703B73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703B73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                                  </w:t>
            </w:r>
            <w:r w:rsidRPr="00703B73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</w:t>
            </w:r>
          </w:p>
          <w:p w:rsidR="00142113" w:rsidRPr="00F140F2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42113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42113" w:rsidRPr="00B32A06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4</w:t>
            </w:r>
          </w:p>
          <w:p w:rsidR="00142113" w:rsidRDefault="00142113" w:rsidP="005142CD">
            <w:pPr>
              <w:pStyle w:val="western"/>
              <w:shd w:val="clear" w:color="auto" w:fill="FFFFFF"/>
              <w:spacing w:after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Тема.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Освітня</w:t>
            </w:r>
            <w:proofErr w:type="spellEnd"/>
            <w:r w:rsidR="00DB4A4C" w:rsidRPr="00D01C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гейміфікація</w:t>
            </w:r>
            <w:proofErr w:type="spellEnd"/>
            <w:r w:rsidR="00DB4A4C" w:rsidRPr="00D01CB6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контексті</w:t>
            </w:r>
            <w:proofErr w:type="spellEnd"/>
            <w:r w:rsidR="00DB4A4C">
              <w:rPr>
                <w:b/>
                <w:sz w:val="28"/>
                <w:szCs w:val="28"/>
              </w:rPr>
              <w:t xml:space="preserve">  </w:t>
            </w:r>
            <w:r w:rsidR="00DB4A4C" w:rsidRPr="00D01C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Нової</w:t>
            </w:r>
            <w:proofErr w:type="spellEnd"/>
            <w:r w:rsidR="00DB4A4C" w:rsidRPr="00D01C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української</w:t>
            </w:r>
            <w:proofErr w:type="spellEnd"/>
            <w:r w:rsidR="00DB4A4C" w:rsidRPr="00D01C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A4C" w:rsidRPr="00D01CB6">
              <w:rPr>
                <w:b/>
                <w:sz w:val="28"/>
                <w:szCs w:val="28"/>
              </w:rPr>
              <w:t>школи</w:t>
            </w:r>
            <w:proofErr w:type="spellEnd"/>
            <w:r w:rsidR="00DB4A4C" w:rsidRPr="00D01CB6">
              <w:rPr>
                <w:b/>
                <w:sz w:val="28"/>
                <w:szCs w:val="28"/>
              </w:rPr>
              <w:t>»</w:t>
            </w:r>
          </w:p>
          <w:p w:rsidR="00142113" w:rsidRPr="00692067" w:rsidRDefault="00142113" w:rsidP="005142CD">
            <w:pPr>
              <w:pStyle w:val="western"/>
              <w:shd w:val="clear" w:color="auto" w:fill="FFFFFF"/>
              <w:spacing w:after="0"/>
              <w:rPr>
                <w:lang w:val="uk-UA"/>
              </w:rPr>
            </w:pPr>
          </w:p>
        </w:tc>
      </w:tr>
      <w:tr w:rsidR="00142113" w:rsidTr="00DB4A4C">
        <w:trPr>
          <w:trHeight w:val="957"/>
        </w:trPr>
        <w:tc>
          <w:tcPr>
            <w:tcW w:w="1266" w:type="dxa"/>
            <w:gridSpan w:val="2"/>
            <w:vMerge w:val="restart"/>
          </w:tcPr>
          <w:p w:rsidR="00142113" w:rsidRPr="00F140F2" w:rsidRDefault="00890959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Березень  2022</w:t>
            </w:r>
            <w:r w:rsidR="0014211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:rsidR="00142113" w:rsidRPr="00D23421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DB4A4C" w:rsidRPr="00DB4A4C" w:rsidRDefault="00DB4A4C" w:rsidP="00DB4A4C">
            <w:pPr>
              <w:pStyle w:val="a5"/>
              <w:numPr>
                <w:ilvl w:val="0"/>
                <w:numId w:val="9"/>
              </w:numPr>
              <w:jc w:val="both"/>
            </w:pP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Круглий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іл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гейміфікація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537" w:type="dxa"/>
          </w:tcPr>
          <w:p w:rsidR="00142113" w:rsidRDefault="00841D3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 М.</w:t>
            </w:r>
          </w:p>
          <w:p w:rsidR="00142113" w:rsidRPr="00D23421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113" w:rsidTr="00841D3B">
        <w:trPr>
          <w:trHeight w:val="1452"/>
        </w:trPr>
        <w:tc>
          <w:tcPr>
            <w:tcW w:w="1266" w:type="dxa"/>
            <w:gridSpan w:val="2"/>
            <w:vMerge/>
          </w:tcPr>
          <w:p w:rsidR="00142113" w:rsidRDefault="00142113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142113" w:rsidP="00DB4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      2. </w:t>
            </w:r>
            <w:proofErr w:type="spellStart"/>
            <w:r w:rsidR="00841D3B"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</w:t>
            </w:r>
            <w:proofErr w:type="spellEnd"/>
            <w:r w:rsidR="00841D3B"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1D3B"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1D3B" w:rsidRPr="00D01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D3B" w:rsidRPr="00D01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 при </w:t>
            </w:r>
            <w:proofErr w:type="spellStart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природничо-математичних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841D3B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1537" w:type="dxa"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М., </w:t>
            </w:r>
          </w:p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D3B" w:rsidTr="005142CD">
        <w:trPr>
          <w:trHeight w:val="1716"/>
        </w:trPr>
        <w:tc>
          <w:tcPr>
            <w:tcW w:w="1266" w:type="dxa"/>
            <w:gridSpan w:val="2"/>
            <w:vMerge/>
          </w:tcPr>
          <w:p w:rsidR="00841D3B" w:rsidRDefault="00841D3B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841D3B" w:rsidRPr="00A82145" w:rsidRDefault="00841D3B" w:rsidP="005142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3.</w:t>
            </w: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 в </w:t>
            </w:r>
            <w:proofErr w:type="spellStart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>ефірі</w:t>
            </w:r>
            <w:proofErr w:type="spellEnd"/>
            <w:r w:rsidRPr="00D0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Телерепетитор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демонстрування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Pr="00D01C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37" w:type="dxa"/>
          </w:tcPr>
          <w:p w:rsidR="00841D3B" w:rsidRDefault="00841D3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Несвідома В. О.</w:t>
            </w:r>
          </w:p>
        </w:tc>
      </w:tr>
      <w:tr w:rsidR="00142113" w:rsidRPr="0003057A" w:rsidTr="005142CD">
        <w:trPr>
          <w:trHeight w:val="1308"/>
        </w:trPr>
        <w:tc>
          <w:tcPr>
            <w:tcW w:w="1266" w:type="dxa"/>
            <w:gridSpan w:val="2"/>
            <w:vMerge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841D3B" w:rsidRDefault="00841D3B" w:rsidP="00841D3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1D3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841D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  <w:r w:rsidRPr="00841D3B">
              <w:rPr>
                <w:rFonts w:ascii="Times New Roman" w:hAnsi="Times New Roman" w:cs="Times New Roman"/>
                <w:sz w:val="28"/>
                <w:szCs w:val="28"/>
              </w:rPr>
              <w:t xml:space="preserve"> через онлайн-платформу </w:t>
            </w:r>
            <w:proofErr w:type="spellStart"/>
            <w:r w:rsidRPr="0084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Vchy</w:t>
            </w:r>
            <w:proofErr w:type="spell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841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2113" w:rsidRPr="00841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="00142113" w:rsidRPr="00841D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</w:tc>
        <w:tc>
          <w:tcPr>
            <w:tcW w:w="1537" w:type="dxa"/>
          </w:tcPr>
          <w:p w:rsidR="00142113" w:rsidRDefault="00841D3B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М.В.    </w:t>
            </w:r>
          </w:p>
          <w:p w:rsidR="00142113" w:rsidRPr="00D23421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113" w:rsidRPr="0003057A" w:rsidTr="005142CD">
        <w:trPr>
          <w:trHeight w:val="792"/>
        </w:trPr>
        <w:tc>
          <w:tcPr>
            <w:tcW w:w="1266" w:type="dxa"/>
            <w:gridSpan w:val="2"/>
            <w:vMerge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841D3B" w:rsidP="00841D3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1D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Затвердження завдань Державної підсумкової атестації для учнів 4 класу.</w:t>
            </w:r>
          </w:p>
        </w:tc>
        <w:tc>
          <w:tcPr>
            <w:tcW w:w="1537" w:type="dxa"/>
          </w:tcPr>
          <w:p w:rsidR="00142113" w:rsidRPr="00D23421" w:rsidRDefault="00CE1F3F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142113" w:rsidRPr="0003057A" w:rsidTr="005142CD">
        <w:trPr>
          <w:trHeight w:val="1392"/>
        </w:trPr>
        <w:tc>
          <w:tcPr>
            <w:tcW w:w="1266" w:type="dxa"/>
            <w:gridSpan w:val="2"/>
            <w:vMerge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142113" w:rsidRPr="00A82145" w:rsidRDefault="00142113" w:rsidP="00142113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відкритих уроків</w:t>
            </w:r>
          </w:p>
          <w:p w:rsidR="00142113" w:rsidRPr="00A82145" w:rsidRDefault="00142113" w:rsidP="00142113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142113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142113" w:rsidTr="005142CD">
        <w:trPr>
          <w:trHeight w:val="780"/>
        </w:trPr>
        <w:tc>
          <w:tcPr>
            <w:tcW w:w="11025" w:type="dxa"/>
            <w:gridSpan w:val="5"/>
          </w:tcPr>
          <w:p w:rsidR="00142113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42113" w:rsidRPr="00865616" w:rsidRDefault="00142113" w:rsidP="0051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Завдання   членам  </w:t>
            </w:r>
            <w:proofErr w:type="spellStart"/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методоб’єднання</w:t>
            </w:r>
            <w:proofErr w:type="spellEnd"/>
            <w:r w:rsidRPr="00865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:</w:t>
            </w:r>
          </w:p>
          <w:p w:rsidR="00142113" w:rsidRPr="00865616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ознайомитися  з  добіркою  матеріалів, які  допоможуть  запровадити                принципи  STEM-освіти  в освітньому  процесі;</w:t>
            </w:r>
          </w:p>
          <w:p w:rsidR="00142113" w:rsidRPr="00865616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взяти до уваги статтю «Чому LEGO у школі - це круто»;</w:t>
            </w:r>
          </w:p>
          <w:p w:rsidR="00142113" w:rsidRPr="00865616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підготувати звіт «Мої  досягнення та творчі напрацювання»;</w:t>
            </w:r>
          </w:p>
          <w:p w:rsidR="00142113" w:rsidRPr="00865616" w:rsidRDefault="00142113" w:rsidP="00514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підготувати ідеї д</w:t>
            </w:r>
            <w:r w:rsidR="008909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 перспективного плану роботи МО</w:t>
            </w:r>
            <w:r w:rsidRPr="008656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наступний рік.</w:t>
            </w:r>
          </w:p>
          <w:p w:rsidR="00142113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42113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42113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42113" w:rsidRPr="00B32A06" w:rsidRDefault="00142113" w:rsidP="005142C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A06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5</w:t>
            </w:r>
          </w:p>
          <w:p w:rsidR="00142113" w:rsidRDefault="00142113" w:rsidP="005142CD"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Тема. Підсумок роботи методичного об</w:t>
            </w:r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B3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єднання за рік</w:t>
            </w:r>
          </w:p>
        </w:tc>
      </w:tr>
      <w:tr w:rsidR="00142113" w:rsidRPr="0094322F" w:rsidTr="005142CD">
        <w:trPr>
          <w:trHeight w:val="315"/>
        </w:trPr>
        <w:tc>
          <w:tcPr>
            <w:tcW w:w="1266" w:type="dxa"/>
            <w:gridSpan w:val="2"/>
            <w:vMerge w:val="restart"/>
          </w:tcPr>
          <w:p w:rsidR="00142113" w:rsidRPr="00F140F2" w:rsidRDefault="00890959" w:rsidP="005142CD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Травень  2022 </w:t>
            </w:r>
            <w:r w:rsidR="0014211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  <w:p w:rsidR="00142113" w:rsidRPr="006324AC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23" w:type="dxa"/>
          </w:tcPr>
          <w:p w:rsidR="00142113" w:rsidRPr="0094322F" w:rsidRDefault="00142113" w:rsidP="00142113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1.  </w:t>
            </w:r>
            <w:r w:rsidRPr="00B32A06">
              <w:rPr>
                <w:color w:val="000000"/>
                <w:sz w:val="28"/>
                <w:szCs w:val="28"/>
                <w:lang w:val="uk-UA"/>
              </w:rPr>
              <w:t>Звіт керівника ШМО про підсумки роботи за рік.</w:t>
            </w:r>
          </w:p>
          <w:p w:rsidR="00142113" w:rsidRPr="0094322F" w:rsidRDefault="00142113" w:rsidP="005142CD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  <w:gridSpan w:val="2"/>
          </w:tcPr>
          <w:p w:rsidR="00142113" w:rsidRPr="00D23421" w:rsidRDefault="00142113" w:rsidP="0051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М. В.</w:t>
            </w:r>
          </w:p>
        </w:tc>
      </w:tr>
      <w:tr w:rsidR="00142113" w:rsidRPr="00CD02F2" w:rsidTr="005142CD">
        <w:trPr>
          <w:trHeight w:val="1860"/>
        </w:trPr>
        <w:tc>
          <w:tcPr>
            <w:tcW w:w="1266" w:type="dxa"/>
            <w:gridSpan w:val="2"/>
            <w:vMerge/>
          </w:tcPr>
          <w:p w:rsidR="00142113" w:rsidRPr="0094322F" w:rsidRDefault="00142113" w:rsidP="005142CD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142113" w:rsidRPr="00D34EDA" w:rsidRDefault="00142113" w:rsidP="00142113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D34EDA">
              <w:rPr>
                <w:color w:val="000000"/>
                <w:sz w:val="28"/>
                <w:szCs w:val="28"/>
                <w:lang w:val="uk-UA"/>
              </w:rPr>
              <w:t xml:space="preserve">2. Звіт членів ШМО про результативність їх участі в роботі міських семінарів-практикумів, творчих груп, тижні </w:t>
            </w:r>
            <w:proofErr w:type="spellStart"/>
            <w:r w:rsidRPr="00D34EDA">
              <w:rPr>
                <w:color w:val="000000"/>
                <w:sz w:val="28"/>
                <w:szCs w:val="28"/>
                <w:lang w:val="uk-UA"/>
              </w:rPr>
              <w:t>педмайстерності</w:t>
            </w:r>
            <w:proofErr w:type="spellEnd"/>
            <w:r w:rsidRPr="00D34EDA">
              <w:rPr>
                <w:color w:val="000000"/>
                <w:sz w:val="28"/>
                <w:szCs w:val="28"/>
                <w:lang w:val="uk-UA"/>
              </w:rPr>
              <w:t xml:space="preserve">, про навчання на курсах підвищення кваліфікації вчителів, онлайн-курсах освітньої платформи </w:t>
            </w:r>
            <w:proofErr w:type="spellStart"/>
            <w:r w:rsidRPr="00D34EDA">
              <w:rPr>
                <w:color w:val="000000"/>
                <w:sz w:val="28"/>
                <w:szCs w:val="28"/>
                <w:lang w:val="uk-UA"/>
              </w:rPr>
              <w:t>Ed</w:t>
            </w:r>
            <w:proofErr w:type="spellEnd"/>
            <w:r w:rsidRPr="00D34EDA">
              <w:rPr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r w:rsidRPr="00D34EDA">
              <w:rPr>
                <w:color w:val="000000"/>
                <w:sz w:val="28"/>
                <w:szCs w:val="28"/>
                <w:lang w:val="uk-UA"/>
              </w:rPr>
              <w:t>ra</w:t>
            </w:r>
            <w:proofErr w:type="spellEnd"/>
            <w:r w:rsidRPr="00D34ED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34EDA">
              <w:rPr>
                <w:color w:val="000000"/>
                <w:sz w:val="28"/>
                <w:szCs w:val="28"/>
                <w:lang w:val="uk-UA"/>
              </w:rPr>
              <w:t>вебінарах</w:t>
            </w:r>
            <w:proofErr w:type="spellEnd"/>
            <w:r w:rsidRPr="00D34EDA">
              <w:rPr>
                <w:color w:val="000000"/>
                <w:sz w:val="28"/>
                <w:szCs w:val="28"/>
                <w:lang w:val="uk-UA"/>
              </w:rPr>
              <w:t>, інтернет-марафонах.</w:t>
            </w:r>
          </w:p>
          <w:p w:rsidR="00142113" w:rsidRPr="00D34EDA" w:rsidRDefault="00142113" w:rsidP="005142C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  <w:gridSpan w:val="2"/>
          </w:tcPr>
          <w:p w:rsidR="00142113" w:rsidRPr="00CD02F2" w:rsidRDefault="00142113" w:rsidP="005142CD">
            <w:pPr>
              <w:rPr>
                <w:lang w:val="uk-UA"/>
              </w:rPr>
            </w:pPr>
            <w:r w:rsidRPr="00E312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</w:t>
            </w:r>
            <w:r w:rsidRPr="00E3125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</w:tr>
      <w:tr w:rsidR="00142113" w:rsidRPr="00CD02F2" w:rsidTr="005142CD">
        <w:trPr>
          <w:trHeight w:val="435"/>
        </w:trPr>
        <w:tc>
          <w:tcPr>
            <w:tcW w:w="1266" w:type="dxa"/>
            <w:gridSpan w:val="2"/>
            <w:vMerge/>
          </w:tcPr>
          <w:p w:rsidR="00142113" w:rsidRPr="0094322F" w:rsidRDefault="00142113" w:rsidP="005142CD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142113" w:rsidRPr="00D34EDA" w:rsidRDefault="00142113" w:rsidP="005142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3.</w:t>
            </w:r>
            <w:r w:rsid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F3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F3F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3F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ДПА </w:t>
            </w:r>
            <w:proofErr w:type="spellStart"/>
            <w:r w:rsidR="00CE1F3F" w:rsidRPr="00D01CB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CE1F3F" w:rsidRPr="00D01CB6">
              <w:rPr>
                <w:rFonts w:ascii="Times New Roman" w:hAnsi="Times New Roman" w:cs="Times New Roman"/>
                <w:sz w:val="28"/>
                <w:szCs w:val="28"/>
              </w:rPr>
              <w:t xml:space="preserve"> 4-х </w:t>
            </w:r>
            <w:proofErr w:type="spellStart"/>
            <w:r w:rsidR="00CE1F3F" w:rsidRPr="00D01CB6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 w:rsidR="00CE1F3F" w:rsidRPr="00D01C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36" w:type="dxa"/>
            <w:gridSpan w:val="2"/>
          </w:tcPr>
          <w:p w:rsidR="00142113" w:rsidRPr="00E3125F" w:rsidRDefault="00142113" w:rsidP="005142C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821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</w:tc>
      </w:tr>
      <w:tr w:rsidR="00142113" w:rsidTr="005142CD">
        <w:trPr>
          <w:trHeight w:val="330"/>
        </w:trPr>
        <w:tc>
          <w:tcPr>
            <w:tcW w:w="1266" w:type="dxa"/>
            <w:gridSpan w:val="2"/>
            <w:vMerge/>
          </w:tcPr>
          <w:p w:rsidR="00142113" w:rsidRPr="00CD02F2" w:rsidRDefault="00142113" w:rsidP="005142CD">
            <w:pPr>
              <w:rPr>
                <w:lang w:val="uk-UA"/>
              </w:rPr>
            </w:pPr>
          </w:p>
        </w:tc>
        <w:tc>
          <w:tcPr>
            <w:tcW w:w="7523" w:type="dxa"/>
          </w:tcPr>
          <w:p w:rsidR="00142113" w:rsidRPr="00CE1F3F" w:rsidRDefault="00CE1F3F" w:rsidP="00CE1F3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Панорама </w:t>
            </w:r>
            <w:proofErr w:type="spellStart"/>
            <w:r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>ідей</w:t>
            </w:r>
            <w:proofErr w:type="spellEnd"/>
            <w:r w:rsidRPr="00CE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плану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CE1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gridSpan w:val="2"/>
          </w:tcPr>
          <w:p w:rsidR="00142113" w:rsidRDefault="00142113" w:rsidP="005142CD">
            <w:r w:rsidRPr="00E312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М</w:t>
            </w:r>
            <w:r w:rsidRPr="00E3125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</w:tr>
    </w:tbl>
    <w:p w:rsidR="00142113" w:rsidRPr="00A82145" w:rsidRDefault="00142113" w:rsidP="001421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82145">
        <w:rPr>
          <w:rFonts w:ascii="Times New Roman" w:eastAsia="Calibri" w:hAnsi="Times New Roman" w:cs="Times New Roman"/>
          <w:b/>
          <w:sz w:val="28"/>
          <w:lang w:val="uk-UA"/>
        </w:rPr>
        <w:t xml:space="preserve">Завдання   членам  </w:t>
      </w:r>
      <w:proofErr w:type="spellStart"/>
      <w:r w:rsidRPr="00A82145">
        <w:rPr>
          <w:rFonts w:ascii="Times New Roman" w:eastAsia="Calibri" w:hAnsi="Times New Roman" w:cs="Times New Roman"/>
          <w:b/>
          <w:sz w:val="28"/>
          <w:lang w:val="uk-UA"/>
        </w:rPr>
        <w:t>методоб’єднання</w:t>
      </w:r>
      <w:proofErr w:type="spellEnd"/>
      <w:r w:rsidRPr="00A82145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142113" w:rsidRPr="00A82145" w:rsidRDefault="00142113" w:rsidP="001421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працювати над вдосконаленням методичної роботи з питань </w:t>
      </w:r>
    </w:p>
    <w:p w:rsidR="00142113" w:rsidRPr="00A82145" w:rsidRDefault="00142113" w:rsidP="001421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  професійної  майстерності;</w:t>
      </w:r>
    </w:p>
    <w:p w:rsidR="00142113" w:rsidRPr="00A82145" w:rsidRDefault="00142113" w:rsidP="001421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продумати оформлення освітнього середовища на новий навчальний рік;</w:t>
      </w:r>
    </w:p>
    <w:p w:rsidR="00142113" w:rsidRPr="00A82145" w:rsidRDefault="00142113" w:rsidP="001421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слідкувати за новинками методичної літератури;</w:t>
      </w:r>
    </w:p>
    <w:p w:rsidR="00142113" w:rsidRPr="00A82145" w:rsidRDefault="00142113" w:rsidP="001421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2145">
        <w:rPr>
          <w:rFonts w:ascii="Times New Roman" w:eastAsia="Calibri" w:hAnsi="Times New Roman" w:cs="Times New Roman"/>
          <w:sz w:val="28"/>
          <w:szCs w:val="28"/>
          <w:lang w:val="uk-UA"/>
        </w:rPr>
        <w:t>займатися самоосвітою.</w:t>
      </w:r>
    </w:p>
    <w:p w:rsidR="005D7708" w:rsidRDefault="005D7708"/>
    <w:sectPr w:rsidR="005D7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943"/>
    <w:multiLevelType w:val="hybridMultilevel"/>
    <w:tmpl w:val="E0B87A20"/>
    <w:lvl w:ilvl="0" w:tplc="968CED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C8"/>
    <w:multiLevelType w:val="hybridMultilevel"/>
    <w:tmpl w:val="EF506E14"/>
    <w:lvl w:ilvl="0" w:tplc="ACC81D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2DC7FED"/>
    <w:multiLevelType w:val="hybridMultilevel"/>
    <w:tmpl w:val="44D067DA"/>
    <w:lvl w:ilvl="0" w:tplc="5A9217B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4056A6"/>
    <w:multiLevelType w:val="hybridMultilevel"/>
    <w:tmpl w:val="595693A2"/>
    <w:lvl w:ilvl="0" w:tplc="5574CD16">
      <w:start w:val="4"/>
      <w:numFmt w:val="decimal"/>
      <w:lvlText w:val="%1."/>
      <w:lvlJc w:val="left"/>
      <w:pPr>
        <w:ind w:left="564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53BD4654"/>
    <w:multiLevelType w:val="multilevel"/>
    <w:tmpl w:val="E0C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B0B8D"/>
    <w:multiLevelType w:val="hybridMultilevel"/>
    <w:tmpl w:val="F0EC26E0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2946CE7"/>
    <w:multiLevelType w:val="multilevel"/>
    <w:tmpl w:val="3AB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C7716"/>
    <w:multiLevelType w:val="multilevel"/>
    <w:tmpl w:val="B9FC9C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D4B70"/>
    <w:multiLevelType w:val="multilevel"/>
    <w:tmpl w:val="B020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64A4C"/>
    <w:multiLevelType w:val="multilevel"/>
    <w:tmpl w:val="FA423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3"/>
    <w:rsid w:val="00100030"/>
    <w:rsid w:val="00142113"/>
    <w:rsid w:val="0014477A"/>
    <w:rsid w:val="001C75B5"/>
    <w:rsid w:val="001D2D9B"/>
    <w:rsid w:val="005D7708"/>
    <w:rsid w:val="00841D3B"/>
    <w:rsid w:val="00890959"/>
    <w:rsid w:val="00CE1F3F"/>
    <w:rsid w:val="00D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4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13"/>
    <w:pPr>
      <w:spacing w:after="0" w:line="240" w:lineRule="auto"/>
    </w:pPr>
    <w:rPr>
      <w:lang w:val="ru-RU"/>
    </w:rPr>
  </w:style>
  <w:style w:type="paragraph" w:customStyle="1" w:styleId="western">
    <w:name w:val="western"/>
    <w:basedOn w:val="a"/>
    <w:rsid w:val="001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113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4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13"/>
    <w:pPr>
      <w:spacing w:after="0" w:line="240" w:lineRule="auto"/>
    </w:pPr>
    <w:rPr>
      <w:lang w:val="ru-RU"/>
    </w:rPr>
  </w:style>
  <w:style w:type="paragraph" w:customStyle="1" w:styleId="western">
    <w:name w:val="western"/>
    <w:basedOn w:val="a"/>
    <w:rsid w:val="001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113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2021-11-24T08:31:00Z</dcterms:created>
  <dcterms:modified xsi:type="dcterms:W3CDTF">2021-11-24T08:31:00Z</dcterms:modified>
</cp:coreProperties>
</file>