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28" w:rsidRPr="005A7020" w:rsidRDefault="004B2528" w:rsidP="004B2528">
      <w:pPr>
        <w:spacing w:line="360" w:lineRule="auto"/>
        <w:ind w:left="360"/>
        <w:jc w:val="center"/>
        <w:rPr>
          <w:color w:val="FF0000"/>
          <w:sz w:val="27"/>
          <w:szCs w:val="27"/>
        </w:rPr>
      </w:pPr>
      <w:r w:rsidRPr="005A7020">
        <w:rPr>
          <w:noProof/>
          <w:color w:val="FF0000"/>
          <w:sz w:val="27"/>
          <w:szCs w:val="27"/>
          <w:lang w:val="uk-UA" w:eastAsia="uk-UA"/>
        </w:rPr>
        <w:drawing>
          <wp:inline distT="0" distB="0" distL="0" distR="0" wp14:anchorId="78216996" wp14:editId="34DC9FD8">
            <wp:extent cx="428625" cy="609600"/>
            <wp:effectExtent l="0" t="0" r="0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28" w:rsidRPr="00014ED2" w:rsidRDefault="004B2528" w:rsidP="004B2528">
      <w:pPr>
        <w:pStyle w:val="a4"/>
        <w:spacing w:line="360" w:lineRule="auto"/>
        <w:jc w:val="center"/>
        <w:rPr>
          <w:b/>
          <w:sz w:val="27"/>
          <w:szCs w:val="27"/>
          <w:lang w:val="uk-UA"/>
        </w:rPr>
      </w:pPr>
      <w:r w:rsidRPr="00014ED2">
        <w:rPr>
          <w:b/>
          <w:sz w:val="27"/>
          <w:szCs w:val="27"/>
          <w:lang w:val="uk-UA"/>
        </w:rPr>
        <w:t xml:space="preserve">ФАСТІВЕЦЬКА ГІМНАЗІЯ </w:t>
      </w:r>
    </w:p>
    <w:p w:rsidR="004B2528" w:rsidRPr="00014ED2" w:rsidRDefault="004B2528" w:rsidP="004B2528">
      <w:pPr>
        <w:pStyle w:val="a4"/>
        <w:spacing w:line="360" w:lineRule="auto"/>
        <w:jc w:val="center"/>
        <w:rPr>
          <w:b/>
          <w:sz w:val="27"/>
          <w:szCs w:val="27"/>
          <w:lang w:val="uk-UA"/>
        </w:rPr>
      </w:pPr>
      <w:r w:rsidRPr="00014ED2">
        <w:rPr>
          <w:b/>
          <w:sz w:val="27"/>
          <w:szCs w:val="27"/>
          <w:lang w:val="uk-UA"/>
        </w:rPr>
        <w:t>ФАСТІВСЬКОЇ МІСЬКОЇ РАДИ КИЇВСЬКОЇ ОБЛАСТІ</w:t>
      </w:r>
    </w:p>
    <w:p w:rsidR="004B2528" w:rsidRPr="00014ED2" w:rsidRDefault="004B2528" w:rsidP="004B2528">
      <w:pPr>
        <w:pStyle w:val="a4"/>
        <w:spacing w:line="276" w:lineRule="auto"/>
        <w:jc w:val="center"/>
        <w:rPr>
          <w:b/>
          <w:bCs/>
          <w:spacing w:val="40"/>
          <w:sz w:val="27"/>
          <w:szCs w:val="27"/>
          <w:lang w:val="uk-UA"/>
        </w:rPr>
      </w:pPr>
      <w:r w:rsidRPr="00014ED2">
        <w:rPr>
          <w:b/>
          <w:bCs/>
          <w:spacing w:val="40"/>
          <w:sz w:val="27"/>
          <w:szCs w:val="27"/>
          <w:lang w:val="uk-UA"/>
        </w:rPr>
        <w:t>НАКАЗ</w:t>
      </w:r>
    </w:p>
    <w:p w:rsidR="004B2528" w:rsidRPr="00014ED2" w:rsidRDefault="004B2528" w:rsidP="004B2528">
      <w:pPr>
        <w:jc w:val="both"/>
        <w:rPr>
          <w:b/>
          <w:sz w:val="27"/>
          <w:szCs w:val="27"/>
          <w:lang w:val="uk-UA"/>
        </w:rPr>
      </w:pPr>
      <w:r w:rsidRPr="00014ED2">
        <w:rPr>
          <w:b/>
          <w:sz w:val="27"/>
          <w:szCs w:val="27"/>
          <w:lang w:val="uk-UA"/>
        </w:rPr>
        <w:t>07.10.2024                                                                                                  № 110-</w:t>
      </w:r>
      <w:r w:rsidRPr="00014ED2">
        <w:rPr>
          <w:b/>
          <w:i/>
          <w:sz w:val="27"/>
          <w:szCs w:val="27"/>
          <w:lang w:val="uk-UA"/>
        </w:rPr>
        <w:t>од</w:t>
      </w:r>
    </w:p>
    <w:p w:rsidR="004B2528" w:rsidRPr="00014ED2" w:rsidRDefault="004B2528" w:rsidP="004B2528">
      <w:pPr>
        <w:pStyle w:val="a4"/>
        <w:rPr>
          <w:b/>
          <w:sz w:val="27"/>
          <w:szCs w:val="27"/>
          <w:lang w:val="uk-UA"/>
        </w:rPr>
      </w:pPr>
      <w:r w:rsidRPr="00014ED2">
        <w:rPr>
          <w:b/>
          <w:sz w:val="27"/>
          <w:szCs w:val="27"/>
          <w:lang w:val="uk-UA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r w:rsidRPr="00014ED2">
        <w:rPr>
          <w:b/>
          <w:sz w:val="27"/>
          <w:szCs w:val="27"/>
        </w:rPr>
        <w:t xml:space="preserve">Про </w:t>
      </w:r>
      <w:proofErr w:type="spellStart"/>
      <w:r w:rsidRPr="00014ED2">
        <w:rPr>
          <w:b/>
          <w:sz w:val="27"/>
          <w:szCs w:val="27"/>
        </w:rPr>
        <w:t>особливості</w:t>
      </w:r>
      <w:proofErr w:type="spell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оцінювання</w:t>
      </w:r>
      <w:proofErr w:type="spellEnd"/>
      <w:r w:rsidRPr="00014ED2">
        <w:rPr>
          <w:b/>
          <w:sz w:val="27"/>
          <w:szCs w:val="27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spellStart"/>
      <w:proofErr w:type="gramStart"/>
      <w:r w:rsidRPr="00014ED2">
        <w:rPr>
          <w:b/>
          <w:sz w:val="27"/>
          <w:szCs w:val="27"/>
        </w:rPr>
        <w:t>результатів</w:t>
      </w:r>
      <w:proofErr w:type="spellEnd"/>
      <w:proofErr w:type="gram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навчання</w:t>
      </w:r>
      <w:proofErr w:type="spell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здобувачів</w:t>
      </w:r>
      <w:proofErr w:type="spell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освіти</w:t>
      </w:r>
      <w:proofErr w:type="spellEnd"/>
      <w:r w:rsidRPr="00014ED2">
        <w:rPr>
          <w:b/>
          <w:sz w:val="27"/>
          <w:szCs w:val="27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spellStart"/>
      <w:proofErr w:type="gramStart"/>
      <w:r w:rsidRPr="00014ED2">
        <w:rPr>
          <w:b/>
          <w:sz w:val="27"/>
          <w:szCs w:val="27"/>
        </w:rPr>
        <w:t>відповідно</w:t>
      </w:r>
      <w:proofErr w:type="spellEnd"/>
      <w:proofErr w:type="gramEnd"/>
      <w:r w:rsidRPr="00014ED2">
        <w:rPr>
          <w:b/>
          <w:sz w:val="27"/>
          <w:szCs w:val="27"/>
        </w:rPr>
        <w:t xml:space="preserve"> до Державного стандарту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spellStart"/>
      <w:proofErr w:type="gramStart"/>
      <w:r w:rsidRPr="00014ED2">
        <w:rPr>
          <w:b/>
          <w:sz w:val="27"/>
          <w:szCs w:val="27"/>
        </w:rPr>
        <w:t>базової</w:t>
      </w:r>
      <w:proofErr w:type="spellEnd"/>
      <w:proofErr w:type="gram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середньої</w:t>
      </w:r>
      <w:proofErr w:type="spell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освіти</w:t>
      </w:r>
      <w:proofErr w:type="spellEnd"/>
      <w:r w:rsidRPr="00014ED2">
        <w:rPr>
          <w:b/>
          <w:sz w:val="27"/>
          <w:szCs w:val="27"/>
        </w:rPr>
        <w:t xml:space="preserve"> у 5-7 </w:t>
      </w:r>
      <w:proofErr w:type="spellStart"/>
      <w:r w:rsidRPr="00014ED2">
        <w:rPr>
          <w:b/>
          <w:sz w:val="27"/>
          <w:szCs w:val="27"/>
        </w:rPr>
        <w:t>класах</w:t>
      </w:r>
      <w:proofErr w:type="spellEnd"/>
      <w:r w:rsidRPr="00014ED2">
        <w:rPr>
          <w:b/>
          <w:sz w:val="27"/>
          <w:szCs w:val="27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gramStart"/>
      <w:r w:rsidRPr="00014ED2">
        <w:rPr>
          <w:b/>
          <w:sz w:val="27"/>
          <w:szCs w:val="27"/>
        </w:rPr>
        <w:t>та</w:t>
      </w:r>
      <w:proofErr w:type="gram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затвердження</w:t>
      </w:r>
      <w:proofErr w:type="spellEnd"/>
      <w:r w:rsidRPr="00014ED2">
        <w:rPr>
          <w:b/>
          <w:sz w:val="27"/>
          <w:szCs w:val="27"/>
        </w:rPr>
        <w:t xml:space="preserve"> порядку </w:t>
      </w:r>
      <w:proofErr w:type="spellStart"/>
      <w:r w:rsidRPr="00014ED2">
        <w:rPr>
          <w:b/>
          <w:sz w:val="27"/>
          <w:szCs w:val="27"/>
        </w:rPr>
        <w:t>ведення</w:t>
      </w:r>
      <w:proofErr w:type="spellEnd"/>
      <w:r w:rsidRPr="00014ED2">
        <w:rPr>
          <w:b/>
          <w:sz w:val="27"/>
          <w:szCs w:val="27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spellStart"/>
      <w:proofErr w:type="gramStart"/>
      <w:r w:rsidRPr="00014ED2">
        <w:rPr>
          <w:b/>
          <w:sz w:val="27"/>
          <w:szCs w:val="27"/>
        </w:rPr>
        <w:t>класних</w:t>
      </w:r>
      <w:proofErr w:type="spellEnd"/>
      <w:proofErr w:type="gram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журналів</w:t>
      </w:r>
      <w:proofErr w:type="spellEnd"/>
      <w:r w:rsidRPr="00014ED2">
        <w:rPr>
          <w:b/>
          <w:sz w:val="27"/>
          <w:szCs w:val="27"/>
        </w:rPr>
        <w:t xml:space="preserve"> 5-7 </w:t>
      </w:r>
      <w:proofErr w:type="spellStart"/>
      <w:r w:rsidRPr="00014ED2">
        <w:rPr>
          <w:b/>
          <w:sz w:val="27"/>
          <w:szCs w:val="27"/>
        </w:rPr>
        <w:t>класів</w:t>
      </w:r>
      <w:proofErr w:type="spellEnd"/>
      <w:r w:rsidRPr="00014ED2">
        <w:rPr>
          <w:b/>
          <w:sz w:val="27"/>
          <w:szCs w:val="27"/>
        </w:rPr>
        <w:t xml:space="preserve"> </w:t>
      </w: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</w:rPr>
      </w:pPr>
      <w:proofErr w:type="gramStart"/>
      <w:r w:rsidRPr="00014ED2">
        <w:rPr>
          <w:b/>
          <w:sz w:val="27"/>
          <w:szCs w:val="27"/>
        </w:rPr>
        <w:t>у</w:t>
      </w:r>
      <w:proofErr w:type="gramEnd"/>
      <w:r w:rsidRPr="00014ED2">
        <w:rPr>
          <w:b/>
          <w:sz w:val="27"/>
          <w:szCs w:val="27"/>
        </w:rPr>
        <w:t xml:space="preserve"> 2024-2025 </w:t>
      </w:r>
      <w:proofErr w:type="spellStart"/>
      <w:r w:rsidRPr="00014ED2">
        <w:rPr>
          <w:b/>
          <w:sz w:val="27"/>
          <w:szCs w:val="27"/>
        </w:rPr>
        <w:t>навчальному</w:t>
      </w:r>
      <w:proofErr w:type="spellEnd"/>
      <w:r w:rsidRPr="00014ED2">
        <w:rPr>
          <w:b/>
          <w:sz w:val="27"/>
          <w:szCs w:val="27"/>
        </w:rPr>
        <w:t xml:space="preserve"> </w:t>
      </w:r>
      <w:proofErr w:type="spellStart"/>
      <w:r w:rsidRPr="00014ED2">
        <w:rPr>
          <w:b/>
          <w:sz w:val="27"/>
          <w:szCs w:val="27"/>
        </w:rPr>
        <w:t>році</w:t>
      </w:r>
      <w:proofErr w:type="spellEnd"/>
    </w:p>
    <w:p w:rsidR="004B2528" w:rsidRPr="00014ED2" w:rsidRDefault="004B2528" w:rsidP="004B2528">
      <w:pPr>
        <w:pStyle w:val="a4"/>
        <w:jc w:val="both"/>
        <w:rPr>
          <w:sz w:val="27"/>
          <w:szCs w:val="27"/>
        </w:rPr>
      </w:pPr>
    </w:p>
    <w:p w:rsidR="004B2528" w:rsidRPr="005C2DF6" w:rsidRDefault="004B2528" w:rsidP="004B2528">
      <w:pPr>
        <w:pStyle w:val="a4"/>
        <w:jc w:val="both"/>
        <w:rPr>
          <w:sz w:val="27"/>
          <w:szCs w:val="27"/>
          <w:lang w:val="uk-UA"/>
        </w:rPr>
      </w:pPr>
      <w:r w:rsidRPr="00014ED2">
        <w:rPr>
          <w:bCs/>
          <w:sz w:val="27"/>
          <w:szCs w:val="27"/>
        </w:rPr>
        <w:t xml:space="preserve">          </w:t>
      </w:r>
      <w:proofErr w:type="spellStart"/>
      <w:r w:rsidRPr="00014ED2">
        <w:rPr>
          <w:sz w:val="27"/>
          <w:szCs w:val="27"/>
        </w:rPr>
        <w:t>Відповідно</w:t>
      </w:r>
      <w:proofErr w:type="spellEnd"/>
      <w:r w:rsidRPr="00014ED2">
        <w:rPr>
          <w:sz w:val="27"/>
          <w:szCs w:val="27"/>
        </w:rPr>
        <w:t xml:space="preserve"> до ст.40 Закону </w:t>
      </w:r>
      <w:proofErr w:type="spellStart"/>
      <w:r w:rsidRPr="00014ED2">
        <w:rPr>
          <w:sz w:val="27"/>
          <w:szCs w:val="27"/>
        </w:rPr>
        <w:t>України</w:t>
      </w:r>
      <w:proofErr w:type="spellEnd"/>
      <w:r w:rsidRPr="00014ED2">
        <w:rPr>
          <w:sz w:val="27"/>
          <w:szCs w:val="27"/>
        </w:rPr>
        <w:t xml:space="preserve"> «Про </w:t>
      </w:r>
      <w:proofErr w:type="spellStart"/>
      <w:r w:rsidRPr="00014ED2">
        <w:rPr>
          <w:sz w:val="27"/>
          <w:szCs w:val="27"/>
        </w:rPr>
        <w:t>повну</w:t>
      </w:r>
      <w:proofErr w:type="spellEnd"/>
      <w:r w:rsidRPr="00014ED2">
        <w:rPr>
          <w:sz w:val="27"/>
          <w:szCs w:val="27"/>
        </w:rPr>
        <w:t xml:space="preserve"> </w:t>
      </w:r>
      <w:proofErr w:type="spellStart"/>
      <w:r w:rsidRPr="00014ED2">
        <w:rPr>
          <w:sz w:val="27"/>
          <w:szCs w:val="27"/>
        </w:rPr>
        <w:t>загальну</w:t>
      </w:r>
      <w:proofErr w:type="spellEnd"/>
      <w:r w:rsidRPr="00014ED2">
        <w:rPr>
          <w:sz w:val="27"/>
          <w:szCs w:val="27"/>
        </w:rPr>
        <w:t xml:space="preserve"> </w:t>
      </w:r>
      <w:proofErr w:type="spellStart"/>
      <w:r w:rsidRPr="00014ED2">
        <w:rPr>
          <w:sz w:val="27"/>
          <w:szCs w:val="27"/>
        </w:rPr>
        <w:t>середню</w:t>
      </w:r>
      <w:proofErr w:type="spellEnd"/>
      <w:r w:rsidRPr="00014ED2">
        <w:rPr>
          <w:sz w:val="27"/>
          <w:szCs w:val="27"/>
        </w:rPr>
        <w:t xml:space="preserve"> </w:t>
      </w:r>
      <w:proofErr w:type="spellStart"/>
      <w:r w:rsidRPr="00014ED2">
        <w:rPr>
          <w:sz w:val="27"/>
          <w:szCs w:val="27"/>
        </w:rPr>
        <w:t>освіту</w:t>
      </w:r>
      <w:proofErr w:type="spellEnd"/>
      <w:r w:rsidRPr="00014ED2">
        <w:rPr>
          <w:sz w:val="27"/>
          <w:szCs w:val="27"/>
        </w:rPr>
        <w:t>»,</w:t>
      </w:r>
      <w:r w:rsidRPr="00014ED2">
        <w:rPr>
          <w:sz w:val="27"/>
          <w:szCs w:val="27"/>
          <w:lang w:val="uk-UA"/>
        </w:rPr>
        <w:t xml:space="preserve"> керуючись </w:t>
      </w:r>
      <w:r>
        <w:rPr>
          <w:sz w:val="27"/>
          <w:szCs w:val="27"/>
          <w:lang w:val="uk-UA"/>
        </w:rPr>
        <w:t xml:space="preserve">Державним стандартом базової середньої освіти, затвердженим постановою КМУ № 898 від 30.09.2020 (із змінами, внесеними постановою КМУ №972 від 30.08.2022), </w:t>
      </w:r>
      <w:proofErr w:type="spellStart"/>
      <w:r w:rsidRPr="005C2DF6">
        <w:rPr>
          <w:sz w:val="27"/>
          <w:szCs w:val="27"/>
          <w:lang w:val="uk-UA"/>
        </w:rPr>
        <w:t>інструктивно</w:t>
      </w:r>
      <w:proofErr w:type="spellEnd"/>
      <w:r w:rsidRPr="005C2DF6">
        <w:rPr>
          <w:sz w:val="27"/>
          <w:szCs w:val="27"/>
          <w:lang w:val="uk-UA"/>
        </w:rPr>
        <w:t>-методични</w:t>
      </w:r>
      <w:r>
        <w:rPr>
          <w:sz w:val="27"/>
          <w:szCs w:val="27"/>
          <w:lang w:val="uk-UA"/>
        </w:rPr>
        <w:t>ми</w:t>
      </w:r>
      <w:r w:rsidRPr="005C2DF6">
        <w:rPr>
          <w:sz w:val="27"/>
          <w:szCs w:val="27"/>
          <w:lang w:val="uk-UA"/>
        </w:rPr>
        <w:t xml:space="preserve"> рекомендаці</w:t>
      </w:r>
      <w:r>
        <w:rPr>
          <w:sz w:val="27"/>
          <w:szCs w:val="27"/>
          <w:lang w:val="uk-UA"/>
        </w:rPr>
        <w:t>ями</w:t>
      </w:r>
      <w:r w:rsidRPr="005C2DF6">
        <w:rPr>
          <w:sz w:val="27"/>
          <w:szCs w:val="27"/>
          <w:lang w:val="uk-UA"/>
        </w:rPr>
        <w:t xml:space="preserve">  щодо викладання навчальних предметів/інтегрованих курсів у закладах загальної середньої освіти у 2024</w:t>
      </w:r>
      <w:r>
        <w:rPr>
          <w:sz w:val="27"/>
          <w:szCs w:val="27"/>
          <w:lang w:val="uk-UA"/>
        </w:rPr>
        <w:t>-</w:t>
      </w:r>
      <w:r w:rsidRPr="005C2DF6">
        <w:rPr>
          <w:sz w:val="27"/>
          <w:szCs w:val="27"/>
          <w:lang w:val="uk-UA"/>
        </w:rPr>
        <w:t xml:space="preserve">2025 </w:t>
      </w:r>
      <w:proofErr w:type="spellStart"/>
      <w:r>
        <w:rPr>
          <w:sz w:val="27"/>
          <w:szCs w:val="27"/>
          <w:lang w:val="uk-UA"/>
        </w:rPr>
        <w:t>н.р</w:t>
      </w:r>
      <w:proofErr w:type="spellEnd"/>
      <w:r>
        <w:rPr>
          <w:sz w:val="27"/>
          <w:szCs w:val="27"/>
          <w:lang w:val="uk-UA"/>
        </w:rPr>
        <w:t>.</w:t>
      </w:r>
      <w:r w:rsidRPr="005C2DF6">
        <w:rPr>
          <w:sz w:val="27"/>
          <w:szCs w:val="27"/>
          <w:lang w:val="uk-UA"/>
        </w:rPr>
        <w:t>, викладени</w:t>
      </w:r>
      <w:r>
        <w:rPr>
          <w:sz w:val="27"/>
          <w:szCs w:val="27"/>
          <w:lang w:val="uk-UA"/>
        </w:rPr>
        <w:t>ми</w:t>
      </w:r>
      <w:r w:rsidRPr="005C2DF6">
        <w:rPr>
          <w:sz w:val="27"/>
          <w:szCs w:val="27"/>
          <w:lang w:val="uk-UA"/>
        </w:rPr>
        <w:t xml:space="preserve"> у </w:t>
      </w:r>
      <w:r>
        <w:rPr>
          <w:sz w:val="27"/>
          <w:szCs w:val="27"/>
          <w:lang w:val="uk-UA"/>
        </w:rPr>
        <w:t>л</w:t>
      </w:r>
      <w:r w:rsidRPr="005C2DF6">
        <w:rPr>
          <w:sz w:val="27"/>
          <w:szCs w:val="27"/>
          <w:lang w:val="uk-UA"/>
        </w:rPr>
        <w:t xml:space="preserve">исті </w:t>
      </w:r>
      <w:r>
        <w:rPr>
          <w:sz w:val="27"/>
          <w:szCs w:val="27"/>
          <w:lang w:val="uk-UA"/>
        </w:rPr>
        <w:t>МОН</w:t>
      </w:r>
      <w:r w:rsidRPr="005C2DF6">
        <w:rPr>
          <w:sz w:val="27"/>
          <w:szCs w:val="27"/>
          <w:lang w:val="uk-UA"/>
        </w:rPr>
        <w:t xml:space="preserve"> України №</w:t>
      </w:r>
      <w:r w:rsidRPr="005C2DF6">
        <w:rPr>
          <w:color w:val="343434"/>
          <w:sz w:val="27"/>
          <w:szCs w:val="27"/>
          <w:shd w:val="clear" w:color="auto" w:fill="FFFFFF"/>
          <w:lang w:val="uk-UA"/>
        </w:rPr>
        <w:t xml:space="preserve">1.1/15776 від 30.08.2024, </w:t>
      </w:r>
      <w:proofErr w:type="spellStart"/>
      <w:r>
        <w:rPr>
          <w:color w:val="343434"/>
          <w:sz w:val="27"/>
          <w:szCs w:val="27"/>
          <w:shd w:val="clear" w:color="auto" w:fill="FFFFFF"/>
          <w:lang w:val="uk-UA"/>
        </w:rPr>
        <w:t>інструктивно</w:t>
      </w:r>
      <w:proofErr w:type="spellEnd"/>
      <w:r>
        <w:rPr>
          <w:color w:val="343434"/>
          <w:sz w:val="27"/>
          <w:szCs w:val="27"/>
          <w:shd w:val="clear" w:color="auto" w:fill="FFFFFF"/>
          <w:lang w:val="uk-UA"/>
        </w:rPr>
        <w:t xml:space="preserve">-методичними рекомендаціями щодо </w:t>
      </w:r>
      <w:r w:rsidRPr="005C2DF6">
        <w:rPr>
          <w:sz w:val="27"/>
          <w:szCs w:val="27"/>
          <w:lang w:val="uk-UA"/>
        </w:rPr>
        <w:t>оцінювання результатів навчання</w:t>
      </w:r>
      <w:r>
        <w:rPr>
          <w:sz w:val="27"/>
          <w:szCs w:val="27"/>
          <w:lang w:val="uk-UA"/>
        </w:rPr>
        <w:t>, викладеними у листі МОН України від 02.08.2024 №1093,</w:t>
      </w:r>
      <w:r>
        <w:rPr>
          <w:color w:val="343434"/>
          <w:sz w:val="27"/>
          <w:szCs w:val="27"/>
          <w:shd w:val="clear" w:color="auto" w:fill="FFFFFF"/>
          <w:lang w:val="uk-UA"/>
        </w:rPr>
        <w:t xml:space="preserve"> рішенням педагогічної ради Фастівецької гімназії від 07.10.2024 (протокол №2),</w:t>
      </w:r>
    </w:p>
    <w:p w:rsidR="004B2528" w:rsidRPr="005C2DF6" w:rsidRDefault="004B2528" w:rsidP="004B2528">
      <w:pPr>
        <w:pStyle w:val="a4"/>
        <w:jc w:val="both"/>
        <w:rPr>
          <w:b/>
          <w:sz w:val="27"/>
          <w:szCs w:val="27"/>
          <w:lang w:val="uk-UA"/>
        </w:rPr>
      </w:pPr>
      <w:r w:rsidRPr="005C2DF6">
        <w:rPr>
          <w:b/>
          <w:sz w:val="27"/>
          <w:szCs w:val="27"/>
          <w:lang w:val="uk-UA"/>
        </w:rPr>
        <w:t>НАКАЗУЮ:</w:t>
      </w:r>
    </w:p>
    <w:p w:rsidR="004B2528" w:rsidRPr="00571415" w:rsidRDefault="004B2528" w:rsidP="004B2528">
      <w:pPr>
        <w:pStyle w:val="a4"/>
        <w:numPr>
          <w:ilvl w:val="0"/>
          <w:numId w:val="2"/>
        </w:numPr>
        <w:ind w:left="426" w:hanging="426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Всім вчителям-</w:t>
      </w:r>
      <w:proofErr w:type="spellStart"/>
      <w:r>
        <w:rPr>
          <w:sz w:val="27"/>
          <w:szCs w:val="27"/>
          <w:lang w:val="uk-UA"/>
        </w:rPr>
        <w:t>предметникам</w:t>
      </w:r>
      <w:proofErr w:type="spellEnd"/>
      <w:r>
        <w:rPr>
          <w:sz w:val="27"/>
          <w:szCs w:val="27"/>
          <w:lang w:val="uk-UA"/>
        </w:rPr>
        <w:t xml:space="preserve">, задіяним до викладання у 5-7 класах, </w:t>
      </w:r>
      <w:r w:rsidRPr="005C2DF6">
        <w:rPr>
          <w:sz w:val="27"/>
          <w:szCs w:val="27"/>
          <w:lang w:val="uk-UA"/>
        </w:rPr>
        <w:t xml:space="preserve"> оцінювання результатів навчання здобувачів освіти з навчальних предметів/інтегрованих курсів </w:t>
      </w:r>
      <w:r>
        <w:rPr>
          <w:sz w:val="27"/>
          <w:szCs w:val="27"/>
          <w:lang w:val="uk-UA"/>
        </w:rPr>
        <w:t xml:space="preserve">здійснювати </w:t>
      </w:r>
      <w:r w:rsidRPr="005C2DF6">
        <w:rPr>
          <w:sz w:val="27"/>
          <w:szCs w:val="27"/>
          <w:lang w:val="uk-UA"/>
        </w:rPr>
        <w:t xml:space="preserve">згідно з Рекомендаціями щодо оцінювання результатів навчання здобувачів освіти відповідно до Державного </w:t>
      </w:r>
      <w:proofErr w:type="spellStart"/>
      <w:r w:rsidRPr="005C2DF6">
        <w:rPr>
          <w:sz w:val="27"/>
          <w:szCs w:val="27"/>
          <w:lang w:val="uk-UA"/>
        </w:rPr>
        <w:t>стандарта</w:t>
      </w:r>
      <w:proofErr w:type="spellEnd"/>
      <w:r w:rsidRPr="005C2DF6">
        <w:rPr>
          <w:sz w:val="27"/>
          <w:szCs w:val="27"/>
          <w:lang w:val="uk-UA"/>
        </w:rPr>
        <w:t xml:space="preserve"> базової середньої освіти, затвердженими наказом Міністерства освіти і науки України від 02.08.2024 року №1093, статтею </w:t>
      </w:r>
      <w:r w:rsidRPr="00571415">
        <w:rPr>
          <w:sz w:val="27"/>
          <w:szCs w:val="27"/>
        </w:rPr>
        <w:t>17 «</w:t>
      </w:r>
      <w:proofErr w:type="spellStart"/>
      <w:r w:rsidRPr="00571415">
        <w:rPr>
          <w:sz w:val="27"/>
          <w:szCs w:val="27"/>
        </w:rPr>
        <w:t>Оцінювання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результатів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навчання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учнів</w:t>
      </w:r>
      <w:proofErr w:type="spellEnd"/>
      <w:r w:rsidRPr="00571415">
        <w:rPr>
          <w:sz w:val="27"/>
          <w:szCs w:val="27"/>
        </w:rPr>
        <w:t xml:space="preserve"> та </w:t>
      </w:r>
      <w:proofErr w:type="spellStart"/>
      <w:r w:rsidRPr="00571415">
        <w:rPr>
          <w:sz w:val="27"/>
          <w:szCs w:val="27"/>
        </w:rPr>
        <w:t>їх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атестація</w:t>
      </w:r>
      <w:proofErr w:type="spellEnd"/>
      <w:r w:rsidRPr="00571415">
        <w:rPr>
          <w:sz w:val="27"/>
          <w:szCs w:val="27"/>
        </w:rPr>
        <w:t xml:space="preserve">» Закону </w:t>
      </w:r>
      <w:proofErr w:type="spellStart"/>
      <w:r w:rsidRPr="00571415">
        <w:rPr>
          <w:sz w:val="27"/>
          <w:szCs w:val="27"/>
        </w:rPr>
        <w:t>України</w:t>
      </w:r>
      <w:proofErr w:type="spellEnd"/>
      <w:r w:rsidRPr="00571415">
        <w:rPr>
          <w:sz w:val="27"/>
          <w:szCs w:val="27"/>
        </w:rPr>
        <w:t xml:space="preserve"> «Про </w:t>
      </w:r>
      <w:proofErr w:type="spellStart"/>
      <w:r w:rsidRPr="00571415">
        <w:rPr>
          <w:sz w:val="27"/>
          <w:szCs w:val="27"/>
        </w:rPr>
        <w:t>повну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загальну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середню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освіту</w:t>
      </w:r>
      <w:proofErr w:type="spellEnd"/>
      <w:r w:rsidRPr="00571415">
        <w:rPr>
          <w:sz w:val="27"/>
          <w:szCs w:val="27"/>
        </w:rPr>
        <w:t>».</w:t>
      </w:r>
    </w:p>
    <w:p w:rsidR="004B2528" w:rsidRPr="008220A4" w:rsidRDefault="004B2528" w:rsidP="004B2528">
      <w:pPr>
        <w:pStyle w:val="a4"/>
        <w:numPr>
          <w:ilvl w:val="0"/>
          <w:numId w:val="2"/>
        </w:numPr>
        <w:ind w:left="426" w:hanging="426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  <w:lang w:val="uk-UA"/>
        </w:rPr>
        <w:t>Затвердити  такі норми в оцінюванні результатів навчання здобувачів освіти Фастівецької гімназії: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lang w:val="uk-UA"/>
        </w:rPr>
        <w:t>у</w:t>
      </w:r>
      <w:proofErr w:type="spellStart"/>
      <w:r w:rsidRPr="00571415">
        <w:rPr>
          <w:sz w:val="27"/>
          <w:szCs w:val="27"/>
        </w:rPr>
        <w:t>продовж</w:t>
      </w:r>
      <w:proofErr w:type="spellEnd"/>
      <w:r w:rsidRPr="00571415">
        <w:rPr>
          <w:sz w:val="27"/>
          <w:szCs w:val="27"/>
        </w:rPr>
        <w:t xml:space="preserve"> семестру </w:t>
      </w:r>
      <w:proofErr w:type="spellStart"/>
      <w:r w:rsidRPr="00571415">
        <w:rPr>
          <w:sz w:val="27"/>
          <w:szCs w:val="27"/>
        </w:rPr>
        <w:t>здійснювати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поточне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оцінювання</w:t>
      </w:r>
      <w:proofErr w:type="spellEnd"/>
      <w:r w:rsidRPr="00571415">
        <w:rPr>
          <w:sz w:val="27"/>
          <w:szCs w:val="27"/>
        </w:rPr>
        <w:t xml:space="preserve"> за </w:t>
      </w:r>
      <w:proofErr w:type="spellStart"/>
      <w:r w:rsidRPr="00571415">
        <w:rPr>
          <w:sz w:val="27"/>
          <w:szCs w:val="27"/>
        </w:rPr>
        <w:t>групами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результатів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навчання</w:t>
      </w:r>
      <w:proofErr w:type="spellEnd"/>
      <w:r w:rsidRPr="00571415">
        <w:rPr>
          <w:sz w:val="27"/>
          <w:szCs w:val="27"/>
        </w:rPr>
        <w:t xml:space="preserve"> з </w:t>
      </w:r>
      <w:proofErr w:type="spellStart"/>
      <w:r w:rsidRPr="00571415">
        <w:rPr>
          <w:sz w:val="27"/>
          <w:szCs w:val="27"/>
        </w:rPr>
        <w:t>обов’язковою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фіксацією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групи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резу</w:t>
      </w:r>
      <w:r>
        <w:rPr>
          <w:sz w:val="27"/>
          <w:szCs w:val="27"/>
        </w:rPr>
        <w:t>льтатів</w:t>
      </w:r>
      <w:proofErr w:type="spellEnd"/>
      <w:r>
        <w:rPr>
          <w:sz w:val="27"/>
          <w:szCs w:val="27"/>
        </w:rPr>
        <w:t xml:space="preserve"> (ГР) у </w:t>
      </w:r>
      <w:proofErr w:type="spellStart"/>
      <w:r>
        <w:rPr>
          <w:sz w:val="27"/>
          <w:szCs w:val="27"/>
        </w:rPr>
        <w:t>класному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журналі</w:t>
      </w:r>
      <w:proofErr w:type="spellEnd"/>
      <w:r>
        <w:rPr>
          <w:sz w:val="27"/>
          <w:szCs w:val="27"/>
        </w:rPr>
        <w:t>;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  <w:lang w:val="uk-UA"/>
        </w:rPr>
        <w:t>о</w:t>
      </w:r>
      <w:proofErr w:type="spellStart"/>
      <w:r w:rsidRPr="00571415">
        <w:rPr>
          <w:sz w:val="27"/>
          <w:szCs w:val="27"/>
          <w:shd w:val="clear" w:color="auto" w:fill="FFFFFF"/>
        </w:rPr>
        <w:t>цінювання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результатів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перевірки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робочих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зошитів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(</w:t>
      </w:r>
      <w:proofErr w:type="spellStart"/>
      <w:r w:rsidRPr="00571415">
        <w:rPr>
          <w:sz w:val="27"/>
          <w:szCs w:val="27"/>
          <w:shd w:val="clear" w:color="auto" w:fill="FFFFFF"/>
        </w:rPr>
        <w:t>предмети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мовно-літературної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та </w:t>
      </w:r>
      <w:proofErr w:type="spellStart"/>
      <w:r w:rsidRPr="00571415">
        <w:rPr>
          <w:sz w:val="27"/>
          <w:szCs w:val="27"/>
          <w:shd w:val="clear" w:color="auto" w:fill="FFFFFF"/>
        </w:rPr>
        <w:t>математичної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галузей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) </w:t>
      </w:r>
      <w:proofErr w:type="spellStart"/>
      <w:r w:rsidRPr="00571415">
        <w:rPr>
          <w:sz w:val="27"/>
          <w:szCs w:val="27"/>
          <w:shd w:val="clear" w:color="auto" w:fill="FFFFFF"/>
        </w:rPr>
        <w:t>під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час </w:t>
      </w:r>
      <w:proofErr w:type="spellStart"/>
      <w:r w:rsidRPr="00571415">
        <w:rPr>
          <w:sz w:val="27"/>
          <w:szCs w:val="27"/>
          <w:shd w:val="clear" w:color="auto" w:fill="FFFFFF"/>
        </w:rPr>
        <w:t>підсумкового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семестро</w:t>
      </w:r>
      <w:r>
        <w:rPr>
          <w:sz w:val="27"/>
          <w:szCs w:val="27"/>
          <w:shd w:val="clear" w:color="auto" w:fill="FFFFFF"/>
        </w:rPr>
        <w:t xml:space="preserve">вого </w:t>
      </w:r>
      <w:proofErr w:type="spellStart"/>
      <w:r>
        <w:rPr>
          <w:sz w:val="27"/>
          <w:szCs w:val="27"/>
          <w:shd w:val="clear" w:color="auto" w:fill="FFFFFF"/>
        </w:rPr>
        <w:t>оцінювання</w:t>
      </w:r>
      <w:proofErr w:type="spellEnd"/>
      <w:r>
        <w:rPr>
          <w:sz w:val="27"/>
          <w:szCs w:val="27"/>
          <w:shd w:val="clear" w:color="auto" w:fill="FFFFFF"/>
        </w:rPr>
        <w:t xml:space="preserve">  не </w:t>
      </w:r>
      <w:proofErr w:type="spellStart"/>
      <w:r>
        <w:rPr>
          <w:sz w:val="27"/>
          <w:szCs w:val="27"/>
          <w:shd w:val="clear" w:color="auto" w:fill="FFFFFF"/>
        </w:rPr>
        <w:t>враховувати</w:t>
      </w:r>
      <w:proofErr w:type="spellEnd"/>
      <w:r>
        <w:rPr>
          <w:sz w:val="27"/>
          <w:szCs w:val="27"/>
          <w:shd w:val="clear" w:color="auto" w:fill="FFFFFF"/>
        </w:rPr>
        <w:t>;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в</w:t>
      </w:r>
      <w:proofErr w:type="spellStart"/>
      <w:r w:rsidRPr="00571415">
        <w:rPr>
          <w:sz w:val="27"/>
          <w:szCs w:val="27"/>
        </w:rPr>
        <w:t>ивчення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текстів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напам’ять</w:t>
      </w:r>
      <w:proofErr w:type="spellEnd"/>
      <w:r w:rsidRPr="00571415">
        <w:rPr>
          <w:sz w:val="27"/>
          <w:szCs w:val="27"/>
        </w:rPr>
        <w:t xml:space="preserve"> </w:t>
      </w:r>
      <w:r w:rsidRPr="00571415">
        <w:rPr>
          <w:sz w:val="27"/>
          <w:szCs w:val="27"/>
          <w:shd w:val="clear" w:color="auto" w:fill="FFFFFF"/>
        </w:rPr>
        <w:t>(</w:t>
      </w:r>
      <w:proofErr w:type="spellStart"/>
      <w:r w:rsidRPr="00571415">
        <w:rPr>
          <w:sz w:val="27"/>
          <w:szCs w:val="27"/>
          <w:shd w:val="clear" w:color="auto" w:fill="FFFFFF"/>
        </w:rPr>
        <w:t>предмети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мовно-літературної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галузі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) </w:t>
      </w:r>
      <w:proofErr w:type="spellStart"/>
      <w:r w:rsidRPr="00571415">
        <w:rPr>
          <w:sz w:val="27"/>
          <w:szCs w:val="27"/>
        </w:rPr>
        <w:t>залишити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обов’язковою</w:t>
      </w:r>
      <w:proofErr w:type="spellEnd"/>
      <w:r w:rsidRPr="00571415">
        <w:rPr>
          <w:sz w:val="27"/>
          <w:szCs w:val="27"/>
        </w:rPr>
        <w:t xml:space="preserve"> формою </w:t>
      </w:r>
      <w:proofErr w:type="spellStart"/>
      <w:r w:rsidRPr="00571415">
        <w:rPr>
          <w:sz w:val="27"/>
          <w:szCs w:val="27"/>
        </w:rPr>
        <w:t>роботи</w:t>
      </w:r>
      <w:proofErr w:type="spellEnd"/>
      <w:r w:rsidRPr="00571415">
        <w:rPr>
          <w:sz w:val="27"/>
          <w:szCs w:val="27"/>
        </w:rPr>
        <w:t xml:space="preserve">, при </w:t>
      </w:r>
      <w:proofErr w:type="spellStart"/>
      <w:r w:rsidRPr="00571415">
        <w:rPr>
          <w:sz w:val="27"/>
          <w:szCs w:val="27"/>
        </w:rPr>
        <w:t>цьому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запис</w:t>
      </w:r>
      <w:proofErr w:type="spellEnd"/>
      <w:r w:rsidRPr="00571415">
        <w:rPr>
          <w:sz w:val="27"/>
          <w:szCs w:val="27"/>
        </w:rPr>
        <w:t xml:space="preserve"> про </w:t>
      </w:r>
      <w:proofErr w:type="spellStart"/>
      <w:r w:rsidRPr="00571415">
        <w:rPr>
          <w:sz w:val="27"/>
          <w:szCs w:val="27"/>
        </w:rPr>
        <w:t>результати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перевірки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вивчення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учнями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напам’ять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робити</w:t>
      </w:r>
      <w:proofErr w:type="spellEnd"/>
      <w:r w:rsidRPr="00571415">
        <w:rPr>
          <w:sz w:val="27"/>
          <w:szCs w:val="27"/>
        </w:rPr>
        <w:t xml:space="preserve"> за </w:t>
      </w:r>
      <w:proofErr w:type="spellStart"/>
      <w:r w:rsidRPr="00571415">
        <w:rPr>
          <w:sz w:val="27"/>
          <w:szCs w:val="27"/>
        </w:rPr>
        <w:t>індексом</w:t>
      </w:r>
      <w:proofErr w:type="spellEnd"/>
      <w:r w:rsidRPr="00571415">
        <w:rPr>
          <w:sz w:val="27"/>
          <w:szCs w:val="27"/>
        </w:rPr>
        <w:t xml:space="preserve"> ГР1 («</w:t>
      </w:r>
      <w:proofErr w:type="spellStart"/>
      <w:r w:rsidRPr="00571415">
        <w:rPr>
          <w:sz w:val="27"/>
          <w:szCs w:val="27"/>
        </w:rPr>
        <w:t>Усно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взаємодіє</w:t>
      </w:r>
      <w:proofErr w:type="spellEnd"/>
      <w:r w:rsidRPr="00571415">
        <w:rPr>
          <w:sz w:val="27"/>
          <w:szCs w:val="27"/>
        </w:rPr>
        <w:t>»).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lastRenderedPageBreak/>
        <w:t>н</w:t>
      </w:r>
      <w:r w:rsidRPr="00571415">
        <w:rPr>
          <w:sz w:val="27"/>
          <w:szCs w:val="27"/>
        </w:rPr>
        <w:t xml:space="preserve">е </w:t>
      </w:r>
      <w:proofErr w:type="spellStart"/>
      <w:r w:rsidRPr="00571415">
        <w:rPr>
          <w:sz w:val="27"/>
          <w:szCs w:val="27"/>
        </w:rPr>
        <w:t>відводити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окремі</w:t>
      </w:r>
      <w:proofErr w:type="spellEnd"/>
      <w:r w:rsidRPr="00571415">
        <w:rPr>
          <w:sz w:val="27"/>
          <w:szCs w:val="27"/>
        </w:rPr>
        <w:t xml:space="preserve"> колонки на уроки </w:t>
      </w:r>
      <w:proofErr w:type="spellStart"/>
      <w:r w:rsidRPr="00571415">
        <w:rPr>
          <w:sz w:val="27"/>
          <w:szCs w:val="27"/>
        </w:rPr>
        <w:t>розвитку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мовлення</w:t>
      </w:r>
      <w:proofErr w:type="spellEnd"/>
      <w:r w:rsidRPr="00571415">
        <w:rPr>
          <w:sz w:val="27"/>
          <w:szCs w:val="27"/>
        </w:rPr>
        <w:t xml:space="preserve"> </w:t>
      </w:r>
      <w:r w:rsidRPr="00571415">
        <w:rPr>
          <w:sz w:val="27"/>
          <w:szCs w:val="27"/>
          <w:shd w:val="clear" w:color="auto" w:fill="FFFFFF"/>
        </w:rPr>
        <w:t>(</w:t>
      </w:r>
      <w:proofErr w:type="spellStart"/>
      <w:r w:rsidRPr="00571415">
        <w:rPr>
          <w:sz w:val="27"/>
          <w:szCs w:val="27"/>
          <w:shd w:val="clear" w:color="auto" w:fill="FFFFFF"/>
        </w:rPr>
        <w:t>предмети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мовно-літературної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галузі</w:t>
      </w:r>
      <w:proofErr w:type="spellEnd"/>
      <w:r w:rsidRPr="00571415">
        <w:rPr>
          <w:sz w:val="27"/>
          <w:szCs w:val="27"/>
          <w:shd w:val="clear" w:color="auto" w:fill="FFFFFF"/>
        </w:rPr>
        <w:t>)</w:t>
      </w:r>
      <w:r w:rsidRPr="00571415">
        <w:rPr>
          <w:sz w:val="27"/>
          <w:szCs w:val="27"/>
        </w:rPr>
        <w:t xml:space="preserve">, </w:t>
      </w:r>
      <w:proofErr w:type="spellStart"/>
      <w:r w:rsidRPr="00571415">
        <w:rPr>
          <w:sz w:val="27"/>
          <w:szCs w:val="27"/>
        </w:rPr>
        <w:t>орієнтувати</w:t>
      </w:r>
      <w:proofErr w:type="spellEnd"/>
      <w:r w:rsidRPr="00571415">
        <w:rPr>
          <w:sz w:val="27"/>
          <w:szCs w:val="27"/>
        </w:rPr>
        <w:t xml:space="preserve"> </w:t>
      </w:r>
      <w:proofErr w:type="spellStart"/>
      <w:r w:rsidRPr="00571415">
        <w:rPr>
          <w:sz w:val="27"/>
          <w:szCs w:val="27"/>
        </w:rPr>
        <w:t>кожен</w:t>
      </w:r>
      <w:proofErr w:type="spellEnd"/>
      <w:r w:rsidRPr="00571415">
        <w:rPr>
          <w:sz w:val="27"/>
          <w:szCs w:val="27"/>
        </w:rPr>
        <w:t xml:space="preserve"> урок на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мовленнєвий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розвиток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учнівства</w:t>
      </w:r>
      <w:proofErr w:type="spellEnd"/>
      <w:r>
        <w:rPr>
          <w:sz w:val="27"/>
          <w:szCs w:val="27"/>
        </w:rPr>
        <w:t>;</w:t>
      </w:r>
    </w:p>
    <w:p w:rsidR="004B2528" w:rsidRPr="008220A4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  <w:lang w:val="uk-UA"/>
        </w:rPr>
      </w:pPr>
      <w:r w:rsidRPr="008220A4">
        <w:rPr>
          <w:sz w:val="27"/>
          <w:szCs w:val="27"/>
          <w:lang w:val="uk-UA"/>
        </w:rPr>
        <w:t xml:space="preserve">з урахуванням дидактичної мети та етапу опанування учнями програмовим матеріалом вчитель на власний розсуд може планувати і проводити </w:t>
      </w:r>
      <w:proofErr w:type="spellStart"/>
      <w:r w:rsidRPr="008220A4">
        <w:rPr>
          <w:sz w:val="27"/>
          <w:szCs w:val="27"/>
          <w:lang w:val="uk-UA"/>
        </w:rPr>
        <w:t>даігностувальні</w:t>
      </w:r>
      <w:proofErr w:type="spellEnd"/>
      <w:r w:rsidRPr="008220A4">
        <w:rPr>
          <w:sz w:val="27"/>
          <w:szCs w:val="27"/>
          <w:lang w:val="uk-UA"/>
        </w:rPr>
        <w:t xml:space="preserve"> роботи, щоб виявити рівень знань учнів за групою/групами</w:t>
      </w:r>
      <w:r>
        <w:rPr>
          <w:sz w:val="27"/>
          <w:szCs w:val="27"/>
          <w:lang w:val="uk-UA"/>
        </w:rPr>
        <w:t xml:space="preserve"> результатів;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  <w:lang w:val="uk-UA"/>
        </w:rPr>
        <w:t>н</w:t>
      </w:r>
      <w:r w:rsidRPr="00571415">
        <w:rPr>
          <w:sz w:val="27"/>
          <w:szCs w:val="27"/>
          <w:shd w:val="clear" w:color="auto" w:fill="FFFFFF"/>
        </w:rPr>
        <w:t xml:space="preserve">е </w:t>
      </w:r>
      <w:proofErr w:type="spellStart"/>
      <w:r w:rsidRPr="00571415">
        <w:rPr>
          <w:sz w:val="27"/>
          <w:szCs w:val="27"/>
          <w:shd w:val="clear" w:color="auto" w:fill="FFFFFF"/>
        </w:rPr>
        <w:t>зді</w:t>
      </w:r>
      <w:r>
        <w:rPr>
          <w:sz w:val="27"/>
          <w:szCs w:val="27"/>
          <w:shd w:val="clear" w:color="auto" w:fill="FFFFFF"/>
        </w:rPr>
        <w:t>йснювати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тематичного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оцінювання</w:t>
      </w:r>
      <w:proofErr w:type="spellEnd"/>
      <w:r>
        <w:rPr>
          <w:sz w:val="27"/>
          <w:szCs w:val="27"/>
          <w:shd w:val="clear" w:color="auto" w:fill="FFFFFF"/>
        </w:rPr>
        <w:t>;</w:t>
      </w:r>
    </w:p>
    <w:p w:rsidR="004B2528" w:rsidRPr="00934653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  <w:shd w:val="clear" w:color="auto" w:fill="FFFFFF"/>
        </w:rPr>
      </w:pPr>
      <w:r w:rsidRPr="00934653">
        <w:rPr>
          <w:sz w:val="27"/>
          <w:szCs w:val="27"/>
          <w:shd w:val="clear" w:color="auto" w:fill="FFFFFF"/>
          <w:lang w:val="uk-UA"/>
        </w:rPr>
        <w:t>о</w:t>
      </w:r>
      <w:proofErr w:type="spellStart"/>
      <w:r w:rsidRPr="00934653">
        <w:rPr>
          <w:sz w:val="27"/>
          <w:szCs w:val="27"/>
          <w:shd w:val="clear" w:color="auto" w:fill="FFFFFF"/>
        </w:rPr>
        <w:t>цінки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за семестр </w:t>
      </w:r>
      <w:proofErr w:type="spellStart"/>
      <w:r w:rsidRPr="00934653">
        <w:rPr>
          <w:sz w:val="27"/>
          <w:szCs w:val="27"/>
          <w:shd w:val="clear" w:color="auto" w:fill="FFFFFF"/>
        </w:rPr>
        <w:t>виставляти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за результатами </w:t>
      </w:r>
      <w:proofErr w:type="spellStart"/>
      <w:r w:rsidRPr="00934653">
        <w:rPr>
          <w:sz w:val="27"/>
          <w:szCs w:val="27"/>
          <w:shd w:val="clear" w:color="auto" w:fill="FFFFFF"/>
        </w:rPr>
        <w:t>комплексної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підсумкової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роботи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934653">
        <w:rPr>
          <w:sz w:val="27"/>
          <w:szCs w:val="27"/>
          <w:shd w:val="clear" w:color="auto" w:fill="FFFFFF"/>
        </w:rPr>
        <w:t>завдання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якої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дають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змогу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встановити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рівень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навчальних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досягнень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за </w:t>
      </w:r>
      <w:proofErr w:type="spellStart"/>
      <w:r w:rsidRPr="00934653">
        <w:rPr>
          <w:sz w:val="27"/>
          <w:szCs w:val="27"/>
          <w:shd w:val="clear" w:color="auto" w:fill="FFFFFF"/>
        </w:rPr>
        <w:t>окремою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групою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(</w:t>
      </w:r>
      <w:proofErr w:type="spellStart"/>
      <w:r w:rsidRPr="00934653">
        <w:rPr>
          <w:sz w:val="27"/>
          <w:szCs w:val="27"/>
          <w:shd w:val="clear" w:color="auto" w:fill="FFFFFF"/>
        </w:rPr>
        <w:t>окремими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групами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) </w:t>
      </w:r>
      <w:proofErr w:type="spellStart"/>
      <w:r w:rsidRPr="00934653">
        <w:rPr>
          <w:sz w:val="27"/>
          <w:szCs w:val="27"/>
          <w:shd w:val="clear" w:color="auto" w:fill="FFFFFF"/>
        </w:rPr>
        <w:t>результатів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934653">
        <w:rPr>
          <w:sz w:val="27"/>
          <w:szCs w:val="27"/>
          <w:shd w:val="clear" w:color="auto" w:fill="FFFFFF"/>
        </w:rPr>
        <w:t>визначеними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в </w:t>
      </w:r>
      <w:proofErr w:type="spellStart"/>
      <w:r w:rsidRPr="00934653">
        <w:rPr>
          <w:sz w:val="27"/>
          <w:szCs w:val="27"/>
          <w:shd w:val="clear" w:color="auto" w:fill="FFFFFF"/>
        </w:rPr>
        <w:t>Критеріях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оцінювання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за </w:t>
      </w:r>
      <w:proofErr w:type="spellStart"/>
      <w:r w:rsidRPr="00934653">
        <w:rPr>
          <w:sz w:val="27"/>
          <w:szCs w:val="27"/>
          <w:shd w:val="clear" w:color="auto" w:fill="FFFFFF"/>
        </w:rPr>
        <w:t>освітніми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галузями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, та з </w:t>
      </w:r>
      <w:proofErr w:type="spellStart"/>
      <w:r w:rsidRPr="00934653">
        <w:rPr>
          <w:sz w:val="27"/>
          <w:szCs w:val="27"/>
          <w:shd w:val="clear" w:color="auto" w:fill="FFFFFF"/>
        </w:rPr>
        <w:t>урахуванням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динаміки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особистих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досягнень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учнів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(</w:t>
      </w:r>
      <w:proofErr w:type="spellStart"/>
      <w:r w:rsidRPr="00934653">
        <w:rPr>
          <w:sz w:val="27"/>
          <w:szCs w:val="27"/>
          <w:shd w:val="clear" w:color="auto" w:fill="FFFFFF"/>
        </w:rPr>
        <w:t>свідченням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цьому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є </w:t>
      </w:r>
      <w:proofErr w:type="spellStart"/>
      <w:r w:rsidRPr="00934653">
        <w:rPr>
          <w:sz w:val="27"/>
          <w:szCs w:val="27"/>
          <w:shd w:val="clear" w:color="auto" w:fill="FFFFFF"/>
        </w:rPr>
        <w:t>поточне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оцінювання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за </w:t>
      </w:r>
      <w:proofErr w:type="spellStart"/>
      <w:r w:rsidRPr="00934653">
        <w:rPr>
          <w:sz w:val="27"/>
          <w:szCs w:val="27"/>
          <w:shd w:val="clear" w:color="auto" w:fill="FFFFFF"/>
        </w:rPr>
        <w:t>певну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групу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результатів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34653">
        <w:rPr>
          <w:sz w:val="27"/>
          <w:szCs w:val="27"/>
          <w:shd w:val="clear" w:color="auto" w:fill="FFFFFF"/>
        </w:rPr>
        <w:t>упродовж</w:t>
      </w:r>
      <w:proofErr w:type="spellEnd"/>
      <w:r w:rsidRPr="00934653">
        <w:rPr>
          <w:sz w:val="27"/>
          <w:szCs w:val="27"/>
          <w:shd w:val="clear" w:color="auto" w:fill="FFFFFF"/>
        </w:rPr>
        <w:t xml:space="preserve"> семестру);</w:t>
      </w:r>
    </w:p>
    <w:p w:rsidR="004B2528" w:rsidRPr="00571415" w:rsidRDefault="004B2528" w:rsidP="004B2528">
      <w:pPr>
        <w:pStyle w:val="a4"/>
        <w:numPr>
          <w:ilvl w:val="1"/>
          <w:numId w:val="1"/>
        </w:numPr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  <w:lang w:val="uk-UA"/>
        </w:rPr>
        <w:t>п</w:t>
      </w:r>
      <w:proofErr w:type="spellStart"/>
      <w:r w:rsidRPr="00571415">
        <w:rPr>
          <w:sz w:val="27"/>
          <w:szCs w:val="27"/>
          <w:shd w:val="clear" w:color="auto" w:fill="FFFFFF"/>
        </w:rPr>
        <w:t>еріодичність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проведення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комплексної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підсумкової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</w:t>
      </w:r>
      <w:proofErr w:type="spellStart"/>
      <w:r w:rsidRPr="00571415">
        <w:rPr>
          <w:sz w:val="27"/>
          <w:szCs w:val="27"/>
          <w:shd w:val="clear" w:color="auto" w:fill="FFFFFF"/>
        </w:rPr>
        <w:t>роботи</w:t>
      </w:r>
      <w:proofErr w:type="spellEnd"/>
      <w:r w:rsidRPr="00571415">
        <w:rPr>
          <w:sz w:val="27"/>
          <w:szCs w:val="27"/>
          <w:shd w:val="clear" w:color="auto" w:fill="FFFFFF"/>
        </w:rPr>
        <w:t xml:space="preserve"> (КПР) – один раз на семестр (</w:t>
      </w:r>
      <w:proofErr w:type="spellStart"/>
      <w:r w:rsidRPr="00571415">
        <w:rPr>
          <w:sz w:val="27"/>
          <w:szCs w:val="27"/>
          <w:shd w:val="clear" w:color="auto" w:fill="FFFFFF"/>
        </w:rPr>
        <w:t>наприк</w:t>
      </w:r>
      <w:r>
        <w:rPr>
          <w:sz w:val="27"/>
          <w:szCs w:val="27"/>
          <w:shd w:val="clear" w:color="auto" w:fill="FFFFFF"/>
        </w:rPr>
        <w:t>інці</w:t>
      </w:r>
      <w:proofErr w:type="spellEnd"/>
      <w:r>
        <w:rPr>
          <w:sz w:val="27"/>
          <w:szCs w:val="27"/>
          <w:shd w:val="clear" w:color="auto" w:fill="FFFFFF"/>
        </w:rPr>
        <w:t>).</w:t>
      </w:r>
    </w:p>
    <w:p w:rsidR="004B2528" w:rsidRDefault="004B2528" w:rsidP="004B2528">
      <w:pPr>
        <w:pStyle w:val="a4"/>
        <w:numPr>
          <w:ilvl w:val="0"/>
          <w:numId w:val="1"/>
        </w:numPr>
        <w:ind w:left="426" w:hanging="426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val="uk-UA"/>
        </w:rPr>
        <w:t>Затвердити</w:t>
      </w:r>
      <w:r w:rsidRPr="00571415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val="uk-UA"/>
        </w:rPr>
        <w:t xml:space="preserve">єдину </w:t>
      </w:r>
      <w:r w:rsidRPr="00571415">
        <w:rPr>
          <w:rFonts w:eastAsia="Calibri"/>
          <w:sz w:val="27"/>
          <w:szCs w:val="27"/>
        </w:rPr>
        <w:t xml:space="preserve">модель </w:t>
      </w:r>
      <w:proofErr w:type="spellStart"/>
      <w:r w:rsidRPr="00571415">
        <w:rPr>
          <w:rFonts w:eastAsia="Calibri"/>
          <w:sz w:val="27"/>
          <w:szCs w:val="27"/>
        </w:rPr>
        <w:t>оформлення</w:t>
      </w:r>
      <w:proofErr w:type="spellEnd"/>
      <w:r w:rsidRPr="00571415">
        <w:rPr>
          <w:rFonts w:eastAsia="Calibri"/>
          <w:sz w:val="27"/>
          <w:szCs w:val="27"/>
        </w:rPr>
        <w:t xml:space="preserve"> </w:t>
      </w:r>
      <w:proofErr w:type="spellStart"/>
      <w:r w:rsidRPr="00571415">
        <w:rPr>
          <w:rFonts w:eastAsia="Calibri"/>
          <w:sz w:val="27"/>
          <w:szCs w:val="27"/>
        </w:rPr>
        <w:t>сторінок</w:t>
      </w:r>
      <w:proofErr w:type="spellEnd"/>
      <w:r>
        <w:rPr>
          <w:rFonts w:eastAsia="Calibri"/>
          <w:sz w:val="27"/>
          <w:szCs w:val="27"/>
          <w:lang w:val="uk-UA"/>
        </w:rPr>
        <w:t xml:space="preserve"> </w:t>
      </w:r>
      <w:proofErr w:type="spellStart"/>
      <w:r>
        <w:rPr>
          <w:rFonts w:eastAsia="Calibri"/>
          <w:sz w:val="27"/>
          <w:szCs w:val="27"/>
        </w:rPr>
        <w:t>класного</w:t>
      </w:r>
      <w:proofErr w:type="spellEnd"/>
      <w:r>
        <w:rPr>
          <w:rFonts w:eastAsia="Calibri"/>
          <w:sz w:val="27"/>
          <w:szCs w:val="27"/>
        </w:rPr>
        <w:t xml:space="preserve"> журналу у 5-7 </w:t>
      </w:r>
      <w:proofErr w:type="spellStart"/>
      <w:r>
        <w:rPr>
          <w:rFonts w:eastAsia="Calibri"/>
          <w:sz w:val="27"/>
          <w:szCs w:val="27"/>
        </w:rPr>
        <w:t>класах</w:t>
      </w:r>
      <w:proofErr w:type="spellEnd"/>
      <w:r>
        <w:rPr>
          <w:rFonts w:eastAsia="Calibri"/>
          <w:sz w:val="27"/>
          <w:szCs w:val="27"/>
          <w:lang w:val="uk-UA"/>
        </w:rPr>
        <w:t xml:space="preserve">. </w:t>
      </w:r>
    </w:p>
    <w:p w:rsidR="004B2528" w:rsidRPr="00571415" w:rsidRDefault="004B2528" w:rsidP="004B2528">
      <w:pPr>
        <w:pStyle w:val="a4"/>
        <w:numPr>
          <w:ilvl w:val="0"/>
          <w:numId w:val="1"/>
        </w:numPr>
        <w:ind w:left="426" w:hanging="426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val="uk-UA"/>
        </w:rPr>
        <w:t xml:space="preserve">Контроль за виконанням цього наказу покласти на заступника директора з навчально-виховної роботи </w:t>
      </w:r>
      <w:proofErr w:type="spellStart"/>
      <w:r>
        <w:rPr>
          <w:rFonts w:eastAsia="Calibri"/>
          <w:sz w:val="27"/>
          <w:szCs w:val="27"/>
          <w:lang w:val="uk-UA"/>
        </w:rPr>
        <w:t>тамару</w:t>
      </w:r>
      <w:proofErr w:type="spellEnd"/>
      <w:r>
        <w:rPr>
          <w:rFonts w:eastAsia="Calibri"/>
          <w:sz w:val="27"/>
          <w:szCs w:val="27"/>
          <w:lang w:val="uk-UA"/>
        </w:rPr>
        <w:t xml:space="preserve"> РОВІНСЬКУ.</w:t>
      </w:r>
    </w:p>
    <w:p w:rsidR="004B2528" w:rsidRPr="005C2DF6" w:rsidRDefault="004B2528" w:rsidP="004B2528">
      <w:pPr>
        <w:pStyle w:val="a4"/>
        <w:ind w:left="426" w:hanging="426"/>
        <w:jc w:val="both"/>
        <w:rPr>
          <w:sz w:val="27"/>
          <w:szCs w:val="27"/>
          <w:lang w:val="uk-UA"/>
        </w:rPr>
      </w:pPr>
    </w:p>
    <w:p w:rsidR="004B2528" w:rsidRPr="005C2DF6" w:rsidRDefault="004B2528" w:rsidP="004B2528">
      <w:pPr>
        <w:pStyle w:val="a4"/>
        <w:ind w:left="426" w:hanging="426"/>
        <w:jc w:val="both"/>
        <w:rPr>
          <w:sz w:val="27"/>
          <w:szCs w:val="27"/>
          <w:lang w:val="uk-UA"/>
        </w:rPr>
      </w:pPr>
    </w:p>
    <w:p w:rsidR="004B2528" w:rsidRPr="004B198A" w:rsidRDefault="004B2528" w:rsidP="004B2528">
      <w:pPr>
        <w:ind w:left="390"/>
        <w:jc w:val="both"/>
        <w:rPr>
          <w:b/>
          <w:bCs/>
          <w:sz w:val="26"/>
          <w:szCs w:val="26"/>
        </w:rPr>
      </w:pPr>
      <w:r w:rsidRPr="004B198A">
        <w:rPr>
          <w:b/>
          <w:bCs/>
          <w:sz w:val="26"/>
          <w:szCs w:val="26"/>
        </w:rPr>
        <w:t>Директор</w:t>
      </w:r>
      <w:r w:rsidRPr="004B198A">
        <w:rPr>
          <w:b/>
          <w:bCs/>
          <w:sz w:val="26"/>
          <w:szCs w:val="26"/>
          <w:lang w:val="uk-UA"/>
        </w:rPr>
        <w:t xml:space="preserve"> гімназії                   </w:t>
      </w:r>
      <w:r>
        <w:rPr>
          <w:b/>
          <w:bCs/>
          <w:sz w:val="26"/>
          <w:szCs w:val="26"/>
          <w:lang w:val="uk-UA"/>
        </w:rPr>
        <w:t xml:space="preserve">       </w:t>
      </w:r>
      <w:r w:rsidRPr="004B198A">
        <w:rPr>
          <w:b/>
          <w:bCs/>
          <w:sz w:val="26"/>
          <w:szCs w:val="26"/>
          <w:lang w:val="uk-UA"/>
        </w:rPr>
        <w:t xml:space="preserve">         </w:t>
      </w:r>
      <w:r w:rsidRPr="004B198A">
        <w:rPr>
          <w:b/>
          <w:bCs/>
          <w:sz w:val="26"/>
          <w:szCs w:val="26"/>
        </w:rPr>
        <w:t xml:space="preserve">       </w:t>
      </w:r>
      <w:r w:rsidRPr="004B198A">
        <w:rPr>
          <w:b/>
          <w:bCs/>
          <w:sz w:val="26"/>
          <w:szCs w:val="26"/>
          <w:lang w:val="uk-UA"/>
        </w:rPr>
        <w:t xml:space="preserve">     </w:t>
      </w:r>
      <w:r>
        <w:rPr>
          <w:b/>
          <w:bCs/>
          <w:sz w:val="26"/>
          <w:szCs w:val="26"/>
          <w:lang w:val="uk-UA"/>
        </w:rPr>
        <w:t xml:space="preserve"> </w:t>
      </w:r>
      <w:r w:rsidRPr="004B198A">
        <w:rPr>
          <w:b/>
          <w:bCs/>
          <w:sz w:val="26"/>
          <w:szCs w:val="26"/>
          <w:lang w:val="uk-UA"/>
        </w:rPr>
        <w:t xml:space="preserve">              </w:t>
      </w:r>
      <w:r>
        <w:rPr>
          <w:b/>
          <w:bCs/>
          <w:sz w:val="26"/>
          <w:szCs w:val="26"/>
        </w:rPr>
        <w:t xml:space="preserve"> </w:t>
      </w:r>
      <w:r w:rsidRPr="004B198A">
        <w:rPr>
          <w:b/>
          <w:bCs/>
          <w:sz w:val="26"/>
          <w:szCs w:val="26"/>
          <w:lang w:val="uk-UA"/>
        </w:rPr>
        <w:t>Людмила КІБКАЛО</w:t>
      </w:r>
    </w:p>
    <w:p w:rsidR="004B2528" w:rsidRDefault="004B2528" w:rsidP="004B2528">
      <w:pPr>
        <w:ind w:left="390"/>
        <w:jc w:val="both"/>
        <w:rPr>
          <w:sz w:val="26"/>
          <w:szCs w:val="26"/>
        </w:rPr>
      </w:pP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  <w:lang w:val="uk-UA"/>
        </w:rPr>
      </w:pPr>
    </w:p>
    <w:p w:rsidR="004B2528" w:rsidRPr="00014ED2" w:rsidRDefault="004B2528" w:rsidP="004B2528">
      <w:pPr>
        <w:pStyle w:val="a4"/>
        <w:jc w:val="both"/>
        <w:rPr>
          <w:b/>
          <w:sz w:val="27"/>
          <w:szCs w:val="27"/>
          <w:lang w:val="uk-UA"/>
        </w:rPr>
      </w:pPr>
    </w:p>
    <w:p w:rsidR="004B2528" w:rsidRPr="00014ED2" w:rsidRDefault="004B2528" w:rsidP="004B2528">
      <w:pPr>
        <w:pStyle w:val="a4"/>
        <w:spacing w:line="276" w:lineRule="auto"/>
        <w:jc w:val="center"/>
        <w:rPr>
          <w:b/>
          <w:sz w:val="27"/>
          <w:szCs w:val="27"/>
          <w:lang w:val="uk-UA"/>
        </w:rPr>
      </w:pPr>
    </w:p>
    <w:p w:rsidR="004B2528" w:rsidRPr="00F43AA1" w:rsidRDefault="004B2528" w:rsidP="004B2528">
      <w:pPr>
        <w:pStyle w:val="a4"/>
        <w:ind w:left="284"/>
        <w:jc w:val="both"/>
        <w:rPr>
          <w:lang w:val="uk-UA"/>
        </w:rPr>
      </w:pPr>
      <w:r w:rsidRPr="00F43AA1">
        <w:rPr>
          <w:lang w:val="uk-UA"/>
        </w:rPr>
        <w:t>З наказом ознайомлені: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Ровінська</w:t>
            </w:r>
            <w:proofErr w:type="spellEnd"/>
            <w:r w:rsidRPr="00F43AA1">
              <w:rPr>
                <w:lang w:val="uk-UA"/>
              </w:rPr>
              <w:t xml:space="preserve"> Т.А.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Потапов</w:t>
            </w:r>
            <w:proofErr w:type="spellEnd"/>
            <w:r w:rsidRPr="00F43AA1">
              <w:rPr>
                <w:lang w:val="uk-UA"/>
              </w:rPr>
              <w:t xml:space="preserve"> М.М.</w:t>
            </w:r>
          </w:p>
        </w:tc>
      </w:tr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Борисенко О.О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Салієнко</w:t>
            </w:r>
            <w:proofErr w:type="spellEnd"/>
            <w:r w:rsidRPr="00F43AA1">
              <w:rPr>
                <w:lang w:val="uk-UA"/>
              </w:rPr>
              <w:t xml:space="preserve"> Т.Г.</w:t>
            </w:r>
          </w:p>
        </w:tc>
      </w:tr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Кокудак</w:t>
            </w:r>
            <w:proofErr w:type="spellEnd"/>
            <w:r w:rsidRPr="00F43AA1">
              <w:rPr>
                <w:lang w:val="uk-UA"/>
              </w:rPr>
              <w:t xml:space="preserve"> О.М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Свиридович Ю.П.</w:t>
            </w:r>
          </w:p>
        </w:tc>
      </w:tr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Мартинюк О.М.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Несвідома В.О.</w:t>
            </w:r>
          </w:p>
        </w:tc>
      </w:tr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Ліпська</w:t>
            </w:r>
            <w:proofErr w:type="spellEnd"/>
            <w:r w:rsidRPr="00F43AA1">
              <w:rPr>
                <w:lang w:val="uk-UA"/>
              </w:rPr>
              <w:t xml:space="preserve"> Я.К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proofErr w:type="spellStart"/>
            <w:r w:rsidRPr="00F43AA1">
              <w:rPr>
                <w:lang w:val="uk-UA"/>
              </w:rPr>
              <w:t>Фарина</w:t>
            </w:r>
            <w:proofErr w:type="spellEnd"/>
            <w:r w:rsidRPr="00F43AA1">
              <w:rPr>
                <w:lang w:val="uk-UA"/>
              </w:rPr>
              <w:t xml:space="preserve"> С.В.</w:t>
            </w:r>
          </w:p>
        </w:tc>
      </w:tr>
      <w:tr w:rsidR="004B2528" w:rsidRPr="00F43AA1" w:rsidTr="009C70AA">
        <w:tc>
          <w:tcPr>
            <w:tcW w:w="4530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Литвиненко С.С.</w:t>
            </w:r>
          </w:p>
        </w:tc>
        <w:tc>
          <w:tcPr>
            <w:tcW w:w="4531" w:type="dxa"/>
          </w:tcPr>
          <w:p w:rsidR="004B2528" w:rsidRPr="00F43AA1" w:rsidRDefault="004B2528" w:rsidP="009C70AA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Шевчук М.В.</w:t>
            </w:r>
          </w:p>
        </w:tc>
      </w:tr>
    </w:tbl>
    <w:p w:rsidR="004B2528" w:rsidRPr="00014ED2" w:rsidRDefault="004B2528" w:rsidP="004B2528">
      <w:pPr>
        <w:pStyle w:val="a4"/>
        <w:spacing w:line="276" w:lineRule="auto"/>
        <w:rPr>
          <w:b/>
          <w:sz w:val="27"/>
          <w:szCs w:val="27"/>
          <w:lang w:val="uk-UA"/>
        </w:rPr>
      </w:pPr>
    </w:p>
    <w:p w:rsidR="004B2528" w:rsidRDefault="004B2528" w:rsidP="004B2528">
      <w:pPr>
        <w:pStyle w:val="a4"/>
        <w:jc w:val="right"/>
        <w:rPr>
          <w:b/>
        </w:rPr>
      </w:pPr>
    </w:p>
    <w:p w:rsidR="004B2528" w:rsidRDefault="004B2528" w:rsidP="004B252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B2528" w:rsidRPr="003A2C81" w:rsidRDefault="004B2528" w:rsidP="004B2528">
      <w:pPr>
        <w:pStyle w:val="a4"/>
        <w:jc w:val="right"/>
        <w:rPr>
          <w:b/>
        </w:rPr>
      </w:pPr>
      <w:proofErr w:type="spellStart"/>
      <w:r w:rsidRPr="003A2C81">
        <w:rPr>
          <w:b/>
        </w:rPr>
        <w:lastRenderedPageBreak/>
        <w:t>Додаток</w:t>
      </w:r>
      <w:proofErr w:type="spellEnd"/>
      <w:r w:rsidRPr="003A2C81">
        <w:rPr>
          <w:b/>
        </w:rPr>
        <w:t xml:space="preserve"> </w:t>
      </w:r>
    </w:p>
    <w:p w:rsidR="004B2528" w:rsidRPr="00A14F70" w:rsidRDefault="004B2528" w:rsidP="004B2528">
      <w:pPr>
        <w:pStyle w:val="a4"/>
        <w:jc w:val="right"/>
        <w:rPr>
          <w:i/>
          <w:color w:val="000000" w:themeColor="text1"/>
        </w:rPr>
      </w:pPr>
      <w:r w:rsidRPr="003A2C81">
        <w:rPr>
          <w:b/>
          <w:color w:val="000000" w:themeColor="text1"/>
        </w:rPr>
        <w:t xml:space="preserve">                                                                                 </w:t>
      </w:r>
      <w:proofErr w:type="gramStart"/>
      <w:r w:rsidRPr="003A2C81">
        <w:rPr>
          <w:b/>
          <w:color w:val="000000" w:themeColor="text1"/>
        </w:rPr>
        <w:t>до</w:t>
      </w:r>
      <w:proofErr w:type="gramEnd"/>
      <w:r w:rsidRPr="003A2C81">
        <w:rPr>
          <w:b/>
          <w:color w:val="000000" w:themeColor="text1"/>
        </w:rPr>
        <w:t xml:space="preserve"> наказу від </w:t>
      </w:r>
      <w:r>
        <w:rPr>
          <w:b/>
          <w:color w:val="000000" w:themeColor="text1"/>
          <w:lang w:val="uk-UA"/>
        </w:rPr>
        <w:t>07.10</w:t>
      </w:r>
      <w:r w:rsidRPr="003A2C81">
        <w:rPr>
          <w:b/>
          <w:color w:val="000000" w:themeColor="text1"/>
        </w:rPr>
        <w:t>.202</w:t>
      </w:r>
      <w:r>
        <w:rPr>
          <w:b/>
          <w:color w:val="000000" w:themeColor="text1"/>
          <w:lang w:val="uk-UA"/>
        </w:rPr>
        <w:t>4</w:t>
      </w:r>
      <w:r w:rsidRPr="003A2C81">
        <w:rPr>
          <w:b/>
          <w:color w:val="000000" w:themeColor="text1"/>
        </w:rPr>
        <w:t xml:space="preserve"> р. №</w:t>
      </w:r>
      <w:r>
        <w:rPr>
          <w:b/>
          <w:color w:val="000000" w:themeColor="text1"/>
          <w:lang w:val="uk-UA"/>
        </w:rPr>
        <w:t>110-</w:t>
      </w:r>
      <w:r w:rsidRPr="003A2C81">
        <w:rPr>
          <w:b/>
          <w:i/>
          <w:color w:val="000000" w:themeColor="text1"/>
        </w:rPr>
        <w:t>од</w:t>
      </w:r>
    </w:p>
    <w:p w:rsidR="004B2528" w:rsidRDefault="004B2528" w:rsidP="004B2528">
      <w:pPr>
        <w:pStyle w:val="a4"/>
        <w:jc w:val="both"/>
        <w:rPr>
          <w:sz w:val="28"/>
          <w:szCs w:val="28"/>
          <w:lang w:val="uk-UA"/>
        </w:rPr>
      </w:pPr>
    </w:p>
    <w:p w:rsidR="004B2528" w:rsidRDefault="004B2528" w:rsidP="004B2528">
      <w:pPr>
        <w:pStyle w:val="a4"/>
        <w:jc w:val="center"/>
        <w:rPr>
          <w:rFonts w:eastAsia="Calibri"/>
          <w:b/>
          <w:i/>
          <w:sz w:val="28"/>
          <w:szCs w:val="28"/>
        </w:rPr>
      </w:pPr>
    </w:p>
    <w:p w:rsidR="004B2528" w:rsidRDefault="004B2528" w:rsidP="004B2528">
      <w:pPr>
        <w:pStyle w:val="a4"/>
        <w:jc w:val="center"/>
        <w:rPr>
          <w:rFonts w:eastAsia="Calibri"/>
          <w:b/>
          <w:i/>
          <w:sz w:val="28"/>
          <w:szCs w:val="28"/>
        </w:rPr>
      </w:pPr>
    </w:p>
    <w:p w:rsidR="004B2528" w:rsidRDefault="004B2528" w:rsidP="004B2528">
      <w:pPr>
        <w:pStyle w:val="a4"/>
        <w:jc w:val="center"/>
        <w:rPr>
          <w:rFonts w:eastAsia="Calibri"/>
          <w:b/>
          <w:i/>
          <w:sz w:val="28"/>
          <w:szCs w:val="28"/>
        </w:rPr>
      </w:pPr>
    </w:p>
    <w:p w:rsidR="004B2528" w:rsidRPr="00CA27D6" w:rsidRDefault="004B2528" w:rsidP="004B2528">
      <w:pPr>
        <w:pStyle w:val="a4"/>
        <w:jc w:val="center"/>
        <w:rPr>
          <w:rFonts w:eastAsia="Calibri"/>
          <w:b/>
          <w:i/>
          <w:sz w:val="28"/>
          <w:szCs w:val="28"/>
        </w:rPr>
      </w:pPr>
      <w:r w:rsidRPr="00CA27D6">
        <w:rPr>
          <w:rFonts w:eastAsia="Calibri"/>
          <w:b/>
          <w:i/>
          <w:sz w:val="28"/>
          <w:szCs w:val="28"/>
        </w:rPr>
        <w:t>МОДЕЛЬ</w:t>
      </w:r>
    </w:p>
    <w:p w:rsidR="004B2528" w:rsidRPr="00CA27D6" w:rsidRDefault="004B2528" w:rsidP="004B2528">
      <w:pPr>
        <w:pStyle w:val="a4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CA27D6">
        <w:rPr>
          <w:rFonts w:eastAsia="Calibri"/>
          <w:b/>
          <w:i/>
          <w:sz w:val="28"/>
          <w:szCs w:val="28"/>
        </w:rPr>
        <w:t>оформлення</w:t>
      </w:r>
      <w:proofErr w:type="spellEnd"/>
      <w:proofErr w:type="gramEnd"/>
      <w:r w:rsidRPr="00CA27D6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CA27D6">
        <w:rPr>
          <w:rFonts w:eastAsia="Calibri"/>
          <w:b/>
          <w:i/>
          <w:sz w:val="28"/>
          <w:szCs w:val="28"/>
        </w:rPr>
        <w:t>сторінок</w:t>
      </w:r>
      <w:proofErr w:type="spellEnd"/>
      <w:r w:rsidRPr="00CA27D6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CA27D6">
        <w:rPr>
          <w:rFonts w:eastAsia="Calibri"/>
          <w:b/>
          <w:i/>
          <w:sz w:val="28"/>
          <w:szCs w:val="28"/>
        </w:rPr>
        <w:t>класного</w:t>
      </w:r>
      <w:proofErr w:type="spellEnd"/>
      <w:r w:rsidRPr="00CA27D6">
        <w:rPr>
          <w:rFonts w:eastAsia="Calibri"/>
          <w:b/>
          <w:i/>
          <w:sz w:val="28"/>
          <w:szCs w:val="28"/>
        </w:rPr>
        <w:t xml:space="preserve"> журналу </w:t>
      </w:r>
      <w:r w:rsidRPr="00CA27D6">
        <w:rPr>
          <w:b/>
          <w:i/>
          <w:sz w:val="28"/>
          <w:szCs w:val="28"/>
        </w:rPr>
        <w:t xml:space="preserve">Фастівецької </w:t>
      </w:r>
      <w:proofErr w:type="spellStart"/>
      <w:r w:rsidRPr="00CA27D6">
        <w:rPr>
          <w:b/>
          <w:i/>
          <w:sz w:val="28"/>
          <w:szCs w:val="28"/>
        </w:rPr>
        <w:t>гімназії</w:t>
      </w:r>
      <w:proofErr w:type="spellEnd"/>
    </w:p>
    <w:p w:rsidR="004B2528" w:rsidRDefault="004B2528" w:rsidP="004B2528">
      <w:pPr>
        <w:pStyle w:val="a4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proofErr w:type="gramStart"/>
      <w:r w:rsidRPr="00CA27D6">
        <w:rPr>
          <w:rFonts w:eastAsia="Calibri"/>
          <w:b/>
          <w:i/>
          <w:sz w:val="28"/>
          <w:szCs w:val="28"/>
        </w:rPr>
        <w:t>у</w:t>
      </w:r>
      <w:proofErr w:type="gramEnd"/>
      <w:r w:rsidRPr="00CA27D6">
        <w:rPr>
          <w:rFonts w:eastAsia="Calibri"/>
          <w:b/>
          <w:i/>
          <w:sz w:val="28"/>
          <w:szCs w:val="28"/>
        </w:rPr>
        <w:t xml:space="preserve"> 5-7 </w:t>
      </w:r>
      <w:proofErr w:type="spellStart"/>
      <w:r w:rsidRPr="00CA27D6">
        <w:rPr>
          <w:rFonts w:eastAsia="Calibri"/>
          <w:b/>
          <w:i/>
          <w:sz w:val="28"/>
          <w:szCs w:val="28"/>
        </w:rPr>
        <w:t>класах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6430F">
        <w:rPr>
          <w:rFonts w:eastAsia="Calibri"/>
          <w:b/>
          <w:i/>
          <w:sz w:val="28"/>
          <w:szCs w:val="28"/>
          <w:lang w:val="uk-UA"/>
        </w:rPr>
        <w:t xml:space="preserve">для предметів </w:t>
      </w:r>
      <w:proofErr w:type="spellStart"/>
      <w:r w:rsidRPr="0066430F">
        <w:rPr>
          <w:b/>
          <w:i/>
          <w:sz w:val="28"/>
          <w:szCs w:val="28"/>
          <w:shd w:val="clear" w:color="auto" w:fill="FFFFFF"/>
          <w:lang w:val="uk-UA"/>
        </w:rPr>
        <w:t>математичнної</w:t>
      </w:r>
      <w:proofErr w:type="spellEnd"/>
      <w:r w:rsidRPr="0066430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6430F">
        <w:rPr>
          <w:b/>
          <w:i/>
          <w:sz w:val="28"/>
          <w:szCs w:val="28"/>
          <w:shd w:val="clear" w:color="auto" w:fill="FFFFFF"/>
          <w:lang w:val="uk-UA"/>
        </w:rPr>
        <w:t>природничної</w:t>
      </w:r>
      <w:proofErr w:type="spellEnd"/>
      <w:r w:rsidRPr="0066430F">
        <w:rPr>
          <w:b/>
          <w:i/>
          <w:sz w:val="28"/>
          <w:szCs w:val="28"/>
          <w:shd w:val="clear" w:color="auto" w:fill="FFFFFF"/>
          <w:lang w:val="uk-UA"/>
        </w:rPr>
        <w:t xml:space="preserve">, громадянської та історичної, соціальної і </w:t>
      </w:r>
      <w:proofErr w:type="spellStart"/>
      <w:r w:rsidRPr="0066430F">
        <w:rPr>
          <w:b/>
          <w:i/>
          <w:sz w:val="28"/>
          <w:szCs w:val="28"/>
          <w:shd w:val="clear" w:color="auto" w:fill="FFFFFF"/>
          <w:lang w:val="uk-UA"/>
        </w:rPr>
        <w:t>здоров’язбережувальної</w:t>
      </w:r>
      <w:proofErr w:type="spellEnd"/>
      <w:r w:rsidRPr="0066430F">
        <w:rPr>
          <w:b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6430F">
        <w:rPr>
          <w:b/>
          <w:i/>
          <w:sz w:val="28"/>
          <w:szCs w:val="28"/>
          <w:shd w:val="clear" w:color="auto" w:fill="FFFFFF"/>
          <w:lang w:val="uk-UA"/>
        </w:rPr>
        <w:t>інформатичної</w:t>
      </w:r>
      <w:proofErr w:type="spellEnd"/>
      <w:r w:rsidRPr="0066430F">
        <w:rPr>
          <w:b/>
          <w:i/>
          <w:sz w:val="28"/>
          <w:szCs w:val="28"/>
          <w:shd w:val="clear" w:color="auto" w:fill="FFFFFF"/>
          <w:lang w:val="uk-UA"/>
        </w:rPr>
        <w:t>, технологічної, мистецької</w:t>
      </w:r>
      <w:r>
        <w:rPr>
          <w:b/>
          <w:i/>
          <w:sz w:val="28"/>
          <w:szCs w:val="28"/>
          <w:shd w:val="clear" w:color="auto" w:fill="FFFFFF"/>
          <w:lang w:val="uk-UA"/>
        </w:rPr>
        <w:t xml:space="preserve"> галузей</w:t>
      </w:r>
    </w:p>
    <w:p w:rsidR="004B2528" w:rsidRPr="0066430F" w:rsidRDefault="004B2528" w:rsidP="004B2528">
      <w:pPr>
        <w:pStyle w:val="a4"/>
        <w:jc w:val="center"/>
        <w:rPr>
          <w:b/>
          <w:i/>
          <w:sz w:val="28"/>
          <w:szCs w:val="28"/>
          <w:lang w:val="uk-UA"/>
        </w:rPr>
      </w:pPr>
      <w:r w:rsidRPr="0066430F">
        <w:rPr>
          <w:b/>
          <w:i/>
          <w:sz w:val="28"/>
          <w:szCs w:val="28"/>
          <w:shd w:val="clear" w:color="auto" w:fill="FFFFFF"/>
          <w:lang w:val="uk-UA"/>
        </w:rPr>
        <w:t xml:space="preserve"> та фізичної культури</w:t>
      </w:r>
    </w:p>
    <w:p w:rsidR="004B2528" w:rsidRPr="00B75A51" w:rsidRDefault="004B2528" w:rsidP="004B2528">
      <w:pPr>
        <w:pStyle w:val="a4"/>
        <w:jc w:val="right"/>
        <w:rPr>
          <w:b/>
          <w:i/>
        </w:rPr>
      </w:pPr>
    </w:p>
    <w:p w:rsidR="004B2528" w:rsidRPr="00571415" w:rsidRDefault="004B2528" w:rsidP="004B2528">
      <w:pPr>
        <w:rPr>
          <w:sz w:val="27"/>
          <w:szCs w:val="27"/>
          <w:lang w:val="uk-UA" w:eastAsia="en-US"/>
        </w:rPr>
      </w:pPr>
    </w:p>
    <w:p w:rsidR="006514FA" w:rsidRDefault="004B2528" w:rsidP="004B2528">
      <w:r>
        <w:rPr>
          <w:noProof/>
          <w:lang w:val="uk-UA" w:eastAsia="uk-UA"/>
        </w:rPr>
        <w:drawing>
          <wp:inline distT="0" distB="0" distL="0" distR="0" wp14:anchorId="0EED0128" wp14:editId="35520D49">
            <wp:extent cx="6115050" cy="2876550"/>
            <wp:effectExtent l="19050" t="19050" r="19050" b="1905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765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957"/>
    <w:multiLevelType w:val="hybridMultilevel"/>
    <w:tmpl w:val="564648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7344"/>
    <w:multiLevelType w:val="multilevel"/>
    <w:tmpl w:val="0BA2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1"/>
    <w:rsid w:val="004B2528"/>
    <w:rsid w:val="006514FA"/>
    <w:rsid w:val="00D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FF94-3A2A-4B8E-9FE6-60077E4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B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4B252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2563</Words>
  <Characters>1462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2025-01-17T07:51:00Z</dcterms:created>
  <dcterms:modified xsi:type="dcterms:W3CDTF">2025-01-17T07:51:00Z</dcterms:modified>
</cp:coreProperties>
</file>