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9B" w:rsidRDefault="00A63C9B">
      <w:pPr>
        <w:rPr>
          <w:rFonts w:ascii="Times New Roman" w:hAnsi="Times New Roman" w:cs="Times New Roman"/>
          <w:sz w:val="32"/>
          <w:szCs w:val="32"/>
        </w:rPr>
      </w:pPr>
    </w:p>
    <w:p w:rsidR="00692345" w:rsidRDefault="00692345">
      <w:pPr>
        <w:rPr>
          <w:rFonts w:ascii="Times New Roman" w:hAnsi="Times New Roman" w:cs="Times New Roman"/>
          <w:sz w:val="32"/>
          <w:szCs w:val="32"/>
        </w:rPr>
      </w:pPr>
    </w:p>
    <w:p w:rsidR="00692345" w:rsidRDefault="00692345">
      <w:pPr>
        <w:rPr>
          <w:rFonts w:ascii="Times New Roman" w:hAnsi="Times New Roman" w:cs="Times New Roman"/>
          <w:sz w:val="32"/>
          <w:szCs w:val="32"/>
        </w:rPr>
      </w:pPr>
    </w:p>
    <w:p w:rsidR="00692345" w:rsidRDefault="00692345">
      <w:pPr>
        <w:rPr>
          <w:rFonts w:ascii="Times New Roman" w:hAnsi="Times New Roman" w:cs="Times New Roman"/>
          <w:sz w:val="32"/>
          <w:szCs w:val="32"/>
        </w:rPr>
      </w:pPr>
    </w:p>
    <w:p w:rsidR="00692345" w:rsidRPr="006C79C1" w:rsidRDefault="00692345" w:rsidP="006923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9C1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692345" w:rsidRPr="006C79C1" w:rsidRDefault="00BF02F8" w:rsidP="006923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9C1">
        <w:rPr>
          <w:rFonts w:ascii="Times New Roman" w:hAnsi="Times New Roman" w:cs="Times New Roman"/>
          <w:b/>
          <w:sz w:val="48"/>
          <w:szCs w:val="48"/>
        </w:rPr>
        <w:t>роботи клубу спілкування</w:t>
      </w:r>
    </w:p>
    <w:p w:rsidR="00692345" w:rsidRPr="006C79C1" w:rsidRDefault="00692345" w:rsidP="006923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9C1">
        <w:rPr>
          <w:rFonts w:ascii="Times New Roman" w:hAnsi="Times New Roman" w:cs="Times New Roman"/>
          <w:b/>
          <w:sz w:val="48"/>
          <w:szCs w:val="48"/>
        </w:rPr>
        <w:t>класних керівників 1 – 11 класів</w:t>
      </w:r>
    </w:p>
    <w:p w:rsidR="00692345" w:rsidRPr="006C79C1" w:rsidRDefault="00692345" w:rsidP="006923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C79C1">
        <w:rPr>
          <w:rFonts w:ascii="Times New Roman" w:hAnsi="Times New Roman" w:cs="Times New Roman"/>
          <w:b/>
          <w:sz w:val="48"/>
          <w:szCs w:val="48"/>
        </w:rPr>
        <w:t>Фастівецького</w:t>
      </w:r>
      <w:proofErr w:type="spellEnd"/>
      <w:r w:rsidRPr="006C79C1">
        <w:rPr>
          <w:rFonts w:ascii="Times New Roman" w:hAnsi="Times New Roman" w:cs="Times New Roman"/>
          <w:b/>
          <w:sz w:val="48"/>
          <w:szCs w:val="48"/>
        </w:rPr>
        <w:t xml:space="preserve"> ЗЗСО І – ІІІ ступенів</w:t>
      </w:r>
    </w:p>
    <w:p w:rsidR="00692345" w:rsidRPr="006C79C1" w:rsidRDefault="00692345" w:rsidP="006923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9C1">
        <w:rPr>
          <w:rFonts w:ascii="Times New Roman" w:hAnsi="Times New Roman" w:cs="Times New Roman"/>
          <w:b/>
          <w:sz w:val="48"/>
          <w:szCs w:val="48"/>
        </w:rPr>
        <w:t xml:space="preserve">на 2021 – 2022 </w:t>
      </w:r>
      <w:proofErr w:type="spellStart"/>
      <w:r w:rsidRPr="006C79C1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6C79C1">
        <w:rPr>
          <w:rFonts w:ascii="Times New Roman" w:hAnsi="Times New Roman" w:cs="Times New Roman"/>
          <w:b/>
          <w:sz w:val="48"/>
          <w:szCs w:val="48"/>
        </w:rPr>
        <w:t>.</w:t>
      </w:r>
    </w:p>
    <w:p w:rsidR="00692345" w:rsidRDefault="00692345" w:rsidP="006923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2345" w:rsidRPr="006C79C1" w:rsidRDefault="00692345" w:rsidP="0069234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C79C1">
        <w:rPr>
          <w:rFonts w:ascii="Times New Roman" w:hAnsi="Times New Roman" w:cs="Times New Roman"/>
          <w:b/>
          <w:sz w:val="32"/>
          <w:szCs w:val="32"/>
        </w:rPr>
        <w:t xml:space="preserve">Керівник Литвиненко </w:t>
      </w:r>
    </w:p>
    <w:p w:rsidR="00692345" w:rsidRPr="006C79C1" w:rsidRDefault="00692345" w:rsidP="0069234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C79C1">
        <w:rPr>
          <w:rFonts w:ascii="Times New Roman" w:hAnsi="Times New Roman" w:cs="Times New Roman"/>
          <w:b/>
          <w:sz w:val="32"/>
          <w:szCs w:val="32"/>
        </w:rPr>
        <w:t>Галина Миколаївна</w:t>
      </w: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Default="00692345" w:rsidP="006923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2345" w:rsidRPr="006C79C1" w:rsidRDefault="006C79C1" w:rsidP="006C79C1">
      <w:pPr>
        <w:rPr>
          <w:rFonts w:ascii="Times New Roman" w:hAnsi="Times New Roman" w:cs="Times New Roman"/>
          <w:b/>
          <w:sz w:val="32"/>
          <w:szCs w:val="32"/>
        </w:rPr>
      </w:pPr>
      <w:r w:rsidRPr="006C79C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692345" w:rsidRPr="006C79C1">
        <w:rPr>
          <w:rFonts w:ascii="Times New Roman" w:hAnsi="Times New Roman" w:cs="Times New Roman"/>
          <w:b/>
          <w:sz w:val="32"/>
          <w:szCs w:val="32"/>
        </w:rPr>
        <w:t xml:space="preserve">Вступ </w:t>
      </w:r>
    </w:p>
    <w:p w:rsidR="00692345" w:rsidRDefault="00692345" w:rsidP="006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обдаров</w:t>
      </w:r>
      <w:r w:rsidR="00BF02F8">
        <w:rPr>
          <w:rFonts w:ascii="Times New Roman" w:hAnsi="Times New Roman" w:cs="Times New Roman"/>
          <w:sz w:val="28"/>
          <w:szCs w:val="28"/>
        </w:rPr>
        <w:t>аності стає все більш актуальн</w:t>
      </w:r>
      <w:r>
        <w:rPr>
          <w:rFonts w:ascii="Times New Roman" w:hAnsi="Times New Roman" w:cs="Times New Roman"/>
          <w:sz w:val="28"/>
          <w:szCs w:val="28"/>
        </w:rPr>
        <w:t>ою. Це насамперед пов’язано з потребою суспільства в неординарних творчих особистостях. Раннє виявлення, навчання і виховання обдарованих і талановитих дітей є одним із головних завдань удосконалення системи освіти. Нерідко творче мислення обдарованої дитини розглядається як відхилення від норми або негативізм. Експерименти, проведені в багатьох країнах світу, переконливо показали</w:t>
      </w:r>
      <w:r w:rsidR="007840A3">
        <w:rPr>
          <w:rFonts w:ascii="Times New Roman" w:hAnsi="Times New Roman" w:cs="Times New Roman"/>
          <w:sz w:val="28"/>
          <w:szCs w:val="28"/>
        </w:rPr>
        <w:t>, наскільки складно перебудувати систему освіти, змінити ставлення педагога до обдарованої дитини, зняти бар’єри, що блокують її таланти.</w:t>
      </w:r>
    </w:p>
    <w:p w:rsidR="007840A3" w:rsidRDefault="007840A3" w:rsidP="006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 думка, що обдаровані діти не потребують допомоги дорослих, не відчувають потреби в особливій увазі і керівництві. Але насправді такі діти найбільш чутливі до оцінки їхньої діяльності, поведінки і мислення.</w:t>
      </w:r>
      <w:r w:rsidR="00BF02F8">
        <w:rPr>
          <w:rFonts w:ascii="Times New Roman" w:hAnsi="Times New Roman" w:cs="Times New Roman"/>
          <w:sz w:val="28"/>
          <w:szCs w:val="28"/>
        </w:rPr>
        <w:t xml:space="preserve"> Талановиті діти часто сприймають невербальні сигнали як прояв неприйняття себе оточуючими. У результаті складається враження як про непосидючу дитину, яка постійно відволікається і на все реагує.</w:t>
      </w:r>
    </w:p>
    <w:p w:rsidR="006C79C1" w:rsidRDefault="006C79C1" w:rsidP="006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став крилатим вислів: « Підтримуйте талановитих людей – бездарні самі проб’ються». Очевидно, так і є. </w:t>
      </w:r>
    </w:p>
    <w:p w:rsidR="00BF02F8" w:rsidRDefault="00BF02F8" w:rsidP="006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цьогорічним завданням класних керівників буде: </w:t>
      </w:r>
    </w:p>
    <w:p w:rsidR="00BF02F8" w:rsidRDefault="00BF02F8" w:rsidP="00BF02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теоретичного матеріалу розробити систему заходів роботи з обдарованими дітьми.</w:t>
      </w:r>
    </w:p>
    <w:p w:rsidR="00BF02F8" w:rsidRDefault="00BF02F8" w:rsidP="00BF02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Виявити психологічні особливості та психічні проблеми обдарованих дітей.</w:t>
      </w:r>
    </w:p>
    <w:p w:rsidR="00BF02F8" w:rsidRDefault="00BF02F8" w:rsidP="00BF02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Збагатити педагогічний досвід у плані роботи з обдарованими дітьми.</w:t>
      </w:r>
    </w:p>
    <w:p w:rsidR="00BF02F8" w:rsidRDefault="00BF02F8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2F8" w:rsidRDefault="00BF02F8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2F8" w:rsidRDefault="00BF02F8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2F8" w:rsidRDefault="00BF02F8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2F8" w:rsidRDefault="00BF02F8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2F8" w:rsidRDefault="00BF02F8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C79C1" w:rsidRDefault="006C79C1" w:rsidP="00BF02F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02F8" w:rsidRPr="006C79C1" w:rsidRDefault="00BF02F8" w:rsidP="00BF02F8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9C1">
        <w:rPr>
          <w:rFonts w:ascii="Times New Roman" w:hAnsi="Times New Roman" w:cs="Times New Roman"/>
          <w:b/>
          <w:sz w:val="48"/>
          <w:szCs w:val="48"/>
        </w:rPr>
        <w:t>Тематика засідань</w:t>
      </w:r>
    </w:p>
    <w:p w:rsidR="00BF02F8" w:rsidRDefault="00BF02F8" w:rsidP="00BF02F8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15" w:rsidRDefault="00ED3F15" w:rsidP="00BF02F8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Вересень </w:t>
      </w:r>
    </w:p>
    <w:p w:rsidR="00BF02F8" w:rsidRPr="006C79C1" w:rsidRDefault="006C79C1" w:rsidP="006C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9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F15" w:rsidRPr="006C79C1">
        <w:rPr>
          <w:rFonts w:ascii="Times New Roman" w:hAnsi="Times New Roman" w:cs="Times New Roman"/>
          <w:sz w:val="28"/>
          <w:szCs w:val="28"/>
        </w:rPr>
        <w:t>Обговорення і затвердження плану роботи на навчальний рік.</w:t>
      </w:r>
    </w:p>
    <w:p w:rsidR="00ED3F15" w:rsidRPr="00ED3F15" w:rsidRDefault="00ED3F15" w:rsidP="00ED3F15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45" w:rsidRPr="006C79C1" w:rsidRDefault="00ED3F15" w:rsidP="00ED3F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C1">
        <w:rPr>
          <w:rFonts w:ascii="Times New Roman" w:hAnsi="Times New Roman" w:cs="Times New Roman"/>
          <w:b/>
          <w:sz w:val="28"/>
          <w:szCs w:val="28"/>
        </w:rPr>
        <w:t xml:space="preserve">Жовтень </w:t>
      </w:r>
    </w:p>
    <w:p w:rsidR="00ED3F15" w:rsidRDefault="006C79C1" w:rsidP="00ED3F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F15">
        <w:rPr>
          <w:rFonts w:ascii="Times New Roman" w:hAnsi="Times New Roman" w:cs="Times New Roman"/>
          <w:sz w:val="28"/>
          <w:szCs w:val="28"/>
        </w:rPr>
        <w:t xml:space="preserve">Основні типи обдарованості. Психологічні особливості та психічні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F15">
        <w:rPr>
          <w:rFonts w:ascii="Times New Roman" w:hAnsi="Times New Roman" w:cs="Times New Roman"/>
          <w:sz w:val="28"/>
          <w:szCs w:val="28"/>
        </w:rPr>
        <w:t>проблеми обдарованих дітей.</w:t>
      </w:r>
      <w:r>
        <w:rPr>
          <w:rFonts w:ascii="Times New Roman" w:hAnsi="Times New Roman" w:cs="Times New Roman"/>
          <w:sz w:val="28"/>
          <w:szCs w:val="28"/>
        </w:rPr>
        <w:t xml:space="preserve">   ( Доповідач Литвиненко Г.М. )</w:t>
      </w:r>
    </w:p>
    <w:p w:rsidR="00ED3F15" w:rsidRDefault="00ED3F15" w:rsidP="00ED3F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F15" w:rsidRPr="006C79C1" w:rsidRDefault="00ED3F15" w:rsidP="00ED3F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C1">
        <w:rPr>
          <w:rFonts w:ascii="Times New Roman" w:hAnsi="Times New Roman" w:cs="Times New Roman"/>
          <w:b/>
          <w:sz w:val="28"/>
          <w:szCs w:val="28"/>
        </w:rPr>
        <w:t xml:space="preserve">Січень </w:t>
      </w:r>
    </w:p>
    <w:p w:rsidR="00ED3F15" w:rsidRDefault="006C79C1" w:rsidP="00ED3F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F15">
        <w:rPr>
          <w:rFonts w:ascii="Times New Roman" w:hAnsi="Times New Roman" w:cs="Times New Roman"/>
          <w:sz w:val="28"/>
          <w:szCs w:val="28"/>
        </w:rPr>
        <w:t>Діагностика обдарованості</w:t>
      </w:r>
      <w:r>
        <w:rPr>
          <w:rFonts w:ascii="Times New Roman" w:hAnsi="Times New Roman" w:cs="Times New Roman"/>
          <w:sz w:val="28"/>
          <w:szCs w:val="28"/>
        </w:rPr>
        <w:t>.  (Доповідач Борисенко О.О.)</w:t>
      </w:r>
    </w:p>
    <w:p w:rsidR="00ED3F15" w:rsidRDefault="00ED3F15" w:rsidP="00ED3F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F15" w:rsidRPr="006C79C1" w:rsidRDefault="00ED3F15" w:rsidP="00ED3F15">
      <w:pPr>
        <w:tabs>
          <w:tab w:val="center" w:pos="5174"/>
          <w:tab w:val="left" w:pos="6159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9C1"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6C79C1">
        <w:rPr>
          <w:rFonts w:ascii="Times New Roman" w:hAnsi="Times New Roman" w:cs="Times New Roman"/>
          <w:b/>
          <w:sz w:val="28"/>
          <w:szCs w:val="28"/>
        </w:rPr>
        <w:tab/>
      </w:r>
    </w:p>
    <w:p w:rsidR="00E55230" w:rsidRDefault="006C79C1" w:rsidP="00ED3F15">
      <w:pPr>
        <w:tabs>
          <w:tab w:val="center" w:pos="5174"/>
          <w:tab w:val="left" w:pos="61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F15">
        <w:rPr>
          <w:rFonts w:ascii="Times New Roman" w:hAnsi="Times New Roman" w:cs="Times New Roman"/>
          <w:sz w:val="28"/>
          <w:szCs w:val="28"/>
        </w:rPr>
        <w:t>Форми роботи вчителя з обдарованими дітьми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F15" w:rsidRDefault="00E55230" w:rsidP="00ED3F15">
      <w:pPr>
        <w:tabs>
          <w:tab w:val="center" w:pos="5174"/>
          <w:tab w:val="left" w:pos="61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(Доповідач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</w:t>
      </w:r>
    </w:p>
    <w:p w:rsidR="00ED3F15" w:rsidRDefault="00ED3F15" w:rsidP="00ED3F15">
      <w:pPr>
        <w:tabs>
          <w:tab w:val="center" w:pos="5174"/>
          <w:tab w:val="left" w:pos="61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F15" w:rsidRPr="006C79C1" w:rsidRDefault="00ED3F15" w:rsidP="00ED3F15">
      <w:pPr>
        <w:tabs>
          <w:tab w:val="center" w:pos="5174"/>
          <w:tab w:val="left" w:pos="6159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7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Травень </w:t>
      </w:r>
    </w:p>
    <w:p w:rsidR="00ED3F15" w:rsidRPr="00692345" w:rsidRDefault="006C79C1" w:rsidP="00ED3F15">
      <w:pPr>
        <w:tabs>
          <w:tab w:val="center" w:pos="5174"/>
          <w:tab w:val="left" w:pos="61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F15">
        <w:rPr>
          <w:rFonts w:ascii="Times New Roman" w:hAnsi="Times New Roman" w:cs="Times New Roman"/>
          <w:sz w:val="28"/>
          <w:szCs w:val="28"/>
        </w:rPr>
        <w:t>Підсумки роботи, визначення кола питань для роботи у наступному навчальному році.</w:t>
      </w:r>
    </w:p>
    <w:sectPr w:rsidR="00ED3F15" w:rsidRPr="00692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7BB"/>
    <w:multiLevelType w:val="hybridMultilevel"/>
    <w:tmpl w:val="569C271E"/>
    <w:lvl w:ilvl="0" w:tplc="96E2EE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3B0B34"/>
    <w:multiLevelType w:val="hybridMultilevel"/>
    <w:tmpl w:val="5A96A1E2"/>
    <w:lvl w:ilvl="0" w:tplc="683E8D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6"/>
    <w:rsid w:val="00692345"/>
    <w:rsid w:val="006C79C1"/>
    <w:rsid w:val="007840A3"/>
    <w:rsid w:val="00A63C9B"/>
    <w:rsid w:val="00BF02F8"/>
    <w:rsid w:val="00CE06D5"/>
    <w:rsid w:val="00E55230"/>
    <w:rsid w:val="00EB0406"/>
    <w:rsid w:val="00E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C49A"/>
  <w15:chartTrackingRefBased/>
  <w15:docId w15:val="{BAA69520-ECF5-45B1-A866-1B9EDB0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777</cp:lastModifiedBy>
  <cp:revision>4</cp:revision>
  <cp:lastPrinted>2021-10-07T16:56:00Z</cp:lastPrinted>
  <dcterms:created xsi:type="dcterms:W3CDTF">2021-10-07T08:05:00Z</dcterms:created>
  <dcterms:modified xsi:type="dcterms:W3CDTF">2021-10-07T16:56:00Z</dcterms:modified>
</cp:coreProperties>
</file>