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CD" w:rsidRPr="000101DE" w:rsidRDefault="003E7ECD" w:rsidP="008E1F1C">
      <w:pPr>
        <w:pStyle w:val="a7"/>
        <w:jc w:val="center"/>
        <w:rPr>
          <w:rFonts w:ascii="Times New Roman" w:hAnsi="Times New Roman" w:cs="Times New Roman"/>
          <w:b/>
          <w:sz w:val="26"/>
          <w:szCs w:val="26"/>
          <w:lang w:val="uk-UA"/>
        </w:rPr>
      </w:pPr>
      <w:r w:rsidRPr="000101DE">
        <w:rPr>
          <w:rFonts w:ascii="Times New Roman" w:hAnsi="Times New Roman" w:cs="Times New Roman"/>
          <w:b/>
          <w:sz w:val="26"/>
          <w:szCs w:val="26"/>
          <w:lang w:val="uk-UA"/>
        </w:rPr>
        <w:t>ДОВІДКА</w:t>
      </w:r>
    </w:p>
    <w:p w:rsidR="003E7ECD" w:rsidRPr="000101DE" w:rsidRDefault="003E7ECD" w:rsidP="008E1F1C">
      <w:pPr>
        <w:pStyle w:val="a7"/>
        <w:jc w:val="center"/>
        <w:rPr>
          <w:rFonts w:ascii="Times New Roman" w:hAnsi="Times New Roman" w:cs="Times New Roman"/>
          <w:b/>
          <w:sz w:val="26"/>
          <w:szCs w:val="26"/>
          <w:lang w:val="uk-UA"/>
        </w:rPr>
      </w:pPr>
      <w:r w:rsidRPr="000101DE">
        <w:rPr>
          <w:rFonts w:ascii="Times New Roman" w:hAnsi="Times New Roman" w:cs="Times New Roman"/>
          <w:b/>
          <w:sz w:val="26"/>
          <w:szCs w:val="26"/>
          <w:lang w:val="uk-UA"/>
        </w:rPr>
        <w:t>про результати моніторингу</w:t>
      </w:r>
    </w:p>
    <w:p w:rsidR="008E1F1C" w:rsidRPr="000101DE" w:rsidRDefault="003E7ECD" w:rsidP="008E1F1C">
      <w:pPr>
        <w:pStyle w:val="a7"/>
        <w:jc w:val="center"/>
        <w:rPr>
          <w:rFonts w:ascii="Times New Roman" w:hAnsi="Times New Roman" w:cs="Times New Roman"/>
          <w:b/>
          <w:sz w:val="26"/>
          <w:szCs w:val="26"/>
        </w:rPr>
      </w:pPr>
      <w:r w:rsidRPr="000101DE">
        <w:rPr>
          <w:rFonts w:ascii="Times New Roman" w:hAnsi="Times New Roman" w:cs="Times New Roman"/>
          <w:b/>
          <w:sz w:val="26"/>
          <w:szCs w:val="26"/>
          <w:lang w:val="uk-UA"/>
        </w:rPr>
        <w:t>стану організації гарячого харчування</w:t>
      </w:r>
      <w:r w:rsidR="008E1F1C" w:rsidRPr="000101DE">
        <w:rPr>
          <w:rFonts w:ascii="Times New Roman" w:hAnsi="Times New Roman" w:cs="Times New Roman"/>
          <w:b/>
          <w:sz w:val="26"/>
          <w:szCs w:val="26"/>
          <w:lang w:val="uk-UA"/>
        </w:rPr>
        <w:t xml:space="preserve"> </w:t>
      </w:r>
      <w:r w:rsidR="008E1F1C" w:rsidRPr="000101DE">
        <w:rPr>
          <w:rFonts w:ascii="Times New Roman" w:hAnsi="Times New Roman" w:cs="Times New Roman"/>
          <w:b/>
          <w:sz w:val="26"/>
          <w:szCs w:val="26"/>
        </w:rPr>
        <w:t xml:space="preserve">та </w:t>
      </w:r>
      <w:r w:rsidRPr="000101DE">
        <w:rPr>
          <w:rFonts w:ascii="Times New Roman" w:hAnsi="Times New Roman" w:cs="Times New Roman"/>
          <w:b/>
          <w:sz w:val="26"/>
          <w:szCs w:val="26"/>
          <w:lang w:val="uk-UA"/>
        </w:rPr>
        <w:t xml:space="preserve"> </w:t>
      </w:r>
      <w:proofErr w:type="spellStart"/>
      <w:r w:rsidR="008E1F1C" w:rsidRPr="000101DE">
        <w:rPr>
          <w:rFonts w:ascii="Times New Roman" w:hAnsi="Times New Roman" w:cs="Times New Roman"/>
          <w:b/>
          <w:sz w:val="26"/>
          <w:szCs w:val="26"/>
        </w:rPr>
        <w:t>дотримання</w:t>
      </w:r>
      <w:proofErr w:type="spellEnd"/>
      <w:r w:rsidR="008E1F1C" w:rsidRPr="000101DE">
        <w:rPr>
          <w:rFonts w:ascii="Times New Roman" w:hAnsi="Times New Roman" w:cs="Times New Roman"/>
          <w:b/>
          <w:sz w:val="26"/>
          <w:szCs w:val="26"/>
        </w:rPr>
        <w:t xml:space="preserve"> </w:t>
      </w:r>
      <w:proofErr w:type="spellStart"/>
      <w:r w:rsidR="008E1F1C" w:rsidRPr="000101DE">
        <w:rPr>
          <w:rFonts w:ascii="Times New Roman" w:hAnsi="Times New Roman" w:cs="Times New Roman"/>
          <w:b/>
          <w:sz w:val="26"/>
          <w:szCs w:val="26"/>
        </w:rPr>
        <w:t>вимог</w:t>
      </w:r>
      <w:proofErr w:type="spellEnd"/>
      <w:r w:rsidR="008E1F1C" w:rsidRPr="000101DE">
        <w:rPr>
          <w:rFonts w:ascii="Times New Roman" w:hAnsi="Times New Roman" w:cs="Times New Roman"/>
          <w:b/>
          <w:sz w:val="26"/>
          <w:szCs w:val="26"/>
        </w:rPr>
        <w:t xml:space="preserve"> </w:t>
      </w:r>
    </w:p>
    <w:p w:rsidR="008E1F1C" w:rsidRPr="000101DE" w:rsidRDefault="008E1F1C" w:rsidP="008E1F1C">
      <w:pPr>
        <w:pStyle w:val="a7"/>
        <w:jc w:val="center"/>
        <w:rPr>
          <w:rFonts w:ascii="Times New Roman" w:hAnsi="Times New Roman" w:cs="Times New Roman"/>
          <w:b/>
          <w:sz w:val="26"/>
          <w:szCs w:val="26"/>
        </w:rPr>
      </w:pPr>
      <w:proofErr w:type="spellStart"/>
      <w:proofErr w:type="gramStart"/>
      <w:r w:rsidRPr="000101DE">
        <w:rPr>
          <w:rFonts w:ascii="Times New Roman" w:hAnsi="Times New Roman" w:cs="Times New Roman"/>
          <w:b/>
          <w:sz w:val="26"/>
          <w:szCs w:val="26"/>
        </w:rPr>
        <w:t>законодавства</w:t>
      </w:r>
      <w:proofErr w:type="spellEnd"/>
      <w:proofErr w:type="gramEnd"/>
      <w:r w:rsidRPr="000101DE">
        <w:rPr>
          <w:rFonts w:ascii="Times New Roman" w:hAnsi="Times New Roman" w:cs="Times New Roman"/>
          <w:b/>
          <w:sz w:val="26"/>
          <w:szCs w:val="26"/>
        </w:rPr>
        <w:t xml:space="preserve"> у </w:t>
      </w:r>
      <w:proofErr w:type="spellStart"/>
      <w:r w:rsidRPr="000101DE">
        <w:rPr>
          <w:rFonts w:ascii="Times New Roman" w:hAnsi="Times New Roman" w:cs="Times New Roman"/>
          <w:b/>
          <w:sz w:val="26"/>
          <w:szCs w:val="26"/>
        </w:rPr>
        <w:t>сфері</w:t>
      </w:r>
      <w:proofErr w:type="spellEnd"/>
      <w:r w:rsidRPr="000101DE">
        <w:rPr>
          <w:rFonts w:ascii="Times New Roman" w:hAnsi="Times New Roman" w:cs="Times New Roman"/>
          <w:b/>
          <w:sz w:val="26"/>
          <w:szCs w:val="26"/>
        </w:rPr>
        <w:t xml:space="preserve"> </w:t>
      </w:r>
      <w:proofErr w:type="spellStart"/>
      <w:r w:rsidRPr="000101DE">
        <w:rPr>
          <w:rFonts w:ascii="Times New Roman" w:hAnsi="Times New Roman" w:cs="Times New Roman"/>
          <w:b/>
          <w:sz w:val="26"/>
          <w:szCs w:val="26"/>
        </w:rPr>
        <w:t>безпечності</w:t>
      </w:r>
      <w:proofErr w:type="spellEnd"/>
      <w:r w:rsidRPr="000101DE">
        <w:rPr>
          <w:rFonts w:ascii="Times New Roman" w:hAnsi="Times New Roman" w:cs="Times New Roman"/>
          <w:b/>
          <w:sz w:val="26"/>
          <w:szCs w:val="26"/>
        </w:rPr>
        <w:t xml:space="preserve"> </w:t>
      </w:r>
      <w:proofErr w:type="spellStart"/>
      <w:r w:rsidRPr="000101DE">
        <w:rPr>
          <w:rFonts w:ascii="Times New Roman" w:hAnsi="Times New Roman" w:cs="Times New Roman"/>
          <w:b/>
          <w:sz w:val="26"/>
          <w:szCs w:val="26"/>
        </w:rPr>
        <w:t>харчових</w:t>
      </w:r>
      <w:proofErr w:type="spellEnd"/>
      <w:r w:rsidRPr="000101DE">
        <w:rPr>
          <w:rFonts w:ascii="Times New Roman" w:hAnsi="Times New Roman" w:cs="Times New Roman"/>
          <w:b/>
          <w:sz w:val="26"/>
          <w:szCs w:val="26"/>
          <w:lang w:val="uk-UA"/>
        </w:rPr>
        <w:t xml:space="preserve"> </w:t>
      </w:r>
      <w:proofErr w:type="spellStart"/>
      <w:r w:rsidRPr="000101DE">
        <w:rPr>
          <w:rFonts w:ascii="Times New Roman" w:hAnsi="Times New Roman" w:cs="Times New Roman"/>
          <w:b/>
          <w:sz w:val="26"/>
          <w:szCs w:val="26"/>
        </w:rPr>
        <w:t>продуктів</w:t>
      </w:r>
      <w:proofErr w:type="spellEnd"/>
      <w:r w:rsidRPr="000101DE">
        <w:rPr>
          <w:rFonts w:ascii="Times New Roman" w:hAnsi="Times New Roman" w:cs="Times New Roman"/>
          <w:b/>
          <w:sz w:val="26"/>
          <w:szCs w:val="26"/>
        </w:rPr>
        <w:t xml:space="preserve"> </w:t>
      </w:r>
    </w:p>
    <w:p w:rsidR="003E7ECD" w:rsidRPr="000101DE" w:rsidRDefault="003E7ECD" w:rsidP="008E1F1C">
      <w:pPr>
        <w:pStyle w:val="a7"/>
        <w:jc w:val="center"/>
        <w:rPr>
          <w:rFonts w:ascii="Times New Roman" w:hAnsi="Times New Roman" w:cs="Times New Roman"/>
          <w:b/>
          <w:sz w:val="26"/>
          <w:szCs w:val="26"/>
          <w:lang w:val="uk-UA"/>
        </w:rPr>
      </w:pPr>
      <w:r w:rsidRPr="000101DE">
        <w:rPr>
          <w:rFonts w:ascii="Times New Roman" w:hAnsi="Times New Roman" w:cs="Times New Roman"/>
          <w:b/>
          <w:sz w:val="26"/>
          <w:szCs w:val="26"/>
          <w:lang w:val="uk-UA"/>
        </w:rPr>
        <w:t>у</w:t>
      </w:r>
      <w:r w:rsidR="008E1F1C" w:rsidRPr="000101DE">
        <w:rPr>
          <w:rFonts w:ascii="Times New Roman" w:hAnsi="Times New Roman" w:cs="Times New Roman"/>
          <w:b/>
          <w:sz w:val="26"/>
          <w:szCs w:val="26"/>
          <w:lang w:val="uk-UA"/>
        </w:rPr>
        <w:t xml:space="preserve"> </w:t>
      </w:r>
      <w:proofErr w:type="spellStart"/>
      <w:r w:rsidR="008E1F1C" w:rsidRPr="000101DE">
        <w:rPr>
          <w:rFonts w:ascii="Times New Roman" w:hAnsi="Times New Roman" w:cs="Times New Roman"/>
          <w:b/>
          <w:sz w:val="26"/>
          <w:szCs w:val="26"/>
          <w:lang w:val="uk-UA"/>
        </w:rPr>
        <w:t>Фастівецькій</w:t>
      </w:r>
      <w:proofErr w:type="spellEnd"/>
      <w:r w:rsidR="008E1F1C" w:rsidRPr="000101DE">
        <w:rPr>
          <w:rFonts w:ascii="Times New Roman" w:hAnsi="Times New Roman" w:cs="Times New Roman"/>
          <w:b/>
          <w:sz w:val="26"/>
          <w:szCs w:val="26"/>
          <w:lang w:val="uk-UA"/>
        </w:rPr>
        <w:t xml:space="preserve"> гімназії у </w:t>
      </w:r>
      <w:r w:rsidRPr="000101DE">
        <w:rPr>
          <w:rFonts w:ascii="Times New Roman" w:hAnsi="Times New Roman" w:cs="Times New Roman"/>
          <w:b/>
          <w:sz w:val="26"/>
          <w:szCs w:val="26"/>
          <w:lang w:val="uk-UA"/>
        </w:rPr>
        <w:t xml:space="preserve"> 202</w:t>
      </w:r>
      <w:r w:rsidR="006D4D47" w:rsidRPr="000101DE">
        <w:rPr>
          <w:rFonts w:ascii="Times New Roman" w:hAnsi="Times New Roman" w:cs="Times New Roman"/>
          <w:b/>
          <w:sz w:val="26"/>
          <w:szCs w:val="26"/>
          <w:lang w:val="uk-UA"/>
        </w:rPr>
        <w:t>4</w:t>
      </w:r>
      <w:r w:rsidRPr="000101DE">
        <w:rPr>
          <w:rFonts w:ascii="Times New Roman" w:hAnsi="Times New Roman" w:cs="Times New Roman"/>
          <w:b/>
          <w:sz w:val="26"/>
          <w:szCs w:val="26"/>
          <w:lang w:val="uk-UA"/>
        </w:rPr>
        <w:t xml:space="preserve"> році</w:t>
      </w:r>
    </w:p>
    <w:p w:rsidR="003E7ECD" w:rsidRPr="000101DE" w:rsidRDefault="003E7ECD" w:rsidP="003E7ECD">
      <w:pPr>
        <w:pStyle w:val="a7"/>
        <w:jc w:val="both"/>
        <w:rPr>
          <w:rFonts w:ascii="Times New Roman" w:hAnsi="Times New Roman" w:cs="Times New Roman"/>
          <w:sz w:val="26"/>
          <w:szCs w:val="26"/>
          <w:lang w:val="uk-UA"/>
        </w:rPr>
      </w:pPr>
    </w:p>
    <w:p w:rsidR="00EC61CC" w:rsidRPr="000101DE" w:rsidRDefault="003E7ECD" w:rsidP="00565569">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Згідно плану </w:t>
      </w:r>
      <w:r w:rsidR="00EC61CC" w:rsidRPr="000101DE">
        <w:rPr>
          <w:rFonts w:ascii="Times New Roman" w:hAnsi="Times New Roman" w:cs="Times New Roman"/>
          <w:sz w:val="26"/>
          <w:szCs w:val="26"/>
          <w:lang w:val="uk-UA"/>
        </w:rPr>
        <w:t>проведення внутрішніх досліджень якості освітньої діяльності закладу освіти у</w:t>
      </w:r>
      <w:r w:rsidRPr="000101DE">
        <w:rPr>
          <w:rFonts w:ascii="Times New Roman" w:hAnsi="Times New Roman" w:cs="Times New Roman"/>
          <w:sz w:val="26"/>
          <w:szCs w:val="26"/>
          <w:lang w:val="uk-UA"/>
        </w:rPr>
        <w:t xml:space="preserve"> грудні 20</w:t>
      </w:r>
      <w:r w:rsidR="00EC61CC" w:rsidRPr="000101DE">
        <w:rPr>
          <w:rFonts w:ascii="Times New Roman" w:hAnsi="Times New Roman" w:cs="Times New Roman"/>
          <w:sz w:val="26"/>
          <w:szCs w:val="26"/>
          <w:lang w:val="uk-UA"/>
        </w:rPr>
        <w:t>2</w:t>
      </w:r>
      <w:r w:rsidR="006D4D47" w:rsidRPr="000101DE">
        <w:rPr>
          <w:rFonts w:ascii="Times New Roman" w:hAnsi="Times New Roman" w:cs="Times New Roman"/>
          <w:sz w:val="26"/>
          <w:szCs w:val="26"/>
          <w:lang w:val="uk-UA"/>
        </w:rPr>
        <w:t>4</w:t>
      </w:r>
      <w:r w:rsidRPr="000101DE">
        <w:rPr>
          <w:rFonts w:ascii="Times New Roman" w:hAnsi="Times New Roman" w:cs="Times New Roman"/>
          <w:sz w:val="26"/>
          <w:szCs w:val="26"/>
          <w:lang w:val="uk-UA"/>
        </w:rPr>
        <w:t xml:space="preserve"> року </w:t>
      </w:r>
      <w:r w:rsidR="00DE566A" w:rsidRPr="000101DE">
        <w:rPr>
          <w:rFonts w:ascii="Times New Roman" w:hAnsi="Times New Roman" w:cs="Times New Roman"/>
          <w:sz w:val="26"/>
          <w:szCs w:val="26"/>
          <w:lang w:val="uk-UA"/>
        </w:rPr>
        <w:t xml:space="preserve">комісією з моніторингових досліджень  закладу </w:t>
      </w:r>
      <w:r w:rsidRPr="000101DE">
        <w:rPr>
          <w:rFonts w:ascii="Times New Roman" w:hAnsi="Times New Roman" w:cs="Times New Roman"/>
          <w:sz w:val="26"/>
          <w:szCs w:val="26"/>
          <w:lang w:val="uk-UA"/>
        </w:rPr>
        <w:t xml:space="preserve">було </w:t>
      </w:r>
      <w:r w:rsidR="00EC61CC" w:rsidRPr="000101DE">
        <w:rPr>
          <w:rFonts w:ascii="Times New Roman" w:hAnsi="Times New Roman" w:cs="Times New Roman"/>
          <w:sz w:val="26"/>
          <w:szCs w:val="26"/>
          <w:lang w:val="uk-UA"/>
        </w:rPr>
        <w:t xml:space="preserve">проведено моніторинг стану </w:t>
      </w:r>
      <w:r w:rsidRPr="000101DE">
        <w:rPr>
          <w:rFonts w:ascii="Times New Roman" w:hAnsi="Times New Roman" w:cs="Times New Roman"/>
          <w:sz w:val="26"/>
          <w:szCs w:val="26"/>
          <w:lang w:val="uk-UA"/>
        </w:rPr>
        <w:t>організаці</w:t>
      </w:r>
      <w:r w:rsidR="00EC61CC" w:rsidRPr="000101DE">
        <w:rPr>
          <w:rFonts w:ascii="Times New Roman" w:hAnsi="Times New Roman" w:cs="Times New Roman"/>
          <w:sz w:val="26"/>
          <w:szCs w:val="26"/>
          <w:lang w:val="uk-UA"/>
        </w:rPr>
        <w:t>ї гарячого</w:t>
      </w:r>
      <w:r w:rsidRPr="000101DE">
        <w:rPr>
          <w:rFonts w:ascii="Times New Roman" w:hAnsi="Times New Roman" w:cs="Times New Roman"/>
          <w:sz w:val="26"/>
          <w:szCs w:val="26"/>
          <w:lang w:val="uk-UA"/>
        </w:rPr>
        <w:t xml:space="preserve"> харчування учнів</w:t>
      </w:r>
      <w:r w:rsidR="00AF5568" w:rsidRPr="000101DE">
        <w:rPr>
          <w:rFonts w:ascii="Times New Roman" w:hAnsi="Times New Roman" w:cs="Times New Roman"/>
          <w:sz w:val="26"/>
          <w:szCs w:val="26"/>
          <w:lang w:val="uk-UA"/>
        </w:rPr>
        <w:t xml:space="preserve"> </w:t>
      </w:r>
      <w:r w:rsidR="00565569" w:rsidRPr="000101DE">
        <w:rPr>
          <w:rFonts w:ascii="Times New Roman" w:hAnsi="Times New Roman" w:cs="Times New Roman"/>
          <w:sz w:val="26"/>
          <w:szCs w:val="26"/>
          <w:lang w:val="uk-UA"/>
        </w:rPr>
        <w:t xml:space="preserve">та дотримання вимог законодавства у сфері безпечності харчових продуктів у </w:t>
      </w:r>
      <w:proofErr w:type="spellStart"/>
      <w:r w:rsidR="00565569" w:rsidRPr="000101DE">
        <w:rPr>
          <w:rFonts w:ascii="Times New Roman" w:hAnsi="Times New Roman" w:cs="Times New Roman"/>
          <w:sz w:val="26"/>
          <w:szCs w:val="26"/>
          <w:lang w:val="uk-UA"/>
        </w:rPr>
        <w:t>Фастівецькій</w:t>
      </w:r>
      <w:proofErr w:type="spellEnd"/>
      <w:r w:rsidR="00565569" w:rsidRPr="000101DE">
        <w:rPr>
          <w:rFonts w:ascii="Times New Roman" w:hAnsi="Times New Roman" w:cs="Times New Roman"/>
          <w:sz w:val="26"/>
          <w:szCs w:val="26"/>
          <w:lang w:val="uk-UA"/>
        </w:rPr>
        <w:t xml:space="preserve"> гімназії у  </w:t>
      </w:r>
      <w:r w:rsidR="00C55FCF" w:rsidRPr="000101DE">
        <w:rPr>
          <w:rFonts w:ascii="Times New Roman" w:hAnsi="Times New Roman" w:cs="Times New Roman"/>
          <w:sz w:val="26"/>
          <w:szCs w:val="26"/>
          <w:lang w:val="uk-UA"/>
        </w:rPr>
        <w:t>202</w:t>
      </w:r>
      <w:r w:rsidR="006D4D47" w:rsidRPr="000101DE">
        <w:rPr>
          <w:rFonts w:ascii="Times New Roman" w:hAnsi="Times New Roman" w:cs="Times New Roman"/>
          <w:sz w:val="26"/>
          <w:szCs w:val="26"/>
          <w:lang w:val="uk-UA"/>
        </w:rPr>
        <w:t>4</w:t>
      </w:r>
      <w:r w:rsidR="00C55FCF" w:rsidRPr="000101DE">
        <w:rPr>
          <w:rFonts w:ascii="Times New Roman" w:hAnsi="Times New Roman" w:cs="Times New Roman"/>
          <w:sz w:val="26"/>
          <w:szCs w:val="26"/>
          <w:lang w:val="uk-UA"/>
        </w:rPr>
        <w:t xml:space="preserve"> </w:t>
      </w:r>
      <w:r w:rsidR="00EC61CC" w:rsidRPr="000101DE">
        <w:rPr>
          <w:rFonts w:ascii="Times New Roman" w:hAnsi="Times New Roman" w:cs="Times New Roman"/>
          <w:sz w:val="26"/>
          <w:szCs w:val="26"/>
          <w:lang w:val="uk-UA"/>
        </w:rPr>
        <w:t>році</w:t>
      </w:r>
      <w:r w:rsidRPr="000101DE">
        <w:rPr>
          <w:rFonts w:ascii="Times New Roman" w:hAnsi="Times New Roman" w:cs="Times New Roman"/>
          <w:sz w:val="26"/>
          <w:szCs w:val="26"/>
          <w:lang w:val="uk-UA"/>
        </w:rPr>
        <w:t>.</w:t>
      </w:r>
    </w:p>
    <w:p w:rsidR="005A779B" w:rsidRPr="000101DE" w:rsidRDefault="003E7ECD" w:rsidP="00F97E34">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Харчування </w:t>
      </w:r>
      <w:r w:rsidR="00EC61CC" w:rsidRPr="000101DE">
        <w:rPr>
          <w:rFonts w:ascii="Times New Roman" w:hAnsi="Times New Roman" w:cs="Times New Roman"/>
          <w:sz w:val="26"/>
          <w:szCs w:val="26"/>
          <w:lang w:val="uk-UA"/>
        </w:rPr>
        <w:t xml:space="preserve">здобувачів освіти у </w:t>
      </w:r>
      <w:proofErr w:type="spellStart"/>
      <w:r w:rsidR="00EC61CC" w:rsidRPr="000101DE">
        <w:rPr>
          <w:rFonts w:ascii="Times New Roman" w:hAnsi="Times New Roman" w:cs="Times New Roman"/>
          <w:sz w:val="26"/>
          <w:szCs w:val="26"/>
          <w:lang w:val="uk-UA"/>
        </w:rPr>
        <w:t>Фастівецькій</w:t>
      </w:r>
      <w:proofErr w:type="spellEnd"/>
      <w:r w:rsidR="00EC61CC" w:rsidRPr="000101DE">
        <w:rPr>
          <w:rFonts w:ascii="Times New Roman" w:hAnsi="Times New Roman" w:cs="Times New Roman"/>
          <w:sz w:val="26"/>
          <w:szCs w:val="26"/>
          <w:lang w:val="uk-UA"/>
        </w:rPr>
        <w:t xml:space="preserve"> гімназії</w:t>
      </w:r>
      <w:r w:rsidRPr="000101DE">
        <w:rPr>
          <w:rFonts w:ascii="Times New Roman" w:hAnsi="Times New Roman" w:cs="Times New Roman"/>
          <w:sz w:val="26"/>
          <w:szCs w:val="26"/>
          <w:lang w:val="uk-UA"/>
        </w:rPr>
        <w:t xml:space="preserve"> </w:t>
      </w:r>
      <w:r w:rsidR="00AF5568" w:rsidRPr="000101DE">
        <w:rPr>
          <w:rFonts w:ascii="Times New Roman" w:hAnsi="Times New Roman" w:cs="Times New Roman"/>
          <w:sz w:val="26"/>
          <w:szCs w:val="26"/>
          <w:lang w:val="uk-UA"/>
        </w:rPr>
        <w:t>організовано</w:t>
      </w:r>
      <w:r w:rsidRPr="000101DE">
        <w:rPr>
          <w:rFonts w:ascii="Times New Roman" w:hAnsi="Times New Roman" w:cs="Times New Roman"/>
          <w:sz w:val="26"/>
          <w:szCs w:val="26"/>
          <w:lang w:val="uk-UA"/>
        </w:rPr>
        <w:t xml:space="preserve"> згідно </w:t>
      </w:r>
      <w:r w:rsidR="00EC61CC" w:rsidRPr="000101DE">
        <w:rPr>
          <w:rFonts w:ascii="Times New Roman" w:hAnsi="Times New Roman" w:cs="Times New Roman"/>
          <w:sz w:val="26"/>
          <w:szCs w:val="26"/>
          <w:lang w:val="uk-UA"/>
        </w:rPr>
        <w:t xml:space="preserve">ст. 5 Закону України «Про охорону дитинства», ст. 21 Закону України «Про повну загальну середню освіту», </w:t>
      </w:r>
      <w:r w:rsidR="00AF5568" w:rsidRPr="000101DE">
        <w:rPr>
          <w:rFonts w:ascii="Times New Roman" w:hAnsi="Times New Roman" w:cs="Times New Roman"/>
          <w:sz w:val="26"/>
          <w:szCs w:val="26"/>
          <w:lang w:val="uk-UA"/>
        </w:rPr>
        <w:t xml:space="preserve">наказу </w:t>
      </w:r>
      <w:r w:rsidR="00AF5568" w:rsidRPr="000101DE">
        <w:rPr>
          <w:rFonts w:ascii="Times New Roman" w:hAnsi="Times New Roman" w:cs="Times New Roman"/>
          <w:iCs/>
          <w:color w:val="202122"/>
          <w:sz w:val="26"/>
          <w:szCs w:val="26"/>
          <w:shd w:val="clear" w:color="auto" w:fill="FFFFFF"/>
          <w:lang w:val="uk-UA"/>
        </w:rPr>
        <w:t>Мінагрополітики України</w:t>
      </w:r>
      <w:r w:rsidR="00AF5568" w:rsidRPr="000101DE">
        <w:rPr>
          <w:rFonts w:ascii="Times New Roman" w:hAnsi="Times New Roman" w:cs="Times New Roman"/>
          <w:sz w:val="26"/>
          <w:szCs w:val="26"/>
          <w:lang w:val="uk-UA"/>
        </w:rPr>
        <w:t xml:space="preserve"> від 01.10.2012 №590 «</w:t>
      </w:r>
      <w:r w:rsidR="00AF5568" w:rsidRPr="000101DE">
        <w:rPr>
          <w:rFonts w:ascii="Times New Roman" w:hAnsi="Times New Roman" w:cs="Times New Roman"/>
          <w:kern w:val="36"/>
          <w:sz w:val="26"/>
          <w:szCs w:val="26"/>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sidR="00AF5568" w:rsidRPr="000101DE">
        <w:rPr>
          <w:rFonts w:ascii="Times New Roman" w:hAnsi="Times New Roman" w:cs="Times New Roman"/>
          <w:bCs/>
          <w:sz w:val="26"/>
          <w:szCs w:val="26"/>
          <w:lang w:val="uk-UA"/>
        </w:rPr>
        <w:t>»,</w:t>
      </w:r>
      <w:r w:rsidR="00AF5568" w:rsidRPr="000101DE">
        <w:rPr>
          <w:rFonts w:ascii="Times New Roman" w:hAnsi="Times New Roman" w:cs="Times New Roman"/>
          <w:bCs/>
          <w:color w:val="333333"/>
          <w:sz w:val="26"/>
          <w:szCs w:val="26"/>
          <w:lang w:val="uk-UA"/>
        </w:rPr>
        <w:t xml:space="preserve"> </w:t>
      </w:r>
      <w:bookmarkStart w:id="0" w:name="_Hlk154514298"/>
      <w:r w:rsidR="006D4D47" w:rsidRPr="000101DE">
        <w:rPr>
          <w:rFonts w:ascii="Times New Roman" w:hAnsi="Times New Roman" w:cs="Times New Roman"/>
          <w:sz w:val="26"/>
          <w:szCs w:val="26"/>
          <w:lang w:val="uk-UA"/>
        </w:rPr>
        <w:t>відповідно до міської програми «Дитяче харчування на 2023-2024 роки», затвердженої рішенням  Фастівської міської ради від 07.12.2022 №112-ХХХІІ-</w:t>
      </w:r>
      <w:r w:rsidR="006D4D47" w:rsidRPr="000101DE">
        <w:rPr>
          <w:rFonts w:ascii="Times New Roman" w:hAnsi="Times New Roman" w:cs="Times New Roman"/>
          <w:sz w:val="26"/>
          <w:szCs w:val="26"/>
        </w:rPr>
        <w:t>V</w:t>
      </w:r>
      <w:r w:rsidR="006D4D47" w:rsidRPr="000101DE">
        <w:rPr>
          <w:rFonts w:ascii="Times New Roman" w:hAnsi="Times New Roman" w:cs="Times New Roman"/>
          <w:sz w:val="26"/>
          <w:szCs w:val="26"/>
          <w:lang w:val="uk-UA"/>
        </w:rPr>
        <w:t xml:space="preserve">ІІІ (зі змінами та доповненнями), </w:t>
      </w:r>
      <w:r w:rsidR="00743230">
        <w:rPr>
          <w:rFonts w:ascii="Times New Roman" w:hAnsi="Times New Roman" w:cs="Times New Roman"/>
          <w:sz w:val="26"/>
          <w:szCs w:val="26"/>
          <w:lang w:val="uk-UA"/>
        </w:rPr>
        <w:t>п</w:t>
      </w:r>
      <w:r w:rsidR="006D4D47" w:rsidRPr="000101DE">
        <w:rPr>
          <w:rFonts w:ascii="Times New Roman" w:hAnsi="Times New Roman" w:cs="Times New Roman"/>
          <w:sz w:val="26"/>
          <w:szCs w:val="26"/>
          <w:lang w:val="uk-UA"/>
        </w:rPr>
        <w:t xml:space="preserve">останов КМУ від 24.03.2021 №305 «Про затвердження норм та Порядку організації харчування у закладах освіти та дитячих закладах оздоровлення та відпочинку», </w:t>
      </w:r>
      <w:r w:rsidR="00743230" w:rsidRPr="00B94D9B">
        <w:rPr>
          <w:rFonts w:ascii="Times New Roman" w:hAnsi="Times New Roman" w:cs="Times New Roman"/>
          <w:color w:val="000000" w:themeColor="text1"/>
          <w:sz w:val="26"/>
          <w:szCs w:val="26"/>
          <w:lang w:val="uk-UA"/>
        </w:rPr>
        <w:t>від 04.10.2024 №1145 «</w:t>
      </w:r>
      <w:r w:rsidR="00743230" w:rsidRPr="00743230">
        <w:rPr>
          <w:rStyle w:val="af"/>
          <w:rFonts w:ascii="Times New Roman" w:hAnsi="Times New Roman" w:cs="Times New Roman"/>
          <w:b w:val="0"/>
          <w:color w:val="000000" w:themeColor="text1"/>
          <w:sz w:val="26"/>
          <w:szCs w:val="26"/>
          <w:bdr w:val="none" w:sz="0" w:space="0" w:color="auto" w:frame="1"/>
          <w:shd w:val="clear" w:color="auto" w:fill="FFFFFF"/>
          <w:lang w:val="uk-UA"/>
        </w:rPr>
        <w:t>Деякі питання надання субвенції</w:t>
      </w:r>
      <w:r w:rsidR="00743230"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r w:rsidR="00743230" w:rsidRPr="00743230">
        <w:rPr>
          <w:rStyle w:val="af"/>
          <w:rFonts w:ascii="Times New Roman" w:hAnsi="Times New Roman" w:cs="Times New Roman"/>
          <w:b w:val="0"/>
          <w:color w:val="000000" w:themeColor="text1"/>
          <w:sz w:val="26"/>
          <w:szCs w:val="26"/>
          <w:bdr w:val="none" w:sz="0" w:space="0" w:color="auto" w:frame="1"/>
          <w:shd w:val="clear" w:color="auto" w:fill="FFFFFF"/>
          <w:lang w:val="uk-UA"/>
        </w:rPr>
        <w:t>з державного бюджету місцевим</w:t>
      </w:r>
      <w:r w:rsidR="00743230"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r w:rsidR="00743230" w:rsidRPr="00743230">
        <w:rPr>
          <w:rStyle w:val="af"/>
          <w:rFonts w:ascii="Times New Roman" w:hAnsi="Times New Roman" w:cs="Times New Roman"/>
          <w:b w:val="0"/>
          <w:color w:val="000000" w:themeColor="text1"/>
          <w:sz w:val="26"/>
          <w:szCs w:val="26"/>
          <w:bdr w:val="none" w:sz="0" w:space="0" w:color="auto" w:frame="1"/>
          <w:shd w:val="clear" w:color="auto" w:fill="FFFFFF"/>
          <w:lang w:val="uk-UA"/>
        </w:rPr>
        <w:t>бюджетам на забезпечення</w:t>
      </w:r>
      <w:r w:rsidR="00743230"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r w:rsidR="00743230" w:rsidRPr="00743230">
        <w:rPr>
          <w:rStyle w:val="af"/>
          <w:rFonts w:ascii="Times New Roman" w:hAnsi="Times New Roman" w:cs="Times New Roman"/>
          <w:b w:val="0"/>
          <w:color w:val="000000" w:themeColor="text1"/>
          <w:sz w:val="26"/>
          <w:szCs w:val="26"/>
          <w:bdr w:val="none" w:sz="0" w:space="0" w:color="auto" w:frame="1"/>
          <w:shd w:val="clear" w:color="auto" w:fill="FFFFFF"/>
          <w:lang w:val="uk-UA"/>
        </w:rPr>
        <w:t>харчуванням учнів початкових</w:t>
      </w:r>
      <w:r w:rsidR="00743230"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r w:rsidR="00743230" w:rsidRPr="00743230">
        <w:rPr>
          <w:rStyle w:val="af"/>
          <w:rFonts w:ascii="Times New Roman" w:hAnsi="Times New Roman" w:cs="Times New Roman"/>
          <w:b w:val="0"/>
          <w:color w:val="000000" w:themeColor="text1"/>
          <w:sz w:val="26"/>
          <w:szCs w:val="26"/>
          <w:bdr w:val="none" w:sz="0" w:space="0" w:color="auto" w:frame="1"/>
          <w:shd w:val="clear" w:color="auto" w:fill="FFFFFF"/>
          <w:lang w:val="uk-UA"/>
        </w:rPr>
        <w:t>класів закладів загальної</w:t>
      </w:r>
      <w:r w:rsidR="00743230"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с</w:t>
      </w:r>
      <w:r w:rsidR="00743230" w:rsidRPr="00743230">
        <w:rPr>
          <w:rStyle w:val="af"/>
          <w:rFonts w:ascii="Times New Roman" w:hAnsi="Times New Roman" w:cs="Times New Roman"/>
          <w:b w:val="0"/>
          <w:color w:val="000000" w:themeColor="text1"/>
          <w:sz w:val="26"/>
          <w:szCs w:val="26"/>
          <w:bdr w:val="none" w:sz="0" w:space="0" w:color="auto" w:frame="1"/>
          <w:shd w:val="clear" w:color="auto" w:fill="FFFFFF"/>
          <w:lang w:val="uk-UA"/>
        </w:rPr>
        <w:t>ередньої освіти у 2024 році</w:t>
      </w:r>
      <w:r w:rsidR="00743230">
        <w:rPr>
          <w:rStyle w:val="af"/>
          <w:rFonts w:ascii="Times New Roman" w:hAnsi="Times New Roman" w:cs="Times New Roman"/>
          <w:b w:val="0"/>
          <w:color w:val="000000" w:themeColor="text1"/>
          <w:sz w:val="26"/>
          <w:szCs w:val="26"/>
          <w:bdr w:val="none" w:sz="0" w:space="0" w:color="auto" w:frame="1"/>
          <w:shd w:val="clear" w:color="auto" w:fill="FFFFFF"/>
          <w:lang w:val="uk-UA"/>
        </w:rPr>
        <w:t>», ві</w:t>
      </w:r>
      <w:r w:rsidR="006D4D47" w:rsidRPr="000101DE">
        <w:rPr>
          <w:rFonts w:ascii="Times New Roman" w:hAnsi="Times New Roman" w:cs="Times New Roman"/>
          <w:sz w:val="26"/>
          <w:szCs w:val="26"/>
          <w:lang w:val="uk-UA"/>
        </w:rPr>
        <w:t>д 02.12.2011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податком на додану вартість», програми підтримки Захисників і Захисниць України та їх родин Фастівської міської територіальної громади на 2024-2026 роки, затвердженої рішенням Фастівської міської ради від 22.12.2023 № 562-Х</w:t>
      </w:r>
      <w:r w:rsidR="006D4D47" w:rsidRPr="000101DE">
        <w:rPr>
          <w:rFonts w:ascii="Times New Roman" w:hAnsi="Times New Roman" w:cs="Times New Roman"/>
          <w:sz w:val="26"/>
          <w:szCs w:val="26"/>
          <w:lang w:val="en-US"/>
        </w:rPr>
        <w:t>LV</w:t>
      </w:r>
      <w:r w:rsidR="006D4D47" w:rsidRPr="000101DE">
        <w:rPr>
          <w:rFonts w:ascii="Times New Roman" w:hAnsi="Times New Roman" w:cs="Times New Roman"/>
          <w:sz w:val="26"/>
          <w:szCs w:val="26"/>
          <w:lang w:val="uk-UA"/>
        </w:rPr>
        <w:t>-</w:t>
      </w:r>
      <w:r w:rsidR="006D4D47" w:rsidRPr="000101DE">
        <w:rPr>
          <w:rFonts w:ascii="Times New Roman" w:hAnsi="Times New Roman" w:cs="Times New Roman"/>
          <w:sz w:val="26"/>
          <w:szCs w:val="26"/>
          <w:lang w:val="en-US"/>
        </w:rPr>
        <w:t>V</w:t>
      </w:r>
      <w:r w:rsidR="006D4D47" w:rsidRPr="000101DE">
        <w:rPr>
          <w:rFonts w:ascii="Times New Roman" w:hAnsi="Times New Roman" w:cs="Times New Roman"/>
          <w:sz w:val="26"/>
          <w:szCs w:val="26"/>
          <w:lang w:val="uk-UA"/>
        </w:rPr>
        <w:t xml:space="preserve">ІІІ, рішень виконавчого комітету Фастівської міської ради від 15.05.2023 № 228 «Про внесення змін і доповнень до Порядку організації харчування дітей у закладах освіти Фастівської міської територіальної громади, затвердженого рішенням виконавчого комітету Фастівської міської ради від 16.12.2022 № 349» та «Про організацію харчування та встановлення плати за харчування дітей у закладах освіти Фастівської міської територіальної громади» від 16.08.2023 № 350, наказу управління освіти виконавчого комітету Фастівської міської ради від 23.08.2024 №79-од «Про організацію харчування дітей в закладах загальної середньої освіти Фастівської міської територіальної громади», </w:t>
      </w:r>
      <w:r w:rsidR="00EC61CC" w:rsidRPr="000101DE">
        <w:rPr>
          <w:rFonts w:ascii="Times New Roman" w:hAnsi="Times New Roman" w:cs="Times New Roman"/>
          <w:sz w:val="26"/>
          <w:szCs w:val="26"/>
          <w:lang w:val="uk-UA"/>
        </w:rPr>
        <w:t>нака</w:t>
      </w:r>
      <w:r w:rsidR="006D4D47" w:rsidRPr="000101DE">
        <w:rPr>
          <w:rFonts w:ascii="Times New Roman" w:hAnsi="Times New Roman" w:cs="Times New Roman"/>
          <w:sz w:val="26"/>
          <w:szCs w:val="26"/>
          <w:lang w:val="uk-UA"/>
        </w:rPr>
        <w:t>зу</w:t>
      </w:r>
      <w:r w:rsidR="00EC61CC" w:rsidRPr="000101DE">
        <w:rPr>
          <w:rFonts w:ascii="Times New Roman" w:hAnsi="Times New Roman" w:cs="Times New Roman"/>
          <w:sz w:val="26"/>
          <w:szCs w:val="26"/>
          <w:lang w:val="uk-UA"/>
        </w:rPr>
        <w:t xml:space="preserve"> по </w:t>
      </w:r>
      <w:proofErr w:type="spellStart"/>
      <w:r w:rsidR="00EC61CC" w:rsidRPr="000101DE">
        <w:rPr>
          <w:rFonts w:ascii="Times New Roman" w:hAnsi="Times New Roman" w:cs="Times New Roman"/>
          <w:sz w:val="26"/>
          <w:szCs w:val="26"/>
          <w:lang w:val="uk-UA"/>
        </w:rPr>
        <w:t>Фастівецькій</w:t>
      </w:r>
      <w:proofErr w:type="spellEnd"/>
      <w:r w:rsidR="00EC61CC" w:rsidRPr="000101DE">
        <w:rPr>
          <w:rFonts w:ascii="Times New Roman" w:hAnsi="Times New Roman" w:cs="Times New Roman"/>
          <w:sz w:val="26"/>
          <w:szCs w:val="26"/>
          <w:lang w:val="uk-UA"/>
        </w:rPr>
        <w:t xml:space="preserve"> гімназії від 01.09.202</w:t>
      </w:r>
      <w:r w:rsidR="006D4D47" w:rsidRPr="000101DE">
        <w:rPr>
          <w:rFonts w:ascii="Times New Roman" w:hAnsi="Times New Roman" w:cs="Times New Roman"/>
          <w:sz w:val="26"/>
          <w:szCs w:val="26"/>
          <w:lang w:val="uk-UA"/>
        </w:rPr>
        <w:t>4</w:t>
      </w:r>
      <w:r w:rsidR="00EC61CC" w:rsidRPr="000101DE">
        <w:rPr>
          <w:rFonts w:ascii="Times New Roman" w:hAnsi="Times New Roman" w:cs="Times New Roman"/>
          <w:sz w:val="26"/>
          <w:szCs w:val="26"/>
          <w:lang w:val="uk-UA"/>
        </w:rPr>
        <w:t xml:space="preserve"> №9</w:t>
      </w:r>
      <w:r w:rsidR="006D4D47" w:rsidRPr="000101DE">
        <w:rPr>
          <w:rFonts w:ascii="Times New Roman" w:hAnsi="Times New Roman" w:cs="Times New Roman"/>
          <w:sz w:val="26"/>
          <w:szCs w:val="26"/>
          <w:lang w:val="uk-UA"/>
        </w:rPr>
        <w:t>4</w:t>
      </w:r>
      <w:r w:rsidR="00EC61CC" w:rsidRPr="000101DE">
        <w:rPr>
          <w:rFonts w:ascii="Times New Roman" w:hAnsi="Times New Roman" w:cs="Times New Roman"/>
          <w:sz w:val="26"/>
          <w:szCs w:val="26"/>
          <w:lang w:val="uk-UA"/>
        </w:rPr>
        <w:t>-од «Про організацію харчування учнів Фастівецької гімназії у 202</w:t>
      </w:r>
      <w:r w:rsidR="006D4D47" w:rsidRPr="000101DE">
        <w:rPr>
          <w:rFonts w:ascii="Times New Roman" w:hAnsi="Times New Roman" w:cs="Times New Roman"/>
          <w:sz w:val="26"/>
          <w:szCs w:val="26"/>
          <w:lang w:val="uk-UA"/>
        </w:rPr>
        <w:t>4</w:t>
      </w:r>
      <w:r w:rsidR="00EC61CC" w:rsidRPr="000101DE">
        <w:rPr>
          <w:rFonts w:ascii="Times New Roman" w:hAnsi="Times New Roman" w:cs="Times New Roman"/>
          <w:sz w:val="26"/>
          <w:szCs w:val="26"/>
          <w:lang w:val="uk-UA"/>
        </w:rPr>
        <w:t>-202</w:t>
      </w:r>
      <w:r w:rsidR="006D4D47" w:rsidRPr="000101DE">
        <w:rPr>
          <w:rFonts w:ascii="Times New Roman" w:hAnsi="Times New Roman" w:cs="Times New Roman"/>
          <w:sz w:val="26"/>
          <w:szCs w:val="26"/>
          <w:lang w:val="uk-UA"/>
        </w:rPr>
        <w:t>5</w:t>
      </w:r>
      <w:r w:rsidR="00EC61CC" w:rsidRPr="000101DE">
        <w:rPr>
          <w:rFonts w:ascii="Times New Roman" w:hAnsi="Times New Roman" w:cs="Times New Roman"/>
          <w:sz w:val="26"/>
          <w:szCs w:val="26"/>
          <w:lang w:val="uk-UA"/>
        </w:rPr>
        <w:t xml:space="preserve"> </w:t>
      </w:r>
      <w:proofErr w:type="spellStart"/>
      <w:r w:rsidR="00EC61CC" w:rsidRPr="000101DE">
        <w:rPr>
          <w:rFonts w:ascii="Times New Roman" w:hAnsi="Times New Roman" w:cs="Times New Roman"/>
          <w:sz w:val="26"/>
          <w:szCs w:val="26"/>
          <w:lang w:val="uk-UA"/>
        </w:rPr>
        <w:t>н.р</w:t>
      </w:r>
      <w:proofErr w:type="spellEnd"/>
      <w:r w:rsidR="00EC61CC" w:rsidRPr="000101DE">
        <w:rPr>
          <w:rFonts w:ascii="Times New Roman" w:hAnsi="Times New Roman" w:cs="Times New Roman"/>
          <w:sz w:val="26"/>
          <w:szCs w:val="26"/>
          <w:lang w:val="uk-UA"/>
        </w:rPr>
        <w:t>»</w:t>
      </w:r>
      <w:r w:rsidR="005A779B" w:rsidRPr="000101DE">
        <w:rPr>
          <w:rFonts w:ascii="Times New Roman" w:hAnsi="Times New Roman" w:cs="Times New Roman"/>
          <w:sz w:val="26"/>
          <w:szCs w:val="26"/>
          <w:lang w:val="uk-UA"/>
        </w:rPr>
        <w:t>.</w:t>
      </w:r>
    </w:p>
    <w:bookmarkEnd w:id="0"/>
    <w:p w:rsidR="00CC2402" w:rsidRPr="000101DE" w:rsidRDefault="005A779B" w:rsidP="005A779B">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01.09.202</w:t>
      </w:r>
      <w:r w:rsidR="006D4D47" w:rsidRPr="000101DE">
        <w:rPr>
          <w:rFonts w:ascii="Times New Roman" w:hAnsi="Times New Roman" w:cs="Times New Roman"/>
          <w:sz w:val="26"/>
          <w:szCs w:val="26"/>
          <w:lang w:val="uk-UA"/>
        </w:rPr>
        <w:t>4</w:t>
      </w:r>
      <w:r w:rsidRPr="000101DE">
        <w:rPr>
          <w:rFonts w:ascii="Times New Roman" w:hAnsi="Times New Roman" w:cs="Times New Roman"/>
          <w:sz w:val="26"/>
          <w:szCs w:val="26"/>
          <w:lang w:val="uk-UA"/>
        </w:rPr>
        <w:t>, н</w:t>
      </w:r>
      <w:r w:rsidR="003E7ECD" w:rsidRPr="000101DE">
        <w:rPr>
          <w:rFonts w:ascii="Times New Roman" w:hAnsi="Times New Roman" w:cs="Times New Roman"/>
          <w:sz w:val="26"/>
          <w:szCs w:val="26"/>
          <w:lang w:val="uk-UA"/>
        </w:rPr>
        <w:t>а почат</w:t>
      </w:r>
      <w:r w:rsidRPr="000101DE">
        <w:rPr>
          <w:rFonts w:ascii="Times New Roman" w:hAnsi="Times New Roman" w:cs="Times New Roman"/>
          <w:sz w:val="26"/>
          <w:szCs w:val="26"/>
          <w:lang w:val="uk-UA"/>
        </w:rPr>
        <w:t>о</w:t>
      </w:r>
      <w:r w:rsidR="003E7ECD" w:rsidRPr="000101DE">
        <w:rPr>
          <w:rFonts w:ascii="Times New Roman" w:hAnsi="Times New Roman" w:cs="Times New Roman"/>
          <w:sz w:val="26"/>
          <w:szCs w:val="26"/>
          <w:lang w:val="uk-UA"/>
        </w:rPr>
        <w:t>к навчального року</w:t>
      </w:r>
      <w:r w:rsidRPr="000101DE">
        <w:rPr>
          <w:rFonts w:ascii="Times New Roman" w:hAnsi="Times New Roman" w:cs="Times New Roman"/>
          <w:sz w:val="26"/>
          <w:szCs w:val="26"/>
          <w:lang w:val="uk-UA"/>
        </w:rPr>
        <w:t>,</w:t>
      </w:r>
      <w:r w:rsidR="006D4D47" w:rsidRPr="000101DE">
        <w:rPr>
          <w:rFonts w:ascii="Times New Roman" w:hAnsi="Times New Roman" w:cs="Times New Roman"/>
          <w:sz w:val="26"/>
          <w:szCs w:val="26"/>
          <w:lang w:val="uk-UA"/>
        </w:rPr>
        <w:t xml:space="preserve"> наказом</w:t>
      </w:r>
      <w:r w:rsidRPr="000101DE">
        <w:rPr>
          <w:rFonts w:ascii="Times New Roman" w:hAnsi="Times New Roman" w:cs="Times New Roman"/>
          <w:sz w:val="26"/>
          <w:szCs w:val="26"/>
          <w:lang w:val="uk-UA"/>
        </w:rPr>
        <w:t xml:space="preserve"> </w:t>
      </w:r>
      <w:r w:rsidR="003E7ECD" w:rsidRPr="000101DE">
        <w:rPr>
          <w:rFonts w:ascii="Times New Roman" w:hAnsi="Times New Roman" w:cs="Times New Roman"/>
          <w:sz w:val="26"/>
          <w:szCs w:val="26"/>
          <w:lang w:val="uk-UA"/>
        </w:rPr>
        <w:t xml:space="preserve"> </w:t>
      </w:r>
      <w:r w:rsidR="006D4D47" w:rsidRPr="000101DE">
        <w:rPr>
          <w:rFonts w:ascii="Times New Roman" w:hAnsi="Times New Roman" w:cs="Times New Roman"/>
          <w:sz w:val="26"/>
          <w:szCs w:val="26"/>
          <w:lang w:val="uk-UA"/>
        </w:rPr>
        <w:t>по</w:t>
      </w:r>
      <w:r w:rsidRPr="000101DE">
        <w:rPr>
          <w:rFonts w:ascii="Times New Roman" w:hAnsi="Times New Roman" w:cs="Times New Roman"/>
          <w:sz w:val="26"/>
          <w:szCs w:val="26"/>
          <w:lang w:val="uk-UA"/>
        </w:rPr>
        <w:t xml:space="preserve"> </w:t>
      </w:r>
      <w:proofErr w:type="spellStart"/>
      <w:r w:rsidRPr="000101DE">
        <w:rPr>
          <w:rFonts w:ascii="Times New Roman" w:hAnsi="Times New Roman" w:cs="Times New Roman"/>
          <w:sz w:val="26"/>
          <w:szCs w:val="26"/>
          <w:lang w:val="uk-UA"/>
        </w:rPr>
        <w:t>Фастівецьк</w:t>
      </w:r>
      <w:r w:rsidR="006D4D47" w:rsidRPr="000101DE">
        <w:rPr>
          <w:rFonts w:ascii="Times New Roman" w:hAnsi="Times New Roman" w:cs="Times New Roman"/>
          <w:sz w:val="26"/>
          <w:szCs w:val="26"/>
          <w:lang w:val="uk-UA"/>
        </w:rPr>
        <w:t>ій</w:t>
      </w:r>
      <w:proofErr w:type="spellEnd"/>
      <w:r w:rsidR="006D4D47" w:rsidRPr="000101DE">
        <w:rPr>
          <w:rFonts w:ascii="Times New Roman" w:hAnsi="Times New Roman" w:cs="Times New Roman"/>
          <w:sz w:val="26"/>
          <w:szCs w:val="26"/>
          <w:lang w:val="uk-UA"/>
        </w:rPr>
        <w:t xml:space="preserve"> </w:t>
      </w:r>
      <w:r w:rsidRPr="000101DE">
        <w:rPr>
          <w:rFonts w:ascii="Times New Roman" w:hAnsi="Times New Roman" w:cs="Times New Roman"/>
          <w:sz w:val="26"/>
          <w:szCs w:val="26"/>
          <w:lang w:val="uk-UA"/>
        </w:rPr>
        <w:t>гімназії у 202</w:t>
      </w:r>
      <w:r w:rsidR="006D4D47" w:rsidRPr="000101DE">
        <w:rPr>
          <w:rFonts w:ascii="Times New Roman" w:hAnsi="Times New Roman" w:cs="Times New Roman"/>
          <w:sz w:val="26"/>
          <w:szCs w:val="26"/>
          <w:lang w:val="uk-UA"/>
        </w:rPr>
        <w:t>4</w:t>
      </w:r>
      <w:r w:rsidRPr="000101DE">
        <w:rPr>
          <w:rFonts w:ascii="Times New Roman" w:hAnsi="Times New Roman" w:cs="Times New Roman"/>
          <w:sz w:val="26"/>
          <w:szCs w:val="26"/>
          <w:lang w:val="uk-UA"/>
        </w:rPr>
        <w:t>-202</w:t>
      </w:r>
      <w:r w:rsidR="006D4D47" w:rsidRPr="000101DE">
        <w:rPr>
          <w:rFonts w:ascii="Times New Roman" w:hAnsi="Times New Roman" w:cs="Times New Roman"/>
          <w:sz w:val="26"/>
          <w:szCs w:val="26"/>
          <w:lang w:val="uk-UA"/>
        </w:rPr>
        <w:t>5</w:t>
      </w:r>
      <w:r w:rsidRPr="000101DE">
        <w:rPr>
          <w:rFonts w:ascii="Times New Roman" w:hAnsi="Times New Roman" w:cs="Times New Roman"/>
          <w:sz w:val="26"/>
          <w:szCs w:val="26"/>
          <w:lang w:val="uk-UA"/>
        </w:rPr>
        <w:t xml:space="preserve"> </w:t>
      </w:r>
      <w:proofErr w:type="spellStart"/>
      <w:r w:rsidRPr="000101DE">
        <w:rPr>
          <w:rFonts w:ascii="Times New Roman" w:hAnsi="Times New Roman" w:cs="Times New Roman"/>
          <w:sz w:val="26"/>
          <w:szCs w:val="26"/>
          <w:lang w:val="uk-UA"/>
        </w:rPr>
        <w:t>н</w:t>
      </w:r>
      <w:r w:rsidR="00CC2402" w:rsidRPr="000101DE">
        <w:rPr>
          <w:rFonts w:ascii="Times New Roman" w:hAnsi="Times New Roman" w:cs="Times New Roman"/>
          <w:sz w:val="26"/>
          <w:szCs w:val="26"/>
          <w:lang w:val="uk-UA"/>
        </w:rPr>
        <w:t>.р</w:t>
      </w:r>
      <w:proofErr w:type="spellEnd"/>
      <w:r w:rsidR="00CC2402" w:rsidRPr="000101DE">
        <w:rPr>
          <w:rFonts w:ascii="Times New Roman" w:hAnsi="Times New Roman" w:cs="Times New Roman"/>
          <w:sz w:val="26"/>
          <w:szCs w:val="26"/>
          <w:lang w:val="uk-UA"/>
        </w:rPr>
        <w:t>.:</w:t>
      </w:r>
    </w:p>
    <w:p w:rsidR="00CC2402" w:rsidRPr="000101DE" w:rsidRDefault="003E7ECD" w:rsidP="00CC240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призначено</w:t>
      </w:r>
      <w:r w:rsidR="00CC2402" w:rsidRPr="000101DE">
        <w:rPr>
          <w:rFonts w:ascii="Times New Roman" w:hAnsi="Times New Roman" w:cs="Times New Roman"/>
          <w:sz w:val="26"/>
          <w:szCs w:val="26"/>
          <w:lang w:val="uk-UA"/>
        </w:rPr>
        <w:t xml:space="preserve"> Денисенко Аліну, завгоспа, відповідальною за організацію харчування учнів закладу;</w:t>
      </w:r>
    </w:p>
    <w:p w:rsidR="00CC2402" w:rsidRPr="000101DE" w:rsidRDefault="00CC2402" w:rsidP="00CC240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визначено пільгові категорії учнів, що підлягають харчуванню за кошти бюджету Фастівської МТГ;</w:t>
      </w:r>
    </w:p>
    <w:p w:rsidR="00CC2402" w:rsidRPr="000101DE" w:rsidRDefault="00CC2402" w:rsidP="00CC240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затверджено режим та графік харчування у закладі освіти;</w:t>
      </w:r>
    </w:p>
    <w:p w:rsidR="00CC2402" w:rsidRPr="000101DE" w:rsidRDefault="00CC2402" w:rsidP="00CC240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на </w:t>
      </w:r>
      <w:proofErr w:type="spellStart"/>
      <w:r w:rsidRPr="000101DE">
        <w:rPr>
          <w:rFonts w:ascii="Times New Roman" w:hAnsi="Times New Roman" w:cs="Times New Roman"/>
          <w:sz w:val="26"/>
          <w:szCs w:val="26"/>
          <w:lang w:val="uk-UA"/>
        </w:rPr>
        <w:t>кухаря</w:t>
      </w:r>
      <w:proofErr w:type="spellEnd"/>
      <w:r w:rsidRPr="000101DE">
        <w:rPr>
          <w:rFonts w:ascii="Times New Roman" w:hAnsi="Times New Roman" w:cs="Times New Roman"/>
          <w:sz w:val="26"/>
          <w:szCs w:val="26"/>
          <w:lang w:val="uk-UA"/>
        </w:rPr>
        <w:t xml:space="preserve"> Ольгу Мартинюк та комірника Людмилу Руденко покладено відповідальність за </w:t>
      </w:r>
      <w:proofErr w:type="spellStart"/>
      <w:r w:rsidRPr="000101DE">
        <w:rPr>
          <w:rFonts w:ascii="Times New Roman" w:hAnsi="Times New Roman" w:cs="Times New Roman"/>
          <w:sz w:val="26"/>
          <w:szCs w:val="26"/>
        </w:rPr>
        <w:t>безпеку</w:t>
      </w:r>
      <w:proofErr w:type="spellEnd"/>
      <w:r w:rsidRPr="000101DE">
        <w:rPr>
          <w:rFonts w:ascii="Times New Roman" w:hAnsi="Times New Roman" w:cs="Times New Roman"/>
          <w:sz w:val="26"/>
          <w:szCs w:val="26"/>
        </w:rPr>
        <w:t xml:space="preserve"> і </w:t>
      </w:r>
      <w:proofErr w:type="spellStart"/>
      <w:r w:rsidRPr="000101DE">
        <w:rPr>
          <w:rFonts w:ascii="Times New Roman" w:hAnsi="Times New Roman" w:cs="Times New Roman"/>
          <w:sz w:val="26"/>
          <w:szCs w:val="26"/>
        </w:rPr>
        <w:t>якість</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продуктів</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харчування</w:t>
      </w:r>
      <w:proofErr w:type="spellEnd"/>
      <w:r w:rsidRPr="000101DE">
        <w:rPr>
          <w:rFonts w:ascii="Times New Roman" w:hAnsi="Times New Roman" w:cs="Times New Roman"/>
          <w:sz w:val="26"/>
          <w:szCs w:val="26"/>
        </w:rPr>
        <w:t>,</w:t>
      </w:r>
      <w:r w:rsidRPr="000101DE">
        <w:rPr>
          <w:rFonts w:ascii="Times New Roman" w:hAnsi="Times New Roman" w:cs="Times New Roman"/>
          <w:sz w:val="26"/>
          <w:szCs w:val="26"/>
          <w:lang w:val="uk-UA"/>
        </w:rPr>
        <w:t xml:space="preserve"> </w:t>
      </w:r>
      <w:proofErr w:type="spellStart"/>
      <w:r w:rsidRPr="000101DE">
        <w:rPr>
          <w:rFonts w:ascii="Times New Roman" w:hAnsi="Times New Roman" w:cs="Times New Roman"/>
          <w:sz w:val="26"/>
          <w:szCs w:val="26"/>
        </w:rPr>
        <w:t>продовольчої</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сировини</w:t>
      </w:r>
      <w:proofErr w:type="spellEnd"/>
      <w:r w:rsidRPr="000101DE">
        <w:rPr>
          <w:rFonts w:ascii="Times New Roman" w:hAnsi="Times New Roman" w:cs="Times New Roman"/>
          <w:sz w:val="26"/>
          <w:szCs w:val="26"/>
        </w:rPr>
        <w:t xml:space="preserve"> та </w:t>
      </w:r>
      <w:proofErr w:type="spellStart"/>
      <w:r w:rsidRPr="000101DE">
        <w:rPr>
          <w:rFonts w:ascii="Times New Roman" w:hAnsi="Times New Roman" w:cs="Times New Roman"/>
          <w:sz w:val="26"/>
          <w:szCs w:val="26"/>
        </w:rPr>
        <w:t>готової</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продукції</w:t>
      </w:r>
      <w:proofErr w:type="spellEnd"/>
      <w:r w:rsidRPr="000101DE">
        <w:rPr>
          <w:rFonts w:ascii="Times New Roman" w:hAnsi="Times New Roman" w:cs="Times New Roman"/>
          <w:sz w:val="26"/>
          <w:szCs w:val="26"/>
          <w:lang w:val="uk-UA"/>
        </w:rPr>
        <w:t>.</w:t>
      </w:r>
    </w:p>
    <w:p w:rsidR="004972F4" w:rsidRPr="000101DE" w:rsidRDefault="00CC2402" w:rsidP="008E1F1C">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rPr>
        <w:t xml:space="preserve">До початку </w:t>
      </w:r>
      <w:proofErr w:type="spellStart"/>
      <w:r w:rsidRPr="000101DE">
        <w:rPr>
          <w:rFonts w:ascii="Times New Roman" w:hAnsi="Times New Roman" w:cs="Times New Roman"/>
          <w:sz w:val="26"/>
          <w:szCs w:val="26"/>
        </w:rPr>
        <w:t>навчального</w:t>
      </w:r>
      <w:proofErr w:type="spellEnd"/>
      <w:r w:rsidRPr="000101DE">
        <w:rPr>
          <w:rFonts w:ascii="Times New Roman" w:hAnsi="Times New Roman" w:cs="Times New Roman"/>
          <w:sz w:val="26"/>
          <w:szCs w:val="26"/>
        </w:rPr>
        <w:t xml:space="preserve"> року, </w:t>
      </w:r>
      <w:proofErr w:type="spellStart"/>
      <w:r w:rsidRPr="000101DE">
        <w:rPr>
          <w:rFonts w:ascii="Times New Roman" w:hAnsi="Times New Roman" w:cs="Times New Roman"/>
          <w:sz w:val="26"/>
          <w:szCs w:val="26"/>
        </w:rPr>
        <w:t>упродовж</w:t>
      </w:r>
      <w:proofErr w:type="spellEnd"/>
      <w:r w:rsidRPr="000101DE">
        <w:rPr>
          <w:rFonts w:ascii="Times New Roman" w:hAnsi="Times New Roman" w:cs="Times New Roman"/>
          <w:sz w:val="26"/>
          <w:szCs w:val="26"/>
        </w:rPr>
        <w:t xml:space="preserve"> 2</w:t>
      </w:r>
      <w:r w:rsidR="006D4D47" w:rsidRPr="000101DE">
        <w:rPr>
          <w:rFonts w:ascii="Times New Roman" w:hAnsi="Times New Roman" w:cs="Times New Roman"/>
          <w:sz w:val="26"/>
          <w:szCs w:val="26"/>
          <w:lang w:val="uk-UA"/>
        </w:rPr>
        <w:t>6</w:t>
      </w:r>
      <w:r w:rsidRPr="000101DE">
        <w:rPr>
          <w:rFonts w:ascii="Times New Roman" w:hAnsi="Times New Roman" w:cs="Times New Roman"/>
          <w:sz w:val="26"/>
          <w:szCs w:val="26"/>
        </w:rPr>
        <w:t>-3</w:t>
      </w:r>
      <w:r w:rsidR="00743230">
        <w:rPr>
          <w:rFonts w:ascii="Times New Roman" w:hAnsi="Times New Roman" w:cs="Times New Roman"/>
          <w:sz w:val="26"/>
          <w:szCs w:val="26"/>
          <w:lang w:val="uk-UA"/>
        </w:rPr>
        <w:t>0</w:t>
      </w:r>
      <w:r w:rsidRPr="000101DE">
        <w:rPr>
          <w:rFonts w:ascii="Times New Roman" w:hAnsi="Times New Roman" w:cs="Times New Roman"/>
          <w:sz w:val="26"/>
          <w:szCs w:val="26"/>
        </w:rPr>
        <w:t>.08.202</w:t>
      </w:r>
      <w:r w:rsidR="006D4D47" w:rsidRPr="000101DE">
        <w:rPr>
          <w:rFonts w:ascii="Times New Roman" w:hAnsi="Times New Roman" w:cs="Times New Roman"/>
          <w:sz w:val="26"/>
          <w:szCs w:val="26"/>
          <w:lang w:val="uk-UA"/>
        </w:rPr>
        <w:t>4</w:t>
      </w:r>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було</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розроблено</w:t>
      </w:r>
      <w:proofErr w:type="spellEnd"/>
      <w:r w:rsidRPr="000101DE">
        <w:rPr>
          <w:rFonts w:ascii="Times New Roman" w:hAnsi="Times New Roman" w:cs="Times New Roman"/>
          <w:sz w:val="26"/>
          <w:szCs w:val="26"/>
        </w:rPr>
        <w:t xml:space="preserve"> та </w:t>
      </w:r>
      <w:proofErr w:type="spellStart"/>
      <w:r w:rsidRPr="000101DE">
        <w:rPr>
          <w:rFonts w:ascii="Times New Roman" w:hAnsi="Times New Roman" w:cs="Times New Roman"/>
          <w:sz w:val="26"/>
          <w:szCs w:val="26"/>
        </w:rPr>
        <w:t>погоджено</w:t>
      </w:r>
      <w:proofErr w:type="spellEnd"/>
      <w:r w:rsidRPr="000101DE">
        <w:rPr>
          <w:rFonts w:ascii="Times New Roman" w:hAnsi="Times New Roman" w:cs="Times New Roman"/>
          <w:sz w:val="26"/>
          <w:szCs w:val="26"/>
        </w:rPr>
        <w:t xml:space="preserve"> з </w:t>
      </w:r>
      <w:proofErr w:type="spellStart"/>
      <w:r w:rsidRPr="000101DE">
        <w:rPr>
          <w:rFonts w:ascii="Times New Roman" w:hAnsi="Times New Roman" w:cs="Times New Roman"/>
          <w:sz w:val="26"/>
          <w:szCs w:val="26"/>
        </w:rPr>
        <w:t>Фастівським</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районним</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управлінням</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Держпродспоживслужби</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сезонне</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чотиритижневе</w:t>
      </w:r>
      <w:proofErr w:type="spellEnd"/>
      <w:r w:rsidRPr="000101DE">
        <w:rPr>
          <w:rFonts w:ascii="Times New Roman" w:hAnsi="Times New Roman" w:cs="Times New Roman"/>
          <w:sz w:val="26"/>
          <w:szCs w:val="26"/>
        </w:rPr>
        <w:t xml:space="preserve"> меню</w:t>
      </w:r>
      <w:r w:rsidR="004972F4" w:rsidRPr="000101DE">
        <w:rPr>
          <w:rFonts w:ascii="Times New Roman" w:hAnsi="Times New Roman" w:cs="Times New Roman"/>
          <w:sz w:val="26"/>
          <w:szCs w:val="26"/>
          <w:lang w:val="uk-UA"/>
        </w:rPr>
        <w:t xml:space="preserve"> (щ</w:t>
      </w:r>
      <w:proofErr w:type="spellStart"/>
      <w:r w:rsidR="004972F4" w:rsidRPr="000101DE">
        <w:rPr>
          <w:rFonts w:ascii="Times New Roman" w:hAnsi="Times New Roman" w:cs="Times New Roman"/>
          <w:sz w:val="26"/>
          <w:szCs w:val="26"/>
        </w:rPr>
        <w:t>осезонне</w:t>
      </w:r>
      <w:proofErr w:type="spellEnd"/>
      <w:r w:rsidR="004972F4" w:rsidRPr="000101DE">
        <w:rPr>
          <w:rFonts w:ascii="Times New Roman" w:hAnsi="Times New Roman" w:cs="Times New Roman"/>
          <w:sz w:val="26"/>
          <w:szCs w:val="26"/>
        </w:rPr>
        <w:t xml:space="preserve"> меню у </w:t>
      </w:r>
      <w:proofErr w:type="spellStart"/>
      <w:r w:rsidR="004972F4" w:rsidRPr="000101DE">
        <w:rPr>
          <w:rFonts w:ascii="Times New Roman" w:hAnsi="Times New Roman" w:cs="Times New Roman"/>
          <w:sz w:val="26"/>
          <w:szCs w:val="26"/>
        </w:rPr>
        <w:t>гімназії</w:t>
      </w:r>
      <w:proofErr w:type="spellEnd"/>
      <w:r w:rsidR="004972F4" w:rsidRPr="000101DE">
        <w:rPr>
          <w:rFonts w:ascii="Times New Roman" w:hAnsi="Times New Roman" w:cs="Times New Roman"/>
          <w:sz w:val="26"/>
          <w:szCs w:val="26"/>
        </w:rPr>
        <w:t xml:space="preserve"> </w:t>
      </w:r>
      <w:proofErr w:type="spellStart"/>
      <w:r w:rsidR="004972F4" w:rsidRPr="000101DE">
        <w:rPr>
          <w:rFonts w:ascii="Times New Roman" w:hAnsi="Times New Roman" w:cs="Times New Roman"/>
          <w:sz w:val="26"/>
          <w:szCs w:val="26"/>
        </w:rPr>
        <w:t>розробляється</w:t>
      </w:r>
      <w:proofErr w:type="spellEnd"/>
      <w:r w:rsidR="004972F4" w:rsidRPr="000101DE">
        <w:rPr>
          <w:rFonts w:ascii="Times New Roman" w:hAnsi="Times New Roman" w:cs="Times New Roman"/>
          <w:sz w:val="26"/>
          <w:szCs w:val="26"/>
        </w:rPr>
        <w:t xml:space="preserve"> </w:t>
      </w:r>
      <w:proofErr w:type="spellStart"/>
      <w:r w:rsidR="004972F4" w:rsidRPr="000101DE">
        <w:rPr>
          <w:rFonts w:ascii="Times New Roman" w:hAnsi="Times New Roman" w:cs="Times New Roman"/>
          <w:sz w:val="26"/>
          <w:szCs w:val="26"/>
        </w:rPr>
        <w:t>згідно</w:t>
      </w:r>
      <w:proofErr w:type="spellEnd"/>
      <w:r w:rsidR="004972F4" w:rsidRPr="000101DE">
        <w:rPr>
          <w:rFonts w:ascii="Times New Roman" w:hAnsi="Times New Roman" w:cs="Times New Roman"/>
          <w:sz w:val="26"/>
          <w:szCs w:val="26"/>
        </w:rPr>
        <w:t xml:space="preserve"> з </w:t>
      </w:r>
      <w:proofErr w:type="spellStart"/>
      <w:r w:rsidR="004972F4" w:rsidRPr="000101DE">
        <w:rPr>
          <w:rFonts w:ascii="Times New Roman" w:hAnsi="Times New Roman" w:cs="Times New Roman"/>
          <w:sz w:val="26"/>
          <w:szCs w:val="26"/>
        </w:rPr>
        <w:t>Постановою</w:t>
      </w:r>
      <w:proofErr w:type="spellEnd"/>
      <w:r w:rsidR="004972F4" w:rsidRPr="000101DE">
        <w:rPr>
          <w:rFonts w:ascii="Times New Roman" w:hAnsi="Times New Roman" w:cs="Times New Roman"/>
          <w:sz w:val="26"/>
          <w:szCs w:val="26"/>
        </w:rPr>
        <w:t xml:space="preserve"> КМУ від 24.03.2021 №305 (</w:t>
      </w:r>
      <w:proofErr w:type="spellStart"/>
      <w:r w:rsidR="004972F4" w:rsidRPr="000101DE">
        <w:rPr>
          <w:rFonts w:ascii="Times New Roman" w:hAnsi="Times New Roman" w:cs="Times New Roman"/>
          <w:sz w:val="26"/>
          <w:szCs w:val="26"/>
        </w:rPr>
        <w:t>додаток</w:t>
      </w:r>
      <w:proofErr w:type="spellEnd"/>
      <w:r w:rsidR="004972F4" w:rsidRPr="000101DE">
        <w:rPr>
          <w:rFonts w:ascii="Times New Roman" w:hAnsi="Times New Roman" w:cs="Times New Roman"/>
          <w:sz w:val="26"/>
          <w:szCs w:val="26"/>
        </w:rPr>
        <w:t xml:space="preserve"> 9)</w:t>
      </w:r>
      <w:r w:rsidR="004972F4" w:rsidRPr="000101DE">
        <w:rPr>
          <w:rFonts w:ascii="Times New Roman" w:hAnsi="Times New Roman" w:cs="Times New Roman"/>
          <w:sz w:val="26"/>
          <w:szCs w:val="26"/>
          <w:lang w:val="uk-UA"/>
        </w:rPr>
        <w:t xml:space="preserve">. Збірником рецептур страв для харчування школярів </w:t>
      </w:r>
      <w:r w:rsidR="004972F4" w:rsidRPr="000101DE">
        <w:rPr>
          <w:rFonts w:ascii="Times New Roman" w:hAnsi="Times New Roman" w:cs="Times New Roman"/>
          <w:color w:val="000000" w:themeColor="text1"/>
          <w:sz w:val="26"/>
          <w:szCs w:val="26"/>
          <w:lang w:val="uk-UA"/>
        </w:rPr>
        <w:t xml:space="preserve">(К.: Техніка. 1987), Збірником рецептур страв для харчування дітей </w:t>
      </w:r>
      <w:r w:rsidR="004972F4" w:rsidRPr="000101DE">
        <w:rPr>
          <w:rFonts w:ascii="Times New Roman" w:hAnsi="Times New Roman" w:cs="Times New Roman"/>
          <w:color w:val="000000" w:themeColor="text1"/>
          <w:sz w:val="26"/>
          <w:szCs w:val="26"/>
          <w:lang w:val="uk-UA"/>
        </w:rPr>
        <w:lastRenderedPageBreak/>
        <w:t xml:space="preserve">шкільного віку в організованих освітніх та оздоровчих закладах (Л.: Літопис, 2020). Збірником «Організація харчування дітей у ДНЗ» (Київ: МЦФЕР-Україна, 2014). </w:t>
      </w:r>
    </w:p>
    <w:p w:rsidR="00047E7A" w:rsidRPr="000101DE" w:rsidRDefault="00047E7A" w:rsidP="00047E7A">
      <w:pPr>
        <w:pStyle w:val="a7"/>
        <w:ind w:firstLine="426"/>
        <w:jc w:val="both"/>
        <w:rPr>
          <w:rFonts w:ascii="Times New Roman" w:hAnsi="Times New Roman" w:cs="Times New Roman"/>
          <w:sz w:val="26"/>
          <w:szCs w:val="26"/>
          <w:lang w:val="uk-UA"/>
        </w:rPr>
      </w:pPr>
      <w:bookmarkStart w:id="1" w:name="_Hlk154514331"/>
      <w:r w:rsidRPr="000101DE">
        <w:rPr>
          <w:rFonts w:ascii="Times New Roman" w:hAnsi="Times New Roman" w:cs="Times New Roman"/>
          <w:sz w:val="26"/>
          <w:szCs w:val="26"/>
          <w:lang w:val="uk-UA"/>
        </w:rPr>
        <w:t>Упродовж 202</w:t>
      </w:r>
      <w:r w:rsidR="006D4D47" w:rsidRPr="000101DE">
        <w:rPr>
          <w:rFonts w:ascii="Times New Roman" w:hAnsi="Times New Roman" w:cs="Times New Roman"/>
          <w:sz w:val="26"/>
          <w:szCs w:val="26"/>
          <w:lang w:val="uk-UA"/>
        </w:rPr>
        <w:t>4</w:t>
      </w:r>
      <w:r w:rsidRPr="000101DE">
        <w:rPr>
          <w:rFonts w:ascii="Times New Roman" w:hAnsi="Times New Roman" w:cs="Times New Roman"/>
          <w:sz w:val="26"/>
          <w:szCs w:val="26"/>
          <w:lang w:val="uk-UA"/>
        </w:rPr>
        <w:t xml:space="preserve"> року організоване гаряче харчування учнів гімназії було розпочато вчасно</w:t>
      </w:r>
      <w:r w:rsidR="006D4D47" w:rsidRPr="000101DE">
        <w:rPr>
          <w:rFonts w:ascii="Times New Roman" w:hAnsi="Times New Roman" w:cs="Times New Roman"/>
          <w:sz w:val="26"/>
          <w:szCs w:val="26"/>
          <w:lang w:val="uk-UA"/>
        </w:rPr>
        <w:t>, з 02.09.2024 р.</w:t>
      </w:r>
      <w:r w:rsidRPr="000101DE">
        <w:rPr>
          <w:rFonts w:ascii="Times New Roman" w:hAnsi="Times New Roman" w:cs="Times New Roman"/>
          <w:sz w:val="26"/>
          <w:szCs w:val="26"/>
          <w:lang w:val="uk-UA"/>
        </w:rPr>
        <w:t xml:space="preserve"> </w:t>
      </w:r>
    </w:p>
    <w:p w:rsidR="00047E7A" w:rsidRPr="000101DE" w:rsidRDefault="00047E7A" w:rsidP="00047E7A">
      <w:pPr>
        <w:pStyle w:val="a7"/>
        <w:ind w:firstLine="426"/>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Станом на кінець 202</w:t>
      </w:r>
      <w:r w:rsidR="006D4D47" w:rsidRPr="000101DE">
        <w:rPr>
          <w:rFonts w:ascii="Times New Roman" w:hAnsi="Times New Roman" w:cs="Times New Roman"/>
          <w:sz w:val="26"/>
          <w:szCs w:val="26"/>
          <w:lang w:val="uk-UA"/>
        </w:rPr>
        <w:t>4</w:t>
      </w:r>
      <w:r w:rsidRPr="000101DE">
        <w:rPr>
          <w:rFonts w:ascii="Times New Roman" w:hAnsi="Times New Roman" w:cs="Times New Roman"/>
          <w:sz w:val="26"/>
          <w:szCs w:val="26"/>
          <w:lang w:val="uk-UA"/>
        </w:rPr>
        <w:t xml:space="preserve"> року. гарячим харчуванням у закладі освіти охоплено </w:t>
      </w:r>
      <w:r w:rsidR="000D1A48" w:rsidRPr="000D1A48">
        <w:rPr>
          <w:rFonts w:ascii="Times New Roman" w:hAnsi="Times New Roman" w:cs="Times New Roman"/>
          <w:sz w:val="26"/>
          <w:szCs w:val="26"/>
          <w:lang w:val="uk-UA"/>
        </w:rPr>
        <w:t>99</w:t>
      </w:r>
      <w:r w:rsidRPr="000D1A48">
        <w:rPr>
          <w:rFonts w:ascii="Times New Roman" w:hAnsi="Times New Roman" w:cs="Times New Roman"/>
          <w:sz w:val="26"/>
          <w:szCs w:val="26"/>
          <w:lang w:val="uk-UA"/>
        </w:rPr>
        <w:t xml:space="preserve"> учнів</w:t>
      </w:r>
      <w:r w:rsidRPr="000101DE">
        <w:rPr>
          <w:rFonts w:ascii="Times New Roman" w:hAnsi="Times New Roman" w:cs="Times New Roman"/>
          <w:color w:val="C00000"/>
          <w:sz w:val="26"/>
          <w:szCs w:val="26"/>
          <w:lang w:val="uk-UA"/>
        </w:rPr>
        <w:t xml:space="preserve"> </w:t>
      </w:r>
      <w:r w:rsidRPr="000101DE">
        <w:rPr>
          <w:rFonts w:ascii="Times New Roman" w:hAnsi="Times New Roman" w:cs="Times New Roman"/>
          <w:sz w:val="26"/>
          <w:szCs w:val="26"/>
          <w:lang w:val="uk-UA"/>
        </w:rPr>
        <w:t>(</w:t>
      </w:r>
      <w:r w:rsidR="000D1A48">
        <w:rPr>
          <w:rFonts w:ascii="Times New Roman" w:hAnsi="Times New Roman" w:cs="Times New Roman"/>
          <w:sz w:val="26"/>
          <w:szCs w:val="26"/>
          <w:lang w:val="uk-UA"/>
        </w:rPr>
        <w:t>67</w:t>
      </w:r>
      <w:r w:rsidRPr="000101DE">
        <w:rPr>
          <w:rFonts w:ascii="Times New Roman" w:hAnsi="Times New Roman" w:cs="Times New Roman"/>
          <w:sz w:val="26"/>
          <w:szCs w:val="26"/>
          <w:lang w:val="uk-UA"/>
        </w:rPr>
        <w:t>%):</w:t>
      </w:r>
    </w:p>
    <w:p w:rsidR="004972F4" w:rsidRPr="000101DE" w:rsidRDefault="004972F4" w:rsidP="004972F4">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учнів пільгових категорій:</w:t>
      </w:r>
    </w:p>
    <w:tbl>
      <w:tblPr>
        <w:tblStyle w:val="a9"/>
        <w:tblW w:w="0" w:type="auto"/>
        <w:tblLook w:val="04A0" w:firstRow="1" w:lastRow="0" w:firstColumn="1" w:lastColumn="0" w:noHBand="0" w:noVBand="1"/>
      </w:tblPr>
      <w:tblGrid>
        <w:gridCol w:w="1154"/>
        <w:gridCol w:w="1173"/>
        <w:gridCol w:w="1072"/>
        <w:gridCol w:w="980"/>
        <w:gridCol w:w="1157"/>
        <w:gridCol w:w="1414"/>
        <w:gridCol w:w="971"/>
        <w:gridCol w:w="873"/>
        <w:gridCol w:w="813"/>
      </w:tblGrid>
      <w:tr w:rsidR="00B67F9A" w:rsidRPr="000101DE" w:rsidTr="00B67F9A">
        <w:tc>
          <w:tcPr>
            <w:tcW w:w="1155" w:type="dxa"/>
            <w:tcBorders>
              <w:top w:val="single" w:sz="12" w:space="0" w:color="000000"/>
              <w:left w:val="single" w:sz="12" w:space="0" w:color="auto"/>
              <w:bottom w:val="single" w:sz="12" w:space="0" w:color="000000"/>
              <w:right w:val="single" w:sz="12" w:space="0" w:color="auto"/>
            </w:tcBorders>
            <w:vAlign w:val="center"/>
          </w:tcPr>
          <w:p w:rsidR="00B67F9A" w:rsidRPr="005721B1" w:rsidRDefault="00B67F9A" w:rsidP="004972F4">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Всього</w:t>
            </w:r>
          </w:p>
        </w:tc>
        <w:tc>
          <w:tcPr>
            <w:tcW w:w="2245" w:type="dxa"/>
            <w:gridSpan w:val="2"/>
            <w:tcBorders>
              <w:top w:val="single" w:sz="12" w:space="0" w:color="000000"/>
              <w:left w:val="single" w:sz="12" w:space="0" w:color="auto"/>
              <w:bottom w:val="single" w:sz="12" w:space="0" w:color="000000"/>
              <w:right w:val="single" w:sz="12" w:space="0" w:color="auto"/>
            </w:tcBorders>
            <w:vAlign w:val="center"/>
          </w:tcPr>
          <w:p w:rsidR="00B67F9A" w:rsidRPr="005721B1" w:rsidRDefault="00B67F9A" w:rsidP="004972F4">
            <w:pPr>
              <w:pStyle w:val="a7"/>
              <w:jc w:val="center"/>
              <w:rPr>
                <w:rFonts w:ascii="Times New Roman" w:hAnsi="Times New Roman" w:cs="Times New Roman"/>
                <w:i/>
                <w:sz w:val="24"/>
                <w:szCs w:val="24"/>
              </w:rPr>
            </w:pPr>
            <w:proofErr w:type="spellStart"/>
            <w:r w:rsidRPr="005721B1">
              <w:rPr>
                <w:rFonts w:ascii="Times New Roman" w:hAnsi="Times New Roman" w:cs="Times New Roman"/>
                <w:i/>
                <w:sz w:val="24"/>
                <w:szCs w:val="24"/>
              </w:rPr>
              <w:t>Діти</w:t>
            </w:r>
            <w:proofErr w:type="spellEnd"/>
            <w:r w:rsidRPr="005721B1">
              <w:rPr>
                <w:rFonts w:ascii="Times New Roman" w:hAnsi="Times New Roman" w:cs="Times New Roman"/>
                <w:i/>
                <w:sz w:val="24"/>
                <w:szCs w:val="24"/>
              </w:rPr>
              <w:t xml:space="preserve"> – сироти та </w:t>
            </w:r>
            <w:proofErr w:type="spellStart"/>
            <w:r w:rsidRPr="005721B1">
              <w:rPr>
                <w:rFonts w:ascii="Times New Roman" w:hAnsi="Times New Roman" w:cs="Times New Roman"/>
                <w:i/>
                <w:sz w:val="24"/>
                <w:szCs w:val="24"/>
              </w:rPr>
              <w:t>позбавлені</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батьківського</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піклування</w:t>
            </w:r>
            <w:proofErr w:type="spellEnd"/>
          </w:p>
        </w:tc>
        <w:tc>
          <w:tcPr>
            <w:tcW w:w="2137" w:type="dxa"/>
            <w:gridSpan w:val="2"/>
            <w:tcBorders>
              <w:top w:val="single" w:sz="12" w:space="0" w:color="000000"/>
              <w:left w:val="single" w:sz="12" w:space="0" w:color="auto"/>
              <w:bottom w:val="single" w:sz="12" w:space="0" w:color="000000"/>
              <w:right w:val="single" w:sz="12" w:space="0" w:color="auto"/>
            </w:tcBorders>
            <w:vAlign w:val="center"/>
          </w:tcPr>
          <w:p w:rsidR="00B67F9A" w:rsidRPr="005721B1" w:rsidRDefault="00B67F9A" w:rsidP="004972F4">
            <w:pPr>
              <w:pStyle w:val="a7"/>
              <w:jc w:val="center"/>
              <w:rPr>
                <w:rFonts w:ascii="Times New Roman" w:hAnsi="Times New Roman" w:cs="Times New Roman"/>
                <w:i/>
                <w:sz w:val="24"/>
                <w:szCs w:val="24"/>
              </w:rPr>
            </w:pPr>
            <w:proofErr w:type="spellStart"/>
            <w:r w:rsidRPr="005721B1">
              <w:rPr>
                <w:rFonts w:ascii="Times New Roman" w:hAnsi="Times New Roman" w:cs="Times New Roman"/>
                <w:i/>
                <w:sz w:val="24"/>
                <w:szCs w:val="24"/>
              </w:rPr>
              <w:t>Діти</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із</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малозабезпечених</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сімей</w:t>
            </w:r>
            <w:proofErr w:type="spellEnd"/>
          </w:p>
        </w:tc>
        <w:tc>
          <w:tcPr>
            <w:tcW w:w="2386" w:type="dxa"/>
            <w:gridSpan w:val="2"/>
            <w:tcBorders>
              <w:top w:val="single" w:sz="12" w:space="0" w:color="000000"/>
              <w:left w:val="single" w:sz="12" w:space="0" w:color="auto"/>
              <w:bottom w:val="single" w:sz="12" w:space="0" w:color="000000"/>
              <w:right w:val="single" w:sz="12" w:space="0" w:color="auto"/>
            </w:tcBorders>
            <w:vAlign w:val="center"/>
          </w:tcPr>
          <w:p w:rsidR="00B67F9A" w:rsidRPr="005721B1" w:rsidRDefault="00B67F9A" w:rsidP="004972F4">
            <w:pPr>
              <w:pStyle w:val="a7"/>
              <w:jc w:val="center"/>
              <w:rPr>
                <w:rFonts w:ascii="Times New Roman" w:hAnsi="Times New Roman" w:cs="Times New Roman"/>
                <w:i/>
                <w:sz w:val="24"/>
                <w:szCs w:val="24"/>
              </w:rPr>
            </w:pPr>
            <w:proofErr w:type="spellStart"/>
            <w:r w:rsidRPr="005721B1">
              <w:rPr>
                <w:rFonts w:ascii="Times New Roman" w:hAnsi="Times New Roman" w:cs="Times New Roman"/>
                <w:i/>
                <w:sz w:val="24"/>
                <w:szCs w:val="24"/>
              </w:rPr>
              <w:t>Діти</w:t>
            </w:r>
            <w:proofErr w:type="spellEnd"/>
            <w:r w:rsidRPr="005721B1">
              <w:rPr>
                <w:rFonts w:ascii="Times New Roman" w:hAnsi="Times New Roman" w:cs="Times New Roman"/>
                <w:i/>
                <w:sz w:val="24"/>
                <w:szCs w:val="24"/>
              </w:rPr>
              <w:t xml:space="preserve">, батьки </w:t>
            </w:r>
            <w:proofErr w:type="spellStart"/>
            <w:r w:rsidRPr="005721B1">
              <w:rPr>
                <w:rFonts w:ascii="Times New Roman" w:hAnsi="Times New Roman" w:cs="Times New Roman"/>
                <w:i/>
                <w:sz w:val="24"/>
                <w:szCs w:val="24"/>
              </w:rPr>
              <w:t>яких</w:t>
            </w:r>
            <w:proofErr w:type="spellEnd"/>
            <w:r w:rsidRPr="005721B1">
              <w:rPr>
                <w:rFonts w:ascii="Times New Roman" w:hAnsi="Times New Roman" w:cs="Times New Roman"/>
                <w:i/>
                <w:sz w:val="24"/>
                <w:szCs w:val="24"/>
              </w:rPr>
              <w:t xml:space="preserve"> є </w:t>
            </w:r>
            <w:proofErr w:type="spellStart"/>
            <w:r w:rsidRPr="005721B1">
              <w:rPr>
                <w:rFonts w:ascii="Times New Roman" w:hAnsi="Times New Roman" w:cs="Times New Roman"/>
                <w:i/>
                <w:sz w:val="24"/>
                <w:szCs w:val="24"/>
              </w:rPr>
              <w:t>учасниками</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бойових</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дій</w:t>
            </w:r>
            <w:proofErr w:type="spellEnd"/>
          </w:p>
        </w:tc>
        <w:tc>
          <w:tcPr>
            <w:tcW w:w="1686" w:type="dxa"/>
            <w:gridSpan w:val="2"/>
            <w:tcBorders>
              <w:top w:val="single" w:sz="12" w:space="0" w:color="000000"/>
              <w:left w:val="single" w:sz="12" w:space="0" w:color="auto"/>
              <w:bottom w:val="single" w:sz="12" w:space="0" w:color="000000"/>
              <w:right w:val="single" w:sz="12" w:space="0" w:color="auto"/>
            </w:tcBorders>
          </w:tcPr>
          <w:p w:rsidR="00B67F9A" w:rsidRPr="005721B1" w:rsidRDefault="00B67F9A" w:rsidP="00B67F9A">
            <w:pPr>
              <w:pStyle w:val="a7"/>
              <w:jc w:val="center"/>
              <w:rPr>
                <w:rFonts w:ascii="Times New Roman" w:hAnsi="Times New Roman" w:cs="Times New Roman"/>
                <w:i/>
                <w:sz w:val="24"/>
                <w:szCs w:val="24"/>
              </w:rPr>
            </w:pPr>
            <w:proofErr w:type="spellStart"/>
            <w:r w:rsidRPr="005721B1">
              <w:rPr>
                <w:rFonts w:ascii="Times New Roman" w:hAnsi="Times New Roman" w:cs="Times New Roman"/>
                <w:i/>
                <w:sz w:val="24"/>
                <w:szCs w:val="24"/>
              </w:rPr>
              <w:t>Діти</w:t>
            </w:r>
            <w:proofErr w:type="spellEnd"/>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із</w:t>
            </w:r>
            <w:proofErr w:type="spellEnd"/>
            <w:r w:rsidRPr="005721B1">
              <w:rPr>
                <w:rFonts w:ascii="Times New Roman" w:hAnsi="Times New Roman" w:cs="Times New Roman"/>
                <w:i/>
                <w:sz w:val="24"/>
                <w:szCs w:val="24"/>
              </w:rPr>
              <w:t xml:space="preserve"> </w:t>
            </w:r>
            <w:r w:rsidRPr="005721B1">
              <w:rPr>
                <w:rFonts w:ascii="Times New Roman" w:hAnsi="Times New Roman" w:cs="Times New Roman"/>
                <w:i/>
                <w:sz w:val="24"/>
                <w:szCs w:val="24"/>
                <w:lang w:val="uk-UA"/>
              </w:rPr>
              <w:t>багатодітних</w:t>
            </w:r>
            <w:r w:rsidRPr="005721B1">
              <w:rPr>
                <w:rFonts w:ascii="Times New Roman" w:hAnsi="Times New Roman" w:cs="Times New Roman"/>
                <w:i/>
                <w:sz w:val="24"/>
                <w:szCs w:val="24"/>
              </w:rPr>
              <w:t xml:space="preserve"> </w:t>
            </w:r>
            <w:proofErr w:type="spellStart"/>
            <w:r w:rsidRPr="005721B1">
              <w:rPr>
                <w:rFonts w:ascii="Times New Roman" w:hAnsi="Times New Roman" w:cs="Times New Roman"/>
                <w:i/>
                <w:sz w:val="24"/>
                <w:szCs w:val="24"/>
              </w:rPr>
              <w:t>сімей</w:t>
            </w:r>
            <w:proofErr w:type="spellEnd"/>
          </w:p>
        </w:tc>
      </w:tr>
      <w:tr w:rsidR="00B67F9A" w:rsidRPr="000101DE" w:rsidTr="00B67F9A">
        <w:tc>
          <w:tcPr>
            <w:tcW w:w="1155" w:type="dxa"/>
            <w:vMerge w:val="restart"/>
            <w:tcBorders>
              <w:top w:val="single" w:sz="12" w:space="0" w:color="000000"/>
              <w:left w:val="single" w:sz="12" w:space="0" w:color="auto"/>
              <w:right w:val="single" w:sz="12" w:space="0" w:color="auto"/>
            </w:tcBorders>
            <w:vAlign w:val="center"/>
          </w:tcPr>
          <w:p w:rsidR="00B67F9A" w:rsidRPr="005721B1" w:rsidRDefault="000D1A48" w:rsidP="00B67F9A">
            <w:pPr>
              <w:pStyle w:val="a7"/>
              <w:jc w:val="center"/>
              <w:rPr>
                <w:rFonts w:ascii="Times New Roman" w:hAnsi="Times New Roman" w:cs="Times New Roman"/>
                <w:b/>
                <w:i/>
                <w:sz w:val="24"/>
                <w:szCs w:val="24"/>
                <w:lang w:val="uk-UA"/>
              </w:rPr>
            </w:pPr>
            <w:r w:rsidRPr="005721B1">
              <w:rPr>
                <w:rFonts w:ascii="Times New Roman" w:hAnsi="Times New Roman" w:cs="Times New Roman"/>
                <w:b/>
                <w:i/>
                <w:sz w:val="24"/>
                <w:szCs w:val="24"/>
                <w:lang w:val="uk-UA"/>
              </w:rPr>
              <w:t>46</w:t>
            </w:r>
          </w:p>
        </w:tc>
        <w:tc>
          <w:tcPr>
            <w:tcW w:w="1173" w:type="dxa"/>
            <w:tcBorders>
              <w:top w:val="single" w:sz="12" w:space="0" w:color="000000"/>
              <w:lef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1-4 </w:t>
            </w:r>
            <w:proofErr w:type="spellStart"/>
            <w:r w:rsidRPr="005721B1">
              <w:rPr>
                <w:rFonts w:ascii="Times New Roman" w:hAnsi="Times New Roman" w:cs="Times New Roman"/>
                <w:i/>
                <w:sz w:val="24"/>
                <w:szCs w:val="24"/>
                <w:lang w:val="uk-UA"/>
              </w:rPr>
              <w:t>кл</w:t>
            </w:r>
            <w:proofErr w:type="spellEnd"/>
          </w:p>
        </w:tc>
        <w:tc>
          <w:tcPr>
            <w:tcW w:w="1072" w:type="dxa"/>
            <w:tcBorders>
              <w:top w:val="single" w:sz="12" w:space="0" w:color="000000"/>
              <w:righ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5-9 </w:t>
            </w:r>
            <w:proofErr w:type="spellStart"/>
            <w:r w:rsidRPr="005721B1">
              <w:rPr>
                <w:rFonts w:ascii="Times New Roman" w:hAnsi="Times New Roman" w:cs="Times New Roman"/>
                <w:i/>
                <w:sz w:val="24"/>
                <w:szCs w:val="24"/>
                <w:lang w:val="uk-UA"/>
              </w:rPr>
              <w:t>кл</w:t>
            </w:r>
            <w:proofErr w:type="spellEnd"/>
          </w:p>
        </w:tc>
        <w:tc>
          <w:tcPr>
            <w:tcW w:w="980" w:type="dxa"/>
            <w:tcBorders>
              <w:top w:val="single" w:sz="12" w:space="0" w:color="000000"/>
              <w:lef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1-4 </w:t>
            </w:r>
            <w:proofErr w:type="spellStart"/>
            <w:r w:rsidRPr="005721B1">
              <w:rPr>
                <w:rFonts w:ascii="Times New Roman" w:hAnsi="Times New Roman" w:cs="Times New Roman"/>
                <w:i/>
                <w:sz w:val="24"/>
                <w:szCs w:val="24"/>
                <w:lang w:val="uk-UA"/>
              </w:rPr>
              <w:t>кл</w:t>
            </w:r>
            <w:proofErr w:type="spellEnd"/>
          </w:p>
        </w:tc>
        <w:tc>
          <w:tcPr>
            <w:tcW w:w="1157" w:type="dxa"/>
            <w:tcBorders>
              <w:top w:val="single" w:sz="12" w:space="0" w:color="000000"/>
              <w:righ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5-9 </w:t>
            </w:r>
            <w:proofErr w:type="spellStart"/>
            <w:r w:rsidRPr="005721B1">
              <w:rPr>
                <w:rFonts w:ascii="Times New Roman" w:hAnsi="Times New Roman" w:cs="Times New Roman"/>
                <w:i/>
                <w:sz w:val="24"/>
                <w:szCs w:val="24"/>
                <w:lang w:val="uk-UA"/>
              </w:rPr>
              <w:t>кл</w:t>
            </w:r>
            <w:proofErr w:type="spellEnd"/>
          </w:p>
        </w:tc>
        <w:tc>
          <w:tcPr>
            <w:tcW w:w="1415" w:type="dxa"/>
            <w:tcBorders>
              <w:top w:val="single" w:sz="12" w:space="0" w:color="000000"/>
              <w:lef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1-4 </w:t>
            </w:r>
            <w:proofErr w:type="spellStart"/>
            <w:r w:rsidRPr="005721B1">
              <w:rPr>
                <w:rFonts w:ascii="Times New Roman" w:hAnsi="Times New Roman" w:cs="Times New Roman"/>
                <w:i/>
                <w:sz w:val="24"/>
                <w:szCs w:val="24"/>
                <w:lang w:val="uk-UA"/>
              </w:rPr>
              <w:t>кл</w:t>
            </w:r>
            <w:proofErr w:type="spellEnd"/>
          </w:p>
        </w:tc>
        <w:tc>
          <w:tcPr>
            <w:tcW w:w="971" w:type="dxa"/>
            <w:tcBorders>
              <w:top w:val="single" w:sz="12" w:space="0" w:color="000000"/>
              <w:righ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5-9 </w:t>
            </w:r>
            <w:proofErr w:type="spellStart"/>
            <w:r w:rsidRPr="005721B1">
              <w:rPr>
                <w:rFonts w:ascii="Times New Roman" w:hAnsi="Times New Roman" w:cs="Times New Roman"/>
                <w:i/>
                <w:sz w:val="24"/>
                <w:szCs w:val="24"/>
                <w:lang w:val="uk-UA"/>
              </w:rPr>
              <w:t>кл</w:t>
            </w:r>
            <w:proofErr w:type="spellEnd"/>
          </w:p>
        </w:tc>
        <w:tc>
          <w:tcPr>
            <w:tcW w:w="873" w:type="dxa"/>
            <w:tcBorders>
              <w:top w:val="single" w:sz="12" w:space="0" w:color="000000"/>
              <w:right w:val="single" w:sz="8" w:space="0" w:color="000000"/>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1-4 </w:t>
            </w:r>
            <w:proofErr w:type="spellStart"/>
            <w:r w:rsidRPr="005721B1">
              <w:rPr>
                <w:rFonts w:ascii="Times New Roman" w:hAnsi="Times New Roman" w:cs="Times New Roman"/>
                <w:i/>
                <w:sz w:val="24"/>
                <w:szCs w:val="24"/>
                <w:lang w:val="uk-UA"/>
              </w:rPr>
              <w:t>кл</w:t>
            </w:r>
            <w:proofErr w:type="spellEnd"/>
          </w:p>
        </w:tc>
        <w:tc>
          <w:tcPr>
            <w:tcW w:w="813" w:type="dxa"/>
            <w:tcBorders>
              <w:top w:val="single" w:sz="12" w:space="0" w:color="000000"/>
              <w:left w:val="single" w:sz="8" w:space="0" w:color="000000"/>
              <w:right w:val="single" w:sz="12" w:space="0" w:color="auto"/>
            </w:tcBorders>
            <w:vAlign w:val="center"/>
          </w:tcPr>
          <w:p w:rsidR="00B67F9A" w:rsidRPr="005721B1" w:rsidRDefault="00B67F9A" w:rsidP="00B67F9A">
            <w:pPr>
              <w:pStyle w:val="a7"/>
              <w:jc w:val="center"/>
              <w:rPr>
                <w:rFonts w:ascii="Times New Roman" w:hAnsi="Times New Roman" w:cs="Times New Roman"/>
                <w:i/>
                <w:sz w:val="24"/>
                <w:szCs w:val="24"/>
                <w:lang w:val="uk-UA"/>
              </w:rPr>
            </w:pPr>
            <w:r w:rsidRPr="005721B1">
              <w:rPr>
                <w:rFonts w:ascii="Times New Roman" w:hAnsi="Times New Roman" w:cs="Times New Roman"/>
                <w:i/>
                <w:sz w:val="24"/>
                <w:szCs w:val="24"/>
                <w:lang w:val="uk-UA"/>
              </w:rPr>
              <w:t xml:space="preserve">5-9 </w:t>
            </w:r>
            <w:proofErr w:type="spellStart"/>
            <w:r w:rsidRPr="005721B1">
              <w:rPr>
                <w:rFonts w:ascii="Times New Roman" w:hAnsi="Times New Roman" w:cs="Times New Roman"/>
                <w:i/>
                <w:sz w:val="24"/>
                <w:szCs w:val="24"/>
                <w:lang w:val="uk-UA"/>
              </w:rPr>
              <w:t>кл</w:t>
            </w:r>
            <w:proofErr w:type="spellEnd"/>
          </w:p>
        </w:tc>
      </w:tr>
      <w:tr w:rsidR="00B67F9A" w:rsidRPr="000101DE" w:rsidTr="00B67F9A">
        <w:tc>
          <w:tcPr>
            <w:tcW w:w="1155" w:type="dxa"/>
            <w:vMerge/>
            <w:tcBorders>
              <w:left w:val="single" w:sz="12" w:space="0" w:color="auto"/>
              <w:bottom w:val="single" w:sz="12" w:space="0" w:color="auto"/>
              <w:right w:val="single" w:sz="12" w:space="0" w:color="auto"/>
            </w:tcBorders>
          </w:tcPr>
          <w:p w:rsidR="00B67F9A" w:rsidRPr="005721B1" w:rsidRDefault="00B67F9A" w:rsidP="004972F4">
            <w:pPr>
              <w:pStyle w:val="a7"/>
              <w:jc w:val="center"/>
              <w:rPr>
                <w:rFonts w:ascii="Times New Roman" w:hAnsi="Times New Roman" w:cs="Times New Roman"/>
                <w:sz w:val="24"/>
                <w:szCs w:val="24"/>
              </w:rPr>
            </w:pPr>
          </w:p>
        </w:tc>
        <w:tc>
          <w:tcPr>
            <w:tcW w:w="1173" w:type="dxa"/>
            <w:tcBorders>
              <w:left w:val="single" w:sz="12" w:space="0" w:color="auto"/>
              <w:bottom w:val="single" w:sz="12" w:space="0" w:color="auto"/>
            </w:tcBorders>
          </w:tcPr>
          <w:p w:rsidR="00B67F9A" w:rsidRPr="005721B1" w:rsidRDefault="00B94D9B"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2</w:t>
            </w:r>
          </w:p>
        </w:tc>
        <w:tc>
          <w:tcPr>
            <w:tcW w:w="1072" w:type="dxa"/>
            <w:tcBorders>
              <w:bottom w:val="single" w:sz="12" w:space="0" w:color="auto"/>
              <w:right w:val="single" w:sz="12" w:space="0" w:color="auto"/>
            </w:tcBorders>
          </w:tcPr>
          <w:p w:rsidR="00B67F9A" w:rsidRPr="005721B1" w:rsidRDefault="000D1A48"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5</w:t>
            </w:r>
          </w:p>
        </w:tc>
        <w:tc>
          <w:tcPr>
            <w:tcW w:w="980" w:type="dxa"/>
            <w:tcBorders>
              <w:left w:val="single" w:sz="12" w:space="0" w:color="auto"/>
              <w:bottom w:val="single" w:sz="12" w:space="0" w:color="auto"/>
            </w:tcBorders>
          </w:tcPr>
          <w:p w:rsidR="00B67F9A" w:rsidRPr="005721B1" w:rsidRDefault="00B94D9B"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0</w:t>
            </w:r>
          </w:p>
        </w:tc>
        <w:tc>
          <w:tcPr>
            <w:tcW w:w="1157" w:type="dxa"/>
            <w:tcBorders>
              <w:bottom w:val="single" w:sz="12" w:space="0" w:color="auto"/>
              <w:right w:val="single" w:sz="12" w:space="0" w:color="auto"/>
            </w:tcBorders>
          </w:tcPr>
          <w:p w:rsidR="00B67F9A" w:rsidRPr="005721B1" w:rsidRDefault="000D1A48"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2</w:t>
            </w:r>
          </w:p>
        </w:tc>
        <w:tc>
          <w:tcPr>
            <w:tcW w:w="1415" w:type="dxa"/>
            <w:tcBorders>
              <w:left w:val="single" w:sz="12" w:space="0" w:color="auto"/>
              <w:bottom w:val="single" w:sz="12" w:space="0" w:color="auto"/>
            </w:tcBorders>
          </w:tcPr>
          <w:p w:rsidR="00B67F9A" w:rsidRPr="005721B1" w:rsidRDefault="00B94D9B"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9</w:t>
            </w:r>
          </w:p>
        </w:tc>
        <w:tc>
          <w:tcPr>
            <w:tcW w:w="971" w:type="dxa"/>
            <w:tcBorders>
              <w:bottom w:val="single" w:sz="12" w:space="0" w:color="auto"/>
              <w:right w:val="single" w:sz="12" w:space="0" w:color="auto"/>
            </w:tcBorders>
          </w:tcPr>
          <w:p w:rsidR="00B67F9A" w:rsidRPr="005721B1" w:rsidRDefault="000D1A48"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11</w:t>
            </w:r>
          </w:p>
        </w:tc>
        <w:tc>
          <w:tcPr>
            <w:tcW w:w="873" w:type="dxa"/>
            <w:tcBorders>
              <w:bottom w:val="single" w:sz="12" w:space="0" w:color="auto"/>
              <w:right w:val="single" w:sz="8" w:space="0" w:color="000000"/>
            </w:tcBorders>
          </w:tcPr>
          <w:p w:rsidR="00B67F9A" w:rsidRPr="005721B1" w:rsidRDefault="00B94D9B"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11</w:t>
            </w:r>
          </w:p>
        </w:tc>
        <w:tc>
          <w:tcPr>
            <w:tcW w:w="813" w:type="dxa"/>
            <w:tcBorders>
              <w:left w:val="single" w:sz="8" w:space="0" w:color="000000"/>
              <w:bottom w:val="single" w:sz="12" w:space="0" w:color="auto"/>
              <w:right w:val="single" w:sz="12" w:space="0" w:color="auto"/>
            </w:tcBorders>
          </w:tcPr>
          <w:p w:rsidR="00B67F9A" w:rsidRPr="005721B1" w:rsidRDefault="000D1A48" w:rsidP="004972F4">
            <w:pPr>
              <w:pStyle w:val="a7"/>
              <w:jc w:val="center"/>
              <w:rPr>
                <w:rFonts w:ascii="Times New Roman" w:hAnsi="Times New Roman" w:cs="Times New Roman"/>
                <w:sz w:val="24"/>
                <w:szCs w:val="24"/>
                <w:lang w:val="uk-UA"/>
              </w:rPr>
            </w:pPr>
            <w:r w:rsidRPr="005721B1">
              <w:rPr>
                <w:rFonts w:ascii="Times New Roman" w:hAnsi="Times New Roman" w:cs="Times New Roman"/>
                <w:sz w:val="24"/>
                <w:szCs w:val="24"/>
                <w:lang w:val="uk-UA"/>
              </w:rPr>
              <w:t>6</w:t>
            </w:r>
          </w:p>
        </w:tc>
      </w:tr>
    </w:tbl>
    <w:p w:rsidR="004972F4" w:rsidRPr="000101DE" w:rsidRDefault="00785729" w:rsidP="004972F4">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за батьківську плату</w:t>
      </w:r>
      <w:r w:rsidR="004972F4" w:rsidRPr="000101DE">
        <w:rPr>
          <w:rFonts w:ascii="Times New Roman" w:hAnsi="Times New Roman" w:cs="Times New Roman"/>
          <w:sz w:val="26"/>
          <w:szCs w:val="26"/>
          <w:lang w:val="uk-UA"/>
        </w:rPr>
        <w:t>:</w:t>
      </w:r>
    </w:p>
    <w:tbl>
      <w:tblPr>
        <w:tblStyle w:val="a9"/>
        <w:tblW w:w="0" w:type="auto"/>
        <w:tblInd w:w="1078" w:type="dxa"/>
        <w:tblLook w:val="04A0" w:firstRow="1" w:lastRow="0" w:firstColumn="1" w:lastColumn="0" w:noHBand="0" w:noVBand="1"/>
      </w:tblPr>
      <w:tblGrid>
        <w:gridCol w:w="1372"/>
        <w:gridCol w:w="2748"/>
      </w:tblGrid>
      <w:tr w:rsidR="00B94D9B" w:rsidRPr="000101DE" w:rsidTr="00785729">
        <w:tc>
          <w:tcPr>
            <w:tcW w:w="1372" w:type="dxa"/>
            <w:tcBorders>
              <w:top w:val="single" w:sz="12" w:space="0" w:color="000000"/>
              <w:left w:val="single" w:sz="12" w:space="0" w:color="auto"/>
              <w:bottom w:val="single" w:sz="12" w:space="0" w:color="000000"/>
              <w:right w:val="single" w:sz="12" w:space="0" w:color="auto"/>
            </w:tcBorders>
            <w:vAlign w:val="center"/>
          </w:tcPr>
          <w:p w:rsidR="00B94D9B" w:rsidRPr="005721B1" w:rsidRDefault="00B94D9B" w:rsidP="00EB7C14">
            <w:pPr>
              <w:pStyle w:val="a7"/>
              <w:jc w:val="center"/>
              <w:rPr>
                <w:rFonts w:ascii="Times New Roman" w:hAnsi="Times New Roman" w:cs="Times New Roman"/>
                <w:i/>
                <w:sz w:val="26"/>
                <w:szCs w:val="26"/>
                <w:lang w:val="uk-UA"/>
              </w:rPr>
            </w:pPr>
            <w:r w:rsidRPr="005721B1">
              <w:rPr>
                <w:rFonts w:ascii="Times New Roman" w:hAnsi="Times New Roman" w:cs="Times New Roman"/>
                <w:i/>
                <w:sz w:val="26"/>
                <w:szCs w:val="26"/>
                <w:lang w:val="uk-UA"/>
              </w:rPr>
              <w:t>Всього</w:t>
            </w:r>
          </w:p>
        </w:tc>
        <w:tc>
          <w:tcPr>
            <w:tcW w:w="2748" w:type="dxa"/>
            <w:tcBorders>
              <w:top w:val="single" w:sz="12" w:space="0" w:color="000000"/>
              <w:left w:val="single" w:sz="12" w:space="0" w:color="auto"/>
              <w:bottom w:val="single" w:sz="12" w:space="0" w:color="000000"/>
              <w:right w:val="single" w:sz="12" w:space="0" w:color="auto"/>
            </w:tcBorders>
            <w:vAlign w:val="center"/>
          </w:tcPr>
          <w:p w:rsidR="00B94D9B" w:rsidRPr="005721B1" w:rsidRDefault="00B94D9B" w:rsidP="00EB7C14">
            <w:pPr>
              <w:pStyle w:val="a7"/>
              <w:jc w:val="center"/>
              <w:rPr>
                <w:rFonts w:ascii="Times New Roman" w:hAnsi="Times New Roman" w:cs="Times New Roman"/>
                <w:i/>
                <w:sz w:val="26"/>
                <w:szCs w:val="26"/>
              </w:rPr>
            </w:pPr>
            <w:r w:rsidRPr="005721B1">
              <w:rPr>
                <w:rFonts w:ascii="Times New Roman" w:hAnsi="Times New Roman" w:cs="Times New Roman"/>
                <w:i/>
                <w:sz w:val="26"/>
                <w:szCs w:val="26"/>
                <w:lang w:val="uk-UA"/>
              </w:rPr>
              <w:t xml:space="preserve">5-9 </w:t>
            </w:r>
            <w:proofErr w:type="spellStart"/>
            <w:r w:rsidRPr="005721B1">
              <w:rPr>
                <w:rFonts w:ascii="Times New Roman" w:hAnsi="Times New Roman" w:cs="Times New Roman"/>
                <w:i/>
                <w:sz w:val="26"/>
                <w:szCs w:val="26"/>
                <w:lang w:val="uk-UA"/>
              </w:rPr>
              <w:t>кл</w:t>
            </w:r>
            <w:proofErr w:type="spellEnd"/>
          </w:p>
        </w:tc>
      </w:tr>
      <w:tr w:rsidR="00B94D9B" w:rsidRPr="000101DE" w:rsidTr="00B67F9A">
        <w:tc>
          <w:tcPr>
            <w:tcW w:w="1372" w:type="dxa"/>
            <w:tcBorders>
              <w:top w:val="single" w:sz="8" w:space="0" w:color="000000"/>
              <w:left w:val="single" w:sz="12" w:space="0" w:color="auto"/>
              <w:bottom w:val="single" w:sz="12" w:space="0" w:color="000000"/>
              <w:right w:val="single" w:sz="12" w:space="0" w:color="auto"/>
            </w:tcBorders>
            <w:vAlign w:val="center"/>
          </w:tcPr>
          <w:p w:rsidR="00B94D9B" w:rsidRPr="005721B1" w:rsidRDefault="000D1A48" w:rsidP="00EB7C14">
            <w:pPr>
              <w:pStyle w:val="a7"/>
              <w:jc w:val="center"/>
              <w:rPr>
                <w:rFonts w:ascii="Times New Roman" w:hAnsi="Times New Roman" w:cs="Times New Roman"/>
                <w:i/>
                <w:sz w:val="26"/>
                <w:szCs w:val="26"/>
                <w:lang w:val="uk-UA"/>
              </w:rPr>
            </w:pPr>
            <w:r w:rsidRPr="005721B1">
              <w:rPr>
                <w:rFonts w:ascii="Times New Roman" w:hAnsi="Times New Roman" w:cs="Times New Roman"/>
                <w:i/>
                <w:sz w:val="26"/>
                <w:szCs w:val="26"/>
                <w:lang w:val="uk-UA"/>
              </w:rPr>
              <w:t>20</w:t>
            </w:r>
          </w:p>
        </w:tc>
        <w:tc>
          <w:tcPr>
            <w:tcW w:w="2748" w:type="dxa"/>
            <w:tcBorders>
              <w:top w:val="single" w:sz="8" w:space="0" w:color="000000"/>
              <w:left w:val="single" w:sz="12" w:space="0" w:color="auto"/>
              <w:bottom w:val="single" w:sz="12" w:space="0" w:color="000000"/>
              <w:right w:val="single" w:sz="12" w:space="0" w:color="auto"/>
            </w:tcBorders>
            <w:vAlign w:val="center"/>
          </w:tcPr>
          <w:p w:rsidR="00B94D9B" w:rsidRPr="005721B1" w:rsidRDefault="000D1A48" w:rsidP="00EB7C14">
            <w:pPr>
              <w:pStyle w:val="a7"/>
              <w:jc w:val="center"/>
              <w:rPr>
                <w:rFonts w:ascii="Times New Roman" w:hAnsi="Times New Roman" w:cs="Times New Roman"/>
                <w:i/>
                <w:sz w:val="26"/>
                <w:szCs w:val="26"/>
                <w:lang w:val="uk-UA"/>
              </w:rPr>
            </w:pPr>
            <w:r w:rsidRPr="005721B1">
              <w:rPr>
                <w:rFonts w:ascii="Times New Roman" w:hAnsi="Times New Roman" w:cs="Times New Roman"/>
                <w:i/>
                <w:sz w:val="26"/>
                <w:szCs w:val="26"/>
                <w:lang w:val="uk-UA"/>
              </w:rPr>
              <w:t>20</w:t>
            </w:r>
          </w:p>
        </w:tc>
      </w:tr>
      <w:bookmarkEnd w:id="1"/>
    </w:tbl>
    <w:p w:rsidR="00785729" w:rsidRPr="000101DE" w:rsidRDefault="00785729" w:rsidP="00785729">
      <w:pPr>
        <w:pStyle w:val="a7"/>
        <w:ind w:left="1068"/>
        <w:jc w:val="both"/>
        <w:rPr>
          <w:rFonts w:ascii="Times New Roman" w:hAnsi="Times New Roman" w:cs="Times New Roman"/>
          <w:sz w:val="26"/>
          <w:szCs w:val="26"/>
          <w:lang w:val="uk-UA"/>
        </w:rPr>
      </w:pPr>
    </w:p>
    <w:p w:rsidR="00B67F9A" w:rsidRPr="000101DE" w:rsidRDefault="00B67F9A" w:rsidP="00B67F9A">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Вартість гарячого обіду у закладі освіти  відповідно до Порядку організації харчування дітей у закладах освіти Фастівської міської територіальної громади, затвердженого рішенням виконавчого комітету Фастівської міської ради від 15.05.2023 №228, становить 40.00 грн.</w:t>
      </w:r>
      <w:r w:rsidR="00067BEB" w:rsidRPr="000101DE">
        <w:rPr>
          <w:rFonts w:ascii="Times New Roman" w:hAnsi="Times New Roman" w:cs="Times New Roman"/>
          <w:sz w:val="26"/>
          <w:szCs w:val="26"/>
          <w:lang w:val="uk-UA"/>
        </w:rPr>
        <w:t xml:space="preserve"> Діти пільгових категорій </w:t>
      </w:r>
      <w:r w:rsidR="00565569" w:rsidRPr="000101DE">
        <w:rPr>
          <w:rFonts w:ascii="Times New Roman" w:hAnsi="Times New Roman" w:cs="Times New Roman"/>
          <w:sz w:val="26"/>
          <w:szCs w:val="26"/>
          <w:lang w:val="uk-UA"/>
        </w:rPr>
        <w:t>отримують</w:t>
      </w:r>
      <w:r w:rsidR="00067BEB" w:rsidRPr="000101DE">
        <w:rPr>
          <w:rFonts w:ascii="Times New Roman" w:hAnsi="Times New Roman" w:cs="Times New Roman"/>
          <w:sz w:val="26"/>
          <w:szCs w:val="26"/>
          <w:lang w:val="uk-UA"/>
        </w:rPr>
        <w:t xml:space="preserve"> гаряче харчування безкоштовно, для дітей з багатодітних сімей вартість шкільного обіду складає 50%.</w:t>
      </w:r>
    </w:p>
    <w:p w:rsidR="008E1F1C" w:rsidRPr="000101DE" w:rsidRDefault="002A7562" w:rsidP="00067BEB">
      <w:pPr>
        <w:pStyle w:val="a7"/>
        <w:ind w:firstLine="708"/>
        <w:jc w:val="both"/>
        <w:rPr>
          <w:rFonts w:ascii="Times New Roman" w:hAnsi="Times New Roman" w:cs="Times New Roman"/>
          <w:sz w:val="26"/>
          <w:szCs w:val="26"/>
          <w:lang w:val="uk-UA"/>
        </w:rPr>
      </w:pPr>
      <w:bookmarkStart w:id="2" w:name="_Hlk154514372"/>
      <w:r w:rsidRPr="000101DE">
        <w:rPr>
          <w:rFonts w:ascii="Times New Roman" w:hAnsi="Times New Roman" w:cs="Times New Roman"/>
          <w:sz w:val="26"/>
          <w:szCs w:val="26"/>
          <w:lang w:val="uk-UA"/>
        </w:rPr>
        <w:t xml:space="preserve">З 16.01.2020 р. у гімназії розроблено та впроваджується система НАССР (наказ по </w:t>
      </w:r>
      <w:proofErr w:type="spellStart"/>
      <w:r w:rsidRPr="000101DE">
        <w:rPr>
          <w:rFonts w:ascii="Times New Roman" w:hAnsi="Times New Roman" w:cs="Times New Roman"/>
          <w:sz w:val="26"/>
          <w:szCs w:val="26"/>
          <w:lang w:val="uk-UA"/>
        </w:rPr>
        <w:t>Фастівецькому</w:t>
      </w:r>
      <w:proofErr w:type="spellEnd"/>
      <w:r w:rsidRPr="000101DE">
        <w:rPr>
          <w:rFonts w:ascii="Times New Roman" w:hAnsi="Times New Roman" w:cs="Times New Roman"/>
          <w:sz w:val="26"/>
          <w:szCs w:val="26"/>
          <w:lang w:val="uk-UA"/>
        </w:rPr>
        <w:t xml:space="preserve"> ЗЗСО І-ІІІ </w:t>
      </w:r>
      <w:proofErr w:type="spellStart"/>
      <w:r w:rsidRPr="000101DE">
        <w:rPr>
          <w:rFonts w:ascii="Times New Roman" w:hAnsi="Times New Roman" w:cs="Times New Roman"/>
          <w:sz w:val="26"/>
          <w:szCs w:val="26"/>
          <w:lang w:val="uk-UA"/>
        </w:rPr>
        <w:t>ст</w:t>
      </w:r>
      <w:proofErr w:type="spellEnd"/>
      <w:r w:rsidRPr="000101DE">
        <w:rPr>
          <w:rFonts w:ascii="Times New Roman" w:hAnsi="Times New Roman" w:cs="Times New Roman"/>
          <w:sz w:val="26"/>
          <w:szCs w:val="26"/>
          <w:lang w:val="uk-UA"/>
        </w:rPr>
        <w:t xml:space="preserve"> № 05-о із змінами, внесеними наказом по </w:t>
      </w:r>
      <w:proofErr w:type="spellStart"/>
      <w:r w:rsidRPr="000101DE">
        <w:rPr>
          <w:rFonts w:ascii="Times New Roman" w:hAnsi="Times New Roman" w:cs="Times New Roman"/>
          <w:sz w:val="26"/>
          <w:szCs w:val="26"/>
          <w:lang w:val="uk-UA"/>
        </w:rPr>
        <w:t>Фастівецькій</w:t>
      </w:r>
      <w:proofErr w:type="spellEnd"/>
      <w:r w:rsidRPr="000101DE">
        <w:rPr>
          <w:rFonts w:ascii="Times New Roman" w:hAnsi="Times New Roman" w:cs="Times New Roman"/>
          <w:sz w:val="26"/>
          <w:szCs w:val="26"/>
          <w:lang w:val="uk-UA"/>
        </w:rPr>
        <w:t xml:space="preserve"> гімназії від 30.11.2023 № 119-од)</w:t>
      </w:r>
      <w:bookmarkEnd w:id="2"/>
      <w:r w:rsidRPr="000101DE">
        <w:rPr>
          <w:rFonts w:ascii="Times New Roman" w:hAnsi="Times New Roman" w:cs="Times New Roman"/>
          <w:sz w:val="26"/>
          <w:szCs w:val="26"/>
          <w:lang w:val="uk-UA"/>
        </w:rPr>
        <w:t>:</w:t>
      </w:r>
    </w:p>
    <w:p w:rsidR="002A7562" w:rsidRPr="000101DE" w:rsidRDefault="002A7562" w:rsidP="002A756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eastAsia="uk-UA"/>
        </w:rPr>
        <w:t>розроблено та введено в дію Положення про групу з безпечності харчових продуктів (робочу групу НАССР) у закладі освіти;</w:t>
      </w:r>
    </w:p>
    <w:p w:rsidR="002A7562" w:rsidRPr="000101DE" w:rsidRDefault="002A7562" w:rsidP="002A756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eastAsia="uk-UA"/>
        </w:rPr>
        <w:t>затверджено склад робочої групи з впровадження системи НАССР;</w:t>
      </w:r>
    </w:p>
    <w:p w:rsidR="002A7562" w:rsidRPr="000101DE" w:rsidRDefault="002A7562" w:rsidP="002A756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eastAsia="uk-UA"/>
        </w:rPr>
        <w:t>затверджено програми-передумови системи НАССР у гімназії;</w:t>
      </w:r>
    </w:p>
    <w:p w:rsidR="002A7562" w:rsidRPr="000101DE" w:rsidRDefault="002A7562" w:rsidP="002A7562">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розроблено і затверджено робочі інструкції, що регламентують впровадження системи НАССР у закладі освіти</w:t>
      </w:r>
      <w:r w:rsidR="00A26934" w:rsidRPr="000101DE">
        <w:rPr>
          <w:rFonts w:ascii="Times New Roman" w:hAnsi="Times New Roman" w:cs="Times New Roman"/>
          <w:sz w:val="26"/>
          <w:szCs w:val="26"/>
          <w:lang w:val="uk-UA"/>
        </w:rPr>
        <w:t>;</w:t>
      </w:r>
    </w:p>
    <w:p w:rsidR="00A26934" w:rsidRPr="000101DE" w:rsidRDefault="00A26934" w:rsidP="00A26934">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color w:val="000000"/>
          <w:sz w:val="26"/>
          <w:szCs w:val="26"/>
          <w:shd w:val="clear" w:color="auto" w:fill="FFFFFF"/>
          <w:lang w:val="uk-UA"/>
        </w:rPr>
        <w:t>п</w:t>
      </w:r>
      <w:proofErr w:type="spellStart"/>
      <w:r w:rsidRPr="000101DE">
        <w:rPr>
          <w:rFonts w:ascii="Times New Roman" w:hAnsi="Times New Roman" w:cs="Times New Roman"/>
          <w:color w:val="000000"/>
          <w:sz w:val="26"/>
          <w:szCs w:val="26"/>
          <w:shd w:val="clear" w:color="auto" w:fill="FFFFFF"/>
        </w:rPr>
        <w:t>рацівники</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харчоблоку</w:t>
      </w:r>
      <w:proofErr w:type="spellEnd"/>
      <w:r w:rsidRPr="000101DE">
        <w:rPr>
          <w:rFonts w:ascii="Times New Roman" w:hAnsi="Times New Roman" w:cs="Times New Roman"/>
          <w:color w:val="000000"/>
          <w:sz w:val="26"/>
          <w:szCs w:val="26"/>
          <w:shd w:val="clear" w:color="auto" w:fill="FFFFFF"/>
        </w:rPr>
        <w:t xml:space="preserve"> та </w:t>
      </w:r>
      <w:proofErr w:type="spellStart"/>
      <w:r w:rsidRPr="000101DE">
        <w:rPr>
          <w:rFonts w:ascii="Times New Roman" w:hAnsi="Times New Roman" w:cs="Times New Roman"/>
          <w:color w:val="000000"/>
          <w:sz w:val="26"/>
          <w:szCs w:val="26"/>
          <w:shd w:val="clear" w:color="auto" w:fill="FFFFFF"/>
        </w:rPr>
        <w:t>адміністрація</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школи</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пройшли</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навчання</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щодо</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принципів</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системи</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аналізу</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небезпечних</w:t>
      </w:r>
      <w:proofErr w:type="spellEnd"/>
      <w:r w:rsidRPr="000101DE">
        <w:rPr>
          <w:rFonts w:ascii="Times New Roman" w:hAnsi="Times New Roman" w:cs="Times New Roman"/>
          <w:color w:val="000000"/>
          <w:sz w:val="26"/>
          <w:szCs w:val="26"/>
          <w:shd w:val="clear" w:color="auto" w:fill="FFFFFF"/>
        </w:rPr>
        <w:t xml:space="preserve"> </w:t>
      </w:r>
      <w:proofErr w:type="spellStart"/>
      <w:r w:rsidRPr="000101DE">
        <w:rPr>
          <w:rFonts w:ascii="Times New Roman" w:hAnsi="Times New Roman" w:cs="Times New Roman"/>
          <w:color w:val="000000"/>
          <w:sz w:val="26"/>
          <w:szCs w:val="26"/>
          <w:shd w:val="clear" w:color="auto" w:fill="FFFFFF"/>
        </w:rPr>
        <w:t>факторів</w:t>
      </w:r>
      <w:proofErr w:type="spellEnd"/>
      <w:r w:rsidRPr="000101DE">
        <w:rPr>
          <w:rFonts w:ascii="Times New Roman" w:hAnsi="Times New Roman" w:cs="Times New Roman"/>
          <w:color w:val="000000"/>
          <w:sz w:val="26"/>
          <w:szCs w:val="26"/>
          <w:shd w:val="clear" w:color="auto" w:fill="FFFFFF"/>
        </w:rPr>
        <w:t xml:space="preserve"> та контролю НАССР.</w:t>
      </w:r>
      <w:r w:rsidRPr="000101DE">
        <w:rPr>
          <w:rFonts w:ascii="Times New Roman" w:hAnsi="Times New Roman" w:cs="Times New Roman"/>
          <w:sz w:val="26"/>
          <w:szCs w:val="26"/>
          <w:lang w:val="uk-UA"/>
        </w:rPr>
        <w:t xml:space="preserve"> </w:t>
      </w:r>
    </w:p>
    <w:p w:rsidR="00565569" w:rsidRPr="000101DE" w:rsidRDefault="00565569" w:rsidP="00565569">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Проектна потужність гімназії - 250 учнів, фактична – </w:t>
      </w:r>
      <w:r w:rsidR="006D4D47" w:rsidRPr="000101DE">
        <w:rPr>
          <w:rFonts w:ascii="Times New Roman" w:hAnsi="Times New Roman" w:cs="Times New Roman"/>
          <w:sz w:val="26"/>
          <w:szCs w:val="26"/>
          <w:lang w:val="uk-UA"/>
        </w:rPr>
        <w:t>147</w:t>
      </w:r>
      <w:r w:rsidRPr="000101DE">
        <w:rPr>
          <w:rFonts w:ascii="Times New Roman" w:hAnsi="Times New Roman" w:cs="Times New Roman"/>
          <w:sz w:val="26"/>
          <w:szCs w:val="26"/>
          <w:lang w:val="uk-UA"/>
        </w:rPr>
        <w:t xml:space="preserve"> учнів</w:t>
      </w:r>
      <w:r w:rsidRPr="000101DE">
        <w:rPr>
          <w:rFonts w:ascii="Times New Roman" w:hAnsi="Times New Roman" w:cs="Times New Roman"/>
          <w:sz w:val="26"/>
          <w:szCs w:val="26"/>
        </w:rPr>
        <w:t xml:space="preserve">. Штат </w:t>
      </w:r>
      <w:proofErr w:type="spellStart"/>
      <w:r w:rsidRPr="000101DE">
        <w:rPr>
          <w:rFonts w:ascii="Times New Roman" w:hAnsi="Times New Roman" w:cs="Times New Roman"/>
          <w:sz w:val="26"/>
          <w:szCs w:val="26"/>
        </w:rPr>
        <w:t>школи</w:t>
      </w:r>
      <w:proofErr w:type="spellEnd"/>
      <w:r w:rsidRPr="000101DE">
        <w:rPr>
          <w:rFonts w:ascii="Times New Roman" w:hAnsi="Times New Roman" w:cs="Times New Roman"/>
          <w:sz w:val="26"/>
          <w:szCs w:val="26"/>
        </w:rPr>
        <w:t>:</w:t>
      </w:r>
      <w:r w:rsidR="006D4D47" w:rsidRPr="000101DE">
        <w:rPr>
          <w:rFonts w:ascii="Times New Roman" w:hAnsi="Times New Roman" w:cs="Times New Roman"/>
          <w:sz w:val="26"/>
          <w:szCs w:val="26"/>
          <w:lang w:val="uk-UA"/>
        </w:rPr>
        <w:t>13 педагогі</w:t>
      </w:r>
      <w:r w:rsidRPr="000101DE">
        <w:rPr>
          <w:rFonts w:ascii="Times New Roman" w:hAnsi="Times New Roman" w:cs="Times New Roman"/>
          <w:sz w:val="26"/>
          <w:szCs w:val="26"/>
          <w:lang w:val="uk-UA"/>
        </w:rPr>
        <w:t xml:space="preserve">в, 11 техпрацівників, з яких </w:t>
      </w:r>
      <w:r w:rsidRPr="000101DE">
        <w:rPr>
          <w:rFonts w:ascii="Times New Roman" w:hAnsi="Times New Roman" w:cs="Times New Roman"/>
          <w:sz w:val="26"/>
          <w:szCs w:val="26"/>
        </w:rPr>
        <w:t>2</w:t>
      </w:r>
      <w:r w:rsidRPr="000101DE">
        <w:rPr>
          <w:rFonts w:ascii="Times New Roman" w:hAnsi="Times New Roman" w:cs="Times New Roman"/>
          <w:sz w:val="26"/>
          <w:szCs w:val="26"/>
          <w:lang w:val="uk-UA"/>
        </w:rPr>
        <w:t xml:space="preserve"> </w:t>
      </w:r>
      <w:proofErr w:type="spellStart"/>
      <w:r w:rsidRPr="000101DE">
        <w:rPr>
          <w:rFonts w:ascii="Times New Roman" w:hAnsi="Times New Roman" w:cs="Times New Roman"/>
          <w:sz w:val="26"/>
          <w:szCs w:val="26"/>
        </w:rPr>
        <w:t>працівники</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харчоблоку</w:t>
      </w:r>
      <w:proofErr w:type="spellEnd"/>
      <w:r w:rsidRPr="000101DE">
        <w:rPr>
          <w:rFonts w:ascii="Times New Roman" w:hAnsi="Times New Roman" w:cs="Times New Roman"/>
          <w:sz w:val="26"/>
          <w:szCs w:val="26"/>
        </w:rPr>
        <w:t xml:space="preserve"> </w:t>
      </w:r>
      <w:r w:rsidRPr="000101DE">
        <w:rPr>
          <w:rFonts w:ascii="Times New Roman" w:hAnsi="Times New Roman" w:cs="Times New Roman"/>
          <w:sz w:val="26"/>
          <w:szCs w:val="26"/>
          <w:lang w:val="uk-UA"/>
        </w:rPr>
        <w:t>(кухар- 1 ставка, комірник – 1 ставка, підсобний робітник – 0,3 ставки).</w:t>
      </w:r>
    </w:p>
    <w:p w:rsidR="00565569" w:rsidRPr="000101DE" w:rsidRDefault="00565569" w:rsidP="00565569">
      <w:pPr>
        <w:pStyle w:val="a7"/>
        <w:ind w:firstLine="708"/>
        <w:jc w:val="both"/>
        <w:rPr>
          <w:rFonts w:ascii="Times New Roman" w:hAnsi="Times New Roman" w:cs="Times New Roman"/>
          <w:sz w:val="26"/>
          <w:szCs w:val="26"/>
        </w:rPr>
      </w:pPr>
      <w:proofErr w:type="spellStart"/>
      <w:r w:rsidRPr="000101DE">
        <w:rPr>
          <w:rFonts w:ascii="Times New Roman" w:hAnsi="Times New Roman" w:cs="Times New Roman"/>
          <w:sz w:val="26"/>
          <w:szCs w:val="26"/>
        </w:rPr>
        <w:t>Територія</w:t>
      </w:r>
      <w:proofErr w:type="spellEnd"/>
      <w:r w:rsidRPr="000101DE">
        <w:rPr>
          <w:rFonts w:ascii="Times New Roman" w:hAnsi="Times New Roman" w:cs="Times New Roman"/>
          <w:sz w:val="26"/>
          <w:szCs w:val="26"/>
        </w:rPr>
        <w:t xml:space="preserve"> закладу </w:t>
      </w:r>
      <w:proofErr w:type="spellStart"/>
      <w:r w:rsidRPr="000101DE">
        <w:rPr>
          <w:rFonts w:ascii="Times New Roman" w:hAnsi="Times New Roman" w:cs="Times New Roman"/>
          <w:sz w:val="26"/>
          <w:szCs w:val="26"/>
        </w:rPr>
        <w:t>огороджена</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впорядкована</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дикорослих</w:t>
      </w:r>
      <w:proofErr w:type="spellEnd"/>
      <w:r w:rsidRPr="000101DE">
        <w:rPr>
          <w:rFonts w:ascii="Times New Roman" w:hAnsi="Times New Roman" w:cs="Times New Roman"/>
          <w:sz w:val="26"/>
          <w:szCs w:val="26"/>
        </w:rPr>
        <w:t xml:space="preserve"> </w:t>
      </w:r>
      <w:proofErr w:type="spellStart"/>
      <w:r w:rsidR="00DD2014" w:rsidRPr="000101DE">
        <w:rPr>
          <w:rFonts w:ascii="Times New Roman" w:hAnsi="Times New Roman" w:cs="Times New Roman"/>
          <w:sz w:val="26"/>
          <w:szCs w:val="26"/>
        </w:rPr>
        <w:t>отруйних</w:t>
      </w:r>
      <w:proofErr w:type="spellEnd"/>
      <w:r w:rsidR="00DD2014" w:rsidRPr="000101DE">
        <w:rPr>
          <w:rFonts w:ascii="Times New Roman" w:hAnsi="Times New Roman" w:cs="Times New Roman"/>
          <w:sz w:val="26"/>
          <w:szCs w:val="26"/>
        </w:rPr>
        <w:t xml:space="preserve"> </w:t>
      </w:r>
      <w:proofErr w:type="spellStart"/>
      <w:r w:rsidR="00DD2014" w:rsidRPr="000101DE">
        <w:rPr>
          <w:rFonts w:ascii="Times New Roman" w:hAnsi="Times New Roman" w:cs="Times New Roman"/>
          <w:sz w:val="26"/>
          <w:szCs w:val="26"/>
        </w:rPr>
        <w:t>рослин</w:t>
      </w:r>
      <w:proofErr w:type="spellEnd"/>
      <w:r w:rsidRPr="000101DE">
        <w:rPr>
          <w:rFonts w:ascii="Times New Roman" w:hAnsi="Times New Roman" w:cs="Times New Roman"/>
          <w:sz w:val="26"/>
          <w:szCs w:val="26"/>
        </w:rPr>
        <w:t xml:space="preserve"> та бродячих </w:t>
      </w:r>
      <w:proofErr w:type="spellStart"/>
      <w:r w:rsidRPr="000101DE">
        <w:rPr>
          <w:rFonts w:ascii="Times New Roman" w:hAnsi="Times New Roman" w:cs="Times New Roman"/>
          <w:sz w:val="26"/>
          <w:szCs w:val="26"/>
        </w:rPr>
        <w:t>тварин</w:t>
      </w:r>
      <w:proofErr w:type="spellEnd"/>
      <w:r w:rsidRPr="000101DE">
        <w:rPr>
          <w:rFonts w:ascii="Times New Roman" w:hAnsi="Times New Roman" w:cs="Times New Roman"/>
          <w:sz w:val="26"/>
          <w:szCs w:val="26"/>
        </w:rPr>
        <w:t xml:space="preserve"> не </w:t>
      </w:r>
      <w:proofErr w:type="spellStart"/>
      <w:r w:rsidRPr="000101DE">
        <w:rPr>
          <w:rFonts w:ascii="Times New Roman" w:hAnsi="Times New Roman" w:cs="Times New Roman"/>
          <w:sz w:val="26"/>
          <w:szCs w:val="26"/>
        </w:rPr>
        <w:t>зафіксовано</w:t>
      </w:r>
      <w:proofErr w:type="spellEnd"/>
      <w:r w:rsidRPr="000101DE">
        <w:rPr>
          <w:rFonts w:ascii="Times New Roman" w:hAnsi="Times New Roman" w:cs="Times New Roman"/>
          <w:sz w:val="26"/>
          <w:szCs w:val="26"/>
        </w:rPr>
        <w:t>.</w:t>
      </w:r>
    </w:p>
    <w:p w:rsidR="00565569" w:rsidRPr="000101DE" w:rsidRDefault="00565569" w:rsidP="00565569">
      <w:pPr>
        <w:pStyle w:val="a7"/>
        <w:ind w:firstLine="708"/>
        <w:jc w:val="both"/>
        <w:rPr>
          <w:rFonts w:ascii="Times New Roman" w:hAnsi="Times New Roman" w:cs="Times New Roman"/>
          <w:sz w:val="26"/>
          <w:szCs w:val="26"/>
          <w:lang w:val="uk-UA"/>
        </w:rPr>
      </w:pPr>
      <w:proofErr w:type="spellStart"/>
      <w:r w:rsidRPr="000101DE">
        <w:rPr>
          <w:rFonts w:ascii="Times New Roman" w:hAnsi="Times New Roman" w:cs="Times New Roman"/>
          <w:sz w:val="26"/>
          <w:szCs w:val="26"/>
        </w:rPr>
        <w:t>Договір</w:t>
      </w:r>
      <w:proofErr w:type="spellEnd"/>
      <w:r w:rsidRPr="000101DE">
        <w:rPr>
          <w:rFonts w:ascii="Times New Roman" w:hAnsi="Times New Roman" w:cs="Times New Roman"/>
          <w:sz w:val="26"/>
          <w:szCs w:val="26"/>
        </w:rPr>
        <w:t xml:space="preserve"> на </w:t>
      </w:r>
      <w:proofErr w:type="spellStart"/>
      <w:r w:rsidRPr="000101DE">
        <w:rPr>
          <w:rFonts w:ascii="Times New Roman" w:hAnsi="Times New Roman" w:cs="Times New Roman"/>
          <w:sz w:val="26"/>
          <w:szCs w:val="26"/>
        </w:rPr>
        <w:t>вивіз</w:t>
      </w:r>
      <w:proofErr w:type="spellEnd"/>
      <w:r w:rsidRPr="000101DE">
        <w:rPr>
          <w:rFonts w:ascii="Times New Roman" w:hAnsi="Times New Roman" w:cs="Times New Roman"/>
          <w:sz w:val="26"/>
          <w:szCs w:val="26"/>
        </w:rPr>
        <w:t xml:space="preserve"> ТПВ, </w:t>
      </w:r>
      <w:proofErr w:type="spellStart"/>
      <w:r w:rsidRPr="000101DE">
        <w:rPr>
          <w:rFonts w:ascii="Times New Roman" w:hAnsi="Times New Roman" w:cs="Times New Roman"/>
          <w:sz w:val="26"/>
          <w:szCs w:val="26"/>
        </w:rPr>
        <w:t>рідких</w:t>
      </w:r>
      <w:proofErr w:type="spellEnd"/>
      <w:r w:rsidRPr="000101DE">
        <w:rPr>
          <w:rFonts w:ascii="Times New Roman" w:hAnsi="Times New Roman" w:cs="Times New Roman"/>
          <w:sz w:val="26"/>
          <w:szCs w:val="26"/>
        </w:rPr>
        <w:t xml:space="preserve"> нечистот</w:t>
      </w:r>
      <w:r w:rsidRPr="000101DE">
        <w:rPr>
          <w:rFonts w:ascii="Times New Roman" w:hAnsi="Times New Roman" w:cs="Times New Roman"/>
          <w:sz w:val="26"/>
          <w:szCs w:val="26"/>
          <w:lang w:val="uk-UA"/>
        </w:rPr>
        <w:t xml:space="preserve"> - </w:t>
      </w:r>
      <w:r w:rsidRPr="000101DE">
        <w:rPr>
          <w:rFonts w:ascii="Times New Roman" w:hAnsi="Times New Roman" w:cs="Times New Roman"/>
          <w:sz w:val="26"/>
          <w:szCs w:val="26"/>
        </w:rPr>
        <w:t>з КП «</w:t>
      </w:r>
      <w:r w:rsidRPr="000101DE">
        <w:rPr>
          <w:rFonts w:ascii="Times New Roman" w:hAnsi="Times New Roman" w:cs="Times New Roman"/>
          <w:sz w:val="26"/>
          <w:szCs w:val="26"/>
          <w:lang w:val="uk-UA"/>
        </w:rPr>
        <w:t>Господар</w:t>
      </w:r>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Водопостачання</w:t>
      </w:r>
      <w:proofErr w:type="spellEnd"/>
      <w:r w:rsidRPr="000101DE">
        <w:rPr>
          <w:rFonts w:ascii="Times New Roman" w:hAnsi="Times New Roman" w:cs="Times New Roman"/>
          <w:sz w:val="26"/>
          <w:szCs w:val="26"/>
        </w:rPr>
        <w:t xml:space="preserve"> </w:t>
      </w:r>
      <w:r w:rsidRPr="000101DE">
        <w:rPr>
          <w:rFonts w:ascii="Times New Roman" w:hAnsi="Times New Roman" w:cs="Times New Roman"/>
          <w:sz w:val="26"/>
          <w:szCs w:val="26"/>
          <w:lang w:val="uk-UA"/>
        </w:rPr>
        <w:t xml:space="preserve">– індивідуальне (водонапірна башта). </w:t>
      </w:r>
      <w:r w:rsidRPr="000101DE">
        <w:rPr>
          <w:rFonts w:ascii="Times New Roman" w:hAnsi="Times New Roman" w:cs="Times New Roman"/>
          <w:sz w:val="26"/>
          <w:szCs w:val="26"/>
        </w:rPr>
        <w:t xml:space="preserve">Проточною холодною водою </w:t>
      </w:r>
      <w:proofErr w:type="spellStart"/>
      <w:r w:rsidRPr="000101DE">
        <w:rPr>
          <w:rFonts w:ascii="Times New Roman" w:hAnsi="Times New Roman" w:cs="Times New Roman"/>
          <w:sz w:val="26"/>
          <w:szCs w:val="26"/>
        </w:rPr>
        <w:t>забезпечені</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всі</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будівлі</w:t>
      </w:r>
      <w:proofErr w:type="spellEnd"/>
      <w:r w:rsidRPr="000101DE">
        <w:rPr>
          <w:rFonts w:ascii="Times New Roman" w:hAnsi="Times New Roman" w:cs="Times New Roman"/>
          <w:sz w:val="26"/>
          <w:szCs w:val="26"/>
        </w:rPr>
        <w:t xml:space="preserve"> </w:t>
      </w:r>
      <w:r w:rsidRPr="000101DE">
        <w:rPr>
          <w:rFonts w:ascii="Times New Roman" w:hAnsi="Times New Roman" w:cs="Times New Roman"/>
          <w:sz w:val="26"/>
          <w:szCs w:val="26"/>
          <w:lang w:val="uk-UA"/>
        </w:rPr>
        <w:t>закладу освіти</w:t>
      </w:r>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гаряча</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проточна</w:t>
      </w:r>
      <w:proofErr w:type="spellEnd"/>
      <w:r w:rsidRPr="000101DE">
        <w:rPr>
          <w:rFonts w:ascii="Times New Roman" w:hAnsi="Times New Roman" w:cs="Times New Roman"/>
          <w:sz w:val="26"/>
          <w:szCs w:val="26"/>
        </w:rPr>
        <w:t xml:space="preserve"> вода за </w:t>
      </w:r>
      <w:proofErr w:type="spellStart"/>
      <w:r w:rsidRPr="000101DE">
        <w:rPr>
          <w:rFonts w:ascii="Times New Roman" w:hAnsi="Times New Roman" w:cs="Times New Roman"/>
          <w:sz w:val="26"/>
          <w:szCs w:val="26"/>
        </w:rPr>
        <w:t>рахунок</w:t>
      </w:r>
      <w:proofErr w:type="spellEnd"/>
      <w:r w:rsidRPr="000101DE">
        <w:rPr>
          <w:rFonts w:ascii="Times New Roman" w:hAnsi="Times New Roman" w:cs="Times New Roman"/>
          <w:sz w:val="26"/>
          <w:szCs w:val="26"/>
        </w:rPr>
        <w:t xml:space="preserve"> – </w:t>
      </w:r>
      <w:proofErr w:type="spellStart"/>
      <w:r w:rsidRPr="000101DE">
        <w:rPr>
          <w:rFonts w:ascii="Times New Roman" w:hAnsi="Times New Roman" w:cs="Times New Roman"/>
          <w:sz w:val="26"/>
          <w:szCs w:val="26"/>
        </w:rPr>
        <w:t>водоелектронагрівачів</w:t>
      </w:r>
      <w:proofErr w:type="spellEnd"/>
      <w:r w:rsidRPr="000101DE">
        <w:rPr>
          <w:rFonts w:ascii="Times New Roman" w:hAnsi="Times New Roman" w:cs="Times New Roman"/>
          <w:sz w:val="26"/>
          <w:szCs w:val="26"/>
        </w:rPr>
        <w:t xml:space="preserve">. </w:t>
      </w:r>
      <w:r w:rsidRPr="000101DE">
        <w:rPr>
          <w:rFonts w:ascii="Times New Roman" w:hAnsi="Times New Roman" w:cs="Times New Roman"/>
          <w:sz w:val="26"/>
          <w:szCs w:val="26"/>
          <w:lang w:val="uk-UA"/>
        </w:rPr>
        <w:t>У приміщенні шкільної їдальні встановлено систему фільтрації води.</w:t>
      </w:r>
    </w:p>
    <w:p w:rsidR="004D5384" w:rsidRPr="000101DE" w:rsidRDefault="00565569" w:rsidP="004D5384">
      <w:pPr>
        <w:autoSpaceDE w:val="0"/>
        <w:autoSpaceDN w:val="0"/>
        <w:adjustRightInd w:val="0"/>
        <w:spacing w:after="0" w:line="240" w:lineRule="auto"/>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Каналізування – </w:t>
      </w:r>
      <w:r w:rsidR="00DB560F" w:rsidRPr="000101DE">
        <w:rPr>
          <w:rFonts w:ascii="Times New Roman" w:hAnsi="Times New Roman" w:cs="Times New Roman"/>
          <w:sz w:val="26"/>
          <w:szCs w:val="26"/>
          <w:lang w:val="uk-UA"/>
        </w:rPr>
        <w:t>на вигріб</w:t>
      </w:r>
      <w:r w:rsidRPr="000101DE">
        <w:rPr>
          <w:rFonts w:ascii="Times New Roman" w:hAnsi="Times New Roman" w:cs="Times New Roman"/>
          <w:sz w:val="26"/>
          <w:szCs w:val="26"/>
          <w:lang w:val="uk-UA"/>
        </w:rPr>
        <w:t>. В приміщенн</w:t>
      </w:r>
      <w:r w:rsidR="004D5384" w:rsidRPr="000101DE">
        <w:rPr>
          <w:rFonts w:ascii="Times New Roman" w:hAnsi="Times New Roman" w:cs="Times New Roman"/>
          <w:sz w:val="26"/>
          <w:szCs w:val="26"/>
          <w:lang w:val="uk-UA"/>
        </w:rPr>
        <w:t>ях</w:t>
      </w:r>
      <w:r w:rsidRPr="000101DE">
        <w:rPr>
          <w:rFonts w:ascii="Times New Roman" w:hAnsi="Times New Roman" w:cs="Times New Roman"/>
          <w:sz w:val="26"/>
          <w:szCs w:val="26"/>
          <w:lang w:val="uk-UA"/>
        </w:rPr>
        <w:t xml:space="preserve"> школи в наявності </w:t>
      </w:r>
      <w:r w:rsidR="004D5384" w:rsidRPr="000101DE">
        <w:rPr>
          <w:rFonts w:ascii="Times New Roman" w:hAnsi="Times New Roman" w:cs="Times New Roman"/>
          <w:sz w:val="26"/>
          <w:szCs w:val="26"/>
          <w:lang w:val="uk-UA"/>
        </w:rPr>
        <w:t>6</w:t>
      </w:r>
      <w:r w:rsidRPr="000101DE">
        <w:rPr>
          <w:rFonts w:ascii="Times New Roman" w:hAnsi="Times New Roman" w:cs="Times New Roman"/>
          <w:sz w:val="26"/>
          <w:szCs w:val="26"/>
          <w:lang w:val="uk-UA"/>
        </w:rPr>
        <w:t xml:space="preserve"> внутрішніх санвузла: </w:t>
      </w:r>
      <w:r w:rsidR="004D5384" w:rsidRPr="000101DE">
        <w:rPr>
          <w:rFonts w:ascii="Times New Roman" w:hAnsi="Times New Roman" w:cs="Times New Roman"/>
          <w:sz w:val="26"/>
          <w:szCs w:val="26"/>
          <w:lang w:val="uk-UA"/>
        </w:rPr>
        <w:t>2</w:t>
      </w:r>
      <w:r w:rsidRPr="000101DE">
        <w:rPr>
          <w:rFonts w:ascii="Times New Roman" w:hAnsi="Times New Roman" w:cs="Times New Roman"/>
          <w:sz w:val="26"/>
          <w:szCs w:val="26"/>
          <w:lang w:val="uk-UA"/>
        </w:rPr>
        <w:t xml:space="preserve"> чоловіч</w:t>
      </w:r>
      <w:r w:rsidR="004D5384" w:rsidRPr="000101DE">
        <w:rPr>
          <w:rFonts w:ascii="Times New Roman" w:hAnsi="Times New Roman" w:cs="Times New Roman"/>
          <w:sz w:val="26"/>
          <w:szCs w:val="26"/>
          <w:lang w:val="uk-UA"/>
        </w:rPr>
        <w:t>их</w:t>
      </w:r>
      <w:r w:rsidRPr="000101DE">
        <w:rPr>
          <w:rFonts w:ascii="Times New Roman" w:hAnsi="Times New Roman" w:cs="Times New Roman"/>
          <w:sz w:val="26"/>
          <w:szCs w:val="26"/>
          <w:lang w:val="uk-UA"/>
        </w:rPr>
        <w:t xml:space="preserve"> туалет</w:t>
      </w:r>
      <w:r w:rsidR="004D5384" w:rsidRPr="000101DE">
        <w:rPr>
          <w:rFonts w:ascii="Times New Roman" w:hAnsi="Times New Roman" w:cs="Times New Roman"/>
          <w:sz w:val="26"/>
          <w:szCs w:val="26"/>
          <w:lang w:val="uk-UA"/>
        </w:rPr>
        <w:t>и</w:t>
      </w:r>
      <w:r w:rsidRPr="000101DE">
        <w:rPr>
          <w:rFonts w:ascii="Times New Roman" w:hAnsi="Times New Roman" w:cs="Times New Roman"/>
          <w:sz w:val="26"/>
          <w:szCs w:val="26"/>
          <w:lang w:val="uk-UA"/>
        </w:rPr>
        <w:t xml:space="preserve">  на </w:t>
      </w:r>
      <w:r w:rsidR="004D5384" w:rsidRPr="000101DE">
        <w:rPr>
          <w:rFonts w:ascii="Times New Roman" w:hAnsi="Times New Roman" w:cs="Times New Roman"/>
          <w:sz w:val="26"/>
          <w:szCs w:val="26"/>
          <w:lang w:val="uk-UA"/>
        </w:rPr>
        <w:t>5</w:t>
      </w:r>
      <w:r w:rsidRPr="000101DE">
        <w:rPr>
          <w:rFonts w:ascii="Times New Roman" w:hAnsi="Times New Roman" w:cs="Times New Roman"/>
          <w:sz w:val="26"/>
          <w:szCs w:val="26"/>
          <w:lang w:val="uk-UA"/>
        </w:rPr>
        <w:t xml:space="preserve"> унітаз</w:t>
      </w:r>
      <w:r w:rsidR="004D5384" w:rsidRPr="000101DE">
        <w:rPr>
          <w:rFonts w:ascii="Times New Roman" w:hAnsi="Times New Roman" w:cs="Times New Roman"/>
          <w:sz w:val="26"/>
          <w:szCs w:val="26"/>
          <w:lang w:val="uk-UA"/>
        </w:rPr>
        <w:t xml:space="preserve">ів з рукомийниками, 2 - жіночих на 5 унітазів з </w:t>
      </w:r>
      <w:proofErr w:type="spellStart"/>
      <w:r w:rsidR="004D5384" w:rsidRPr="000101DE">
        <w:rPr>
          <w:rFonts w:ascii="Times New Roman" w:hAnsi="Times New Roman" w:cs="Times New Roman"/>
          <w:sz w:val="26"/>
          <w:szCs w:val="26"/>
          <w:lang w:val="uk-UA"/>
        </w:rPr>
        <w:t>рукоминиками</w:t>
      </w:r>
      <w:proofErr w:type="spellEnd"/>
      <w:r w:rsidR="004D5384" w:rsidRPr="000101DE">
        <w:rPr>
          <w:rFonts w:ascii="Times New Roman" w:hAnsi="Times New Roman" w:cs="Times New Roman"/>
          <w:sz w:val="26"/>
          <w:szCs w:val="26"/>
          <w:lang w:val="uk-UA"/>
        </w:rPr>
        <w:t xml:space="preserve">, </w:t>
      </w:r>
      <w:r w:rsidRPr="000101DE">
        <w:rPr>
          <w:rFonts w:ascii="Times New Roman" w:hAnsi="Times New Roman" w:cs="Times New Roman"/>
          <w:sz w:val="26"/>
          <w:szCs w:val="26"/>
          <w:lang w:val="uk-UA"/>
        </w:rPr>
        <w:t xml:space="preserve"> </w:t>
      </w:r>
      <w:r w:rsidR="004D5384" w:rsidRPr="000101DE">
        <w:rPr>
          <w:rFonts w:ascii="Times New Roman" w:hAnsi="Times New Roman" w:cs="Times New Roman"/>
          <w:sz w:val="26"/>
          <w:szCs w:val="26"/>
          <w:lang w:val="uk-UA"/>
        </w:rPr>
        <w:t>1- для вчителів з рукомийником, 1- для працівників харчоблоку з рукомийником</w:t>
      </w:r>
      <w:r w:rsidRPr="000101DE">
        <w:rPr>
          <w:rFonts w:ascii="Times New Roman" w:hAnsi="Times New Roman" w:cs="Times New Roman"/>
          <w:sz w:val="26"/>
          <w:szCs w:val="26"/>
          <w:lang w:val="uk-UA"/>
        </w:rPr>
        <w:t>.</w:t>
      </w:r>
      <w:r w:rsidRPr="000101DE">
        <w:rPr>
          <w:rFonts w:ascii="Times New Roman" w:hAnsi="Times New Roman" w:cs="Times New Roman"/>
          <w:b/>
          <w:sz w:val="26"/>
          <w:szCs w:val="26"/>
          <w:lang w:val="uk-UA"/>
        </w:rPr>
        <w:t xml:space="preserve"> </w:t>
      </w:r>
      <w:r w:rsidRPr="000101DE">
        <w:rPr>
          <w:rFonts w:ascii="Times New Roman" w:hAnsi="Times New Roman" w:cs="Times New Roman"/>
          <w:sz w:val="26"/>
          <w:szCs w:val="26"/>
          <w:lang w:val="uk-UA"/>
        </w:rPr>
        <w:t>Туалетним пап</w:t>
      </w:r>
      <w:r w:rsidR="004D5384" w:rsidRPr="000101DE">
        <w:rPr>
          <w:rFonts w:ascii="Times New Roman" w:hAnsi="Times New Roman" w:cs="Times New Roman"/>
          <w:sz w:val="26"/>
          <w:szCs w:val="26"/>
          <w:lang w:val="uk-UA"/>
        </w:rPr>
        <w:t>е</w:t>
      </w:r>
      <w:r w:rsidRPr="000101DE">
        <w:rPr>
          <w:rFonts w:ascii="Times New Roman" w:hAnsi="Times New Roman" w:cs="Times New Roman"/>
          <w:sz w:val="26"/>
          <w:szCs w:val="26"/>
          <w:lang w:val="uk-UA"/>
        </w:rPr>
        <w:t>ром, миючими засобами забезпечен</w:t>
      </w:r>
      <w:r w:rsidR="004D5384" w:rsidRPr="000101DE">
        <w:rPr>
          <w:rFonts w:ascii="Times New Roman" w:hAnsi="Times New Roman" w:cs="Times New Roman"/>
          <w:sz w:val="26"/>
          <w:szCs w:val="26"/>
          <w:lang w:val="uk-UA"/>
        </w:rPr>
        <w:t>о в достатній кількості</w:t>
      </w:r>
      <w:r w:rsidRPr="000101DE">
        <w:rPr>
          <w:rFonts w:ascii="Times New Roman" w:hAnsi="Times New Roman" w:cs="Times New Roman"/>
          <w:sz w:val="26"/>
          <w:szCs w:val="26"/>
          <w:lang w:val="uk-UA"/>
        </w:rPr>
        <w:t xml:space="preserve">.  </w:t>
      </w:r>
    </w:p>
    <w:p w:rsidR="004D5384" w:rsidRPr="000101DE" w:rsidRDefault="004D5384" w:rsidP="004D5384">
      <w:pPr>
        <w:autoSpaceDE w:val="0"/>
        <w:autoSpaceDN w:val="0"/>
        <w:adjustRightInd w:val="0"/>
        <w:spacing w:after="0" w:line="240" w:lineRule="auto"/>
        <w:ind w:firstLine="708"/>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 xml:space="preserve">На харчоблоці забезпечується дотримання санітарно – гігієнічних норм: промаркований та використовується за призначенням посуд, кухонний інвентар; </w:t>
      </w:r>
      <w:r w:rsidRPr="000101DE">
        <w:rPr>
          <w:rFonts w:ascii="Times New Roman" w:hAnsi="Times New Roman" w:cs="Times New Roman"/>
          <w:sz w:val="26"/>
          <w:szCs w:val="26"/>
          <w:lang w:val="uk-UA"/>
        </w:rPr>
        <w:t>забезпечено необхідними сертифікованими миючими та дезінфікуючими засобами, які зберігаються в окремо відведених місцях</w:t>
      </w:r>
      <w:r w:rsidRPr="000101DE">
        <w:rPr>
          <w:rFonts w:ascii="Times New Roman" w:eastAsiaTheme="minorHAnsi" w:hAnsi="Times New Roman" w:cs="Times New Roman"/>
          <w:sz w:val="26"/>
          <w:szCs w:val="26"/>
          <w:lang w:val="uk-UA" w:eastAsia="en-US"/>
        </w:rPr>
        <w:t xml:space="preserve">; згідно графіку щотижня здійснюється поточне прибирання, щомісячно – генеральне, про що свідчать відмітки про виконання. </w:t>
      </w:r>
    </w:p>
    <w:p w:rsidR="00C55FCF" w:rsidRPr="000101DE" w:rsidRDefault="00C55FCF" w:rsidP="00C55FCF">
      <w:pPr>
        <w:pStyle w:val="a7"/>
        <w:ind w:firstLine="708"/>
        <w:jc w:val="both"/>
        <w:rPr>
          <w:rFonts w:ascii="Times New Roman" w:hAnsi="Times New Roman" w:cs="Times New Roman"/>
          <w:sz w:val="26"/>
          <w:szCs w:val="26"/>
        </w:rPr>
      </w:pPr>
      <w:proofErr w:type="spellStart"/>
      <w:r w:rsidRPr="000101DE">
        <w:rPr>
          <w:rFonts w:ascii="Times New Roman" w:hAnsi="Times New Roman" w:cs="Times New Roman"/>
          <w:sz w:val="26"/>
          <w:szCs w:val="26"/>
        </w:rPr>
        <w:t>Технологічні</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процеси</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відповідають</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технологічним</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карткам</w:t>
      </w:r>
      <w:proofErr w:type="spellEnd"/>
      <w:r w:rsidRPr="000101DE">
        <w:rPr>
          <w:rFonts w:ascii="Times New Roman" w:hAnsi="Times New Roman" w:cs="Times New Roman"/>
          <w:sz w:val="26"/>
          <w:szCs w:val="26"/>
        </w:rPr>
        <w:t>.</w:t>
      </w:r>
    </w:p>
    <w:p w:rsidR="002A7562" w:rsidRPr="000101DE" w:rsidRDefault="00DB560F" w:rsidP="00C55FCF">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Одноразове гаряче харчування здійснюється відповідно до графіка:</w:t>
      </w:r>
    </w:p>
    <w:p w:rsidR="00DB560F" w:rsidRPr="000101DE" w:rsidRDefault="00DB560F" w:rsidP="00DB560F">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lastRenderedPageBreak/>
        <w:t>3-тя перерва – учнів 1-5 класів;</w:t>
      </w:r>
    </w:p>
    <w:p w:rsidR="00DB560F" w:rsidRPr="000101DE" w:rsidRDefault="00DB560F" w:rsidP="00DB560F">
      <w:pPr>
        <w:pStyle w:val="a7"/>
        <w:numPr>
          <w:ilvl w:val="0"/>
          <w:numId w:val="3"/>
        </w:numPr>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4-та перерва – учнів 6-9 класів.</w:t>
      </w:r>
    </w:p>
    <w:p w:rsidR="00DE22FD" w:rsidRPr="000101DE" w:rsidRDefault="00C55FCF" w:rsidP="00C55FCF">
      <w:pPr>
        <w:pStyle w:val="a7"/>
        <w:ind w:firstLine="708"/>
        <w:jc w:val="both"/>
        <w:rPr>
          <w:rFonts w:ascii="Times New Roman" w:hAnsi="Times New Roman" w:cs="Times New Roman"/>
          <w:sz w:val="26"/>
          <w:szCs w:val="26"/>
        </w:rPr>
      </w:pPr>
      <w:r w:rsidRPr="000101DE">
        <w:rPr>
          <w:rFonts w:ascii="Times New Roman" w:hAnsi="Times New Roman" w:cs="Times New Roman"/>
          <w:sz w:val="26"/>
          <w:szCs w:val="26"/>
        </w:rPr>
        <w:t xml:space="preserve">Система </w:t>
      </w:r>
      <w:proofErr w:type="spellStart"/>
      <w:r w:rsidRPr="000101DE">
        <w:rPr>
          <w:rFonts w:ascii="Times New Roman" w:hAnsi="Times New Roman" w:cs="Times New Roman"/>
          <w:sz w:val="26"/>
          <w:szCs w:val="26"/>
        </w:rPr>
        <w:t>вентиляції</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сконструйована</w:t>
      </w:r>
      <w:proofErr w:type="spellEnd"/>
      <w:r w:rsidRPr="000101DE">
        <w:rPr>
          <w:rFonts w:ascii="Times New Roman" w:hAnsi="Times New Roman" w:cs="Times New Roman"/>
          <w:sz w:val="26"/>
          <w:szCs w:val="26"/>
        </w:rPr>
        <w:t xml:space="preserve"> так, </w:t>
      </w:r>
      <w:proofErr w:type="spellStart"/>
      <w:r w:rsidRPr="000101DE">
        <w:rPr>
          <w:rFonts w:ascii="Times New Roman" w:hAnsi="Times New Roman" w:cs="Times New Roman"/>
          <w:sz w:val="26"/>
          <w:szCs w:val="26"/>
        </w:rPr>
        <w:t>що</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механічний</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потік</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повітря</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із</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забрудненої</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зони</w:t>
      </w:r>
      <w:proofErr w:type="spellEnd"/>
      <w:r w:rsidRPr="000101DE">
        <w:rPr>
          <w:rFonts w:ascii="Times New Roman" w:hAnsi="Times New Roman" w:cs="Times New Roman"/>
          <w:sz w:val="26"/>
          <w:szCs w:val="26"/>
        </w:rPr>
        <w:t xml:space="preserve"> не </w:t>
      </w:r>
      <w:proofErr w:type="spellStart"/>
      <w:r w:rsidRPr="000101DE">
        <w:rPr>
          <w:rFonts w:ascii="Times New Roman" w:hAnsi="Times New Roman" w:cs="Times New Roman"/>
          <w:sz w:val="26"/>
          <w:szCs w:val="26"/>
        </w:rPr>
        <w:t>потрапляє</w:t>
      </w:r>
      <w:proofErr w:type="spellEnd"/>
      <w:r w:rsidRPr="000101DE">
        <w:rPr>
          <w:rFonts w:ascii="Times New Roman" w:hAnsi="Times New Roman" w:cs="Times New Roman"/>
          <w:sz w:val="26"/>
          <w:szCs w:val="26"/>
        </w:rPr>
        <w:t xml:space="preserve"> до </w:t>
      </w:r>
      <w:proofErr w:type="spellStart"/>
      <w:r w:rsidRPr="000101DE">
        <w:rPr>
          <w:rFonts w:ascii="Times New Roman" w:hAnsi="Times New Roman" w:cs="Times New Roman"/>
          <w:sz w:val="26"/>
          <w:szCs w:val="26"/>
        </w:rPr>
        <w:t>чистої</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зони</w:t>
      </w:r>
      <w:proofErr w:type="spellEnd"/>
      <w:r w:rsidRPr="000101DE">
        <w:rPr>
          <w:rFonts w:ascii="Times New Roman" w:hAnsi="Times New Roman" w:cs="Times New Roman"/>
          <w:sz w:val="26"/>
          <w:szCs w:val="26"/>
        </w:rPr>
        <w:t xml:space="preserve">. Приміщення харчоблоку забезпечене природним та штучним освітленням, необхідним для виробництва. Підлога має дренажну систему, конструкція якої запобігає ризику забруднення. Для стін та підлоги приміщень використовуються непроникаючі, непоглинаючі, придатні до миття матеріали, які забезпечують можливість дотримання належного рівня гігієнічних вимог до харчових продуктів, включаючи захист від забруднення, під час операцій із харчовими продуктами. Стеля побудована так, щоб запобігати накопиченню бруду. Поверхня стелі є гладкою. </w:t>
      </w:r>
    </w:p>
    <w:p w:rsidR="00C55FCF" w:rsidRPr="000101DE" w:rsidRDefault="00C55FCF" w:rsidP="00C55FCF">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Наявні двері легко </w:t>
      </w:r>
      <w:proofErr w:type="spellStart"/>
      <w:r w:rsidRPr="000101DE">
        <w:rPr>
          <w:rFonts w:ascii="Times New Roman" w:hAnsi="Times New Roman" w:cs="Times New Roman"/>
          <w:sz w:val="26"/>
          <w:szCs w:val="26"/>
          <w:lang w:val="uk-UA"/>
        </w:rPr>
        <w:t>чистяться</w:t>
      </w:r>
      <w:proofErr w:type="spellEnd"/>
      <w:r w:rsidRPr="000101DE">
        <w:rPr>
          <w:rFonts w:ascii="Times New Roman" w:hAnsi="Times New Roman" w:cs="Times New Roman"/>
          <w:sz w:val="26"/>
          <w:szCs w:val="26"/>
          <w:lang w:val="uk-UA"/>
        </w:rPr>
        <w:t xml:space="preserve"> та дезінфікуються. Усі поверхні, що контактують з харчовими продуктами, утримуються у непошкодженому стані, легко </w:t>
      </w:r>
      <w:proofErr w:type="spellStart"/>
      <w:r w:rsidRPr="000101DE">
        <w:rPr>
          <w:rFonts w:ascii="Times New Roman" w:hAnsi="Times New Roman" w:cs="Times New Roman"/>
          <w:sz w:val="26"/>
          <w:szCs w:val="26"/>
          <w:lang w:val="uk-UA"/>
        </w:rPr>
        <w:t>чистяться</w:t>
      </w:r>
      <w:proofErr w:type="spellEnd"/>
      <w:r w:rsidRPr="000101DE">
        <w:rPr>
          <w:rFonts w:ascii="Times New Roman" w:hAnsi="Times New Roman" w:cs="Times New Roman"/>
          <w:sz w:val="26"/>
          <w:szCs w:val="26"/>
          <w:lang w:val="uk-UA"/>
        </w:rPr>
        <w:t xml:space="preserve">, у разі потреби дезінфікуються. Наявні місця для чищення, дезінфекції і зберігання робочих інструментів і обладнання, які виготовлені з неіржавіючих матеріалів, легко </w:t>
      </w:r>
      <w:proofErr w:type="spellStart"/>
      <w:r w:rsidRPr="000101DE">
        <w:rPr>
          <w:rFonts w:ascii="Times New Roman" w:hAnsi="Times New Roman" w:cs="Times New Roman"/>
          <w:sz w:val="26"/>
          <w:szCs w:val="26"/>
          <w:lang w:val="uk-UA"/>
        </w:rPr>
        <w:t>чистяться</w:t>
      </w:r>
      <w:proofErr w:type="spellEnd"/>
      <w:r w:rsidRPr="000101DE">
        <w:rPr>
          <w:rFonts w:ascii="Times New Roman" w:hAnsi="Times New Roman" w:cs="Times New Roman"/>
          <w:sz w:val="26"/>
          <w:szCs w:val="26"/>
          <w:lang w:val="uk-UA"/>
        </w:rPr>
        <w:t xml:space="preserve">, забезпечені гарячою і холодною водою. Обладнання та інвентар чисті, їх чищення і дезінфекція здійснюються так, щоб забезпечити захист від появи ризику забруднення.  Харчові відходи зберігаються у закритих </w:t>
      </w:r>
      <w:proofErr w:type="spellStart"/>
      <w:r w:rsidRPr="000101DE">
        <w:rPr>
          <w:rFonts w:ascii="Times New Roman" w:hAnsi="Times New Roman" w:cs="Times New Roman"/>
          <w:sz w:val="26"/>
          <w:szCs w:val="26"/>
          <w:lang w:val="uk-UA"/>
        </w:rPr>
        <w:t>ємностях</w:t>
      </w:r>
      <w:proofErr w:type="spellEnd"/>
      <w:r w:rsidRPr="000101DE">
        <w:rPr>
          <w:rFonts w:ascii="Times New Roman" w:hAnsi="Times New Roman" w:cs="Times New Roman"/>
          <w:sz w:val="26"/>
          <w:szCs w:val="26"/>
          <w:lang w:val="uk-UA"/>
        </w:rPr>
        <w:t>.</w:t>
      </w:r>
    </w:p>
    <w:p w:rsidR="003E7ECD" w:rsidRPr="000101DE" w:rsidRDefault="003E7ECD" w:rsidP="00067BEB">
      <w:pPr>
        <w:pStyle w:val="a7"/>
        <w:ind w:firstLine="708"/>
        <w:jc w:val="both"/>
        <w:rPr>
          <w:rFonts w:ascii="Times New Roman" w:hAnsi="Times New Roman" w:cs="Times New Roman"/>
          <w:sz w:val="26"/>
          <w:szCs w:val="26"/>
        </w:rPr>
      </w:pPr>
      <w:r w:rsidRPr="000101DE">
        <w:rPr>
          <w:rFonts w:ascii="Times New Roman" w:hAnsi="Times New Roman" w:cs="Times New Roman"/>
          <w:sz w:val="26"/>
          <w:szCs w:val="26"/>
          <w:lang w:val="uk-UA"/>
        </w:rPr>
        <w:t xml:space="preserve">Директором </w:t>
      </w:r>
      <w:r w:rsidR="00067BEB" w:rsidRPr="000101DE">
        <w:rPr>
          <w:rFonts w:ascii="Times New Roman" w:hAnsi="Times New Roman" w:cs="Times New Roman"/>
          <w:sz w:val="26"/>
          <w:szCs w:val="26"/>
          <w:lang w:val="uk-UA"/>
        </w:rPr>
        <w:t>гімназії</w:t>
      </w:r>
      <w:r w:rsidRPr="000101DE">
        <w:rPr>
          <w:rFonts w:ascii="Times New Roman" w:hAnsi="Times New Roman" w:cs="Times New Roman"/>
          <w:sz w:val="26"/>
          <w:szCs w:val="26"/>
          <w:lang w:val="uk-UA"/>
        </w:rPr>
        <w:t xml:space="preserve">, </w:t>
      </w:r>
      <w:r w:rsidR="00067BEB" w:rsidRPr="000101DE">
        <w:rPr>
          <w:rFonts w:ascii="Times New Roman" w:hAnsi="Times New Roman" w:cs="Times New Roman"/>
          <w:sz w:val="26"/>
          <w:szCs w:val="26"/>
          <w:lang w:val="uk-UA"/>
        </w:rPr>
        <w:t xml:space="preserve">членами </w:t>
      </w:r>
      <w:proofErr w:type="spellStart"/>
      <w:r w:rsidR="00067BEB" w:rsidRPr="000101DE">
        <w:rPr>
          <w:rFonts w:ascii="Times New Roman" w:hAnsi="Times New Roman" w:cs="Times New Roman"/>
          <w:sz w:val="26"/>
          <w:szCs w:val="26"/>
          <w:lang w:val="uk-UA"/>
        </w:rPr>
        <w:t>бракеражної</w:t>
      </w:r>
      <w:proofErr w:type="spellEnd"/>
      <w:r w:rsidR="00067BEB" w:rsidRPr="000101DE">
        <w:rPr>
          <w:rFonts w:ascii="Times New Roman" w:hAnsi="Times New Roman" w:cs="Times New Roman"/>
          <w:sz w:val="26"/>
          <w:szCs w:val="26"/>
          <w:lang w:val="uk-UA"/>
        </w:rPr>
        <w:t xml:space="preserve"> </w:t>
      </w:r>
      <w:proofErr w:type="spellStart"/>
      <w:r w:rsidR="00067BEB" w:rsidRPr="000101DE">
        <w:rPr>
          <w:rFonts w:ascii="Times New Roman" w:hAnsi="Times New Roman" w:cs="Times New Roman"/>
          <w:sz w:val="26"/>
          <w:szCs w:val="26"/>
          <w:lang w:val="uk-UA"/>
        </w:rPr>
        <w:t>комісї</w:t>
      </w:r>
      <w:proofErr w:type="spellEnd"/>
      <w:r w:rsidR="00067BEB" w:rsidRPr="000101DE">
        <w:rPr>
          <w:rFonts w:ascii="Times New Roman" w:hAnsi="Times New Roman" w:cs="Times New Roman"/>
          <w:sz w:val="26"/>
          <w:szCs w:val="26"/>
          <w:lang w:val="uk-UA"/>
        </w:rPr>
        <w:t xml:space="preserve"> закладу освіти</w:t>
      </w:r>
      <w:r w:rsidRPr="000101DE">
        <w:rPr>
          <w:rFonts w:ascii="Times New Roman" w:hAnsi="Times New Roman" w:cs="Times New Roman"/>
          <w:sz w:val="26"/>
          <w:szCs w:val="26"/>
          <w:lang w:val="uk-UA"/>
        </w:rPr>
        <w:t xml:space="preserve"> регулярно здійсню</w:t>
      </w:r>
      <w:r w:rsidR="00067BEB" w:rsidRPr="000101DE">
        <w:rPr>
          <w:rFonts w:ascii="Times New Roman" w:hAnsi="Times New Roman" w:cs="Times New Roman"/>
          <w:sz w:val="26"/>
          <w:szCs w:val="26"/>
          <w:lang w:val="uk-UA"/>
        </w:rPr>
        <w:t>єть</w:t>
      </w:r>
      <w:r w:rsidRPr="000101DE">
        <w:rPr>
          <w:rFonts w:ascii="Times New Roman" w:hAnsi="Times New Roman" w:cs="Times New Roman"/>
          <w:sz w:val="26"/>
          <w:szCs w:val="26"/>
          <w:lang w:val="uk-UA"/>
        </w:rPr>
        <w:t xml:space="preserve">ся контроль за виконанням посадових інструкцій працівниками харчоблоку; за культурою харчування дітей; відповідно видачі об’єму готових страв, умовами зберігання продуктів тощо. </w:t>
      </w:r>
      <w:r w:rsidRPr="000101DE">
        <w:rPr>
          <w:rFonts w:ascii="Times New Roman" w:hAnsi="Times New Roman" w:cs="Times New Roman"/>
          <w:sz w:val="26"/>
          <w:szCs w:val="26"/>
        </w:rPr>
        <w:t xml:space="preserve">За результатами контролю </w:t>
      </w:r>
      <w:proofErr w:type="spellStart"/>
      <w:r w:rsidRPr="000101DE">
        <w:rPr>
          <w:rFonts w:ascii="Times New Roman" w:hAnsi="Times New Roman" w:cs="Times New Roman"/>
          <w:sz w:val="26"/>
          <w:szCs w:val="26"/>
        </w:rPr>
        <w:t>питання</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організації</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харчування</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розгляда</w:t>
      </w:r>
      <w:r w:rsidR="00067BEB" w:rsidRPr="000101DE">
        <w:rPr>
          <w:rFonts w:ascii="Times New Roman" w:hAnsi="Times New Roman" w:cs="Times New Roman"/>
          <w:sz w:val="26"/>
          <w:szCs w:val="26"/>
          <w:lang w:val="uk-UA"/>
        </w:rPr>
        <w:t>ється</w:t>
      </w:r>
      <w:proofErr w:type="spellEnd"/>
      <w:r w:rsidRPr="000101DE">
        <w:rPr>
          <w:rFonts w:ascii="Times New Roman" w:hAnsi="Times New Roman" w:cs="Times New Roman"/>
          <w:sz w:val="26"/>
          <w:szCs w:val="26"/>
        </w:rPr>
        <w:t xml:space="preserve"> на </w:t>
      </w:r>
      <w:proofErr w:type="spellStart"/>
      <w:r w:rsidRPr="000101DE">
        <w:rPr>
          <w:rFonts w:ascii="Times New Roman" w:hAnsi="Times New Roman" w:cs="Times New Roman"/>
          <w:sz w:val="26"/>
          <w:szCs w:val="26"/>
        </w:rPr>
        <w:t>нарадах</w:t>
      </w:r>
      <w:proofErr w:type="spellEnd"/>
      <w:r w:rsidRPr="000101DE">
        <w:rPr>
          <w:rFonts w:ascii="Times New Roman" w:hAnsi="Times New Roman" w:cs="Times New Roman"/>
          <w:sz w:val="26"/>
          <w:szCs w:val="26"/>
        </w:rPr>
        <w:t xml:space="preserve"> при </w:t>
      </w:r>
      <w:proofErr w:type="spellStart"/>
      <w:r w:rsidRPr="000101DE">
        <w:rPr>
          <w:rFonts w:ascii="Times New Roman" w:hAnsi="Times New Roman" w:cs="Times New Roman"/>
          <w:sz w:val="26"/>
          <w:szCs w:val="26"/>
        </w:rPr>
        <w:t>директорові</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щомісяця</w:t>
      </w:r>
      <w:proofErr w:type="spellEnd"/>
      <w:r w:rsidRPr="000101DE">
        <w:rPr>
          <w:rFonts w:ascii="Times New Roman" w:hAnsi="Times New Roman" w:cs="Times New Roman"/>
          <w:sz w:val="26"/>
          <w:szCs w:val="26"/>
        </w:rPr>
        <w:t xml:space="preserve">. </w:t>
      </w:r>
    </w:p>
    <w:p w:rsidR="00DE566A" w:rsidRPr="005721B1" w:rsidRDefault="003E7ECD" w:rsidP="00B94D9B">
      <w:pPr>
        <w:pStyle w:val="a7"/>
        <w:jc w:val="both"/>
        <w:rPr>
          <w:rFonts w:ascii="Times New Roman" w:hAnsi="Times New Roman" w:cs="Times New Roman"/>
          <w:sz w:val="26"/>
          <w:szCs w:val="26"/>
          <w:lang w:val="uk-UA"/>
        </w:rPr>
      </w:pPr>
      <w:r w:rsidRPr="000101DE">
        <w:rPr>
          <w:rFonts w:ascii="Times New Roman" w:hAnsi="Times New Roman" w:cs="Times New Roman"/>
          <w:sz w:val="26"/>
          <w:szCs w:val="26"/>
        </w:rPr>
        <w:t xml:space="preserve">У </w:t>
      </w:r>
      <w:proofErr w:type="spellStart"/>
      <w:r w:rsidRPr="000101DE">
        <w:rPr>
          <w:rFonts w:ascii="Times New Roman" w:hAnsi="Times New Roman" w:cs="Times New Roman"/>
          <w:sz w:val="26"/>
          <w:szCs w:val="26"/>
        </w:rPr>
        <w:t>закладі</w:t>
      </w:r>
      <w:proofErr w:type="spellEnd"/>
      <w:r w:rsidR="00067BEB" w:rsidRPr="000101DE">
        <w:rPr>
          <w:rFonts w:ascii="Times New Roman" w:hAnsi="Times New Roman" w:cs="Times New Roman"/>
          <w:sz w:val="26"/>
          <w:szCs w:val="26"/>
          <w:lang w:val="uk-UA"/>
        </w:rPr>
        <w:t xml:space="preserve"> освіти </w:t>
      </w:r>
      <w:proofErr w:type="spellStart"/>
      <w:r w:rsidRPr="000101DE">
        <w:rPr>
          <w:rFonts w:ascii="Times New Roman" w:hAnsi="Times New Roman" w:cs="Times New Roman"/>
          <w:sz w:val="26"/>
          <w:szCs w:val="26"/>
        </w:rPr>
        <w:t>щомісячно</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аналізу</w:t>
      </w:r>
      <w:r w:rsidR="00067BEB" w:rsidRPr="000101DE">
        <w:rPr>
          <w:rFonts w:ascii="Times New Roman" w:hAnsi="Times New Roman" w:cs="Times New Roman"/>
          <w:sz w:val="26"/>
          <w:szCs w:val="26"/>
          <w:lang w:val="uk-UA"/>
        </w:rPr>
        <w:t>ється</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виконання</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натуральних</w:t>
      </w:r>
      <w:proofErr w:type="spellEnd"/>
      <w:r w:rsidRPr="000101DE">
        <w:rPr>
          <w:rFonts w:ascii="Times New Roman" w:hAnsi="Times New Roman" w:cs="Times New Roman"/>
          <w:sz w:val="26"/>
          <w:szCs w:val="26"/>
        </w:rPr>
        <w:t xml:space="preserve"> норм </w:t>
      </w:r>
      <w:proofErr w:type="spellStart"/>
      <w:r w:rsidRPr="000101DE">
        <w:rPr>
          <w:rFonts w:ascii="Times New Roman" w:hAnsi="Times New Roman" w:cs="Times New Roman"/>
          <w:sz w:val="26"/>
          <w:szCs w:val="26"/>
        </w:rPr>
        <w:t>харчування</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відповідно</w:t>
      </w:r>
      <w:proofErr w:type="spellEnd"/>
      <w:r w:rsidRPr="000101DE">
        <w:rPr>
          <w:rFonts w:ascii="Times New Roman" w:hAnsi="Times New Roman" w:cs="Times New Roman"/>
          <w:sz w:val="26"/>
          <w:szCs w:val="26"/>
        </w:rPr>
        <w:t xml:space="preserve"> до </w:t>
      </w:r>
      <w:r w:rsidR="00B94D9B">
        <w:rPr>
          <w:rFonts w:ascii="Times New Roman" w:hAnsi="Times New Roman" w:cs="Times New Roman"/>
          <w:sz w:val="26"/>
          <w:szCs w:val="26"/>
          <w:lang w:val="uk-UA"/>
        </w:rPr>
        <w:t>п</w:t>
      </w:r>
      <w:r w:rsidRPr="000101DE">
        <w:rPr>
          <w:rFonts w:ascii="Times New Roman" w:hAnsi="Times New Roman" w:cs="Times New Roman"/>
          <w:sz w:val="26"/>
          <w:szCs w:val="26"/>
        </w:rPr>
        <w:t xml:space="preserve">останов </w:t>
      </w:r>
      <w:proofErr w:type="spellStart"/>
      <w:r w:rsidRPr="000101DE">
        <w:rPr>
          <w:rFonts w:ascii="Times New Roman" w:hAnsi="Times New Roman" w:cs="Times New Roman"/>
          <w:sz w:val="26"/>
          <w:szCs w:val="26"/>
        </w:rPr>
        <w:t>Кабінету</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Міністрів</w:t>
      </w:r>
      <w:proofErr w:type="spellEnd"/>
      <w:r w:rsidRPr="000101DE">
        <w:rPr>
          <w:rFonts w:ascii="Times New Roman" w:hAnsi="Times New Roman" w:cs="Times New Roman"/>
          <w:sz w:val="26"/>
          <w:szCs w:val="26"/>
        </w:rPr>
        <w:t xml:space="preserve"> </w:t>
      </w:r>
      <w:proofErr w:type="spellStart"/>
      <w:r w:rsidRPr="000101DE">
        <w:rPr>
          <w:rFonts w:ascii="Times New Roman" w:hAnsi="Times New Roman" w:cs="Times New Roman"/>
          <w:sz w:val="26"/>
          <w:szCs w:val="26"/>
        </w:rPr>
        <w:t>України</w:t>
      </w:r>
      <w:proofErr w:type="spellEnd"/>
      <w:r w:rsidRPr="000101DE">
        <w:rPr>
          <w:rFonts w:ascii="Times New Roman" w:hAnsi="Times New Roman" w:cs="Times New Roman"/>
          <w:sz w:val="26"/>
          <w:szCs w:val="26"/>
        </w:rPr>
        <w:t xml:space="preserve"> </w:t>
      </w:r>
      <w:r w:rsidR="00446757" w:rsidRPr="000101DE">
        <w:rPr>
          <w:rFonts w:ascii="Times New Roman" w:hAnsi="Times New Roman" w:cs="Times New Roman"/>
          <w:sz w:val="26"/>
          <w:szCs w:val="26"/>
          <w:lang w:val="uk-UA"/>
        </w:rPr>
        <w:t>від 24.03.2021</w:t>
      </w:r>
      <w:r w:rsidR="00446757" w:rsidRPr="000101DE">
        <w:rPr>
          <w:rFonts w:ascii="Times New Roman" w:hAnsi="Times New Roman" w:cs="Times New Roman"/>
          <w:sz w:val="26"/>
          <w:szCs w:val="26"/>
        </w:rPr>
        <w:t> </w:t>
      </w:r>
      <w:r w:rsidR="00446757" w:rsidRPr="00B94D9B">
        <w:rPr>
          <w:rFonts w:ascii="Times New Roman" w:hAnsi="Times New Roman" w:cs="Times New Roman"/>
          <w:color w:val="000000" w:themeColor="text1"/>
          <w:sz w:val="26"/>
          <w:szCs w:val="26"/>
          <w:lang w:val="uk-UA"/>
        </w:rPr>
        <w:t>№305 «Про затвердження норм та Порядку організації харчування у</w:t>
      </w:r>
      <w:r w:rsidR="004B2496" w:rsidRPr="00B94D9B">
        <w:rPr>
          <w:rFonts w:ascii="Times New Roman" w:hAnsi="Times New Roman" w:cs="Times New Roman"/>
          <w:color w:val="000000" w:themeColor="text1"/>
          <w:sz w:val="26"/>
          <w:szCs w:val="26"/>
          <w:lang w:val="uk-UA"/>
        </w:rPr>
        <w:t xml:space="preserve"> </w:t>
      </w:r>
      <w:r w:rsidR="00446757" w:rsidRPr="00B94D9B">
        <w:rPr>
          <w:rFonts w:ascii="Times New Roman" w:hAnsi="Times New Roman" w:cs="Times New Roman"/>
          <w:color w:val="000000" w:themeColor="text1"/>
          <w:sz w:val="26"/>
          <w:szCs w:val="26"/>
          <w:lang w:val="uk-UA"/>
        </w:rPr>
        <w:t>закладах освіти та дитячих закладах оздоровлення та відпочинку»</w:t>
      </w:r>
      <w:r w:rsidR="00B94D9B" w:rsidRPr="00B94D9B">
        <w:rPr>
          <w:rFonts w:ascii="Times New Roman" w:hAnsi="Times New Roman" w:cs="Times New Roman"/>
          <w:color w:val="000000" w:themeColor="text1"/>
          <w:sz w:val="26"/>
          <w:szCs w:val="26"/>
          <w:lang w:val="uk-UA"/>
        </w:rPr>
        <w:t>, від 04.10.2024 №1145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Деякі</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питання</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надання</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субвенції</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з державного бюджету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місцевим</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бюджетам на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забезпечення</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харчуванням</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учнів</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початкових</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класів</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закладів</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загальної</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lang w:val="uk-UA"/>
        </w:rPr>
        <w:t xml:space="preserve"> с</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ередньої</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освіти</w:t>
      </w:r>
      <w:proofErr w:type="spellEnd"/>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 xml:space="preserve"> у 2024 </w:t>
      </w:r>
      <w:proofErr w:type="spellStart"/>
      <w:r w:rsidR="00B94D9B" w:rsidRPr="00B94D9B">
        <w:rPr>
          <w:rStyle w:val="af"/>
          <w:rFonts w:ascii="Times New Roman" w:hAnsi="Times New Roman" w:cs="Times New Roman"/>
          <w:b w:val="0"/>
          <w:color w:val="000000" w:themeColor="text1"/>
          <w:sz w:val="26"/>
          <w:szCs w:val="26"/>
          <w:bdr w:val="none" w:sz="0" w:space="0" w:color="auto" w:frame="1"/>
          <w:shd w:val="clear" w:color="auto" w:fill="FFFFFF"/>
        </w:rPr>
        <w:t>році</w:t>
      </w:r>
      <w:proofErr w:type="spellEnd"/>
      <w:r w:rsidR="00B94D9B" w:rsidRPr="00B94D9B">
        <w:rPr>
          <w:rFonts w:ascii="Times New Roman" w:hAnsi="Times New Roman" w:cs="Times New Roman"/>
          <w:color w:val="000000" w:themeColor="text1"/>
          <w:sz w:val="26"/>
          <w:szCs w:val="26"/>
          <w:lang w:val="uk-UA"/>
        </w:rPr>
        <w:t>»</w:t>
      </w:r>
      <w:r w:rsidR="00446757" w:rsidRPr="00B94D9B">
        <w:rPr>
          <w:rFonts w:ascii="Times New Roman" w:hAnsi="Times New Roman" w:cs="Times New Roman"/>
          <w:color w:val="000000" w:themeColor="text1"/>
          <w:sz w:val="26"/>
          <w:szCs w:val="26"/>
          <w:lang w:val="uk-UA"/>
        </w:rPr>
        <w:t xml:space="preserve">. </w:t>
      </w:r>
      <w:proofErr w:type="spellStart"/>
      <w:r w:rsidRPr="005721B1">
        <w:rPr>
          <w:rFonts w:ascii="Times New Roman" w:hAnsi="Times New Roman" w:cs="Times New Roman"/>
          <w:sz w:val="26"/>
          <w:szCs w:val="26"/>
        </w:rPr>
        <w:t>Аналіз</w:t>
      </w:r>
      <w:proofErr w:type="spellEnd"/>
      <w:r w:rsidRPr="005721B1">
        <w:rPr>
          <w:rFonts w:ascii="Times New Roman" w:hAnsi="Times New Roman" w:cs="Times New Roman"/>
          <w:sz w:val="26"/>
          <w:szCs w:val="26"/>
        </w:rPr>
        <w:t xml:space="preserve"> перспективного меню та </w:t>
      </w:r>
      <w:proofErr w:type="spellStart"/>
      <w:r w:rsidRPr="005721B1">
        <w:rPr>
          <w:rFonts w:ascii="Times New Roman" w:hAnsi="Times New Roman" w:cs="Times New Roman"/>
          <w:sz w:val="26"/>
          <w:szCs w:val="26"/>
        </w:rPr>
        <w:t>вибірки</w:t>
      </w:r>
      <w:proofErr w:type="spellEnd"/>
      <w:r w:rsidRPr="005721B1">
        <w:rPr>
          <w:rFonts w:ascii="Times New Roman" w:hAnsi="Times New Roman" w:cs="Times New Roman"/>
          <w:sz w:val="26"/>
          <w:szCs w:val="26"/>
        </w:rPr>
        <w:t xml:space="preserve"> </w:t>
      </w:r>
      <w:proofErr w:type="spellStart"/>
      <w:r w:rsidRPr="005721B1">
        <w:rPr>
          <w:rFonts w:ascii="Times New Roman" w:hAnsi="Times New Roman" w:cs="Times New Roman"/>
          <w:sz w:val="26"/>
          <w:szCs w:val="26"/>
        </w:rPr>
        <w:t>продуктів</w:t>
      </w:r>
      <w:proofErr w:type="spellEnd"/>
      <w:r w:rsidRPr="005721B1">
        <w:rPr>
          <w:rFonts w:ascii="Times New Roman" w:hAnsi="Times New Roman" w:cs="Times New Roman"/>
          <w:sz w:val="26"/>
          <w:szCs w:val="26"/>
        </w:rPr>
        <w:t xml:space="preserve"> за </w:t>
      </w:r>
      <w:r w:rsidR="00D97E32" w:rsidRPr="005721B1">
        <w:rPr>
          <w:rFonts w:ascii="Times New Roman" w:hAnsi="Times New Roman" w:cs="Times New Roman"/>
          <w:sz w:val="26"/>
          <w:szCs w:val="26"/>
          <w:lang w:val="uk-UA"/>
        </w:rPr>
        <w:t>вересе</w:t>
      </w:r>
      <w:proofErr w:type="spellStart"/>
      <w:r w:rsidRPr="005721B1">
        <w:rPr>
          <w:rFonts w:ascii="Times New Roman" w:hAnsi="Times New Roman" w:cs="Times New Roman"/>
          <w:sz w:val="26"/>
          <w:szCs w:val="26"/>
        </w:rPr>
        <w:t>нь-грудень</w:t>
      </w:r>
      <w:proofErr w:type="spellEnd"/>
      <w:r w:rsidRPr="005721B1">
        <w:rPr>
          <w:rFonts w:ascii="Times New Roman" w:hAnsi="Times New Roman" w:cs="Times New Roman"/>
          <w:sz w:val="26"/>
          <w:szCs w:val="26"/>
        </w:rPr>
        <w:t xml:space="preserve"> 20</w:t>
      </w:r>
      <w:r w:rsidR="00067BEB" w:rsidRPr="005721B1">
        <w:rPr>
          <w:rFonts w:ascii="Times New Roman" w:hAnsi="Times New Roman" w:cs="Times New Roman"/>
          <w:sz w:val="26"/>
          <w:szCs w:val="26"/>
          <w:lang w:val="uk-UA"/>
        </w:rPr>
        <w:t>2</w:t>
      </w:r>
      <w:r w:rsidR="006D4D47" w:rsidRPr="005721B1">
        <w:rPr>
          <w:rFonts w:ascii="Times New Roman" w:hAnsi="Times New Roman" w:cs="Times New Roman"/>
          <w:sz w:val="26"/>
          <w:szCs w:val="26"/>
          <w:lang w:val="uk-UA"/>
        </w:rPr>
        <w:t xml:space="preserve">4 </w:t>
      </w:r>
      <w:r w:rsidR="00067BEB" w:rsidRPr="005721B1">
        <w:rPr>
          <w:rFonts w:ascii="Times New Roman" w:hAnsi="Times New Roman" w:cs="Times New Roman"/>
          <w:sz w:val="26"/>
          <w:szCs w:val="26"/>
          <w:lang w:val="uk-UA"/>
        </w:rPr>
        <w:t>р.</w:t>
      </w:r>
      <w:r w:rsidR="001A5F45" w:rsidRPr="005721B1">
        <w:rPr>
          <w:rFonts w:ascii="Times New Roman" w:hAnsi="Times New Roman" w:cs="Times New Roman"/>
          <w:sz w:val="26"/>
          <w:szCs w:val="26"/>
        </w:rPr>
        <w:t xml:space="preserve"> показав</w:t>
      </w:r>
      <w:r w:rsidR="001A5F45" w:rsidRPr="005721B1">
        <w:rPr>
          <w:rFonts w:ascii="Times New Roman" w:hAnsi="Times New Roman" w:cs="Times New Roman"/>
          <w:sz w:val="26"/>
          <w:szCs w:val="26"/>
          <w:lang w:val="uk-UA"/>
        </w:rPr>
        <w:t xml:space="preserve"> таке виконання </w:t>
      </w:r>
      <w:r w:rsidRPr="005721B1">
        <w:rPr>
          <w:rFonts w:ascii="Times New Roman" w:hAnsi="Times New Roman" w:cs="Times New Roman"/>
          <w:sz w:val="26"/>
          <w:szCs w:val="26"/>
        </w:rPr>
        <w:t>норм</w:t>
      </w:r>
      <w:r w:rsidR="001A5F45" w:rsidRPr="005721B1">
        <w:rPr>
          <w:rFonts w:ascii="Times New Roman" w:hAnsi="Times New Roman" w:cs="Times New Roman"/>
          <w:sz w:val="26"/>
          <w:szCs w:val="26"/>
        </w:rPr>
        <w:t xml:space="preserve"> </w:t>
      </w:r>
      <w:proofErr w:type="spellStart"/>
      <w:r w:rsidR="001A5F45" w:rsidRPr="005721B1">
        <w:rPr>
          <w:rFonts w:ascii="Times New Roman" w:hAnsi="Times New Roman" w:cs="Times New Roman"/>
          <w:sz w:val="26"/>
          <w:szCs w:val="26"/>
        </w:rPr>
        <w:t>харчування</w:t>
      </w:r>
      <w:proofErr w:type="spellEnd"/>
      <w:r w:rsidR="00DE566A" w:rsidRPr="005721B1">
        <w:rPr>
          <w:rFonts w:ascii="Times New Roman" w:hAnsi="Times New Roman" w:cs="Times New Roman"/>
          <w:sz w:val="26"/>
          <w:szCs w:val="26"/>
          <w:lang w:val="uk-UA"/>
        </w:rPr>
        <w:t>:</w:t>
      </w:r>
    </w:p>
    <w:p w:rsidR="001A5F45" w:rsidRDefault="001A5F45" w:rsidP="00DE566A">
      <w:pPr>
        <w:pStyle w:val="a7"/>
        <w:jc w:val="both"/>
        <w:rPr>
          <w:rFonts w:ascii="Times New Roman" w:hAnsi="Times New Roman" w:cs="Times New Roman"/>
          <w:sz w:val="26"/>
          <w:szCs w:val="26"/>
        </w:rPr>
      </w:pPr>
    </w:p>
    <w:tbl>
      <w:tblPr>
        <w:tblStyle w:val="a9"/>
        <w:tblW w:w="9351" w:type="dxa"/>
        <w:jc w:val="center"/>
        <w:tblLayout w:type="fixed"/>
        <w:tblLook w:val="04A0" w:firstRow="1" w:lastRow="0" w:firstColumn="1" w:lastColumn="0" w:noHBand="0" w:noVBand="1"/>
      </w:tblPr>
      <w:tblGrid>
        <w:gridCol w:w="791"/>
        <w:gridCol w:w="3032"/>
        <w:gridCol w:w="1701"/>
        <w:gridCol w:w="3827"/>
      </w:tblGrid>
      <w:tr w:rsidR="001A5F45" w:rsidRPr="001A5F45" w:rsidTr="005721B1">
        <w:trPr>
          <w:jc w:val="center"/>
        </w:trPr>
        <w:tc>
          <w:tcPr>
            <w:tcW w:w="791" w:type="dxa"/>
            <w:vAlign w:val="center"/>
          </w:tcPr>
          <w:p w:rsidR="001A5F45" w:rsidRPr="001A5F45" w:rsidRDefault="001A5F45" w:rsidP="001A5F45">
            <w:pPr>
              <w:pStyle w:val="a7"/>
              <w:jc w:val="center"/>
              <w:rPr>
                <w:rFonts w:ascii="Times New Roman" w:eastAsia="Times New Roman" w:hAnsi="Times New Roman" w:cs="Times New Roman"/>
                <w:i/>
                <w:sz w:val="24"/>
                <w:szCs w:val="24"/>
              </w:rPr>
            </w:pPr>
            <w:r w:rsidRPr="001A5F45">
              <w:rPr>
                <w:rFonts w:ascii="Times New Roman" w:eastAsia="Times New Roman" w:hAnsi="Times New Roman" w:cs="Times New Roman"/>
                <w:i/>
                <w:sz w:val="24"/>
                <w:szCs w:val="24"/>
              </w:rPr>
              <w:t>№</w:t>
            </w:r>
          </w:p>
        </w:tc>
        <w:tc>
          <w:tcPr>
            <w:tcW w:w="3032" w:type="dxa"/>
            <w:vAlign w:val="center"/>
          </w:tcPr>
          <w:p w:rsidR="001A5F45" w:rsidRPr="001A5F45" w:rsidRDefault="001A5F45" w:rsidP="001A5F45">
            <w:pPr>
              <w:pStyle w:val="a7"/>
              <w:jc w:val="center"/>
              <w:rPr>
                <w:rFonts w:ascii="Times New Roman" w:eastAsia="Times New Roman" w:hAnsi="Times New Roman" w:cs="Times New Roman"/>
                <w:i/>
                <w:sz w:val="24"/>
                <w:szCs w:val="24"/>
              </w:rPr>
            </w:pPr>
            <w:proofErr w:type="spellStart"/>
            <w:r w:rsidRPr="001A5F45">
              <w:rPr>
                <w:rFonts w:ascii="Times New Roman" w:eastAsia="Times New Roman" w:hAnsi="Times New Roman" w:cs="Times New Roman"/>
                <w:i/>
                <w:sz w:val="24"/>
                <w:szCs w:val="24"/>
              </w:rPr>
              <w:t>Назва</w:t>
            </w:r>
            <w:proofErr w:type="spellEnd"/>
            <w:r w:rsidRPr="001A5F45">
              <w:rPr>
                <w:rFonts w:ascii="Times New Roman" w:eastAsia="Times New Roman" w:hAnsi="Times New Roman" w:cs="Times New Roman"/>
                <w:i/>
                <w:sz w:val="24"/>
                <w:szCs w:val="24"/>
              </w:rPr>
              <w:t xml:space="preserve"> продукту</w:t>
            </w:r>
          </w:p>
        </w:tc>
        <w:tc>
          <w:tcPr>
            <w:tcW w:w="1701" w:type="dxa"/>
            <w:vAlign w:val="center"/>
          </w:tcPr>
          <w:p w:rsidR="001A5F45" w:rsidRPr="001A5F45" w:rsidRDefault="001A5F45" w:rsidP="001A5F45">
            <w:pPr>
              <w:pStyle w:val="a7"/>
              <w:jc w:val="center"/>
              <w:rPr>
                <w:rFonts w:ascii="Times New Roman" w:eastAsia="Times New Roman" w:hAnsi="Times New Roman" w:cs="Times New Roman"/>
                <w:i/>
                <w:sz w:val="24"/>
                <w:szCs w:val="24"/>
              </w:rPr>
            </w:pPr>
            <w:r w:rsidRPr="001A5F45">
              <w:rPr>
                <w:rFonts w:ascii="Times New Roman" w:eastAsia="Times New Roman" w:hAnsi="Times New Roman" w:cs="Times New Roman"/>
                <w:i/>
                <w:sz w:val="24"/>
                <w:szCs w:val="24"/>
              </w:rPr>
              <w:t>Норма</w:t>
            </w:r>
          </w:p>
        </w:tc>
        <w:tc>
          <w:tcPr>
            <w:tcW w:w="3827" w:type="dxa"/>
            <w:vAlign w:val="center"/>
          </w:tcPr>
          <w:p w:rsidR="001A5F45" w:rsidRPr="001A5F45" w:rsidRDefault="001A5F45" w:rsidP="005721B1">
            <w:pPr>
              <w:pStyle w:val="a7"/>
              <w:jc w:val="center"/>
              <w:rPr>
                <w:rFonts w:ascii="Times New Roman" w:eastAsia="Times New Roman" w:hAnsi="Times New Roman" w:cs="Times New Roman"/>
                <w:i/>
                <w:sz w:val="24"/>
                <w:szCs w:val="24"/>
              </w:rPr>
            </w:pPr>
            <w:proofErr w:type="spellStart"/>
            <w:r w:rsidRPr="001A5F45">
              <w:rPr>
                <w:rFonts w:ascii="Times New Roman" w:eastAsia="Times New Roman" w:hAnsi="Times New Roman" w:cs="Times New Roman"/>
                <w:i/>
                <w:sz w:val="24"/>
                <w:szCs w:val="24"/>
              </w:rPr>
              <w:t>Виконання</w:t>
            </w:r>
            <w:proofErr w:type="spellEnd"/>
            <w:r w:rsidRPr="001A5F45">
              <w:rPr>
                <w:rFonts w:ascii="Times New Roman" w:eastAsia="Times New Roman" w:hAnsi="Times New Roman" w:cs="Times New Roman"/>
                <w:i/>
                <w:sz w:val="24"/>
                <w:szCs w:val="24"/>
              </w:rPr>
              <w:t xml:space="preserve"> </w:t>
            </w:r>
            <w:proofErr w:type="spellStart"/>
            <w:r w:rsidRPr="001A5F45">
              <w:rPr>
                <w:rFonts w:ascii="Times New Roman" w:eastAsia="Times New Roman" w:hAnsi="Times New Roman" w:cs="Times New Roman"/>
                <w:i/>
                <w:sz w:val="24"/>
                <w:szCs w:val="24"/>
              </w:rPr>
              <w:t>норми</w:t>
            </w:r>
            <w:proofErr w:type="spellEnd"/>
            <w:r w:rsidR="005721B1">
              <w:rPr>
                <w:rFonts w:ascii="Times New Roman" w:eastAsia="Times New Roman" w:hAnsi="Times New Roman" w:cs="Times New Roman"/>
                <w:i/>
                <w:sz w:val="24"/>
                <w:szCs w:val="24"/>
                <w:lang w:val="uk-UA"/>
              </w:rPr>
              <w:t xml:space="preserve"> </w:t>
            </w:r>
            <w:r w:rsidRPr="001A5F45">
              <w:rPr>
                <w:rFonts w:ascii="Times New Roman" w:eastAsia="Times New Roman" w:hAnsi="Times New Roman" w:cs="Times New Roman"/>
                <w:i/>
                <w:sz w:val="24"/>
                <w:szCs w:val="24"/>
              </w:rPr>
              <w:t>%</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Овочі</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2200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77,3</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Фрукти</w:t>
            </w:r>
            <w:proofErr w:type="spellEnd"/>
            <w:r w:rsidRPr="001A5F45">
              <w:rPr>
                <w:rFonts w:ascii="Times New Roman" w:eastAsia="Times New Roman" w:hAnsi="Times New Roman" w:cs="Times New Roman"/>
                <w:sz w:val="24"/>
                <w:szCs w:val="24"/>
              </w:rPr>
              <w:t xml:space="preserve">, </w:t>
            </w:r>
            <w:proofErr w:type="spellStart"/>
            <w:r w:rsidRPr="001A5F45">
              <w:rPr>
                <w:rFonts w:ascii="Times New Roman" w:eastAsia="Times New Roman" w:hAnsi="Times New Roman" w:cs="Times New Roman"/>
                <w:sz w:val="24"/>
                <w:szCs w:val="24"/>
              </w:rPr>
              <w:t>ягоди</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2200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90,7</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3</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Сік</w:t>
            </w:r>
            <w:proofErr w:type="spellEnd"/>
            <w:r w:rsidRPr="001A5F45">
              <w:rPr>
                <w:rFonts w:ascii="Times New Roman" w:eastAsia="Times New Roman" w:hAnsi="Times New Roman" w:cs="Times New Roman"/>
                <w:sz w:val="24"/>
                <w:szCs w:val="24"/>
              </w:rPr>
              <w:t xml:space="preserve"> </w:t>
            </w:r>
            <w:proofErr w:type="spellStart"/>
            <w:r w:rsidRPr="001A5F45">
              <w:rPr>
                <w:rFonts w:ascii="Times New Roman" w:eastAsia="Times New Roman" w:hAnsi="Times New Roman" w:cs="Times New Roman"/>
                <w:sz w:val="24"/>
                <w:szCs w:val="24"/>
              </w:rPr>
              <w:t>фруктовий</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87.5</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4</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Фрукти</w:t>
            </w:r>
            <w:proofErr w:type="spellEnd"/>
            <w:r w:rsidRPr="001A5F45">
              <w:rPr>
                <w:rFonts w:ascii="Times New Roman" w:eastAsia="Times New Roman" w:hAnsi="Times New Roman" w:cs="Times New Roman"/>
                <w:sz w:val="24"/>
                <w:szCs w:val="24"/>
              </w:rPr>
              <w:t xml:space="preserve"> </w:t>
            </w:r>
            <w:proofErr w:type="spellStart"/>
            <w:r w:rsidRPr="001A5F45">
              <w:rPr>
                <w:rFonts w:ascii="Times New Roman" w:eastAsia="Times New Roman" w:hAnsi="Times New Roman" w:cs="Times New Roman"/>
                <w:sz w:val="24"/>
                <w:szCs w:val="24"/>
              </w:rPr>
              <w:t>сушені</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65</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5</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proofErr w:type="gramStart"/>
            <w:r w:rsidRPr="001A5F45">
              <w:rPr>
                <w:rFonts w:ascii="Times New Roman" w:eastAsia="Times New Roman" w:hAnsi="Times New Roman" w:cs="Times New Roman"/>
                <w:sz w:val="24"/>
                <w:szCs w:val="24"/>
              </w:rPr>
              <w:t>Злакові,бобові</w:t>
            </w:r>
            <w:proofErr w:type="spellEnd"/>
            <w:proofErr w:type="gramEnd"/>
            <w:r w:rsidRPr="001A5F45">
              <w:rPr>
                <w:rFonts w:ascii="Times New Roman" w:eastAsia="Times New Roman" w:hAnsi="Times New Roman" w:cs="Times New Roman"/>
                <w:sz w:val="24"/>
                <w:szCs w:val="24"/>
              </w:rPr>
              <w:t xml:space="preserve">, </w:t>
            </w:r>
            <w:proofErr w:type="spellStart"/>
            <w:r w:rsidRPr="001A5F45">
              <w:rPr>
                <w:rFonts w:ascii="Times New Roman" w:eastAsia="Times New Roman" w:hAnsi="Times New Roman" w:cs="Times New Roman"/>
                <w:sz w:val="24"/>
                <w:szCs w:val="24"/>
              </w:rPr>
              <w:t>макарони</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2400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70,8</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6</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Картопля</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600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91,7</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Хліб</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600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71,7</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Риба</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360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127,6</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9</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Птиця</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72</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10</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Яйця</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4</w:t>
            </w:r>
            <w:r>
              <w:rPr>
                <w:rFonts w:ascii="Times New Roman" w:eastAsia="Times New Roman" w:hAnsi="Times New Roman" w:cs="Times New Roman"/>
                <w:sz w:val="24"/>
                <w:szCs w:val="24"/>
                <w:lang w:val="uk-UA"/>
              </w:rPr>
              <w:t xml:space="preserve"> </w:t>
            </w:r>
            <w:proofErr w:type="spellStart"/>
            <w:r w:rsidRPr="001A5F45">
              <w:rPr>
                <w:rFonts w:ascii="Times New Roman" w:eastAsia="Times New Roman" w:hAnsi="Times New Roman" w:cs="Times New Roman"/>
                <w:sz w:val="24"/>
                <w:szCs w:val="24"/>
              </w:rPr>
              <w:t>шт</w:t>
            </w:r>
            <w:proofErr w:type="spellEnd"/>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104,2</w:t>
            </w:r>
          </w:p>
        </w:tc>
      </w:tr>
      <w:tr w:rsidR="001A5F45" w:rsidRPr="001A5F45" w:rsidTr="005721B1">
        <w:trPr>
          <w:cantSplit/>
          <w:trHeight w:val="283"/>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11</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Молоко</w:t>
            </w:r>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1160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81,6</w:t>
            </w:r>
          </w:p>
        </w:tc>
      </w:tr>
      <w:tr w:rsidR="001A5F45" w:rsidRPr="001A5F45" w:rsidTr="005721B1">
        <w:trPr>
          <w:cantSplit/>
          <w:trHeight w:val="283"/>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12</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Сир к/м</w:t>
            </w:r>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250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76,1</w:t>
            </w:r>
          </w:p>
        </w:tc>
      </w:tr>
      <w:tr w:rsidR="001A5F45" w:rsidRPr="001A5F45" w:rsidTr="005721B1">
        <w:trPr>
          <w:cantSplit/>
          <w:trHeight w:val="283"/>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13</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 xml:space="preserve">Сир </w:t>
            </w:r>
            <w:proofErr w:type="spellStart"/>
            <w:r w:rsidRPr="001A5F45">
              <w:rPr>
                <w:rFonts w:ascii="Times New Roman" w:eastAsia="Times New Roman" w:hAnsi="Times New Roman" w:cs="Times New Roman"/>
                <w:sz w:val="24"/>
                <w:szCs w:val="24"/>
              </w:rPr>
              <w:t>твердий</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90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70,6</w:t>
            </w:r>
          </w:p>
        </w:tc>
      </w:tr>
      <w:tr w:rsidR="001A5F45" w:rsidRPr="001A5F45" w:rsidTr="005721B1">
        <w:trPr>
          <w:cantSplit/>
          <w:trHeight w:val="283"/>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14</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Сметана</w:t>
            </w:r>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125</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40,3</w:t>
            </w:r>
          </w:p>
        </w:tc>
      </w:tr>
      <w:tr w:rsidR="001A5F45" w:rsidRPr="001A5F45" w:rsidTr="005721B1">
        <w:trPr>
          <w:cantSplit/>
          <w:trHeight w:val="283"/>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15</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Йогурт</w:t>
            </w:r>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500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88</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16</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 xml:space="preserve">Масло </w:t>
            </w:r>
            <w:proofErr w:type="spellStart"/>
            <w:r w:rsidRPr="001A5F45">
              <w:rPr>
                <w:rFonts w:ascii="Times New Roman" w:eastAsia="Times New Roman" w:hAnsi="Times New Roman" w:cs="Times New Roman"/>
                <w:sz w:val="24"/>
                <w:szCs w:val="24"/>
              </w:rPr>
              <w:t>вершкове</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92,9</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17</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Рафінована</w:t>
            </w:r>
            <w:proofErr w:type="spellEnd"/>
            <w:r w:rsidRPr="001A5F45">
              <w:rPr>
                <w:rFonts w:ascii="Times New Roman" w:eastAsia="Times New Roman" w:hAnsi="Times New Roman" w:cs="Times New Roman"/>
                <w:sz w:val="24"/>
                <w:szCs w:val="24"/>
              </w:rPr>
              <w:t xml:space="preserve"> </w:t>
            </w:r>
            <w:proofErr w:type="spellStart"/>
            <w:r w:rsidRPr="001A5F45">
              <w:rPr>
                <w:rFonts w:ascii="Times New Roman" w:eastAsia="Times New Roman" w:hAnsi="Times New Roman" w:cs="Times New Roman"/>
                <w:sz w:val="24"/>
                <w:szCs w:val="24"/>
              </w:rPr>
              <w:t>олія</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130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97,7</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18</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Сіль</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30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100</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19</w:t>
            </w:r>
          </w:p>
        </w:tc>
        <w:tc>
          <w:tcPr>
            <w:tcW w:w="3032" w:type="dxa"/>
          </w:tcPr>
          <w:p w:rsidR="001A5F45" w:rsidRPr="001A5F45" w:rsidRDefault="001A5F45" w:rsidP="001A5F45">
            <w:pPr>
              <w:pStyle w:val="a7"/>
              <w:rPr>
                <w:rFonts w:ascii="Times New Roman" w:eastAsia="Times New Roman" w:hAnsi="Times New Roman" w:cs="Times New Roman"/>
                <w:sz w:val="24"/>
                <w:szCs w:val="24"/>
              </w:rPr>
            </w:pPr>
            <w:proofErr w:type="spellStart"/>
            <w:r w:rsidRPr="001A5F45">
              <w:rPr>
                <w:rFonts w:ascii="Times New Roman" w:eastAsia="Times New Roman" w:hAnsi="Times New Roman" w:cs="Times New Roman"/>
                <w:sz w:val="24"/>
                <w:szCs w:val="24"/>
              </w:rPr>
              <w:t>Цукор</w:t>
            </w:r>
            <w:proofErr w:type="spellEnd"/>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150</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35,5</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20</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Какао</w:t>
            </w:r>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24</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66,6</w:t>
            </w:r>
          </w:p>
        </w:tc>
      </w:tr>
      <w:tr w:rsidR="001A5F45" w:rsidRPr="001A5F45" w:rsidTr="005721B1">
        <w:trPr>
          <w:jc w:val="center"/>
        </w:trPr>
        <w:tc>
          <w:tcPr>
            <w:tcW w:w="791"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21</w:t>
            </w:r>
          </w:p>
        </w:tc>
        <w:tc>
          <w:tcPr>
            <w:tcW w:w="3032" w:type="dxa"/>
          </w:tcPr>
          <w:p w:rsidR="001A5F45" w:rsidRPr="001A5F45" w:rsidRDefault="001A5F45" w:rsidP="001A5F45">
            <w:pPr>
              <w:pStyle w:val="a7"/>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Чай</w:t>
            </w:r>
          </w:p>
        </w:tc>
        <w:tc>
          <w:tcPr>
            <w:tcW w:w="1701"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2</w:t>
            </w:r>
          </w:p>
        </w:tc>
        <w:tc>
          <w:tcPr>
            <w:tcW w:w="3827" w:type="dxa"/>
            <w:vAlign w:val="center"/>
          </w:tcPr>
          <w:p w:rsidR="001A5F45" w:rsidRPr="001A5F45" w:rsidRDefault="001A5F45" w:rsidP="001A5F45">
            <w:pPr>
              <w:pStyle w:val="a7"/>
              <w:jc w:val="center"/>
              <w:rPr>
                <w:rFonts w:ascii="Times New Roman" w:eastAsia="Times New Roman" w:hAnsi="Times New Roman" w:cs="Times New Roman"/>
                <w:sz w:val="24"/>
                <w:szCs w:val="24"/>
              </w:rPr>
            </w:pPr>
            <w:r w:rsidRPr="001A5F45">
              <w:rPr>
                <w:rFonts w:ascii="Times New Roman" w:eastAsia="Times New Roman" w:hAnsi="Times New Roman" w:cs="Times New Roman"/>
                <w:sz w:val="24"/>
                <w:szCs w:val="24"/>
              </w:rPr>
              <w:t>83,3</w:t>
            </w:r>
          </w:p>
        </w:tc>
      </w:tr>
    </w:tbl>
    <w:p w:rsidR="001A5F45" w:rsidRPr="001A5F45" w:rsidRDefault="001A5F45" w:rsidP="001A5F45">
      <w:pPr>
        <w:pStyle w:val="a7"/>
        <w:rPr>
          <w:rFonts w:ascii="Times New Roman" w:hAnsi="Times New Roman" w:cs="Times New Roman"/>
          <w:sz w:val="24"/>
          <w:szCs w:val="24"/>
        </w:rPr>
      </w:pPr>
    </w:p>
    <w:p w:rsidR="005721B1" w:rsidRDefault="005721B1" w:rsidP="005721B1">
      <w:pPr>
        <w:pStyle w:val="a7"/>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Невиконання норм харчування у поточному році має ряд об’єктивних причин:</w:t>
      </w:r>
    </w:p>
    <w:p w:rsidR="005721B1" w:rsidRDefault="005721B1" w:rsidP="005721B1">
      <w:pPr>
        <w:pStyle w:val="a7"/>
        <w:numPr>
          <w:ilvl w:val="0"/>
          <w:numId w:val="3"/>
        </w:numPr>
        <w:jc w:val="both"/>
        <w:rPr>
          <w:rFonts w:ascii="Times New Roman" w:hAnsi="Times New Roman" w:cs="Times New Roman"/>
          <w:sz w:val="26"/>
          <w:szCs w:val="26"/>
        </w:rPr>
      </w:pPr>
      <w:r>
        <w:rPr>
          <w:rFonts w:ascii="Times New Roman" w:hAnsi="Times New Roman" w:cs="Times New Roman"/>
          <w:sz w:val="26"/>
          <w:szCs w:val="26"/>
          <w:lang w:val="uk-UA"/>
        </w:rPr>
        <w:t>в</w:t>
      </w:r>
      <w:proofErr w:type="spellStart"/>
      <w:r>
        <w:rPr>
          <w:rFonts w:ascii="Times New Roman" w:hAnsi="Times New Roman" w:cs="Times New Roman"/>
          <w:sz w:val="26"/>
          <w:szCs w:val="26"/>
        </w:rPr>
        <w:t>исокі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ціни</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харчові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продукти</w:t>
      </w:r>
      <w:proofErr w:type="spellEnd"/>
      <w:r>
        <w:rPr>
          <w:rFonts w:ascii="Times New Roman" w:hAnsi="Times New Roman" w:cs="Times New Roman"/>
          <w:sz w:val="26"/>
          <w:szCs w:val="26"/>
        </w:rPr>
        <w:t>;</w:t>
      </w:r>
    </w:p>
    <w:p w:rsidR="005721B1" w:rsidRPr="005721B1" w:rsidRDefault="005721B1" w:rsidP="005721B1">
      <w:pPr>
        <w:pStyle w:val="a7"/>
        <w:numPr>
          <w:ilvl w:val="0"/>
          <w:numId w:val="3"/>
        </w:numPr>
        <w:jc w:val="both"/>
        <w:rPr>
          <w:rFonts w:ascii="Times New Roman" w:hAnsi="Times New Roman" w:cs="Times New Roman"/>
          <w:sz w:val="26"/>
          <w:szCs w:val="26"/>
        </w:rPr>
      </w:pPr>
      <w:proofErr w:type="gramStart"/>
      <w:r w:rsidRPr="005721B1">
        <w:rPr>
          <w:rFonts w:ascii="Times New Roman" w:hAnsi="Times New Roman" w:cs="Times New Roman"/>
          <w:sz w:val="26"/>
          <w:szCs w:val="26"/>
        </w:rPr>
        <w:t>складна</w:t>
      </w:r>
      <w:proofErr w:type="gramEnd"/>
      <w:r w:rsidRPr="005721B1">
        <w:rPr>
          <w:rFonts w:ascii="Times New Roman" w:hAnsi="Times New Roman" w:cs="Times New Roman"/>
          <w:sz w:val="26"/>
          <w:szCs w:val="26"/>
        </w:rPr>
        <w:t xml:space="preserve"> </w:t>
      </w:r>
      <w:proofErr w:type="spellStart"/>
      <w:r w:rsidRPr="005721B1">
        <w:rPr>
          <w:rFonts w:ascii="Times New Roman" w:hAnsi="Times New Roman" w:cs="Times New Roman"/>
          <w:sz w:val="26"/>
          <w:szCs w:val="26"/>
        </w:rPr>
        <w:t>логістика</w:t>
      </w:r>
      <w:proofErr w:type="spellEnd"/>
      <w:r>
        <w:rPr>
          <w:rFonts w:ascii="Times New Roman" w:hAnsi="Times New Roman" w:cs="Times New Roman"/>
          <w:sz w:val="26"/>
          <w:szCs w:val="26"/>
          <w:lang w:val="uk-UA"/>
        </w:rPr>
        <w:t>;</w:t>
      </w:r>
    </w:p>
    <w:p w:rsidR="001A5F45" w:rsidRPr="005721B1" w:rsidRDefault="005721B1" w:rsidP="00050805">
      <w:pPr>
        <w:pStyle w:val="a7"/>
        <w:numPr>
          <w:ilvl w:val="0"/>
          <w:numId w:val="3"/>
        </w:numPr>
        <w:jc w:val="both"/>
        <w:rPr>
          <w:rFonts w:ascii="Times New Roman" w:hAnsi="Times New Roman" w:cs="Times New Roman"/>
          <w:sz w:val="26"/>
          <w:szCs w:val="26"/>
        </w:rPr>
      </w:pPr>
      <w:proofErr w:type="spellStart"/>
      <w:proofErr w:type="gramStart"/>
      <w:r w:rsidRPr="005721B1">
        <w:rPr>
          <w:rFonts w:ascii="Times New Roman" w:hAnsi="Times New Roman" w:cs="Times New Roman"/>
          <w:sz w:val="26"/>
          <w:szCs w:val="26"/>
        </w:rPr>
        <w:t>недостатність</w:t>
      </w:r>
      <w:proofErr w:type="spellEnd"/>
      <w:proofErr w:type="gramEnd"/>
      <w:r w:rsidRPr="005721B1">
        <w:rPr>
          <w:rFonts w:ascii="Times New Roman" w:hAnsi="Times New Roman" w:cs="Times New Roman"/>
          <w:sz w:val="26"/>
          <w:szCs w:val="26"/>
        </w:rPr>
        <w:t xml:space="preserve"> </w:t>
      </w:r>
      <w:proofErr w:type="spellStart"/>
      <w:r w:rsidRPr="005721B1">
        <w:rPr>
          <w:rFonts w:ascii="Times New Roman" w:hAnsi="Times New Roman" w:cs="Times New Roman"/>
          <w:sz w:val="26"/>
          <w:szCs w:val="26"/>
        </w:rPr>
        <w:t>коштів</w:t>
      </w:r>
      <w:proofErr w:type="spellEnd"/>
      <w:r w:rsidRPr="005721B1">
        <w:rPr>
          <w:rFonts w:ascii="Times New Roman" w:hAnsi="Times New Roman" w:cs="Times New Roman"/>
          <w:sz w:val="26"/>
          <w:szCs w:val="26"/>
        </w:rPr>
        <w:t xml:space="preserve"> </w:t>
      </w:r>
      <w:r w:rsidRPr="005721B1">
        <w:rPr>
          <w:rFonts w:ascii="Times New Roman" w:hAnsi="Times New Roman" w:cs="Times New Roman"/>
          <w:sz w:val="26"/>
          <w:szCs w:val="26"/>
          <w:lang w:val="uk-UA"/>
        </w:rPr>
        <w:t>у</w:t>
      </w:r>
      <w:r w:rsidRPr="005721B1">
        <w:rPr>
          <w:rFonts w:ascii="Times New Roman" w:hAnsi="Times New Roman" w:cs="Times New Roman"/>
          <w:sz w:val="26"/>
          <w:szCs w:val="26"/>
        </w:rPr>
        <w:t xml:space="preserve"> </w:t>
      </w:r>
      <w:proofErr w:type="spellStart"/>
      <w:r w:rsidRPr="005721B1">
        <w:rPr>
          <w:rFonts w:ascii="Times New Roman" w:hAnsi="Times New Roman" w:cs="Times New Roman"/>
          <w:sz w:val="26"/>
          <w:szCs w:val="26"/>
        </w:rPr>
        <w:t>місцев</w:t>
      </w:r>
      <w:r w:rsidRPr="005721B1">
        <w:rPr>
          <w:rFonts w:ascii="Times New Roman" w:hAnsi="Times New Roman" w:cs="Times New Roman"/>
          <w:sz w:val="26"/>
          <w:szCs w:val="26"/>
          <w:lang w:val="uk-UA"/>
        </w:rPr>
        <w:t>ому</w:t>
      </w:r>
      <w:proofErr w:type="spellEnd"/>
      <w:r w:rsidRPr="005721B1">
        <w:rPr>
          <w:rFonts w:ascii="Times New Roman" w:hAnsi="Times New Roman" w:cs="Times New Roman"/>
          <w:sz w:val="26"/>
          <w:szCs w:val="26"/>
        </w:rPr>
        <w:t xml:space="preserve"> бюджет</w:t>
      </w:r>
      <w:r w:rsidRPr="005721B1">
        <w:rPr>
          <w:rFonts w:ascii="Times New Roman" w:hAnsi="Times New Roman" w:cs="Times New Roman"/>
          <w:sz w:val="26"/>
          <w:szCs w:val="26"/>
          <w:lang w:val="uk-UA"/>
        </w:rPr>
        <w:t>і</w:t>
      </w:r>
      <w:r>
        <w:rPr>
          <w:rFonts w:ascii="Times New Roman" w:hAnsi="Times New Roman" w:cs="Times New Roman"/>
          <w:sz w:val="26"/>
          <w:szCs w:val="26"/>
          <w:lang w:val="uk-UA"/>
        </w:rPr>
        <w:t xml:space="preserve"> громади.</w:t>
      </w:r>
    </w:p>
    <w:p w:rsidR="00F338DF" w:rsidRPr="000101DE" w:rsidRDefault="00F338DF" w:rsidP="00F338DF">
      <w:pPr>
        <w:pStyle w:val="a7"/>
        <w:ind w:firstLine="708"/>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На харчоблоці ведеться наступна документація:</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санітарного стану харчоблоку,</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бракеражу сирої продукції,</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бракеражу готової продукції,</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накладні на отримані продукти харчування,</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обліку виконання норм харчування ,</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щоденне меню,</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складського обліку,</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контролю за закладкою продуктів,</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книга заявок на продукти,</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здоров’я працівників харчоблоку,</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зошит обліку температурного режиму в холодильниках;</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обліку відходів;</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звіти про рух продуктів;</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додатки до звітів про рух продуктів;</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облік учнів 1-9 класів, що харчуються;</w:t>
      </w:r>
    </w:p>
    <w:p w:rsidR="00F338DF" w:rsidRPr="000101DE" w:rsidRDefault="00F338DF" w:rsidP="00F338DF">
      <w:pPr>
        <w:pStyle w:val="a7"/>
        <w:numPr>
          <w:ilvl w:val="0"/>
          <w:numId w:val="3"/>
        </w:numPr>
        <w:jc w:val="both"/>
        <w:rPr>
          <w:rFonts w:ascii="Times New Roman" w:eastAsiaTheme="minorHAnsi" w:hAnsi="Times New Roman" w:cs="Times New Roman"/>
          <w:sz w:val="26"/>
          <w:szCs w:val="26"/>
        </w:rPr>
      </w:pPr>
      <w:r w:rsidRPr="000101DE">
        <w:rPr>
          <w:rFonts w:ascii="Times New Roman" w:eastAsiaTheme="minorHAnsi" w:hAnsi="Times New Roman" w:cs="Times New Roman"/>
          <w:sz w:val="26"/>
          <w:szCs w:val="26"/>
          <w:lang w:val="uk-UA" w:eastAsia="en-US"/>
        </w:rPr>
        <w:t xml:space="preserve">облік учнів пільгових категорій, що харчуються за бюджетні </w:t>
      </w:r>
      <w:proofErr w:type="spellStart"/>
      <w:r w:rsidRPr="000101DE">
        <w:rPr>
          <w:rFonts w:ascii="Times New Roman" w:eastAsiaTheme="minorHAnsi" w:hAnsi="Times New Roman" w:cs="Times New Roman"/>
          <w:sz w:val="26"/>
          <w:szCs w:val="26"/>
        </w:rPr>
        <w:t>кошти</w:t>
      </w:r>
      <w:proofErr w:type="spellEnd"/>
      <w:r w:rsidRPr="000101DE">
        <w:rPr>
          <w:rFonts w:ascii="Times New Roman" w:eastAsiaTheme="minorHAnsi" w:hAnsi="Times New Roman" w:cs="Times New Roman"/>
          <w:sz w:val="26"/>
          <w:szCs w:val="26"/>
        </w:rPr>
        <w:t>;</w:t>
      </w:r>
    </w:p>
    <w:p w:rsidR="00F338DF" w:rsidRPr="000101DE" w:rsidRDefault="00F338DF" w:rsidP="00F338DF">
      <w:pPr>
        <w:pStyle w:val="a7"/>
        <w:numPr>
          <w:ilvl w:val="0"/>
          <w:numId w:val="3"/>
        </w:numPr>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журнал обліку продуктів, що швидко псуються.</w:t>
      </w:r>
    </w:p>
    <w:p w:rsidR="00F338DF" w:rsidRPr="000101DE" w:rsidRDefault="00F338DF" w:rsidP="00F338DF">
      <w:pPr>
        <w:autoSpaceDE w:val="0"/>
        <w:autoSpaceDN w:val="0"/>
        <w:adjustRightInd w:val="0"/>
        <w:spacing w:after="0" w:line="240" w:lineRule="auto"/>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Всі книги пронумеровані, прошнуровані, скріплені печаткою. Вся документація заповнюється систематично.</w:t>
      </w:r>
    </w:p>
    <w:p w:rsidR="00F338DF" w:rsidRPr="000101DE" w:rsidRDefault="00F338DF" w:rsidP="00F338DF">
      <w:pPr>
        <w:autoSpaceDE w:val="0"/>
        <w:autoSpaceDN w:val="0"/>
        <w:adjustRightInd w:val="0"/>
        <w:spacing w:after="0" w:line="240" w:lineRule="auto"/>
        <w:ind w:firstLine="708"/>
        <w:jc w:val="both"/>
        <w:rPr>
          <w:rFonts w:ascii="Times New Roman" w:eastAsiaTheme="minorHAnsi" w:hAnsi="Times New Roman" w:cs="Times New Roman"/>
          <w:sz w:val="26"/>
          <w:szCs w:val="26"/>
          <w:lang w:val="uk-UA" w:eastAsia="en-US"/>
        </w:rPr>
      </w:pPr>
      <w:r w:rsidRPr="000101DE">
        <w:rPr>
          <w:rFonts w:ascii="Times New Roman" w:eastAsiaTheme="minorHAnsi" w:hAnsi="Times New Roman" w:cs="Times New Roman"/>
          <w:sz w:val="26"/>
          <w:szCs w:val="26"/>
          <w:lang w:val="uk-UA" w:eastAsia="en-US"/>
        </w:rPr>
        <w:t xml:space="preserve">Комірник своєчасно подає щомісячні та поточні заявки на продукти харчування відповідно до </w:t>
      </w:r>
      <w:r w:rsidR="008E1F1C" w:rsidRPr="000101DE">
        <w:rPr>
          <w:rFonts w:ascii="Times New Roman" w:eastAsiaTheme="minorHAnsi" w:hAnsi="Times New Roman" w:cs="Times New Roman"/>
          <w:sz w:val="26"/>
          <w:szCs w:val="26"/>
          <w:lang w:val="uk-UA" w:eastAsia="en-US"/>
        </w:rPr>
        <w:t>сезонного чотири</w:t>
      </w:r>
      <w:r w:rsidRPr="000101DE">
        <w:rPr>
          <w:rFonts w:ascii="Times New Roman" w:eastAsiaTheme="minorHAnsi" w:hAnsi="Times New Roman" w:cs="Times New Roman"/>
          <w:sz w:val="26"/>
          <w:szCs w:val="26"/>
          <w:lang w:val="uk-UA" w:eastAsia="en-US"/>
        </w:rPr>
        <w:t>тижневого меню</w:t>
      </w:r>
      <w:r w:rsidR="008E1F1C" w:rsidRPr="000101DE">
        <w:rPr>
          <w:rFonts w:ascii="Times New Roman" w:eastAsiaTheme="minorHAnsi" w:hAnsi="Times New Roman" w:cs="Times New Roman"/>
          <w:sz w:val="26"/>
          <w:szCs w:val="26"/>
          <w:lang w:val="uk-UA" w:eastAsia="en-US"/>
        </w:rPr>
        <w:t xml:space="preserve">. </w:t>
      </w:r>
      <w:r w:rsidRPr="000101DE">
        <w:rPr>
          <w:rFonts w:ascii="Times New Roman" w:eastAsiaTheme="minorHAnsi" w:hAnsi="Times New Roman" w:cs="Times New Roman"/>
          <w:sz w:val="26"/>
          <w:szCs w:val="26"/>
          <w:lang w:val="uk-UA" w:eastAsia="en-US"/>
        </w:rPr>
        <w:t xml:space="preserve">Аналіз виконання заявок показав, що продукти постачаються один раз на тиждень і зберігаються згідно вимог, дотримуються терміни реалізації продуктів. </w:t>
      </w:r>
    </w:p>
    <w:p w:rsidR="00A26934" w:rsidRPr="000101DE" w:rsidRDefault="00A26934" w:rsidP="00A26934">
      <w:pPr>
        <w:pStyle w:val="a7"/>
        <w:ind w:firstLine="708"/>
        <w:jc w:val="both"/>
        <w:rPr>
          <w:rFonts w:ascii="Times New Roman" w:eastAsiaTheme="minorHAnsi" w:hAnsi="Times New Roman" w:cs="Times New Roman"/>
          <w:sz w:val="26"/>
          <w:szCs w:val="26"/>
          <w:lang w:val="uk-UA" w:eastAsia="en-US"/>
        </w:rPr>
      </w:pPr>
      <w:r w:rsidRPr="000101DE">
        <w:rPr>
          <w:rFonts w:ascii="Times New Roman" w:hAnsi="Times New Roman" w:cs="Times New Roman"/>
          <w:sz w:val="26"/>
          <w:szCs w:val="26"/>
          <w:shd w:val="clear" w:color="auto" w:fill="FFFFFF"/>
          <w:lang w:val="uk-UA"/>
        </w:rPr>
        <w:t>На всі продукти харчування, які постачаються до їдальні, наявні</w:t>
      </w:r>
      <w:r w:rsidRPr="000101DE">
        <w:rPr>
          <w:rFonts w:ascii="Times New Roman" w:hAnsi="Times New Roman" w:cs="Times New Roman"/>
          <w:sz w:val="26"/>
          <w:szCs w:val="26"/>
          <w:shd w:val="clear" w:color="auto" w:fill="FFFFFF"/>
        </w:rPr>
        <w:t> </w:t>
      </w:r>
      <w:r w:rsidRPr="000101DE">
        <w:rPr>
          <w:rFonts w:ascii="Times New Roman" w:hAnsi="Times New Roman" w:cs="Times New Roman"/>
          <w:sz w:val="26"/>
          <w:szCs w:val="26"/>
          <w:shd w:val="clear" w:color="auto" w:fill="FFFFFF"/>
          <w:lang w:val="uk-UA"/>
        </w:rPr>
        <w:t xml:space="preserve"> висновки державної санітарно-епідеміологічної експертизи та декларації про відповідність, що підтверджують їх походження,</w:t>
      </w:r>
      <w:r w:rsidRPr="000101DE">
        <w:rPr>
          <w:rFonts w:ascii="Times New Roman" w:hAnsi="Times New Roman" w:cs="Times New Roman"/>
          <w:sz w:val="26"/>
          <w:szCs w:val="26"/>
          <w:shd w:val="clear" w:color="auto" w:fill="FFFFFF"/>
        </w:rPr>
        <w:t> </w:t>
      </w:r>
      <w:r w:rsidRPr="000101DE">
        <w:rPr>
          <w:rFonts w:ascii="Times New Roman" w:hAnsi="Times New Roman" w:cs="Times New Roman"/>
          <w:sz w:val="26"/>
          <w:szCs w:val="26"/>
          <w:shd w:val="clear" w:color="auto" w:fill="FFFFFF"/>
          <w:lang w:val="uk-UA"/>
        </w:rPr>
        <w:t xml:space="preserve"> якість та безпечність. В наявності оновлена картотека страв. Щодня кухар відбирає добові проби кожної страви раціону перед </w:t>
      </w:r>
      <w:proofErr w:type="spellStart"/>
      <w:r w:rsidRPr="000101DE">
        <w:rPr>
          <w:rFonts w:ascii="Times New Roman" w:hAnsi="Times New Roman" w:cs="Times New Roman"/>
          <w:sz w:val="26"/>
          <w:szCs w:val="26"/>
          <w:shd w:val="clear" w:color="auto" w:fill="FFFFFF"/>
          <w:lang w:val="uk-UA"/>
        </w:rPr>
        <w:t>видачею</w:t>
      </w:r>
      <w:proofErr w:type="spellEnd"/>
      <w:r w:rsidRPr="000101DE">
        <w:rPr>
          <w:rFonts w:ascii="Times New Roman" w:hAnsi="Times New Roman" w:cs="Times New Roman"/>
          <w:sz w:val="26"/>
          <w:szCs w:val="26"/>
          <w:shd w:val="clear" w:color="auto" w:fill="FFFFFF"/>
          <w:lang w:val="uk-UA"/>
        </w:rPr>
        <w:t xml:space="preserve"> їжі у присутності відповідальної особи за харчування. </w:t>
      </w:r>
      <w:proofErr w:type="spellStart"/>
      <w:r w:rsidRPr="000101DE">
        <w:rPr>
          <w:rFonts w:ascii="Times New Roman" w:hAnsi="Times New Roman" w:cs="Times New Roman"/>
          <w:sz w:val="26"/>
          <w:szCs w:val="26"/>
          <w:shd w:val="clear" w:color="auto" w:fill="FFFFFF"/>
        </w:rPr>
        <w:t>Проби</w:t>
      </w:r>
      <w:proofErr w:type="spellEnd"/>
      <w:r w:rsidRPr="000101DE">
        <w:rPr>
          <w:rFonts w:ascii="Times New Roman" w:hAnsi="Times New Roman" w:cs="Times New Roman"/>
          <w:sz w:val="26"/>
          <w:szCs w:val="26"/>
          <w:shd w:val="clear" w:color="auto" w:fill="FFFFFF"/>
        </w:rPr>
        <w:t xml:space="preserve"> кожного </w:t>
      </w:r>
      <w:proofErr w:type="spellStart"/>
      <w:r w:rsidRPr="000101DE">
        <w:rPr>
          <w:rFonts w:ascii="Times New Roman" w:hAnsi="Times New Roman" w:cs="Times New Roman"/>
          <w:sz w:val="26"/>
          <w:szCs w:val="26"/>
          <w:shd w:val="clear" w:color="auto" w:fill="FFFFFF"/>
        </w:rPr>
        <w:t>приймання</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їжі</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зберігаються</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впродовж</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доби</w:t>
      </w:r>
      <w:proofErr w:type="spellEnd"/>
      <w:r w:rsidRPr="000101DE">
        <w:rPr>
          <w:rFonts w:ascii="Times New Roman" w:hAnsi="Times New Roman" w:cs="Times New Roman"/>
          <w:sz w:val="26"/>
          <w:szCs w:val="26"/>
          <w:shd w:val="clear" w:color="auto" w:fill="FFFFFF"/>
        </w:rPr>
        <w:t xml:space="preserve">, до </w:t>
      </w:r>
      <w:proofErr w:type="spellStart"/>
      <w:r w:rsidRPr="000101DE">
        <w:rPr>
          <w:rFonts w:ascii="Times New Roman" w:hAnsi="Times New Roman" w:cs="Times New Roman"/>
          <w:sz w:val="26"/>
          <w:szCs w:val="26"/>
          <w:shd w:val="clear" w:color="auto" w:fill="FFFFFF"/>
        </w:rPr>
        <w:t>завершення</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аналогічного</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приймання</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їжі</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наступного</w:t>
      </w:r>
      <w:proofErr w:type="spellEnd"/>
      <w:r w:rsidRPr="000101DE">
        <w:rPr>
          <w:rFonts w:ascii="Times New Roman" w:hAnsi="Times New Roman" w:cs="Times New Roman"/>
          <w:sz w:val="26"/>
          <w:szCs w:val="26"/>
          <w:shd w:val="clear" w:color="auto" w:fill="FFFFFF"/>
        </w:rPr>
        <w:t xml:space="preserve"> дня, на </w:t>
      </w:r>
      <w:proofErr w:type="spellStart"/>
      <w:r w:rsidRPr="000101DE">
        <w:rPr>
          <w:rFonts w:ascii="Times New Roman" w:hAnsi="Times New Roman" w:cs="Times New Roman"/>
          <w:sz w:val="26"/>
          <w:szCs w:val="26"/>
          <w:shd w:val="clear" w:color="auto" w:fill="FFFFFF"/>
        </w:rPr>
        <w:t>харчоблоці</w:t>
      </w:r>
      <w:proofErr w:type="spellEnd"/>
      <w:r w:rsidRPr="000101DE">
        <w:rPr>
          <w:rFonts w:ascii="Times New Roman" w:hAnsi="Times New Roman" w:cs="Times New Roman"/>
          <w:sz w:val="26"/>
          <w:szCs w:val="26"/>
          <w:shd w:val="clear" w:color="auto" w:fill="FFFFFF"/>
        </w:rPr>
        <w:t xml:space="preserve"> у </w:t>
      </w:r>
      <w:proofErr w:type="spellStart"/>
      <w:r w:rsidRPr="000101DE">
        <w:rPr>
          <w:rFonts w:ascii="Times New Roman" w:hAnsi="Times New Roman" w:cs="Times New Roman"/>
          <w:sz w:val="26"/>
          <w:szCs w:val="26"/>
          <w:shd w:val="clear" w:color="auto" w:fill="FFFFFF"/>
        </w:rPr>
        <w:t>спеціально</w:t>
      </w:r>
      <w:proofErr w:type="spellEnd"/>
      <w:r w:rsidRPr="000101DE">
        <w:rPr>
          <w:rFonts w:ascii="Times New Roman" w:hAnsi="Times New Roman" w:cs="Times New Roman"/>
          <w:sz w:val="26"/>
          <w:szCs w:val="26"/>
          <w:shd w:val="clear" w:color="auto" w:fill="FFFFFF"/>
        </w:rPr>
        <w:t xml:space="preserve"> </w:t>
      </w:r>
      <w:proofErr w:type="spellStart"/>
      <w:r w:rsidRPr="000101DE">
        <w:rPr>
          <w:rFonts w:ascii="Times New Roman" w:hAnsi="Times New Roman" w:cs="Times New Roman"/>
          <w:sz w:val="26"/>
          <w:szCs w:val="26"/>
          <w:shd w:val="clear" w:color="auto" w:fill="FFFFFF"/>
        </w:rPr>
        <w:t>відведеному</w:t>
      </w:r>
      <w:proofErr w:type="spellEnd"/>
      <w:r w:rsidRPr="000101DE">
        <w:rPr>
          <w:rFonts w:ascii="Times New Roman" w:hAnsi="Times New Roman" w:cs="Times New Roman"/>
          <w:sz w:val="26"/>
          <w:szCs w:val="26"/>
          <w:shd w:val="clear" w:color="auto" w:fill="FFFFFF"/>
        </w:rPr>
        <w:t xml:space="preserve"> в холодильнику </w:t>
      </w:r>
      <w:proofErr w:type="spellStart"/>
      <w:r w:rsidRPr="000101DE">
        <w:rPr>
          <w:rFonts w:ascii="Times New Roman" w:hAnsi="Times New Roman" w:cs="Times New Roman"/>
          <w:sz w:val="26"/>
          <w:szCs w:val="26"/>
          <w:shd w:val="clear" w:color="auto" w:fill="FFFFFF"/>
        </w:rPr>
        <w:t>місці</w:t>
      </w:r>
      <w:proofErr w:type="spellEnd"/>
      <w:r w:rsidRPr="000101DE">
        <w:rPr>
          <w:rFonts w:ascii="Times New Roman" w:hAnsi="Times New Roman" w:cs="Times New Roman"/>
          <w:sz w:val="26"/>
          <w:szCs w:val="26"/>
          <w:shd w:val="clear" w:color="auto" w:fill="FFFFFF"/>
        </w:rPr>
        <w:t xml:space="preserve"> при </w:t>
      </w:r>
      <w:proofErr w:type="spellStart"/>
      <w:r w:rsidRPr="000101DE">
        <w:rPr>
          <w:rFonts w:ascii="Times New Roman" w:hAnsi="Times New Roman" w:cs="Times New Roman"/>
          <w:sz w:val="26"/>
          <w:szCs w:val="26"/>
          <w:shd w:val="clear" w:color="auto" w:fill="FFFFFF"/>
        </w:rPr>
        <w:t>температурі</w:t>
      </w:r>
      <w:proofErr w:type="spellEnd"/>
      <w:r w:rsidRPr="000101DE">
        <w:rPr>
          <w:rFonts w:ascii="Times New Roman" w:hAnsi="Times New Roman" w:cs="Times New Roman"/>
          <w:sz w:val="26"/>
          <w:szCs w:val="26"/>
          <w:shd w:val="clear" w:color="auto" w:fill="FFFFFF"/>
        </w:rPr>
        <w:t xml:space="preserve"> від +2 до +6 С.</w:t>
      </w:r>
    </w:p>
    <w:p w:rsidR="00565569" w:rsidRPr="008C73F1" w:rsidRDefault="008C73F1" w:rsidP="00C55FCF">
      <w:pPr>
        <w:pStyle w:val="a7"/>
        <w:ind w:firstLine="708"/>
        <w:jc w:val="both"/>
        <w:rPr>
          <w:rFonts w:ascii="Times New Roman" w:eastAsiaTheme="minorHAnsi" w:hAnsi="Times New Roman" w:cs="Times New Roman"/>
          <w:color w:val="000000" w:themeColor="text1"/>
          <w:sz w:val="26"/>
          <w:szCs w:val="26"/>
          <w:lang w:val="uk-UA" w:eastAsia="en-US"/>
        </w:rPr>
      </w:pPr>
      <w:r w:rsidRPr="008C73F1">
        <w:rPr>
          <w:rFonts w:ascii="Times New Roman" w:hAnsi="Times New Roman" w:cs="Times New Roman"/>
          <w:color w:val="000000" w:themeColor="text1"/>
          <w:sz w:val="26"/>
          <w:szCs w:val="26"/>
          <w:lang w:val="uk-UA"/>
        </w:rPr>
        <w:t>С</w:t>
      </w:r>
      <w:r w:rsidR="00DD2014" w:rsidRPr="008C73F1">
        <w:rPr>
          <w:rFonts w:ascii="Times New Roman" w:hAnsi="Times New Roman" w:cs="Times New Roman"/>
          <w:color w:val="000000" w:themeColor="text1"/>
          <w:sz w:val="26"/>
          <w:szCs w:val="26"/>
          <w:lang w:val="uk-UA"/>
        </w:rPr>
        <w:t xml:space="preserve">тан </w:t>
      </w:r>
      <w:r w:rsidRPr="008C73F1">
        <w:rPr>
          <w:rFonts w:ascii="Times New Roman" w:hAnsi="Times New Roman" w:cs="Times New Roman"/>
          <w:color w:val="000000" w:themeColor="text1"/>
          <w:sz w:val="26"/>
          <w:szCs w:val="26"/>
          <w:lang w:val="uk-UA"/>
        </w:rPr>
        <w:t xml:space="preserve">готовності до нового навчального року та стан </w:t>
      </w:r>
      <w:r w:rsidR="00DD2014" w:rsidRPr="008C73F1">
        <w:rPr>
          <w:rFonts w:ascii="Times New Roman" w:hAnsi="Times New Roman" w:cs="Times New Roman"/>
          <w:color w:val="000000" w:themeColor="text1"/>
          <w:sz w:val="26"/>
          <w:szCs w:val="26"/>
          <w:lang w:val="uk-UA"/>
        </w:rPr>
        <w:t>утримання харчоблоку</w:t>
      </w:r>
      <w:r w:rsidR="00565569" w:rsidRPr="008C73F1">
        <w:rPr>
          <w:rFonts w:ascii="Times New Roman" w:hAnsi="Times New Roman" w:cs="Times New Roman"/>
          <w:color w:val="000000" w:themeColor="text1"/>
          <w:sz w:val="26"/>
          <w:szCs w:val="26"/>
        </w:rPr>
        <w:t xml:space="preserve"> </w:t>
      </w:r>
      <w:proofErr w:type="spellStart"/>
      <w:r w:rsidR="00565569" w:rsidRPr="008C73F1">
        <w:rPr>
          <w:rFonts w:ascii="Times New Roman" w:hAnsi="Times New Roman" w:cs="Times New Roman"/>
          <w:color w:val="000000" w:themeColor="text1"/>
          <w:sz w:val="26"/>
          <w:szCs w:val="26"/>
        </w:rPr>
        <w:t>перевірялись</w:t>
      </w:r>
      <w:proofErr w:type="spellEnd"/>
      <w:r w:rsidR="00565569" w:rsidRPr="008C73F1">
        <w:rPr>
          <w:rFonts w:ascii="Times New Roman" w:hAnsi="Times New Roman" w:cs="Times New Roman"/>
          <w:color w:val="000000" w:themeColor="text1"/>
          <w:sz w:val="26"/>
          <w:szCs w:val="26"/>
        </w:rPr>
        <w:t xml:space="preserve"> </w:t>
      </w:r>
      <w:proofErr w:type="spellStart"/>
      <w:r w:rsidR="00565569" w:rsidRPr="008C73F1">
        <w:rPr>
          <w:rFonts w:ascii="Times New Roman" w:hAnsi="Times New Roman" w:cs="Times New Roman"/>
          <w:color w:val="000000" w:themeColor="text1"/>
          <w:sz w:val="26"/>
          <w:szCs w:val="26"/>
        </w:rPr>
        <w:t>фахівцями</w:t>
      </w:r>
      <w:proofErr w:type="spellEnd"/>
      <w:r w:rsidR="00565569" w:rsidRPr="008C73F1">
        <w:rPr>
          <w:rFonts w:ascii="Times New Roman" w:hAnsi="Times New Roman" w:cs="Times New Roman"/>
          <w:color w:val="000000" w:themeColor="text1"/>
          <w:sz w:val="26"/>
          <w:szCs w:val="26"/>
        </w:rPr>
        <w:t xml:space="preserve"> </w:t>
      </w:r>
      <w:proofErr w:type="spellStart"/>
      <w:r w:rsidR="00565569" w:rsidRPr="008C73F1">
        <w:rPr>
          <w:rFonts w:ascii="Times New Roman" w:hAnsi="Times New Roman" w:cs="Times New Roman"/>
          <w:color w:val="000000" w:themeColor="text1"/>
          <w:sz w:val="26"/>
          <w:szCs w:val="26"/>
          <w:lang w:val="uk-UA"/>
        </w:rPr>
        <w:t>Держпродспоживслужби</w:t>
      </w:r>
      <w:proofErr w:type="spellEnd"/>
      <w:r w:rsidR="00565569" w:rsidRPr="008C73F1">
        <w:rPr>
          <w:rFonts w:ascii="Times New Roman" w:hAnsi="Times New Roman" w:cs="Times New Roman"/>
          <w:color w:val="000000" w:themeColor="text1"/>
          <w:sz w:val="26"/>
          <w:szCs w:val="26"/>
          <w:lang w:val="uk-UA"/>
        </w:rPr>
        <w:t xml:space="preserve"> (</w:t>
      </w:r>
      <w:r w:rsidR="00DD2014" w:rsidRPr="008C73F1">
        <w:rPr>
          <w:rFonts w:ascii="Times New Roman" w:hAnsi="Times New Roman" w:cs="Times New Roman"/>
          <w:color w:val="000000" w:themeColor="text1"/>
          <w:sz w:val="26"/>
          <w:szCs w:val="26"/>
          <w:lang w:val="uk-UA"/>
        </w:rPr>
        <w:t>2</w:t>
      </w:r>
      <w:r w:rsidRPr="008C73F1">
        <w:rPr>
          <w:rFonts w:ascii="Times New Roman" w:hAnsi="Times New Roman" w:cs="Times New Roman"/>
          <w:color w:val="000000" w:themeColor="text1"/>
          <w:sz w:val="26"/>
          <w:szCs w:val="26"/>
          <w:lang w:val="uk-UA"/>
        </w:rPr>
        <w:t>5</w:t>
      </w:r>
      <w:r w:rsidR="00DD2014" w:rsidRPr="008C73F1">
        <w:rPr>
          <w:rFonts w:ascii="Times New Roman" w:hAnsi="Times New Roman" w:cs="Times New Roman"/>
          <w:color w:val="000000" w:themeColor="text1"/>
          <w:sz w:val="26"/>
          <w:szCs w:val="26"/>
          <w:lang w:val="uk-UA"/>
        </w:rPr>
        <w:t>.08.202</w:t>
      </w:r>
      <w:r w:rsidRPr="008C73F1">
        <w:rPr>
          <w:rFonts w:ascii="Times New Roman" w:hAnsi="Times New Roman" w:cs="Times New Roman"/>
          <w:color w:val="000000" w:themeColor="text1"/>
          <w:sz w:val="26"/>
          <w:szCs w:val="26"/>
          <w:lang w:val="uk-UA"/>
        </w:rPr>
        <w:t>4</w:t>
      </w:r>
      <w:r w:rsidR="00DD2014" w:rsidRPr="008C73F1">
        <w:rPr>
          <w:rFonts w:ascii="Times New Roman" w:hAnsi="Times New Roman" w:cs="Times New Roman"/>
          <w:color w:val="000000" w:themeColor="text1"/>
          <w:sz w:val="26"/>
          <w:szCs w:val="26"/>
          <w:lang w:val="uk-UA"/>
        </w:rPr>
        <w:t>3</w:t>
      </w:r>
      <w:r w:rsidR="00565569" w:rsidRPr="008C73F1">
        <w:rPr>
          <w:rFonts w:ascii="Times New Roman" w:hAnsi="Times New Roman" w:cs="Times New Roman"/>
          <w:color w:val="000000" w:themeColor="text1"/>
          <w:sz w:val="26"/>
          <w:szCs w:val="26"/>
          <w:lang w:val="uk-UA"/>
        </w:rPr>
        <w:t>)</w:t>
      </w:r>
      <w:r w:rsidR="00565569" w:rsidRPr="008C73F1">
        <w:rPr>
          <w:rFonts w:ascii="Times New Roman" w:hAnsi="Times New Roman" w:cs="Times New Roman"/>
          <w:color w:val="000000" w:themeColor="text1"/>
          <w:sz w:val="26"/>
          <w:szCs w:val="26"/>
        </w:rPr>
        <w:t>.</w:t>
      </w:r>
    </w:p>
    <w:p w:rsidR="003E7ECD" w:rsidRPr="000101DE" w:rsidRDefault="003E7ECD" w:rsidP="00F338DF">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Приміщення для прийому їжі естетично оформлен</w:t>
      </w:r>
      <w:r w:rsidR="00067BEB" w:rsidRPr="000101DE">
        <w:rPr>
          <w:rFonts w:ascii="Times New Roman" w:hAnsi="Times New Roman" w:cs="Times New Roman"/>
          <w:sz w:val="26"/>
          <w:szCs w:val="26"/>
          <w:lang w:val="uk-UA"/>
        </w:rPr>
        <w:t>о</w:t>
      </w:r>
      <w:r w:rsidRPr="000101DE">
        <w:rPr>
          <w:rFonts w:ascii="Times New Roman" w:hAnsi="Times New Roman" w:cs="Times New Roman"/>
          <w:sz w:val="26"/>
          <w:szCs w:val="26"/>
          <w:lang w:val="uk-UA"/>
        </w:rPr>
        <w:t>, облаштован</w:t>
      </w:r>
      <w:r w:rsidR="00067BEB" w:rsidRPr="000101DE">
        <w:rPr>
          <w:rFonts w:ascii="Times New Roman" w:hAnsi="Times New Roman" w:cs="Times New Roman"/>
          <w:sz w:val="26"/>
          <w:szCs w:val="26"/>
          <w:lang w:val="uk-UA"/>
        </w:rPr>
        <w:t>о</w:t>
      </w:r>
      <w:r w:rsidRPr="000101DE">
        <w:rPr>
          <w:rFonts w:ascii="Times New Roman" w:hAnsi="Times New Roman" w:cs="Times New Roman"/>
          <w:sz w:val="26"/>
          <w:szCs w:val="26"/>
          <w:lang w:val="uk-UA"/>
        </w:rPr>
        <w:t xml:space="preserve"> столами й лавами. Вони мають гігієнічне покриття, легко миються, стійкі до гарячої води та дезінфікуючих засобів. Висота столів та лавочок відповідає зросту молодших школярів. </w:t>
      </w:r>
      <w:r w:rsidR="00067BEB" w:rsidRPr="000101DE">
        <w:rPr>
          <w:rFonts w:ascii="Times New Roman" w:hAnsi="Times New Roman" w:cs="Times New Roman"/>
          <w:sz w:val="26"/>
          <w:szCs w:val="26"/>
          <w:lang w:val="uk-UA"/>
        </w:rPr>
        <w:t>С</w:t>
      </w:r>
      <w:r w:rsidRPr="000101DE">
        <w:rPr>
          <w:rFonts w:ascii="Times New Roman" w:hAnsi="Times New Roman" w:cs="Times New Roman"/>
          <w:sz w:val="26"/>
          <w:szCs w:val="26"/>
          <w:lang w:val="uk-UA"/>
        </w:rPr>
        <w:t xml:space="preserve">творено умови для організованого миття рук учнями перед прийомом їжі. </w:t>
      </w:r>
    </w:p>
    <w:p w:rsidR="003E7ECD" w:rsidRPr="000101DE" w:rsidRDefault="003E7ECD" w:rsidP="00067BEB">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У виробничих приміщеннях харчоблоку зроблено поточний ремонт</w:t>
      </w:r>
      <w:r w:rsidR="00067BEB" w:rsidRPr="000101DE">
        <w:rPr>
          <w:rFonts w:ascii="Times New Roman" w:hAnsi="Times New Roman" w:cs="Times New Roman"/>
          <w:sz w:val="26"/>
          <w:szCs w:val="26"/>
          <w:lang w:val="uk-UA"/>
        </w:rPr>
        <w:t>.</w:t>
      </w:r>
      <w:r w:rsidRPr="000101DE">
        <w:rPr>
          <w:rFonts w:ascii="Times New Roman" w:hAnsi="Times New Roman" w:cs="Times New Roman"/>
          <w:sz w:val="26"/>
          <w:szCs w:val="26"/>
          <w:lang w:val="uk-UA"/>
        </w:rPr>
        <w:t xml:space="preserve"> Регулярно замінюється розбитий столовий посуд. Придбаний посуд сертифікований. </w:t>
      </w:r>
      <w:r w:rsidR="00067BEB" w:rsidRPr="000101DE">
        <w:rPr>
          <w:rFonts w:ascii="Times New Roman" w:hAnsi="Times New Roman" w:cs="Times New Roman"/>
          <w:sz w:val="26"/>
          <w:szCs w:val="26"/>
          <w:lang w:val="uk-UA"/>
        </w:rPr>
        <w:t>Проте технологічне обладнання</w:t>
      </w:r>
      <w:r w:rsidR="00DE22FD" w:rsidRPr="000101DE">
        <w:rPr>
          <w:rFonts w:ascii="Times New Roman" w:hAnsi="Times New Roman" w:cs="Times New Roman"/>
          <w:sz w:val="26"/>
          <w:szCs w:val="26"/>
          <w:lang w:val="uk-UA"/>
        </w:rPr>
        <w:t xml:space="preserve"> морально застаріле, потребує оновлення, а приміщення харчоблоку – капітального ремонту.</w:t>
      </w:r>
    </w:p>
    <w:p w:rsidR="003E7ECD" w:rsidRPr="000101DE" w:rsidRDefault="003E7ECD" w:rsidP="00067BEB">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Працівники їдальні своєчасно про</w:t>
      </w:r>
      <w:r w:rsidR="00067BEB" w:rsidRPr="000101DE">
        <w:rPr>
          <w:rFonts w:ascii="Times New Roman" w:hAnsi="Times New Roman" w:cs="Times New Roman"/>
          <w:sz w:val="26"/>
          <w:szCs w:val="26"/>
          <w:lang w:val="uk-UA"/>
        </w:rPr>
        <w:t>ходять</w:t>
      </w:r>
      <w:r w:rsidRPr="000101DE">
        <w:rPr>
          <w:rFonts w:ascii="Times New Roman" w:hAnsi="Times New Roman" w:cs="Times New Roman"/>
          <w:sz w:val="26"/>
          <w:szCs w:val="26"/>
          <w:lang w:val="uk-UA"/>
        </w:rPr>
        <w:t xml:space="preserve"> медичний огляд і мають допуски до роботи.</w:t>
      </w:r>
    </w:p>
    <w:p w:rsidR="003E7ECD" w:rsidRPr="000101DE" w:rsidRDefault="003E7ECD" w:rsidP="00067BEB">
      <w:pPr>
        <w:pStyle w:val="a7"/>
        <w:ind w:firstLine="708"/>
        <w:jc w:val="both"/>
        <w:rPr>
          <w:rFonts w:ascii="Times New Roman" w:hAnsi="Times New Roman" w:cs="Times New Roman"/>
          <w:sz w:val="26"/>
          <w:szCs w:val="26"/>
          <w:lang w:val="uk-UA"/>
        </w:rPr>
      </w:pPr>
      <w:r w:rsidRPr="000101DE">
        <w:rPr>
          <w:rFonts w:ascii="Times New Roman" w:hAnsi="Times New Roman" w:cs="Times New Roman"/>
          <w:sz w:val="26"/>
          <w:szCs w:val="26"/>
          <w:lang w:val="uk-UA"/>
        </w:rPr>
        <w:t xml:space="preserve">Педагогічний колектив у системі формує культурно-гігієнічні навички харчування школярів: своєчасний прийом їжі, дотримання графіку харчування, миття рук до і після прийому їжі, поведінки учнів за столом. </w:t>
      </w:r>
    </w:p>
    <w:p w:rsidR="00FE7609" w:rsidRPr="000101DE" w:rsidRDefault="00FE7609" w:rsidP="00067BEB">
      <w:pPr>
        <w:pStyle w:val="a7"/>
        <w:ind w:firstLine="708"/>
        <w:jc w:val="both"/>
        <w:rPr>
          <w:rFonts w:ascii="Times New Roman" w:hAnsi="Times New Roman" w:cs="Times New Roman"/>
          <w:sz w:val="25"/>
          <w:szCs w:val="25"/>
          <w:lang w:val="uk-UA"/>
        </w:rPr>
      </w:pPr>
      <w:bookmarkStart w:id="3" w:name="_Hlk154514486"/>
      <w:r w:rsidRPr="000101DE">
        <w:rPr>
          <w:rFonts w:ascii="Times New Roman" w:hAnsi="Times New Roman" w:cs="Times New Roman"/>
          <w:sz w:val="25"/>
          <w:szCs w:val="25"/>
          <w:lang w:val="uk-UA"/>
        </w:rPr>
        <w:t xml:space="preserve">У рамках моніторингу було проведено опитування здобувачів освіти та їх батьків щодо якості організації гарячого харчування у гімназії. </w:t>
      </w:r>
    </w:p>
    <w:bookmarkEnd w:id="3"/>
    <w:p w:rsidR="00FE7609" w:rsidRPr="000101DE" w:rsidRDefault="00FE7609" w:rsidP="00067BEB">
      <w:pPr>
        <w:pStyle w:val="a7"/>
        <w:ind w:firstLine="708"/>
        <w:jc w:val="both"/>
        <w:rPr>
          <w:rFonts w:ascii="Times New Roman" w:hAnsi="Times New Roman" w:cs="Times New Roman"/>
          <w:sz w:val="25"/>
          <w:szCs w:val="25"/>
          <w:lang w:val="uk-UA"/>
        </w:rPr>
      </w:pPr>
      <w:r w:rsidRPr="000101DE">
        <w:rPr>
          <w:rFonts w:ascii="Times New Roman" w:hAnsi="Times New Roman" w:cs="Times New Roman"/>
          <w:sz w:val="25"/>
          <w:szCs w:val="25"/>
          <w:lang w:val="uk-UA"/>
        </w:rPr>
        <w:t>Результати опитування здобувачів освіти:</w:t>
      </w:r>
    </w:p>
    <w:p w:rsidR="00FE7609" w:rsidRPr="008D0354" w:rsidRDefault="00FE7609" w:rsidP="00FE7609">
      <w:pPr>
        <w:pStyle w:val="a7"/>
        <w:jc w:val="both"/>
        <w:rPr>
          <w:rFonts w:ascii="Times New Roman" w:hAnsi="Times New Roman" w:cs="Times New Roman"/>
          <w:i/>
          <w:sz w:val="25"/>
          <w:szCs w:val="25"/>
          <w:lang w:val="uk-UA"/>
        </w:rPr>
      </w:pPr>
      <w:r w:rsidRPr="008D0354">
        <w:rPr>
          <w:rFonts w:ascii="Times New Roman" w:hAnsi="Times New Roman" w:cs="Times New Roman"/>
          <w:sz w:val="25"/>
          <w:szCs w:val="25"/>
          <w:lang w:val="uk-UA"/>
        </w:rPr>
        <w:lastRenderedPageBreak/>
        <w:t>1.</w:t>
      </w:r>
      <w:r w:rsidRPr="008D0354">
        <w:rPr>
          <w:rFonts w:ascii="Times New Roman" w:hAnsi="Times New Roman" w:cs="Times New Roman"/>
          <w:i/>
          <w:sz w:val="25"/>
          <w:szCs w:val="25"/>
          <w:lang w:val="uk-UA"/>
        </w:rPr>
        <w:t>Яка твоя улюблена страва?</w:t>
      </w:r>
    </w:p>
    <w:p w:rsidR="00FE7609" w:rsidRPr="008D0354" w:rsidRDefault="00FE7609" w:rsidP="00FE7609">
      <w:pPr>
        <w:pStyle w:val="a7"/>
        <w:numPr>
          <w:ilvl w:val="0"/>
          <w:numId w:val="7"/>
        </w:numPr>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борщ</w:t>
      </w:r>
    </w:p>
    <w:p w:rsidR="00FE7609" w:rsidRPr="008D0354" w:rsidRDefault="00FE7609" w:rsidP="00FE7609">
      <w:pPr>
        <w:pStyle w:val="a7"/>
        <w:numPr>
          <w:ilvl w:val="0"/>
          <w:numId w:val="7"/>
        </w:numPr>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котлета</w:t>
      </w:r>
    </w:p>
    <w:p w:rsidR="00FE7609" w:rsidRPr="008D0354" w:rsidRDefault="00FE7609" w:rsidP="00FE7609">
      <w:pPr>
        <w:pStyle w:val="a7"/>
        <w:numPr>
          <w:ilvl w:val="0"/>
          <w:numId w:val="7"/>
        </w:numPr>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картопля</w:t>
      </w:r>
    </w:p>
    <w:p w:rsidR="00FE7609" w:rsidRPr="008D0354" w:rsidRDefault="002C69D6" w:rsidP="00FE7609">
      <w:pPr>
        <w:pStyle w:val="a7"/>
        <w:numPr>
          <w:ilvl w:val="0"/>
          <w:numId w:val="7"/>
        </w:numPr>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запіканка</w:t>
      </w:r>
    </w:p>
    <w:p w:rsidR="00FE7609" w:rsidRPr="008D0354" w:rsidRDefault="002C69D6" w:rsidP="00FE7609">
      <w:pPr>
        <w:pStyle w:val="a7"/>
        <w:numPr>
          <w:ilvl w:val="0"/>
          <w:numId w:val="7"/>
        </w:numPr>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сирники</w:t>
      </w:r>
    </w:p>
    <w:p w:rsidR="00FE7609" w:rsidRPr="008D0354" w:rsidRDefault="00FE7609" w:rsidP="00FE7609">
      <w:pPr>
        <w:pStyle w:val="a7"/>
        <w:numPr>
          <w:ilvl w:val="0"/>
          <w:numId w:val="7"/>
        </w:numPr>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 xml:space="preserve">макарони </w:t>
      </w:r>
    </w:p>
    <w:p w:rsidR="00FE7609" w:rsidRPr="008D0354" w:rsidRDefault="00FE7609" w:rsidP="00FE7609">
      <w:pPr>
        <w:pStyle w:val="a7"/>
        <w:jc w:val="both"/>
        <w:rPr>
          <w:rFonts w:ascii="Times New Roman" w:hAnsi="Times New Roman" w:cs="Times New Roman"/>
          <w:i/>
          <w:sz w:val="25"/>
          <w:szCs w:val="25"/>
          <w:lang w:val="uk-UA"/>
        </w:rPr>
      </w:pPr>
      <w:r w:rsidRPr="008D0354">
        <w:rPr>
          <w:rFonts w:ascii="Times New Roman" w:hAnsi="Times New Roman" w:cs="Times New Roman"/>
          <w:sz w:val="25"/>
          <w:szCs w:val="25"/>
          <w:lang w:val="uk-UA"/>
        </w:rPr>
        <w:t xml:space="preserve">2. </w:t>
      </w:r>
      <w:proofErr w:type="spellStart"/>
      <w:r w:rsidRPr="008D0354">
        <w:rPr>
          <w:rFonts w:ascii="Times New Roman" w:hAnsi="Times New Roman" w:cs="Times New Roman"/>
          <w:i/>
          <w:spacing w:val="3"/>
          <w:sz w:val="25"/>
          <w:szCs w:val="25"/>
          <w:shd w:val="clear" w:color="auto" w:fill="FFFFFF"/>
        </w:rPr>
        <w:t>Оцініть</w:t>
      </w:r>
      <w:proofErr w:type="spellEnd"/>
      <w:r w:rsidRPr="008D0354">
        <w:rPr>
          <w:rFonts w:ascii="Times New Roman" w:hAnsi="Times New Roman" w:cs="Times New Roman"/>
          <w:i/>
          <w:spacing w:val="3"/>
          <w:sz w:val="25"/>
          <w:szCs w:val="25"/>
          <w:shd w:val="clear" w:color="auto" w:fill="FFFFFF"/>
        </w:rPr>
        <w:t xml:space="preserve"> смак </w:t>
      </w:r>
      <w:proofErr w:type="spellStart"/>
      <w:r w:rsidRPr="008D0354">
        <w:rPr>
          <w:rFonts w:ascii="Times New Roman" w:hAnsi="Times New Roman" w:cs="Times New Roman"/>
          <w:i/>
          <w:spacing w:val="3"/>
          <w:sz w:val="25"/>
          <w:szCs w:val="25"/>
          <w:shd w:val="clear" w:color="auto" w:fill="FFFFFF"/>
        </w:rPr>
        <w:t>страв</w:t>
      </w:r>
      <w:proofErr w:type="spellEnd"/>
      <w:r w:rsidRPr="008D0354">
        <w:rPr>
          <w:rFonts w:ascii="Times New Roman" w:hAnsi="Times New Roman" w:cs="Times New Roman"/>
          <w:i/>
          <w:spacing w:val="3"/>
          <w:sz w:val="25"/>
          <w:szCs w:val="25"/>
          <w:shd w:val="clear" w:color="auto" w:fill="FFFFFF"/>
        </w:rPr>
        <w:t xml:space="preserve"> у </w:t>
      </w:r>
      <w:proofErr w:type="spellStart"/>
      <w:r w:rsidRPr="008D0354">
        <w:rPr>
          <w:rFonts w:ascii="Times New Roman" w:hAnsi="Times New Roman" w:cs="Times New Roman"/>
          <w:i/>
          <w:spacing w:val="3"/>
          <w:sz w:val="25"/>
          <w:szCs w:val="25"/>
          <w:shd w:val="clear" w:color="auto" w:fill="FFFFFF"/>
        </w:rPr>
        <w:t>шкільній</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їдальні</w:t>
      </w:r>
      <w:proofErr w:type="spellEnd"/>
      <w:r w:rsidRPr="008D0354">
        <w:rPr>
          <w:rFonts w:ascii="Times New Roman" w:hAnsi="Times New Roman" w:cs="Times New Roman"/>
          <w:i/>
          <w:spacing w:val="3"/>
          <w:sz w:val="25"/>
          <w:szCs w:val="25"/>
          <w:shd w:val="clear" w:color="auto" w:fill="FFFFFF"/>
        </w:rPr>
        <w:t>:</w:t>
      </w:r>
    </w:p>
    <w:p w:rsidR="00FE7609" w:rsidRPr="008D0354" w:rsidRDefault="002C69D6" w:rsidP="00067BEB">
      <w:pPr>
        <w:pStyle w:val="a7"/>
        <w:ind w:firstLine="708"/>
        <w:jc w:val="both"/>
        <w:rPr>
          <w:rFonts w:ascii="Times New Roman" w:hAnsi="Times New Roman" w:cs="Times New Roman"/>
          <w:sz w:val="25"/>
          <w:szCs w:val="25"/>
          <w:lang w:val="uk-UA"/>
        </w:rPr>
      </w:pPr>
      <w:r w:rsidRPr="008D0354">
        <w:rPr>
          <w:rFonts w:ascii="Times New Roman" w:hAnsi="Times New Roman" w:cs="Times New Roman"/>
          <w:noProof/>
          <w:sz w:val="25"/>
          <w:szCs w:val="25"/>
          <w:lang w:val="uk-UA" w:eastAsia="uk-UA"/>
        </w:rPr>
        <w:drawing>
          <wp:inline distT="0" distB="0" distL="0" distR="0" wp14:anchorId="7BB52862" wp14:editId="6FDB2359">
            <wp:extent cx="2933700" cy="14102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8087" cy="1417203"/>
                    </a:xfrm>
                    <a:prstGeom prst="rect">
                      <a:avLst/>
                    </a:prstGeom>
                  </pic:spPr>
                </pic:pic>
              </a:graphicData>
            </a:graphic>
          </wp:inline>
        </w:drawing>
      </w:r>
    </w:p>
    <w:p w:rsidR="001A1C76" w:rsidRPr="008D0354" w:rsidRDefault="001A1C76" w:rsidP="00067BEB">
      <w:pPr>
        <w:pStyle w:val="a7"/>
        <w:ind w:firstLine="708"/>
        <w:jc w:val="both"/>
        <w:rPr>
          <w:rFonts w:ascii="Times New Roman" w:hAnsi="Times New Roman" w:cs="Times New Roman"/>
          <w:sz w:val="25"/>
          <w:szCs w:val="25"/>
          <w:lang w:val="uk-UA"/>
        </w:rPr>
      </w:pPr>
    </w:p>
    <w:p w:rsidR="00FE7609" w:rsidRPr="008D0354" w:rsidRDefault="00FE7609" w:rsidP="00FE7609">
      <w:pPr>
        <w:pStyle w:val="a7"/>
        <w:jc w:val="both"/>
        <w:rPr>
          <w:rFonts w:ascii="Times New Roman" w:hAnsi="Times New Roman" w:cs="Times New Roman"/>
          <w:i/>
          <w:sz w:val="25"/>
          <w:szCs w:val="25"/>
          <w:lang w:val="uk-UA"/>
        </w:rPr>
      </w:pPr>
      <w:r w:rsidRPr="008D0354">
        <w:rPr>
          <w:rFonts w:ascii="Times New Roman" w:hAnsi="Times New Roman" w:cs="Times New Roman"/>
          <w:sz w:val="25"/>
          <w:szCs w:val="25"/>
          <w:lang w:val="uk-UA"/>
        </w:rPr>
        <w:t xml:space="preserve">3. </w:t>
      </w:r>
      <w:r w:rsidRPr="008D0354">
        <w:rPr>
          <w:rFonts w:ascii="Times New Roman" w:hAnsi="Times New Roman" w:cs="Times New Roman"/>
          <w:i/>
          <w:spacing w:val="3"/>
          <w:sz w:val="25"/>
          <w:szCs w:val="25"/>
          <w:shd w:val="clear" w:color="auto" w:fill="FFFFFF"/>
          <w:lang w:val="uk-UA"/>
        </w:rPr>
        <w:t>Оцініть привабливість (зовнішній вигляд) страв у шкільній їдальні:</w:t>
      </w:r>
    </w:p>
    <w:p w:rsidR="00FE7609" w:rsidRPr="008D0354" w:rsidRDefault="002C69D6" w:rsidP="001A1C76">
      <w:pPr>
        <w:pStyle w:val="a7"/>
        <w:jc w:val="both"/>
        <w:rPr>
          <w:rFonts w:ascii="Times New Roman" w:hAnsi="Times New Roman" w:cs="Times New Roman"/>
          <w:sz w:val="25"/>
          <w:szCs w:val="25"/>
          <w:lang w:val="uk-UA"/>
        </w:rPr>
      </w:pPr>
      <w:r w:rsidRPr="008D0354">
        <w:rPr>
          <w:rFonts w:ascii="Times New Roman" w:hAnsi="Times New Roman" w:cs="Times New Roman"/>
          <w:noProof/>
          <w:sz w:val="25"/>
          <w:szCs w:val="25"/>
          <w:lang w:val="uk-UA" w:eastAsia="uk-UA"/>
        </w:rPr>
        <w:drawing>
          <wp:inline distT="0" distB="0" distL="0" distR="0" wp14:anchorId="44E7EEF7" wp14:editId="10C74749">
            <wp:extent cx="2962275" cy="129884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75157" cy="1304492"/>
                    </a:xfrm>
                    <a:prstGeom prst="rect">
                      <a:avLst/>
                    </a:prstGeom>
                  </pic:spPr>
                </pic:pic>
              </a:graphicData>
            </a:graphic>
          </wp:inline>
        </w:drawing>
      </w:r>
    </w:p>
    <w:p w:rsidR="00FE7609"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z w:val="25"/>
          <w:szCs w:val="25"/>
          <w:lang w:val="uk-UA"/>
        </w:rPr>
        <w:t xml:space="preserve">4. </w:t>
      </w:r>
      <w:proofErr w:type="spellStart"/>
      <w:r w:rsidRPr="008D0354">
        <w:rPr>
          <w:rFonts w:ascii="Times New Roman" w:hAnsi="Times New Roman" w:cs="Times New Roman"/>
          <w:i/>
          <w:spacing w:val="3"/>
          <w:sz w:val="25"/>
          <w:szCs w:val="25"/>
          <w:shd w:val="clear" w:color="auto" w:fill="FFFFFF"/>
        </w:rPr>
        <w:t>Оцініть</w:t>
      </w:r>
      <w:proofErr w:type="spellEnd"/>
      <w:r w:rsidRPr="008D0354">
        <w:rPr>
          <w:rFonts w:ascii="Times New Roman" w:hAnsi="Times New Roman" w:cs="Times New Roman"/>
          <w:i/>
          <w:spacing w:val="3"/>
          <w:sz w:val="25"/>
          <w:szCs w:val="25"/>
          <w:shd w:val="clear" w:color="auto" w:fill="FFFFFF"/>
        </w:rPr>
        <w:t xml:space="preserve"> температуру </w:t>
      </w:r>
      <w:proofErr w:type="spellStart"/>
      <w:r w:rsidRPr="008D0354">
        <w:rPr>
          <w:rFonts w:ascii="Times New Roman" w:hAnsi="Times New Roman" w:cs="Times New Roman"/>
          <w:i/>
          <w:spacing w:val="3"/>
          <w:sz w:val="25"/>
          <w:szCs w:val="25"/>
          <w:shd w:val="clear" w:color="auto" w:fill="FFFFFF"/>
        </w:rPr>
        <w:t>страв</w:t>
      </w:r>
      <w:proofErr w:type="spellEnd"/>
      <w:r w:rsidRPr="008D0354">
        <w:rPr>
          <w:rFonts w:ascii="Times New Roman" w:hAnsi="Times New Roman" w:cs="Times New Roman"/>
          <w:i/>
          <w:spacing w:val="3"/>
          <w:sz w:val="25"/>
          <w:szCs w:val="25"/>
          <w:shd w:val="clear" w:color="auto" w:fill="FFFFFF"/>
        </w:rPr>
        <w:t xml:space="preserve"> у </w:t>
      </w:r>
      <w:proofErr w:type="spellStart"/>
      <w:r w:rsidRPr="008D0354">
        <w:rPr>
          <w:rFonts w:ascii="Times New Roman" w:hAnsi="Times New Roman" w:cs="Times New Roman"/>
          <w:i/>
          <w:spacing w:val="3"/>
          <w:sz w:val="25"/>
          <w:szCs w:val="25"/>
          <w:shd w:val="clear" w:color="auto" w:fill="FFFFFF"/>
        </w:rPr>
        <w:t>шкільній</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їдальні</w:t>
      </w:r>
      <w:proofErr w:type="spellEnd"/>
      <w:r w:rsidRPr="008D0354">
        <w:rPr>
          <w:rFonts w:ascii="Times New Roman" w:hAnsi="Times New Roman" w:cs="Times New Roman"/>
          <w:i/>
          <w:spacing w:val="3"/>
          <w:sz w:val="25"/>
          <w:szCs w:val="25"/>
          <w:shd w:val="clear" w:color="auto" w:fill="FFFFFF"/>
          <w:lang w:val="uk-UA"/>
        </w:rPr>
        <w:t>:</w:t>
      </w:r>
    </w:p>
    <w:p w:rsidR="001A1C76" w:rsidRPr="008D0354" w:rsidRDefault="002C69D6" w:rsidP="001A1C76">
      <w:pPr>
        <w:pStyle w:val="a7"/>
        <w:jc w:val="both"/>
        <w:rPr>
          <w:rFonts w:ascii="Times New Roman" w:hAnsi="Times New Roman" w:cs="Times New Roman"/>
          <w:i/>
          <w:sz w:val="25"/>
          <w:szCs w:val="25"/>
          <w:lang w:val="uk-UA"/>
        </w:rPr>
      </w:pPr>
      <w:r w:rsidRPr="008D0354">
        <w:rPr>
          <w:rFonts w:ascii="Times New Roman" w:hAnsi="Times New Roman" w:cs="Times New Roman"/>
          <w:i/>
          <w:noProof/>
          <w:sz w:val="25"/>
          <w:szCs w:val="25"/>
          <w:lang w:val="uk-UA" w:eastAsia="uk-UA"/>
        </w:rPr>
        <w:drawing>
          <wp:inline distT="0" distB="0" distL="0" distR="0" wp14:anchorId="48066EEC" wp14:editId="39DA1E70">
            <wp:extent cx="2562225" cy="1401096"/>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5321" cy="1413726"/>
                    </a:xfrm>
                    <a:prstGeom prst="rect">
                      <a:avLst/>
                    </a:prstGeom>
                  </pic:spPr>
                </pic:pic>
              </a:graphicData>
            </a:graphic>
          </wp:inline>
        </w:drawing>
      </w:r>
    </w:p>
    <w:p w:rsidR="001A1C76" w:rsidRPr="008D0354" w:rsidRDefault="001A1C76" w:rsidP="001A1C76">
      <w:pPr>
        <w:pStyle w:val="a7"/>
        <w:jc w:val="both"/>
        <w:rPr>
          <w:rFonts w:ascii="Times New Roman" w:hAnsi="Times New Roman" w:cs="Times New Roman"/>
          <w:i/>
          <w:sz w:val="25"/>
          <w:szCs w:val="25"/>
          <w:lang w:val="uk-UA"/>
        </w:rPr>
      </w:pPr>
    </w:p>
    <w:p w:rsidR="005721B1" w:rsidRDefault="005721B1" w:rsidP="001A1C76">
      <w:pPr>
        <w:pStyle w:val="a7"/>
        <w:jc w:val="both"/>
        <w:rPr>
          <w:rFonts w:ascii="Times New Roman" w:hAnsi="Times New Roman" w:cs="Times New Roman"/>
          <w:i/>
          <w:sz w:val="25"/>
          <w:szCs w:val="25"/>
          <w:lang w:val="uk-UA"/>
        </w:rPr>
      </w:pPr>
    </w:p>
    <w:p w:rsidR="001A1C76" w:rsidRPr="008D0354" w:rsidRDefault="001A1C76" w:rsidP="001A1C76">
      <w:pPr>
        <w:pStyle w:val="a7"/>
        <w:jc w:val="both"/>
        <w:rPr>
          <w:rFonts w:ascii="Times New Roman" w:hAnsi="Times New Roman" w:cs="Times New Roman"/>
          <w:i/>
          <w:spacing w:val="3"/>
          <w:sz w:val="25"/>
          <w:szCs w:val="25"/>
          <w:shd w:val="clear" w:color="auto" w:fill="FFFFFF"/>
        </w:rPr>
      </w:pPr>
      <w:r w:rsidRPr="008D0354">
        <w:rPr>
          <w:rFonts w:ascii="Times New Roman" w:hAnsi="Times New Roman" w:cs="Times New Roman"/>
          <w:i/>
          <w:sz w:val="25"/>
          <w:szCs w:val="25"/>
          <w:lang w:val="uk-UA"/>
        </w:rPr>
        <w:t>5</w:t>
      </w:r>
      <w:r w:rsidRPr="008D0354">
        <w:rPr>
          <w:rFonts w:ascii="Times New Roman" w:hAnsi="Times New Roman" w:cs="Times New Roman"/>
          <w:sz w:val="25"/>
          <w:szCs w:val="25"/>
          <w:lang w:val="uk-UA"/>
        </w:rPr>
        <w:t xml:space="preserve">. </w:t>
      </w:r>
      <w:proofErr w:type="spellStart"/>
      <w:r w:rsidRPr="008D0354">
        <w:rPr>
          <w:rFonts w:ascii="Times New Roman" w:hAnsi="Times New Roman" w:cs="Times New Roman"/>
          <w:i/>
          <w:spacing w:val="3"/>
          <w:sz w:val="25"/>
          <w:szCs w:val="25"/>
          <w:shd w:val="clear" w:color="auto" w:fill="FFFFFF"/>
        </w:rPr>
        <w:t>Якими</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стравами</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ви</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хотіли</w:t>
      </w:r>
      <w:proofErr w:type="spellEnd"/>
      <w:r w:rsidRPr="008D0354">
        <w:rPr>
          <w:rFonts w:ascii="Times New Roman" w:hAnsi="Times New Roman" w:cs="Times New Roman"/>
          <w:i/>
          <w:spacing w:val="3"/>
          <w:sz w:val="25"/>
          <w:szCs w:val="25"/>
          <w:shd w:val="clear" w:color="auto" w:fill="FFFFFF"/>
        </w:rPr>
        <w:t xml:space="preserve"> </w:t>
      </w:r>
      <w:proofErr w:type="gramStart"/>
      <w:r w:rsidRPr="008D0354">
        <w:rPr>
          <w:rFonts w:ascii="Times New Roman" w:hAnsi="Times New Roman" w:cs="Times New Roman"/>
          <w:i/>
          <w:spacing w:val="3"/>
          <w:sz w:val="25"/>
          <w:szCs w:val="25"/>
          <w:shd w:val="clear" w:color="auto" w:fill="FFFFFF"/>
        </w:rPr>
        <w:t>б  </w:t>
      </w:r>
      <w:proofErr w:type="spellStart"/>
      <w:r w:rsidRPr="008D0354">
        <w:rPr>
          <w:rFonts w:ascii="Times New Roman" w:hAnsi="Times New Roman" w:cs="Times New Roman"/>
          <w:i/>
          <w:spacing w:val="3"/>
          <w:sz w:val="25"/>
          <w:szCs w:val="25"/>
          <w:shd w:val="clear" w:color="auto" w:fill="FFFFFF"/>
        </w:rPr>
        <w:t>урізноманітнити</w:t>
      </w:r>
      <w:proofErr w:type="spellEnd"/>
      <w:proofErr w:type="gramEnd"/>
      <w:r w:rsidRPr="008D0354">
        <w:rPr>
          <w:rFonts w:ascii="Times New Roman" w:hAnsi="Times New Roman" w:cs="Times New Roman"/>
          <w:i/>
          <w:spacing w:val="3"/>
          <w:sz w:val="25"/>
          <w:szCs w:val="25"/>
          <w:shd w:val="clear" w:color="auto" w:fill="FFFFFF"/>
        </w:rPr>
        <w:t xml:space="preserve"> меню </w:t>
      </w:r>
      <w:proofErr w:type="spellStart"/>
      <w:r w:rsidRPr="008D0354">
        <w:rPr>
          <w:rFonts w:ascii="Times New Roman" w:hAnsi="Times New Roman" w:cs="Times New Roman"/>
          <w:i/>
          <w:spacing w:val="3"/>
          <w:sz w:val="25"/>
          <w:szCs w:val="25"/>
          <w:shd w:val="clear" w:color="auto" w:fill="FFFFFF"/>
        </w:rPr>
        <w:t>шкільної</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їдальні</w:t>
      </w:r>
      <w:proofErr w:type="spellEnd"/>
      <w:r w:rsidRPr="008D0354">
        <w:rPr>
          <w:rFonts w:ascii="Times New Roman" w:hAnsi="Times New Roman" w:cs="Times New Roman"/>
          <w:i/>
          <w:spacing w:val="3"/>
          <w:sz w:val="25"/>
          <w:szCs w:val="25"/>
          <w:shd w:val="clear" w:color="auto" w:fill="FFFFFF"/>
        </w:rPr>
        <w:t>?</w:t>
      </w:r>
    </w:p>
    <w:p w:rsidR="001A1C76" w:rsidRPr="008D0354" w:rsidRDefault="001A1C76" w:rsidP="001A1C76">
      <w:pPr>
        <w:pStyle w:val="a7"/>
        <w:jc w:val="both"/>
        <w:rPr>
          <w:rFonts w:ascii="Times New Roman" w:hAnsi="Times New Roman" w:cs="Times New Roman"/>
          <w:i/>
          <w:spacing w:val="3"/>
          <w:sz w:val="25"/>
          <w:szCs w:val="25"/>
          <w:shd w:val="clear" w:color="auto" w:fill="FFFFFF"/>
        </w:rPr>
      </w:pPr>
      <w:r w:rsidRPr="008D0354">
        <w:rPr>
          <w:rFonts w:ascii="Times New Roman" w:hAnsi="Times New Roman" w:cs="Times New Roman"/>
          <w:i/>
          <w:spacing w:val="3"/>
          <w:sz w:val="25"/>
          <w:szCs w:val="25"/>
          <w:shd w:val="clear" w:color="auto" w:fill="FFFFFF"/>
        </w:rPr>
        <w:t>- сосиски;</w:t>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піца;</w:t>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xml:space="preserve">- </w:t>
      </w:r>
      <w:r w:rsidR="002C69D6" w:rsidRPr="008D0354">
        <w:rPr>
          <w:rFonts w:ascii="Times New Roman" w:hAnsi="Times New Roman" w:cs="Times New Roman"/>
          <w:i/>
          <w:spacing w:val="3"/>
          <w:sz w:val="25"/>
          <w:szCs w:val="25"/>
          <w:shd w:val="clear" w:color="auto" w:fill="FFFFFF"/>
          <w:lang w:val="uk-UA"/>
        </w:rPr>
        <w:t>тістечка</w:t>
      </w:r>
      <w:r w:rsidRPr="008D0354">
        <w:rPr>
          <w:rFonts w:ascii="Times New Roman" w:hAnsi="Times New Roman" w:cs="Times New Roman"/>
          <w:i/>
          <w:spacing w:val="3"/>
          <w:sz w:val="25"/>
          <w:szCs w:val="25"/>
          <w:shd w:val="clear" w:color="auto" w:fill="FFFFFF"/>
          <w:lang w:val="uk-UA"/>
        </w:rPr>
        <w:t>;</w:t>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xml:space="preserve">- </w:t>
      </w:r>
      <w:proofErr w:type="spellStart"/>
      <w:r w:rsidRPr="008D0354">
        <w:rPr>
          <w:rFonts w:ascii="Times New Roman" w:hAnsi="Times New Roman" w:cs="Times New Roman"/>
          <w:i/>
          <w:spacing w:val="3"/>
          <w:sz w:val="25"/>
          <w:szCs w:val="25"/>
          <w:shd w:val="clear" w:color="auto" w:fill="FFFFFF"/>
          <w:lang w:val="uk-UA"/>
        </w:rPr>
        <w:t>нагетси</w:t>
      </w:r>
      <w:proofErr w:type="spellEnd"/>
      <w:r w:rsidRPr="008D0354">
        <w:rPr>
          <w:rFonts w:ascii="Times New Roman" w:hAnsi="Times New Roman" w:cs="Times New Roman"/>
          <w:i/>
          <w:spacing w:val="3"/>
          <w:sz w:val="25"/>
          <w:szCs w:val="25"/>
          <w:shd w:val="clear" w:color="auto" w:fill="FFFFFF"/>
          <w:lang w:val="uk-UA"/>
        </w:rPr>
        <w:t>;</w:t>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відбивні;</w:t>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зелений борщ;</w:t>
      </w:r>
    </w:p>
    <w:p w:rsidR="00B37F75"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xml:space="preserve">- </w:t>
      </w:r>
      <w:r w:rsidR="00B37F75" w:rsidRPr="008D0354">
        <w:rPr>
          <w:rFonts w:ascii="Times New Roman" w:hAnsi="Times New Roman" w:cs="Times New Roman"/>
          <w:i/>
          <w:spacing w:val="3"/>
          <w:sz w:val="25"/>
          <w:szCs w:val="25"/>
          <w:shd w:val="clear" w:color="auto" w:fill="FFFFFF"/>
          <w:lang w:val="uk-UA"/>
        </w:rPr>
        <w:t>солодкі булочки</w:t>
      </w:r>
      <w:r w:rsidR="002C69D6" w:rsidRPr="008D0354">
        <w:rPr>
          <w:rFonts w:ascii="Times New Roman" w:hAnsi="Times New Roman" w:cs="Times New Roman"/>
          <w:i/>
          <w:spacing w:val="3"/>
          <w:sz w:val="25"/>
          <w:szCs w:val="25"/>
          <w:shd w:val="clear" w:color="auto" w:fill="FFFFFF"/>
          <w:lang w:val="uk-UA"/>
        </w:rPr>
        <w:t>;</w:t>
      </w:r>
    </w:p>
    <w:p w:rsidR="002C69D6" w:rsidRPr="008D0354" w:rsidRDefault="002C69D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бутерброди;</w:t>
      </w:r>
    </w:p>
    <w:p w:rsidR="002C69D6" w:rsidRPr="008D0354" w:rsidRDefault="002C69D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урізноманітнити салати</w:t>
      </w:r>
    </w:p>
    <w:p w:rsidR="001A1C76" w:rsidRPr="008D0354" w:rsidRDefault="001A1C76" w:rsidP="001A1C76">
      <w:pPr>
        <w:pStyle w:val="a7"/>
        <w:jc w:val="both"/>
        <w:rPr>
          <w:rFonts w:ascii="Times New Roman" w:hAnsi="Times New Roman" w:cs="Times New Roman"/>
          <w:spacing w:val="3"/>
          <w:sz w:val="25"/>
          <w:szCs w:val="25"/>
          <w:shd w:val="clear" w:color="auto" w:fill="FFFFFF"/>
          <w:lang w:val="uk-UA"/>
        </w:rPr>
      </w:pP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xml:space="preserve">6. Наскільки ви задоволені </w:t>
      </w:r>
      <w:r w:rsidRPr="008D0354">
        <w:rPr>
          <w:rFonts w:ascii="Times New Roman" w:hAnsi="Times New Roman" w:cs="Times New Roman"/>
          <w:i/>
          <w:spacing w:val="3"/>
          <w:sz w:val="25"/>
          <w:szCs w:val="25"/>
          <w:shd w:val="clear" w:color="auto" w:fill="FFFFFF"/>
        </w:rPr>
        <w:t> </w:t>
      </w:r>
      <w:r w:rsidRPr="008D0354">
        <w:rPr>
          <w:rFonts w:ascii="Times New Roman" w:hAnsi="Times New Roman" w:cs="Times New Roman"/>
          <w:i/>
          <w:spacing w:val="3"/>
          <w:sz w:val="25"/>
          <w:szCs w:val="25"/>
          <w:shd w:val="clear" w:color="auto" w:fill="FFFFFF"/>
          <w:lang w:val="uk-UA"/>
        </w:rPr>
        <w:t xml:space="preserve">якістю обслуговування </w:t>
      </w:r>
      <w:r w:rsidRPr="008D0354">
        <w:rPr>
          <w:rFonts w:ascii="Times New Roman" w:hAnsi="Times New Roman" w:cs="Times New Roman"/>
          <w:i/>
          <w:spacing w:val="3"/>
          <w:sz w:val="25"/>
          <w:szCs w:val="25"/>
          <w:shd w:val="clear" w:color="auto" w:fill="FFFFFF"/>
        </w:rPr>
        <w:t> </w:t>
      </w:r>
      <w:r w:rsidRPr="008D0354">
        <w:rPr>
          <w:rFonts w:ascii="Times New Roman" w:hAnsi="Times New Roman" w:cs="Times New Roman"/>
          <w:i/>
          <w:spacing w:val="3"/>
          <w:sz w:val="25"/>
          <w:szCs w:val="25"/>
          <w:shd w:val="clear" w:color="auto" w:fill="FFFFFF"/>
          <w:lang w:val="uk-UA"/>
        </w:rPr>
        <w:t>у шкільній їдальні?</w:t>
      </w:r>
    </w:p>
    <w:p w:rsidR="001A1C76" w:rsidRPr="008D0354" w:rsidRDefault="002C69D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noProof/>
          <w:spacing w:val="3"/>
          <w:sz w:val="25"/>
          <w:szCs w:val="25"/>
          <w:shd w:val="clear" w:color="auto" w:fill="FFFFFF"/>
          <w:lang w:val="uk-UA" w:eastAsia="uk-UA"/>
        </w:rPr>
        <w:drawing>
          <wp:inline distT="0" distB="0" distL="0" distR="0" wp14:anchorId="7FCE8C32" wp14:editId="31E54E61">
            <wp:extent cx="4676775" cy="1514543"/>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5020" cy="1517213"/>
                    </a:xfrm>
                    <a:prstGeom prst="rect">
                      <a:avLst/>
                    </a:prstGeom>
                  </pic:spPr>
                </pic:pic>
              </a:graphicData>
            </a:graphic>
          </wp:inline>
        </w:drawing>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z w:val="25"/>
          <w:szCs w:val="25"/>
          <w:lang w:val="uk-UA"/>
        </w:rPr>
        <w:lastRenderedPageBreak/>
        <w:t xml:space="preserve">7. </w:t>
      </w:r>
      <w:proofErr w:type="spellStart"/>
      <w:r w:rsidRPr="008D0354">
        <w:rPr>
          <w:rFonts w:ascii="Times New Roman" w:hAnsi="Times New Roman" w:cs="Times New Roman"/>
          <w:i/>
          <w:spacing w:val="3"/>
          <w:sz w:val="25"/>
          <w:szCs w:val="25"/>
          <w:shd w:val="clear" w:color="auto" w:fill="FFFFFF"/>
        </w:rPr>
        <w:t>Ваші</w:t>
      </w:r>
      <w:proofErr w:type="spellEnd"/>
      <w:r w:rsidRPr="008D0354">
        <w:rPr>
          <w:rFonts w:ascii="Times New Roman" w:hAnsi="Times New Roman" w:cs="Times New Roman"/>
          <w:i/>
          <w:spacing w:val="3"/>
          <w:sz w:val="25"/>
          <w:szCs w:val="25"/>
          <w:shd w:val="clear" w:color="auto" w:fill="FFFFFF"/>
        </w:rPr>
        <w:t xml:space="preserve"> </w:t>
      </w:r>
      <w:proofErr w:type="spellStart"/>
      <w:proofErr w:type="gramStart"/>
      <w:r w:rsidRPr="008D0354">
        <w:rPr>
          <w:rFonts w:ascii="Times New Roman" w:hAnsi="Times New Roman" w:cs="Times New Roman"/>
          <w:i/>
          <w:spacing w:val="3"/>
          <w:sz w:val="25"/>
          <w:szCs w:val="25"/>
          <w:shd w:val="clear" w:color="auto" w:fill="FFFFFF"/>
        </w:rPr>
        <w:t>пропозиції</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щодо</w:t>
      </w:r>
      <w:proofErr w:type="spellEnd"/>
      <w:proofErr w:type="gram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покращення</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якості</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страв</w:t>
      </w:r>
      <w:proofErr w:type="spellEnd"/>
      <w:r w:rsidRPr="008D0354">
        <w:rPr>
          <w:rFonts w:ascii="Times New Roman" w:hAnsi="Times New Roman" w:cs="Times New Roman"/>
          <w:i/>
          <w:spacing w:val="3"/>
          <w:sz w:val="25"/>
          <w:szCs w:val="25"/>
          <w:shd w:val="clear" w:color="auto" w:fill="FFFFFF"/>
        </w:rPr>
        <w:t xml:space="preserve"> та </w:t>
      </w:r>
      <w:proofErr w:type="spellStart"/>
      <w:r w:rsidRPr="008D0354">
        <w:rPr>
          <w:rFonts w:ascii="Times New Roman" w:hAnsi="Times New Roman" w:cs="Times New Roman"/>
          <w:i/>
          <w:spacing w:val="3"/>
          <w:sz w:val="25"/>
          <w:szCs w:val="25"/>
          <w:shd w:val="clear" w:color="auto" w:fill="FFFFFF"/>
        </w:rPr>
        <w:t>обслуговування</w:t>
      </w:r>
      <w:proofErr w:type="spellEnd"/>
      <w:r w:rsidRPr="008D0354">
        <w:rPr>
          <w:rFonts w:ascii="Times New Roman" w:hAnsi="Times New Roman" w:cs="Times New Roman"/>
          <w:i/>
          <w:spacing w:val="3"/>
          <w:sz w:val="25"/>
          <w:szCs w:val="25"/>
          <w:shd w:val="clear" w:color="auto" w:fill="FFFFFF"/>
        </w:rPr>
        <w:t xml:space="preserve"> у </w:t>
      </w:r>
      <w:proofErr w:type="spellStart"/>
      <w:r w:rsidRPr="008D0354">
        <w:rPr>
          <w:rFonts w:ascii="Times New Roman" w:hAnsi="Times New Roman" w:cs="Times New Roman"/>
          <w:i/>
          <w:spacing w:val="3"/>
          <w:sz w:val="25"/>
          <w:szCs w:val="25"/>
          <w:shd w:val="clear" w:color="auto" w:fill="FFFFFF"/>
        </w:rPr>
        <w:t>шкільній</w:t>
      </w:r>
      <w:proofErr w:type="spellEnd"/>
      <w:r w:rsidRPr="008D0354">
        <w:rPr>
          <w:rFonts w:ascii="Times New Roman" w:hAnsi="Times New Roman" w:cs="Times New Roman"/>
          <w:i/>
          <w:spacing w:val="3"/>
          <w:sz w:val="25"/>
          <w:szCs w:val="25"/>
          <w:shd w:val="clear" w:color="auto" w:fill="FFFFFF"/>
        </w:rPr>
        <w:t xml:space="preserve"> </w:t>
      </w:r>
      <w:proofErr w:type="spellStart"/>
      <w:r w:rsidRPr="008D0354">
        <w:rPr>
          <w:rFonts w:ascii="Times New Roman" w:hAnsi="Times New Roman" w:cs="Times New Roman"/>
          <w:i/>
          <w:spacing w:val="3"/>
          <w:sz w:val="25"/>
          <w:szCs w:val="25"/>
          <w:shd w:val="clear" w:color="auto" w:fill="FFFFFF"/>
        </w:rPr>
        <w:t>їдальні</w:t>
      </w:r>
      <w:proofErr w:type="spellEnd"/>
      <w:r w:rsidRPr="008D0354">
        <w:rPr>
          <w:rFonts w:ascii="Times New Roman" w:hAnsi="Times New Roman" w:cs="Times New Roman"/>
          <w:i/>
          <w:spacing w:val="3"/>
          <w:sz w:val="25"/>
          <w:szCs w:val="25"/>
          <w:shd w:val="clear" w:color="auto" w:fill="FFFFFF"/>
          <w:lang w:val="uk-UA"/>
        </w:rPr>
        <w:t>:</w:t>
      </w:r>
    </w:p>
    <w:p w:rsidR="001A1C76" w:rsidRPr="008D0354" w:rsidRDefault="001A1C76" w:rsidP="001A1C76">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достатньо солити їжу;</w:t>
      </w:r>
    </w:p>
    <w:p w:rsidR="008D0354" w:rsidRPr="008D0354" w:rsidRDefault="001A1C76" w:rsidP="008D0354">
      <w:pPr>
        <w:pStyle w:val="a7"/>
        <w:jc w:val="both"/>
        <w:rPr>
          <w:rFonts w:ascii="Times New Roman" w:hAnsi="Times New Roman" w:cs="Times New Roman"/>
          <w:i/>
          <w:spacing w:val="3"/>
          <w:sz w:val="25"/>
          <w:szCs w:val="25"/>
          <w:shd w:val="clear" w:color="auto" w:fill="FFFFFF"/>
          <w:lang w:val="uk-UA"/>
        </w:rPr>
      </w:pPr>
      <w:r w:rsidRPr="008D0354">
        <w:rPr>
          <w:rFonts w:ascii="Times New Roman" w:hAnsi="Times New Roman" w:cs="Times New Roman"/>
          <w:i/>
          <w:spacing w:val="3"/>
          <w:sz w:val="25"/>
          <w:szCs w:val="25"/>
          <w:shd w:val="clear" w:color="auto" w:fill="FFFFFF"/>
          <w:lang w:val="uk-UA"/>
        </w:rPr>
        <w:t xml:space="preserve">- додавати більше </w:t>
      </w:r>
      <w:r w:rsidR="008D0354" w:rsidRPr="008D0354">
        <w:rPr>
          <w:rFonts w:ascii="Times New Roman" w:hAnsi="Times New Roman" w:cs="Times New Roman"/>
          <w:i/>
          <w:spacing w:val="3"/>
          <w:sz w:val="25"/>
          <w:szCs w:val="25"/>
          <w:shd w:val="clear" w:color="auto" w:fill="FFFFFF"/>
          <w:lang w:val="uk-UA"/>
        </w:rPr>
        <w:t>цукру;</w:t>
      </w:r>
    </w:p>
    <w:p w:rsidR="001A1C76" w:rsidRPr="008D0354" w:rsidRDefault="008D0354" w:rsidP="008D0354">
      <w:pPr>
        <w:pStyle w:val="a7"/>
        <w:jc w:val="both"/>
        <w:rPr>
          <w:rFonts w:ascii="Times New Roman" w:hAnsi="Times New Roman" w:cs="Times New Roman"/>
          <w:sz w:val="25"/>
          <w:szCs w:val="25"/>
          <w:lang w:val="uk-UA"/>
        </w:rPr>
      </w:pPr>
      <w:r w:rsidRPr="008D0354">
        <w:rPr>
          <w:rFonts w:ascii="Times New Roman" w:hAnsi="Times New Roman" w:cs="Times New Roman"/>
          <w:i/>
          <w:spacing w:val="3"/>
          <w:sz w:val="25"/>
          <w:szCs w:val="25"/>
          <w:shd w:val="clear" w:color="auto" w:fill="FFFFFF"/>
          <w:lang w:val="uk-UA"/>
        </w:rPr>
        <w:t>- не подавати узвар</w:t>
      </w:r>
      <w:r w:rsidRPr="008D0354">
        <w:rPr>
          <w:rFonts w:ascii="Times New Roman" w:hAnsi="Times New Roman" w:cs="Times New Roman"/>
          <w:sz w:val="25"/>
          <w:szCs w:val="25"/>
          <w:lang w:val="uk-UA"/>
        </w:rPr>
        <w:t xml:space="preserve"> </w:t>
      </w:r>
    </w:p>
    <w:p w:rsidR="00DE566A" w:rsidRPr="008D0354" w:rsidRDefault="00DE566A" w:rsidP="001A1C76">
      <w:pPr>
        <w:pStyle w:val="a7"/>
        <w:ind w:firstLine="284"/>
        <w:jc w:val="both"/>
        <w:rPr>
          <w:rFonts w:ascii="Times New Roman" w:hAnsi="Times New Roman" w:cs="Times New Roman"/>
          <w:sz w:val="25"/>
          <w:szCs w:val="25"/>
          <w:lang w:val="uk-UA"/>
        </w:rPr>
      </w:pPr>
    </w:p>
    <w:p w:rsidR="001A1C76" w:rsidRPr="008D0354" w:rsidRDefault="001A1C76" w:rsidP="001A1C76">
      <w:pPr>
        <w:pStyle w:val="a7"/>
        <w:ind w:firstLine="284"/>
        <w:jc w:val="both"/>
        <w:rPr>
          <w:rFonts w:ascii="Times New Roman" w:hAnsi="Times New Roman" w:cs="Times New Roman"/>
          <w:sz w:val="25"/>
          <w:szCs w:val="25"/>
          <w:lang w:val="uk-UA"/>
        </w:rPr>
      </w:pPr>
      <w:r w:rsidRPr="008D0354">
        <w:rPr>
          <w:rFonts w:ascii="Times New Roman" w:hAnsi="Times New Roman" w:cs="Times New Roman"/>
          <w:sz w:val="25"/>
          <w:szCs w:val="25"/>
          <w:lang w:val="uk-UA"/>
        </w:rPr>
        <w:t>Результати опитування батьків учнів:</w:t>
      </w:r>
    </w:p>
    <w:p w:rsidR="001A1C76" w:rsidRPr="008D0354" w:rsidRDefault="008D0354" w:rsidP="008D0354">
      <w:pPr>
        <w:pStyle w:val="a7"/>
        <w:numPr>
          <w:ilvl w:val="0"/>
          <w:numId w:val="11"/>
        </w:numPr>
        <w:jc w:val="both"/>
        <w:rPr>
          <w:rFonts w:ascii="Times New Roman" w:hAnsi="Times New Roman" w:cs="Times New Roman"/>
          <w:i/>
          <w:color w:val="202124"/>
          <w:spacing w:val="3"/>
          <w:sz w:val="26"/>
          <w:szCs w:val="26"/>
          <w:shd w:val="clear" w:color="auto" w:fill="FFFFFF"/>
        </w:rPr>
      </w:pPr>
      <w:proofErr w:type="spellStart"/>
      <w:r w:rsidRPr="008D0354">
        <w:rPr>
          <w:rFonts w:ascii="Times New Roman" w:hAnsi="Times New Roman" w:cs="Times New Roman"/>
          <w:i/>
          <w:color w:val="202124"/>
          <w:spacing w:val="3"/>
          <w:sz w:val="26"/>
          <w:szCs w:val="26"/>
          <w:shd w:val="clear" w:color="auto" w:fill="FFFFFF"/>
        </w:rPr>
        <w:t>Чи</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влаштовує</w:t>
      </w:r>
      <w:proofErr w:type="spellEnd"/>
      <w:r w:rsidRPr="008D0354">
        <w:rPr>
          <w:rFonts w:ascii="Times New Roman" w:hAnsi="Times New Roman" w:cs="Times New Roman"/>
          <w:i/>
          <w:color w:val="202124"/>
          <w:spacing w:val="3"/>
          <w:sz w:val="26"/>
          <w:szCs w:val="26"/>
          <w:shd w:val="clear" w:color="auto" w:fill="FFFFFF"/>
        </w:rPr>
        <w:t xml:space="preserve"> Вас </w:t>
      </w:r>
      <w:proofErr w:type="spellStart"/>
      <w:r w:rsidRPr="008D0354">
        <w:rPr>
          <w:rFonts w:ascii="Times New Roman" w:hAnsi="Times New Roman" w:cs="Times New Roman"/>
          <w:i/>
          <w:color w:val="202124"/>
          <w:spacing w:val="3"/>
          <w:sz w:val="26"/>
          <w:szCs w:val="26"/>
          <w:shd w:val="clear" w:color="auto" w:fill="FFFFFF"/>
        </w:rPr>
        <w:t>харчування</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дитини</w:t>
      </w:r>
      <w:proofErr w:type="spellEnd"/>
      <w:r w:rsidRPr="008D0354">
        <w:rPr>
          <w:rFonts w:ascii="Times New Roman" w:hAnsi="Times New Roman" w:cs="Times New Roman"/>
          <w:i/>
          <w:color w:val="202124"/>
          <w:spacing w:val="3"/>
          <w:sz w:val="26"/>
          <w:szCs w:val="26"/>
          <w:shd w:val="clear" w:color="auto" w:fill="FFFFFF"/>
        </w:rPr>
        <w:t xml:space="preserve"> в </w:t>
      </w:r>
      <w:proofErr w:type="spellStart"/>
      <w:r w:rsidRPr="008D0354">
        <w:rPr>
          <w:rFonts w:ascii="Times New Roman" w:hAnsi="Times New Roman" w:cs="Times New Roman"/>
          <w:i/>
          <w:color w:val="202124"/>
          <w:spacing w:val="3"/>
          <w:sz w:val="26"/>
          <w:szCs w:val="26"/>
          <w:shd w:val="clear" w:color="auto" w:fill="FFFFFF"/>
        </w:rPr>
        <w:t>навчальному</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закладі</w:t>
      </w:r>
      <w:proofErr w:type="spellEnd"/>
      <w:r w:rsidRPr="008D0354">
        <w:rPr>
          <w:rFonts w:ascii="Times New Roman" w:hAnsi="Times New Roman" w:cs="Times New Roman"/>
          <w:i/>
          <w:color w:val="202124"/>
          <w:spacing w:val="3"/>
          <w:sz w:val="26"/>
          <w:szCs w:val="26"/>
          <w:shd w:val="clear" w:color="auto" w:fill="FFFFFF"/>
        </w:rPr>
        <w:t>?</w:t>
      </w:r>
    </w:p>
    <w:p w:rsidR="008D0354" w:rsidRPr="006D4D47" w:rsidRDefault="008D0354" w:rsidP="008D0354">
      <w:pPr>
        <w:pStyle w:val="a7"/>
        <w:ind w:left="142"/>
        <w:jc w:val="both"/>
        <w:rPr>
          <w:rFonts w:ascii="Times New Roman" w:hAnsi="Times New Roman" w:cs="Times New Roman"/>
          <w:color w:val="C00000"/>
          <w:sz w:val="25"/>
          <w:szCs w:val="25"/>
          <w:lang w:val="uk-UA"/>
        </w:rPr>
      </w:pPr>
      <w:r w:rsidRPr="008D0354">
        <w:rPr>
          <w:rFonts w:ascii="Times New Roman" w:hAnsi="Times New Roman" w:cs="Times New Roman"/>
          <w:noProof/>
          <w:color w:val="C00000"/>
          <w:sz w:val="25"/>
          <w:szCs w:val="25"/>
          <w:lang w:val="uk-UA" w:eastAsia="uk-UA"/>
        </w:rPr>
        <w:drawing>
          <wp:inline distT="0" distB="0" distL="0" distR="0" wp14:anchorId="3A0C58BE" wp14:editId="1699D009">
            <wp:extent cx="2724150" cy="1350692"/>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1379" cy="1359234"/>
                    </a:xfrm>
                    <a:prstGeom prst="rect">
                      <a:avLst/>
                    </a:prstGeom>
                  </pic:spPr>
                </pic:pic>
              </a:graphicData>
            </a:graphic>
          </wp:inline>
        </w:drawing>
      </w:r>
    </w:p>
    <w:p w:rsidR="001A1C76" w:rsidRDefault="008D0354" w:rsidP="008D0354">
      <w:pPr>
        <w:pStyle w:val="a7"/>
        <w:numPr>
          <w:ilvl w:val="0"/>
          <w:numId w:val="11"/>
        </w:numPr>
        <w:jc w:val="both"/>
        <w:rPr>
          <w:rFonts w:ascii="Times New Roman" w:hAnsi="Times New Roman" w:cs="Times New Roman"/>
          <w:i/>
          <w:color w:val="202124"/>
          <w:spacing w:val="3"/>
          <w:sz w:val="26"/>
          <w:szCs w:val="26"/>
          <w:shd w:val="clear" w:color="auto" w:fill="FFFFFF"/>
        </w:rPr>
      </w:pPr>
      <w:proofErr w:type="spellStart"/>
      <w:r w:rsidRPr="008D0354">
        <w:rPr>
          <w:rFonts w:ascii="Times New Roman" w:hAnsi="Times New Roman" w:cs="Times New Roman"/>
          <w:i/>
          <w:color w:val="202124"/>
          <w:spacing w:val="3"/>
          <w:sz w:val="26"/>
          <w:szCs w:val="26"/>
          <w:shd w:val="clear" w:color="auto" w:fill="FFFFFF"/>
        </w:rPr>
        <w:t>Оцініть</w:t>
      </w:r>
      <w:proofErr w:type="spellEnd"/>
      <w:r w:rsidRPr="008D0354">
        <w:rPr>
          <w:rFonts w:ascii="Times New Roman" w:hAnsi="Times New Roman" w:cs="Times New Roman"/>
          <w:i/>
          <w:color w:val="202124"/>
          <w:spacing w:val="3"/>
          <w:sz w:val="26"/>
          <w:szCs w:val="26"/>
          <w:shd w:val="clear" w:color="auto" w:fill="FFFFFF"/>
        </w:rPr>
        <w:t xml:space="preserve">, будь ласка, як </w:t>
      </w:r>
      <w:proofErr w:type="spellStart"/>
      <w:r w:rsidRPr="008D0354">
        <w:rPr>
          <w:rFonts w:ascii="Times New Roman" w:hAnsi="Times New Roman" w:cs="Times New Roman"/>
          <w:i/>
          <w:color w:val="202124"/>
          <w:spacing w:val="3"/>
          <w:sz w:val="26"/>
          <w:szCs w:val="26"/>
          <w:shd w:val="clear" w:color="auto" w:fill="FFFFFF"/>
        </w:rPr>
        <w:t>організовано</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харчування</w:t>
      </w:r>
      <w:proofErr w:type="spellEnd"/>
      <w:r w:rsidRPr="008D0354">
        <w:rPr>
          <w:rFonts w:ascii="Times New Roman" w:hAnsi="Times New Roman" w:cs="Times New Roman"/>
          <w:i/>
          <w:color w:val="202124"/>
          <w:spacing w:val="3"/>
          <w:sz w:val="26"/>
          <w:szCs w:val="26"/>
          <w:shd w:val="clear" w:color="auto" w:fill="FFFFFF"/>
        </w:rPr>
        <w:t xml:space="preserve"> у </w:t>
      </w:r>
      <w:proofErr w:type="spellStart"/>
      <w:r w:rsidRPr="008D0354">
        <w:rPr>
          <w:rFonts w:ascii="Times New Roman" w:hAnsi="Times New Roman" w:cs="Times New Roman"/>
          <w:i/>
          <w:color w:val="202124"/>
          <w:spacing w:val="3"/>
          <w:sz w:val="26"/>
          <w:szCs w:val="26"/>
          <w:shd w:val="clear" w:color="auto" w:fill="FFFFFF"/>
        </w:rPr>
        <w:t>навчальному</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закладі</w:t>
      </w:r>
      <w:proofErr w:type="spellEnd"/>
      <w:r w:rsidRPr="008D0354">
        <w:rPr>
          <w:rFonts w:ascii="Times New Roman" w:hAnsi="Times New Roman" w:cs="Times New Roman"/>
          <w:i/>
          <w:color w:val="202124"/>
          <w:spacing w:val="3"/>
          <w:sz w:val="26"/>
          <w:szCs w:val="26"/>
          <w:shd w:val="clear" w:color="auto" w:fill="FFFFFF"/>
        </w:rPr>
        <w:t>:</w:t>
      </w:r>
    </w:p>
    <w:p w:rsidR="008D0354" w:rsidRPr="008D0354" w:rsidRDefault="008D0354" w:rsidP="008D0354">
      <w:pPr>
        <w:pStyle w:val="a7"/>
        <w:ind w:left="502"/>
        <w:jc w:val="both"/>
        <w:rPr>
          <w:rFonts w:ascii="Times New Roman" w:hAnsi="Times New Roman" w:cs="Times New Roman"/>
          <w:i/>
          <w:color w:val="C00000"/>
          <w:sz w:val="26"/>
          <w:szCs w:val="26"/>
          <w:lang w:val="uk-UA"/>
        </w:rPr>
      </w:pPr>
      <w:r w:rsidRPr="008D0354">
        <w:rPr>
          <w:rFonts w:ascii="Times New Roman" w:hAnsi="Times New Roman" w:cs="Times New Roman"/>
          <w:i/>
          <w:noProof/>
          <w:color w:val="C00000"/>
          <w:sz w:val="26"/>
          <w:szCs w:val="26"/>
          <w:lang w:val="uk-UA" w:eastAsia="uk-UA"/>
        </w:rPr>
        <w:drawing>
          <wp:inline distT="0" distB="0" distL="0" distR="0" wp14:anchorId="354F38D4" wp14:editId="1A241D0C">
            <wp:extent cx="2886075" cy="143155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1337" cy="1439124"/>
                    </a:xfrm>
                    <a:prstGeom prst="rect">
                      <a:avLst/>
                    </a:prstGeom>
                  </pic:spPr>
                </pic:pic>
              </a:graphicData>
            </a:graphic>
          </wp:inline>
        </w:drawing>
      </w:r>
    </w:p>
    <w:p w:rsidR="001A1C76" w:rsidRDefault="008D0354" w:rsidP="008D0354">
      <w:pPr>
        <w:pStyle w:val="a7"/>
        <w:numPr>
          <w:ilvl w:val="0"/>
          <w:numId w:val="11"/>
        </w:numPr>
        <w:jc w:val="both"/>
        <w:rPr>
          <w:rFonts w:ascii="Times New Roman" w:hAnsi="Times New Roman" w:cs="Times New Roman"/>
          <w:i/>
          <w:color w:val="202124"/>
          <w:spacing w:val="3"/>
          <w:sz w:val="26"/>
          <w:szCs w:val="26"/>
          <w:shd w:val="clear" w:color="auto" w:fill="FFFFFF"/>
        </w:rPr>
      </w:pPr>
      <w:proofErr w:type="spellStart"/>
      <w:r w:rsidRPr="008D0354">
        <w:rPr>
          <w:rFonts w:ascii="Times New Roman" w:hAnsi="Times New Roman" w:cs="Times New Roman"/>
          <w:i/>
          <w:color w:val="202124"/>
          <w:spacing w:val="3"/>
          <w:sz w:val="26"/>
          <w:szCs w:val="26"/>
          <w:shd w:val="clear" w:color="auto" w:fill="FFFFFF"/>
        </w:rPr>
        <w:t>Чи</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цікавитеся</w:t>
      </w:r>
      <w:proofErr w:type="spellEnd"/>
      <w:r w:rsidRPr="008D0354">
        <w:rPr>
          <w:rFonts w:ascii="Times New Roman" w:hAnsi="Times New Roman" w:cs="Times New Roman"/>
          <w:i/>
          <w:color w:val="202124"/>
          <w:spacing w:val="3"/>
          <w:sz w:val="26"/>
          <w:szCs w:val="26"/>
          <w:shd w:val="clear" w:color="auto" w:fill="FFFFFF"/>
        </w:rPr>
        <w:t xml:space="preserve"> Ви </w:t>
      </w:r>
      <w:proofErr w:type="spellStart"/>
      <w:r w:rsidRPr="008D0354">
        <w:rPr>
          <w:rFonts w:ascii="Times New Roman" w:hAnsi="Times New Roman" w:cs="Times New Roman"/>
          <w:i/>
          <w:color w:val="202124"/>
          <w:spacing w:val="3"/>
          <w:sz w:val="26"/>
          <w:szCs w:val="26"/>
          <w:shd w:val="clear" w:color="auto" w:fill="FFFFFF"/>
        </w:rPr>
        <w:t>щоденним</w:t>
      </w:r>
      <w:proofErr w:type="spellEnd"/>
      <w:r w:rsidRPr="008D0354">
        <w:rPr>
          <w:rFonts w:ascii="Times New Roman" w:hAnsi="Times New Roman" w:cs="Times New Roman"/>
          <w:i/>
          <w:color w:val="202124"/>
          <w:spacing w:val="3"/>
          <w:sz w:val="26"/>
          <w:szCs w:val="26"/>
          <w:shd w:val="clear" w:color="auto" w:fill="FFFFFF"/>
        </w:rPr>
        <w:t xml:space="preserve"> меню в </w:t>
      </w:r>
      <w:proofErr w:type="spellStart"/>
      <w:r w:rsidRPr="008D0354">
        <w:rPr>
          <w:rFonts w:ascii="Times New Roman" w:hAnsi="Times New Roman" w:cs="Times New Roman"/>
          <w:i/>
          <w:color w:val="202124"/>
          <w:spacing w:val="3"/>
          <w:sz w:val="26"/>
          <w:szCs w:val="26"/>
          <w:shd w:val="clear" w:color="auto" w:fill="FFFFFF"/>
        </w:rPr>
        <w:t>їдальні</w:t>
      </w:r>
      <w:proofErr w:type="spellEnd"/>
      <w:r w:rsidRPr="008D0354">
        <w:rPr>
          <w:rFonts w:ascii="Times New Roman" w:hAnsi="Times New Roman" w:cs="Times New Roman"/>
          <w:i/>
          <w:color w:val="202124"/>
          <w:spacing w:val="3"/>
          <w:sz w:val="26"/>
          <w:szCs w:val="26"/>
          <w:shd w:val="clear" w:color="auto" w:fill="FFFFFF"/>
        </w:rPr>
        <w:t>?</w:t>
      </w:r>
    </w:p>
    <w:p w:rsidR="008D0354" w:rsidRPr="008D0354" w:rsidRDefault="008D0354" w:rsidP="008D0354">
      <w:pPr>
        <w:pStyle w:val="a7"/>
        <w:ind w:left="502"/>
        <w:jc w:val="both"/>
        <w:rPr>
          <w:rFonts w:ascii="Times New Roman" w:hAnsi="Times New Roman" w:cs="Times New Roman"/>
          <w:i/>
          <w:color w:val="C00000"/>
          <w:sz w:val="26"/>
          <w:szCs w:val="26"/>
          <w:lang w:val="uk-UA"/>
        </w:rPr>
      </w:pPr>
      <w:r w:rsidRPr="008D0354">
        <w:rPr>
          <w:rFonts w:ascii="Times New Roman" w:hAnsi="Times New Roman" w:cs="Times New Roman"/>
          <w:i/>
          <w:noProof/>
          <w:color w:val="C00000"/>
          <w:sz w:val="26"/>
          <w:szCs w:val="26"/>
          <w:lang w:val="uk-UA" w:eastAsia="uk-UA"/>
        </w:rPr>
        <w:drawing>
          <wp:inline distT="0" distB="0" distL="0" distR="0" wp14:anchorId="3D83F354" wp14:editId="70C3A461">
            <wp:extent cx="2581275" cy="1385259"/>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2853" cy="1391472"/>
                    </a:xfrm>
                    <a:prstGeom prst="rect">
                      <a:avLst/>
                    </a:prstGeom>
                  </pic:spPr>
                </pic:pic>
              </a:graphicData>
            </a:graphic>
          </wp:inline>
        </w:drawing>
      </w:r>
    </w:p>
    <w:p w:rsidR="001A1C76" w:rsidRDefault="008D0354" w:rsidP="008D0354">
      <w:pPr>
        <w:pStyle w:val="a7"/>
        <w:numPr>
          <w:ilvl w:val="0"/>
          <w:numId w:val="11"/>
        </w:numPr>
        <w:jc w:val="both"/>
        <w:rPr>
          <w:rFonts w:ascii="Times New Roman" w:hAnsi="Times New Roman" w:cs="Times New Roman"/>
          <w:i/>
          <w:color w:val="202124"/>
          <w:spacing w:val="3"/>
          <w:sz w:val="26"/>
          <w:szCs w:val="26"/>
          <w:shd w:val="clear" w:color="auto" w:fill="FFFFFF"/>
        </w:rPr>
      </w:pPr>
      <w:proofErr w:type="spellStart"/>
      <w:r w:rsidRPr="008D0354">
        <w:rPr>
          <w:rFonts w:ascii="Times New Roman" w:hAnsi="Times New Roman" w:cs="Times New Roman"/>
          <w:i/>
          <w:color w:val="202124"/>
          <w:spacing w:val="3"/>
          <w:sz w:val="26"/>
          <w:szCs w:val="26"/>
          <w:shd w:val="clear" w:color="auto" w:fill="FFFFFF"/>
        </w:rPr>
        <w:t>Чи</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харчується</w:t>
      </w:r>
      <w:proofErr w:type="spellEnd"/>
      <w:r w:rsidRPr="008D0354">
        <w:rPr>
          <w:rFonts w:ascii="Times New Roman" w:hAnsi="Times New Roman" w:cs="Times New Roman"/>
          <w:i/>
          <w:color w:val="202124"/>
          <w:spacing w:val="3"/>
          <w:sz w:val="26"/>
          <w:szCs w:val="26"/>
          <w:shd w:val="clear" w:color="auto" w:fill="FFFFFF"/>
        </w:rPr>
        <w:t xml:space="preserve"> Ваша </w:t>
      </w:r>
      <w:proofErr w:type="spellStart"/>
      <w:r w:rsidRPr="008D0354">
        <w:rPr>
          <w:rFonts w:ascii="Times New Roman" w:hAnsi="Times New Roman" w:cs="Times New Roman"/>
          <w:i/>
          <w:color w:val="202124"/>
          <w:spacing w:val="3"/>
          <w:sz w:val="26"/>
          <w:szCs w:val="26"/>
          <w:shd w:val="clear" w:color="auto" w:fill="FFFFFF"/>
        </w:rPr>
        <w:t>дитина</w:t>
      </w:r>
      <w:proofErr w:type="spellEnd"/>
      <w:r w:rsidRPr="008D0354">
        <w:rPr>
          <w:rFonts w:ascii="Times New Roman" w:hAnsi="Times New Roman" w:cs="Times New Roman"/>
          <w:i/>
          <w:color w:val="202124"/>
          <w:spacing w:val="3"/>
          <w:sz w:val="26"/>
          <w:szCs w:val="26"/>
          <w:shd w:val="clear" w:color="auto" w:fill="FFFFFF"/>
        </w:rPr>
        <w:t xml:space="preserve"> в </w:t>
      </w:r>
      <w:proofErr w:type="spellStart"/>
      <w:r w:rsidRPr="008D0354">
        <w:rPr>
          <w:rFonts w:ascii="Times New Roman" w:hAnsi="Times New Roman" w:cs="Times New Roman"/>
          <w:i/>
          <w:color w:val="202124"/>
          <w:spacing w:val="3"/>
          <w:sz w:val="26"/>
          <w:szCs w:val="26"/>
          <w:shd w:val="clear" w:color="auto" w:fill="FFFFFF"/>
        </w:rPr>
        <w:t>шкільній</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їдальні</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із</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задоволенням</w:t>
      </w:r>
      <w:proofErr w:type="spellEnd"/>
      <w:r w:rsidRPr="008D0354">
        <w:rPr>
          <w:rFonts w:ascii="Times New Roman" w:hAnsi="Times New Roman" w:cs="Times New Roman"/>
          <w:i/>
          <w:color w:val="202124"/>
          <w:spacing w:val="3"/>
          <w:sz w:val="26"/>
          <w:szCs w:val="26"/>
          <w:shd w:val="clear" w:color="auto" w:fill="FFFFFF"/>
        </w:rPr>
        <w:t>?</w:t>
      </w:r>
    </w:p>
    <w:p w:rsidR="008D0354" w:rsidRPr="008D0354" w:rsidRDefault="008D0354" w:rsidP="008D0354">
      <w:pPr>
        <w:pStyle w:val="a7"/>
        <w:ind w:left="502"/>
        <w:jc w:val="both"/>
        <w:rPr>
          <w:rFonts w:ascii="Times New Roman" w:hAnsi="Times New Roman" w:cs="Times New Roman"/>
          <w:i/>
          <w:color w:val="C00000"/>
          <w:sz w:val="26"/>
          <w:szCs w:val="26"/>
          <w:lang w:val="uk-UA"/>
        </w:rPr>
      </w:pPr>
      <w:r w:rsidRPr="008D0354">
        <w:rPr>
          <w:rFonts w:ascii="Times New Roman" w:hAnsi="Times New Roman" w:cs="Times New Roman"/>
          <w:i/>
          <w:noProof/>
          <w:color w:val="C00000"/>
          <w:sz w:val="26"/>
          <w:szCs w:val="26"/>
          <w:lang w:val="uk-UA" w:eastAsia="uk-UA"/>
        </w:rPr>
        <w:drawing>
          <wp:inline distT="0" distB="0" distL="0" distR="0" wp14:anchorId="5C5F69D8" wp14:editId="08E33FE7">
            <wp:extent cx="3238500" cy="1580595"/>
            <wp:effectExtent l="0" t="0" r="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4749" cy="1583645"/>
                    </a:xfrm>
                    <a:prstGeom prst="rect">
                      <a:avLst/>
                    </a:prstGeom>
                  </pic:spPr>
                </pic:pic>
              </a:graphicData>
            </a:graphic>
          </wp:inline>
        </w:drawing>
      </w:r>
    </w:p>
    <w:p w:rsidR="00BF56D6" w:rsidRDefault="008D0354" w:rsidP="008D0354">
      <w:pPr>
        <w:pStyle w:val="a7"/>
        <w:numPr>
          <w:ilvl w:val="0"/>
          <w:numId w:val="11"/>
        </w:numPr>
        <w:jc w:val="both"/>
        <w:rPr>
          <w:rFonts w:ascii="Times New Roman" w:hAnsi="Times New Roman" w:cs="Times New Roman"/>
          <w:i/>
          <w:color w:val="202124"/>
          <w:spacing w:val="3"/>
          <w:sz w:val="26"/>
          <w:szCs w:val="26"/>
          <w:shd w:val="clear" w:color="auto" w:fill="FFFFFF"/>
        </w:rPr>
      </w:pPr>
      <w:proofErr w:type="spellStart"/>
      <w:r w:rsidRPr="008D0354">
        <w:rPr>
          <w:rFonts w:ascii="Times New Roman" w:hAnsi="Times New Roman" w:cs="Times New Roman"/>
          <w:i/>
          <w:color w:val="202124"/>
          <w:spacing w:val="3"/>
          <w:sz w:val="26"/>
          <w:szCs w:val="26"/>
          <w:shd w:val="clear" w:color="auto" w:fill="FFFFFF"/>
        </w:rPr>
        <w:t>Чи</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завжди</w:t>
      </w:r>
      <w:proofErr w:type="spellEnd"/>
      <w:r w:rsidRPr="008D0354">
        <w:rPr>
          <w:rFonts w:ascii="Times New Roman" w:hAnsi="Times New Roman" w:cs="Times New Roman"/>
          <w:i/>
          <w:color w:val="202124"/>
          <w:spacing w:val="3"/>
          <w:sz w:val="26"/>
          <w:szCs w:val="26"/>
          <w:shd w:val="clear" w:color="auto" w:fill="FFFFFF"/>
        </w:rPr>
        <w:t xml:space="preserve"> Ваша </w:t>
      </w:r>
      <w:proofErr w:type="spellStart"/>
      <w:r w:rsidRPr="008D0354">
        <w:rPr>
          <w:rFonts w:ascii="Times New Roman" w:hAnsi="Times New Roman" w:cs="Times New Roman"/>
          <w:i/>
          <w:color w:val="202124"/>
          <w:spacing w:val="3"/>
          <w:sz w:val="26"/>
          <w:szCs w:val="26"/>
          <w:shd w:val="clear" w:color="auto" w:fill="FFFFFF"/>
        </w:rPr>
        <w:t>дитина</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з'їдає</w:t>
      </w:r>
      <w:proofErr w:type="spellEnd"/>
      <w:r w:rsidRPr="008D0354">
        <w:rPr>
          <w:rFonts w:ascii="Times New Roman" w:hAnsi="Times New Roman" w:cs="Times New Roman"/>
          <w:i/>
          <w:color w:val="202124"/>
          <w:spacing w:val="3"/>
          <w:sz w:val="26"/>
          <w:szCs w:val="26"/>
          <w:shd w:val="clear" w:color="auto" w:fill="FFFFFF"/>
        </w:rPr>
        <w:t xml:space="preserve"> свою </w:t>
      </w:r>
      <w:proofErr w:type="spellStart"/>
      <w:r w:rsidRPr="008D0354">
        <w:rPr>
          <w:rFonts w:ascii="Times New Roman" w:hAnsi="Times New Roman" w:cs="Times New Roman"/>
          <w:i/>
          <w:color w:val="202124"/>
          <w:spacing w:val="3"/>
          <w:sz w:val="26"/>
          <w:szCs w:val="26"/>
          <w:shd w:val="clear" w:color="auto" w:fill="FFFFFF"/>
        </w:rPr>
        <w:t>порцію</w:t>
      </w:r>
      <w:proofErr w:type="spellEnd"/>
      <w:r w:rsidRPr="008D0354">
        <w:rPr>
          <w:rFonts w:ascii="Times New Roman" w:hAnsi="Times New Roman" w:cs="Times New Roman"/>
          <w:i/>
          <w:color w:val="202124"/>
          <w:spacing w:val="3"/>
          <w:sz w:val="26"/>
          <w:szCs w:val="26"/>
          <w:shd w:val="clear" w:color="auto" w:fill="FFFFFF"/>
        </w:rPr>
        <w:t xml:space="preserve"> в </w:t>
      </w:r>
      <w:proofErr w:type="spellStart"/>
      <w:r w:rsidRPr="008D0354">
        <w:rPr>
          <w:rFonts w:ascii="Times New Roman" w:hAnsi="Times New Roman" w:cs="Times New Roman"/>
          <w:i/>
          <w:color w:val="202124"/>
          <w:spacing w:val="3"/>
          <w:sz w:val="26"/>
          <w:szCs w:val="26"/>
          <w:shd w:val="clear" w:color="auto" w:fill="FFFFFF"/>
        </w:rPr>
        <w:t>їдальні</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навчального</w:t>
      </w:r>
      <w:proofErr w:type="spellEnd"/>
      <w:r w:rsidRPr="008D0354">
        <w:rPr>
          <w:rFonts w:ascii="Times New Roman" w:hAnsi="Times New Roman" w:cs="Times New Roman"/>
          <w:i/>
          <w:color w:val="202124"/>
          <w:spacing w:val="3"/>
          <w:sz w:val="26"/>
          <w:szCs w:val="26"/>
          <w:shd w:val="clear" w:color="auto" w:fill="FFFFFF"/>
        </w:rPr>
        <w:t xml:space="preserve"> закладу?</w:t>
      </w:r>
    </w:p>
    <w:p w:rsidR="008D0354" w:rsidRPr="008D0354" w:rsidRDefault="008D0354" w:rsidP="008D0354">
      <w:pPr>
        <w:pStyle w:val="a7"/>
        <w:ind w:left="502"/>
        <w:jc w:val="both"/>
        <w:rPr>
          <w:rFonts w:ascii="Times New Roman" w:hAnsi="Times New Roman" w:cs="Times New Roman"/>
          <w:i/>
          <w:color w:val="C00000"/>
          <w:sz w:val="26"/>
          <w:szCs w:val="26"/>
          <w:lang w:val="uk-UA"/>
        </w:rPr>
      </w:pPr>
      <w:r w:rsidRPr="008D0354">
        <w:rPr>
          <w:rFonts w:ascii="Times New Roman" w:hAnsi="Times New Roman" w:cs="Times New Roman"/>
          <w:i/>
          <w:noProof/>
          <w:color w:val="C00000"/>
          <w:sz w:val="26"/>
          <w:szCs w:val="26"/>
          <w:lang w:val="uk-UA" w:eastAsia="uk-UA"/>
        </w:rPr>
        <w:drawing>
          <wp:inline distT="0" distB="0" distL="0" distR="0" wp14:anchorId="0FB14C9A" wp14:editId="45374863">
            <wp:extent cx="3190875" cy="1668152"/>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5144" cy="1670384"/>
                    </a:xfrm>
                    <a:prstGeom prst="rect">
                      <a:avLst/>
                    </a:prstGeom>
                  </pic:spPr>
                </pic:pic>
              </a:graphicData>
            </a:graphic>
          </wp:inline>
        </w:drawing>
      </w:r>
    </w:p>
    <w:p w:rsidR="005721B1" w:rsidRDefault="005721B1" w:rsidP="001A1C76">
      <w:pPr>
        <w:pStyle w:val="a7"/>
        <w:ind w:firstLine="284"/>
        <w:jc w:val="both"/>
        <w:rPr>
          <w:rFonts w:ascii="Times New Roman" w:hAnsi="Times New Roman" w:cs="Times New Roman"/>
          <w:i/>
          <w:color w:val="202124"/>
          <w:spacing w:val="3"/>
          <w:sz w:val="26"/>
          <w:szCs w:val="26"/>
          <w:shd w:val="clear" w:color="auto" w:fill="FFFFFF"/>
        </w:rPr>
      </w:pPr>
    </w:p>
    <w:p w:rsidR="005721B1" w:rsidRDefault="005721B1" w:rsidP="001A1C76">
      <w:pPr>
        <w:pStyle w:val="a7"/>
        <w:ind w:firstLine="284"/>
        <w:jc w:val="both"/>
        <w:rPr>
          <w:rFonts w:ascii="Times New Roman" w:hAnsi="Times New Roman" w:cs="Times New Roman"/>
          <w:i/>
          <w:color w:val="202124"/>
          <w:spacing w:val="3"/>
          <w:sz w:val="26"/>
          <w:szCs w:val="26"/>
          <w:shd w:val="clear" w:color="auto" w:fill="FFFFFF"/>
        </w:rPr>
      </w:pPr>
    </w:p>
    <w:p w:rsidR="005721B1" w:rsidRDefault="005721B1" w:rsidP="001A1C76">
      <w:pPr>
        <w:pStyle w:val="a7"/>
        <w:ind w:firstLine="284"/>
        <w:jc w:val="both"/>
        <w:rPr>
          <w:rFonts w:ascii="Times New Roman" w:hAnsi="Times New Roman" w:cs="Times New Roman"/>
          <w:i/>
          <w:color w:val="202124"/>
          <w:spacing w:val="3"/>
          <w:sz w:val="26"/>
          <w:szCs w:val="26"/>
          <w:shd w:val="clear" w:color="auto" w:fill="FFFFFF"/>
        </w:rPr>
      </w:pPr>
    </w:p>
    <w:p w:rsidR="00741355" w:rsidRDefault="00741355" w:rsidP="001A1C76">
      <w:pPr>
        <w:pStyle w:val="a7"/>
        <w:ind w:firstLine="284"/>
        <w:jc w:val="both"/>
        <w:rPr>
          <w:rFonts w:ascii="Times New Roman" w:hAnsi="Times New Roman" w:cs="Times New Roman"/>
          <w:i/>
          <w:color w:val="202124"/>
          <w:spacing w:val="3"/>
          <w:sz w:val="26"/>
          <w:szCs w:val="26"/>
          <w:shd w:val="clear" w:color="auto" w:fill="FFFFFF"/>
        </w:rPr>
      </w:pPr>
    </w:p>
    <w:p w:rsidR="008D0354" w:rsidRPr="008D0354" w:rsidRDefault="008D0354" w:rsidP="001A1C76">
      <w:pPr>
        <w:pStyle w:val="a7"/>
        <w:ind w:firstLine="284"/>
        <w:jc w:val="both"/>
        <w:rPr>
          <w:rFonts w:ascii="Times New Roman" w:hAnsi="Times New Roman" w:cs="Times New Roman"/>
          <w:i/>
          <w:color w:val="C00000"/>
          <w:spacing w:val="3"/>
          <w:sz w:val="26"/>
          <w:szCs w:val="26"/>
          <w:shd w:val="clear" w:color="auto" w:fill="FFFFFF"/>
          <w:lang w:val="uk-UA"/>
        </w:rPr>
      </w:pPr>
      <w:r w:rsidRPr="008D0354">
        <w:rPr>
          <w:rFonts w:ascii="Times New Roman" w:hAnsi="Times New Roman" w:cs="Times New Roman"/>
          <w:i/>
          <w:color w:val="202124"/>
          <w:spacing w:val="3"/>
          <w:sz w:val="26"/>
          <w:szCs w:val="26"/>
          <w:shd w:val="clear" w:color="auto" w:fill="FFFFFF"/>
        </w:rPr>
        <w:t xml:space="preserve">6. Яка </w:t>
      </w:r>
      <w:proofErr w:type="spellStart"/>
      <w:r w:rsidRPr="008D0354">
        <w:rPr>
          <w:rFonts w:ascii="Times New Roman" w:hAnsi="Times New Roman" w:cs="Times New Roman"/>
          <w:i/>
          <w:color w:val="202124"/>
          <w:spacing w:val="3"/>
          <w:sz w:val="26"/>
          <w:szCs w:val="26"/>
          <w:shd w:val="clear" w:color="auto" w:fill="FFFFFF"/>
        </w:rPr>
        <w:t>із</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страв</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запропонованих</w:t>
      </w:r>
      <w:proofErr w:type="spellEnd"/>
      <w:r w:rsidRPr="008D0354">
        <w:rPr>
          <w:rFonts w:ascii="Times New Roman" w:hAnsi="Times New Roman" w:cs="Times New Roman"/>
          <w:i/>
          <w:color w:val="202124"/>
          <w:spacing w:val="3"/>
          <w:sz w:val="26"/>
          <w:szCs w:val="26"/>
          <w:shd w:val="clear" w:color="auto" w:fill="FFFFFF"/>
        </w:rPr>
        <w:t xml:space="preserve"> в </w:t>
      </w:r>
      <w:proofErr w:type="spellStart"/>
      <w:r w:rsidRPr="008D0354">
        <w:rPr>
          <w:rFonts w:ascii="Times New Roman" w:hAnsi="Times New Roman" w:cs="Times New Roman"/>
          <w:i/>
          <w:color w:val="202124"/>
          <w:spacing w:val="3"/>
          <w:sz w:val="26"/>
          <w:szCs w:val="26"/>
          <w:shd w:val="clear" w:color="auto" w:fill="FFFFFF"/>
        </w:rPr>
        <w:t>асортименті</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їдальні</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подобається</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Вашій</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дитині</w:t>
      </w:r>
      <w:proofErr w:type="spellEnd"/>
      <w:r w:rsidRPr="008D0354">
        <w:rPr>
          <w:rFonts w:ascii="Times New Roman" w:hAnsi="Times New Roman" w:cs="Times New Roman"/>
          <w:i/>
          <w:color w:val="202124"/>
          <w:spacing w:val="3"/>
          <w:sz w:val="26"/>
          <w:szCs w:val="26"/>
          <w:shd w:val="clear" w:color="auto" w:fill="FFFFFF"/>
        </w:rPr>
        <w:t xml:space="preserve"> </w:t>
      </w:r>
      <w:proofErr w:type="spellStart"/>
      <w:r w:rsidRPr="008D0354">
        <w:rPr>
          <w:rFonts w:ascii="Times New Roman" w:hAnsi="Times New Roman" w:cs="Times New Roman"/>
          <w:i/>
          <w:color w:val="202124"/>
          <w:spacing w:val="3"/>
          <w:sz w:val="26"/>
          <w:szCs w:val="26"/>
          <w:shd w:val="clear" w:color="auto" w:fill="FFFFFF"/>
        </w:rPr>
        <w:t>найбільше</w:t>
      </w:r>
      <w:proofErr w:type="spellEnd"/>
      <w:r w:rsidRPr="008D0354">
        <w:rPr>
          <w:rFonts w:ascii="Times New Roman" w:hAnsi="Times New Roman" w:cs="Times New Roman"/>
          <w:i/>
          <w:color w:val="202124"/>
          <w:spacing w:val="3"/>
          <w:sz w:val="26"/>
          <w:szCs w:val="26"/>
          <w:shd w:val="clear" w:color="auto" w:fill="FFFFFF"/>
        </w:rPr>
        <w:t>?</w:t>
      </w:r>
    </w:p>
    <w:p w:rsidR="008D0354" w:rsidRDefault="00627B70" w:rsidP="001A1C76">
      <w:pPr>
        <w:pStyle w:val="a7"/>
        <w:ind w:firstLine="284"/>
        <w:jc w:val="both"/>
        <w:rPr>
          <w:rFonts w:ascii="Times New Roman" w:hAnsi="Times New Roman" w:cs="Times New Roman"/>
          <w:color w:val="C00000"/>
          <w:spacing w:val="3"/>
          <w:sz w:val="25"/>
          <w:szCs w:val="25"/>
          <w:shd w:val="clear" w:color="auto" w:fill="FFFFFF"/>
          <w:lang w:val="uk-UA"/>
        </w:rPr>
      </w:pPr>
      <w:r w:rsidRPr="00627B70">
        <w:rPr>
          <w:rFonts w:ascii="Times New Roman" w:hAnsi="Times New Roman" w:cs="Times New Roman"/>
          <w:noProof/>
          <w:color w:val="C00000"/>
          <w:spacing w:val="3"/>
          <w:sz w:val="25"/>
          <w:szCs w:val="25"/>
          <w:shd w:val="clear" w:color="auto" w:fill="FFFFFF"/>
          <w:lang w:val="uk-UA" w:eastAsia="uk-UA"/>
        </w:rPr>
        <w:drawing>
          <wp:inline distT="0" distB="0" distL="0" distR="0" wp14:anchorId="17BEFFA6" wp14:editId="699B37E7">
            <wp:extent cx="3562350" cy="1581377"/>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0562" cy="1585023"/>
                    </a:xfrm>
                    <a:prstGeom prst="rect">
                      <a:avLst/>
                    </a:prstGeom>
                  </pic:spPr>
                </pic:pic>
              </a:graphicData>
            </a:graphic>
          </wp:inline>
        </w:drawing>
      </w:r>
    </w:p>
    <w:p w:rsidR="008D0354" w:rsidRDefault="008D0354" w:rsidP="001A1C76">
      <w:pPr>
        <w:pStyle w:val="a7"/>
        <w:ind w:firstLine="284"/>
        <w:jc w:val="both"/>
        <w:rPr>
          <w:rFonts w:ascii="Times New Roman" w:hAnsi="Times New Roman" w:cs="Times New Roman"/>
          <w:color w:val="C00000"/>
          <w:spacing w:val="3"/>
          <w:sz w:val="25"/>
          <w:szCs w:val="25"/>
          <w:shd w:val="clear" w:color="auto" w:fill="FFFFFF"/>
          <w:lang w:val="uk-UA"/>
        </w:rPr>
      </w:pPr>
    </w:p>
    <w:p w:rsidR="00BF56D6" w:rsidRPr="00627B70" w:rsidRDefault="00BF56D6" w:rsidP="001A1C76">
      <w:pPr>
        <w:pStyle w:val="a7"/>
        <w:ind w:firstLine="284"/>
        <w:jc w:val="both"/>
        <w:rPr>
          <w:rFonts w:ascii="Times New Roman" w:hAnsi="Times New Roman" w:cs="Times New Roman"/>
          <w:i/>
          <w:spacing w:val="3"/>
          <w:sz w:val="26"/>
          <w:szCs w:val="26"/>
          <w:shd w:val="clear" w:color="auto" w:fill="FFFFFF"/>
        </w:rPr>
      </w:pPr>
      <w:r w:rsidRPr="00627B70">
        <w:rPr>
          <w:rFonts w:ascii="Times New Roman" w:hAnsi="Times New Roman" w:cs="Times New Roman"/>
          <w:i/>
          <w:spacing w:val="3"/>
          <w:sz w:val="26"/>
          <w:szCs w:val="26"/>
          <w:shd w:val="clear" w:color="auto" w:fill="FFFFFF"/>
          <w:lang w:val="uk-UA"/>
        </w:rPr>
        <w:t xml:space="preserve">7. </w:t>
      </w:r>
      <w:proofErr w:type="spellStart"/>
      <w:r w:rsidRPr="00627B70">
        <w:rPr>
          <w:rFonts w:ascii="Times New Roman" w:hAnsi="Times New Roman" w:cs="Times New Roman"/>
          <w:i/>
          <w:spacing w:val="3"/>
          <w:sz w:val="26"/>
          <w:szCs w:val="26"/>
          <w:shd w:val="clear" w:color="auto" w:fill="FFFFFF"/>
        </w:rPr>
        <w:t>Чи</w:t>
      </w:r>
      <w:proofErr w:type="spellEnd"/>
      <w:r w:rsidRPr="00627B70">
        <w:rPr>
          <w:rFonts w:ascii="Times New Roman" w:hAnsi="Times New Roman" w:cs="Times New Roman"/>
          <w:i/>
          <w:spacing w:val="3"/>
          <w:sz w:val="26"/>
          <w:szCs w:val="26"/>
          <w:shd w:val="clear" w:color="auto" w:fill="FFFFFF"/>
        </w:rPr>
        <w:t xml:space="preserve"> </w:t>
      </w:r>
      <w:proofErr w:type="spellStart"/>
      <w:r w:rsidRPr="00627B70">
        <w:rPr>
          <w:rFonts w:ascii="Times New Roman" w:hAnsi="Times New Roman" w:cs="Times New Roman"/>
          <w:i/>
          <w:spacing w:val="3"/>
          <w:sz w:val="26"/>
          <w:szCs w:val="26"/>
          <w:shd w:val="clear" w:color="auto" w:fill="FFFFFF"/>
        </w:rPr>
        <w:t>змінилась</w:t>
      </w:r>
      <w:proofErr w:type="spellEnd"/>
      <w:r w:rsidRPr="00627B70">
        <w:rPr>
          <w:rFonts w:ascii="Times New Roman" w:hAnsi="Times New Roman" w:cs="Times New Roman"/>
          <w:i/>
          <w:spacing w:val="3"/>
          <w:sz w:val="26"/>
          <w:szCs w:val="26"/>
          <w:shd w:val="clear" w:color="auto" w:fill="FFFFFF"/>
        </w:rPr>
        <w:t xml:space="preserve">, на Вашу думку, </w:t>
      </w:r>
      <w:proofErr w:type="spellStart"/>
      <w:proofErr w:type="gramStart"/>
      <w:r w:rsidRPr="00627B70">
        <w:rPr>
          <w:rFonts w:ascii="Times New Roman" w:hAnsi="Times New Roman" w:cs="Times New Roman"/>
          <w:i/>
          <w:spacing w:val="3"/>
          <w:sz w:val="26"/>
          <w:szCs w:val="26"/>
          <w:shd w:val="clear" w:color="auto" w:fill="FFFFFF"/>
        </w:rPr>
        <w:t>якість</w:t>
      </w:r>
      <w:proofErr w:type="spellEnd"/>
      <w:r w:rsidRPr="00627B70">
        <w:rPr>
          <w:rFonts w:ascii="Times New Roman" w:hAnsi="Times New Roman" w:cs="Times New Roman"/>
          <w:i/>
          <w:spacing w:val="3"/>
          <w:sz w:val="26"/>
          <w:szCs w:val="26"/>
          <w:shd w:val="clear" w:color="auto" w:fill="FFFFFF"/>
        </w:rPr>
        <w:t xml:space="preserve">  </w:t>
      </w:r>
      <w:proofErr w:type="spellStart"/>
      <w:r w:rsidRPr="00627B70">
        <w:rPr>
          <w:rFonts w:ascii="Times New Roman" w:hAnsi="Times New Roman" w:cs="Times New Roman"/>
          <w:i/>
          <w:spacing w:val="3"/>
          <w:sz w:val="26"/>
          <w:szCs w:val="26"/>
          <w:shd w:val="clear" w:color="auto" w:fill="FFFFFF"/>
        </w:rPr>
        <w:t>харчування</w:t>
      </w:r>
      <w:proofErr w:type="spellEnd"/>
      <w:proofErr w:type="gramEnd"/>
      <w:r w:rsidRPr="00627B70">
        <w:rPr>
          <w:rFonts w:ascii="Times New Roman" w:hAnsi="Times New Roman" w:cs="Times New Roman"/>
          <w:i/>
          <w:spacing w:val="3"/>
          <w:sz w:val="26"/>
          <w:szCs w:val="26"/>
          <w:shd w:val="clear" w:color="auto" w:fill="FFFFFF"/>
        </w:rPr>
        <w:t xml:space="preserve"> </w:t>
      </w:r>
      <w:proofErr w:type="spellStart"/>
      <w:r w:rsidRPr="00627B70">
        <w:rPr>
          <w:rFonts w:ascii="Times New Roman" w:hAnsi="Times New Roman" w:cs="Times New Roman"/>
          <w:i/>
          <w:spacing w:val="3"/>
          <w:sz w:val="26"/>
          <w:szCs w:val="26"/>
          <w:shd w:val="clear" w:color="auto" w:fill="FFFFFF"/>
        </w:rPr>
        <w:t>учнів</w:t>
      </w:r>
      <w:proofErr w:type="spellEnd"/>
      <w:r w:rsidRPr="00627B70">
        <w:rPr>
          <w:rFonts w:ascii="Times New Roman" w:hAnsi="Times New Roman" w:cs="Times New Roman"/>
          <w:i/>
          <w:spacing w:val="3"/>
          <w:sz w:val="26"/>
          <w:szCs w:val="26"/>
          <w:shd w:val="clear" w:color="auto" w:fill="FFFFFF"/>
        </w:rPr>
        <w:t xml:space="preserve"> в </w:t>
      </w:r>
      <w:proofErr w:type="spellStart"/>
      <w:r w:rsidRPr="00627B70">
        <w:rPr>
          <w:rFonts w:ascii="Times New Roman" w:hAnsi="Times New Roman" w:cs="Times New Roman"/>
          <w:i/>
          <w:spacing w:val="3"/>
          <w:sz w:val="26"/>
          <w:szCs w:val="26"/>
          <w:shd w:val="clear" w:color="auto" w:fill="FFFFFF"/>
        </w:rPr>
        <w:t>школі</w:t>
      </w:r>
      <w:proofErr w:type="spellEnd"/>
      <w:r w:rsidRPr="00627B70">
        <w:rPr>
          <w:rFonts w:ascii="Times New Roman" w:hAnsi="Times New Roman" w:cs="Times New Roman"/>
          <w:i/>
          <w:spacing w:val="3"/>
          <w:sz w:val="26"/>
          <w:szCs w:val="26"/>
          <w:shd w:val="clear" w:color="auto" w:fill="FFFFFF"/>
        </w:rPr>
        <w:t>?</w:t>
      </w:r>
    </w:p>
    <w:p w:rsidR="00BF56D6" w:rsidRPr="00627B70" w:rsidRDefault="00BF56D6" w:rsidP="00627B70">
      <w:pPr>
        <w:pStyle w:val="a7"/>
        <w:ind w:firstLine="284"/>
        <w:jc w:val="both"/>
        <w:rPr>
          <w:rFonts w:ascii="Times New Roman" w:hAnsi="Times New Roman" w:cs="Times New Roman"/>
          <w:i/>
          <w:spacing w:val="3"/>
          <w:sz w:val="25"/>
          <w:szCs w:val="25"/>
          <w:shd w:val="clear" w:color="auto" w:fill="FFFFFF"/>
          <w:lang w:val="uk-UA"/>
        </w:rPr>
      </w:pPr>
      <w:r w:rsidRPr="006D4D47">
        <w:rPr>
          <w:rFonts w:ascii="Times New Roman" w:hAnsi="Times New Roman" w:cs="Times New Roman"/>
          <w:color w:val="C00000"/>
          <w:spacing w:val="3"/>
          <w:sz w:val="25"/>
          <w:szCs w:val="25"/>
          <w:shd w:val="clear" w:color="auto" w:fill="FFFFFF"/>
        </w:rPr>
        <w:t xml:space="preserve">- </w:t>
      </w:r>
      <w:r w:rsidR="00627B70" w:rsidRPr="00627B70">
        <w:rPr>
          <w:rFonts w:ascii="Times New Roman" w:hAnsi="Times New Roman" w:cs="Times New Roman"/>
          <w:i/>
          <w:spacing w:val="3"/>
          <w:sz w:val="25"/>
          <w:szCs w:val="25"/>
          <w:shd w:val="clear" w:color="auto" w:fill="FFFFFF"/>
          <w:lang w:val="uk-UA"/>
        </w:rPr>
        <w:t>так;</w:t>
      </w:r>
    </w:p>
    <w:p w:rsidR="00627B70" w:rsidRPr="00627B70" w:rsidRDefault="00627B70" w:rsidP="00627B70">
      <w:pPr>
        <w:pStyle w:val="a7"/>
        <w:ind w:firstLine="284"/>
        <w:jc w:val="both"/>
        <w:rPr>
          <w:rFonts w:ascii="Times New Roman" w:hAnsi="Times New Roman" w:cs="Times New Roman"/>
          <w:i/>
          <w:spacing w:val="3"/>
          <w:sz w:val="25"/>
          <w:szCs w:val="25"/>
          <w:shd w:val="clear" w:color="auto" w:fill="FFFFFF"/>
          <w:lang w:val="uk-UA"/>
        </w:rPr>
      </w:pPr>
      <w:r w:rsidRPr="00627B70">
        <w:rPr>
          <w:rFonts w:ascii="Times New Roman" w:hAnsi="Times New Roman" w:cs="Times New Roman"/>
          <w:i/>
          <w:spacing w:val="3"/>
          <w:sz w:val="25"/>
          <w:szCs w:val="25"/>
          <w:shd w:val="clear" w:color="auto" w:fill="FFFFFF"/>
          <w:lang w:val="uk-UA"/>
        </w:rPr>
        <w:t>- харчування у школі завжди було якісним;</w:t>
      </w:r>
    </w:p>
    <w:p w:rsidR="00627B70" w:rsidRPr="00627B70" w:rsidRDefault="00627B70" w:rsidP="00627B70">
      <w:pPr>
        <w:pStyle w:val="a7"/>
        <w:ind w:firstLine="284"/>
        <w:jc w:val="both"/>
        <w:rPr>
          <w:rFonts w:ascii="Times New Roman" w:hAnsi="Times New Roman" w:cs="Times New Roman"/>
          <w:i/>
          <w:spacing w:val="3"/>
          <w:sz w:val="25"/>
          <w:szCs w:val="25"/>
          <w:shd w:val="clear" w:color="auto" w:fill="FFFFFF"/>
          <w:lang w:val="uk-UA"/>
        </w:rPr>
      </w:pPr>
      <w:r w:rsidRPr="00627B70">
        <w:rPr>
          <w:rFonts w:ascii="Times New Roman" w:hAnsi="Times New Roman" w:cs="Times New Roman"/>
          <w:i/>
          <w:spacing w:val="3"/>
          <w:sz w:val="25"/>
          <w:szCs w:val="25"/>
          <w:shd w:val="clear" w:color="auto" w:fill="FFFFFF"/>
          <w:lang w:val="uk-UA"/>
        </w:rPr>
        <w:t>- не змінилась.</w:t>
      </w:r>
    </w:p>
    <w:p w:rsidR="00BF56D6" w:rsidRPr="00627B70" w:rsidRDefault="00BF56D6" w:rsidP="00A710C4">
      <w:pPr>
        <w:pStyle w:val="a7"/>
        <w:jc w:val="both"/>
        <w:rPr>
          <w:rFonts w:ascii="Times New Roman" w:hAnsi="Times New Roman" w:cs="Times New Roman"/>
          <w:i/>
          <w:sz w:val="26"/>
          <w:szCs w:val="26"/>
          <w:shd w:val="clear" w:color="auto" w:fill="FFFFFF"/>
        </w:rPr>
      </w:pPr>
      <w:r w:rsidRPr="00627B70">
        <w:rPr>
          <w:rFonts w:ascii="Times New Roman" w:hAnsi="Times New Roman" w:cs="Times New Roman"/>
          <w:i/>
          <w:sz w:val="26"/>
          <w:szCs w:val="26"/>
          <w:shd w:val="clear" w:color="auto" w:fill="FFFFFF"/>
          <w:lang w:val="uk-UA"/>
        </w:rPr>
        <w:t xml:space="preserve">8. </w:t>
      </w:r>
      <w:proofErr w:type="spellStart"/>
      <w:r w:rsidRPr="00627B70">
        <w:rPr>
          <w:rFonts w:ascii="Times New Roman" w:hAnsi="Times New Roman" w:cs="Times New Roman"/>
          <w:i/>
          <w:sz w:val="26"/>
          <w:szCs w:val="26"/>
          <w:shd w:val="clear" w:color="auto" w:fill="FFFFFF"/>
        </w:rPr>
        <w:t>Вкажіть</w:t>
      </w:r>
      <w:proofErr w:type="spellEnd"/>
      <w:r w:rsidRPr="00627B70">
        <w:rPr>
          <w:rFonts w:ascii="Times New Roman" w:hAnsi="Times New Roman" w:cs="Times New Roman"/>
          <w:i/>
          <w:sz w:val="26"/>
          <w:szCs w:val="26"/>
          <w:shd w:val="clear" w:color="auto" w:fill="FFFFFF"/>
        </w:rPr>
        <w:t xml:space="preserve">, будь ласка, </w:t>
      </w:r>
      <w:proofErr w:type="spellStart"/>
      <w:r w:rsidRPr="00627B70">
        <w:rPr>
          <w:rFonts w:ascii="Times New Roman" w:hAnsi="Times New Roman" w:cs="Times New Roman"/>
          <w:i/>
          <w:sz w:val="26"/>
          <w:szCs w:val="26"/>
          <w:shd w:val="clear" w:color="auto" w:fill="FFFFFF"/>
        </w:rPr>
        <w:t>Ваші</w:t>
      </w:r>
      <w:proofErr w:type="spellEnd"/>
      <w:r w:rsidRPr="00627B70">
        <w:rPr>
          <w:rFonts w:ascii="Times New Roman" w:hAnsi="Times New Roman" w:cs="Times New Roman"/>
          <w:i/>
          <w:sz w:val="26"/>
          <w:szCs w:val="26"/>
          <w:shd w:val="clear" w:color="auto" w:fill="FFFFFF"/>
        </w:rPr>
        <w:t xml:space="preserve"> </w:t>
      </w:r>
      <w:proofErr w:type="spellStart"/>
      <w:r w:rsidRPr="00627B70">
        <w:rPr>
          <w:rFonts w:ascii="Times New Roman" w:hAnsi="Times New Roman" w:cs="Times New Roman"/>
          <w:i/>
          <w:sz w:val="26"/>
          <w:szCs w:val="26"/>
          <w:shd w:val="clear" w:color="auto" w:fill="FFFFFF"/>
        </w:rPr>
        <w:t>пропозиції</w:t>
      </w:r>
      <w:proofErr w:type="spellEnd"/>
      <w:r w:rsidRPr="00627B70">
        <w:rPr>
          <w:rFonts w:ascii="Times New Roman" w:hAnsi="Times New Roman" w:cs="Times New Roman"/>
          <w:i/>
          <w:sz w:val="26"/>
          <w:szCs w:val="26"/>
          <w:shd w:val="clear" w:color="auto" w:fill="FFFFFF"/>
        </w:rPr>
        <w:t xml:space="preserve"> та </w:t>
      </w:r>
      <w:proofErr w:type="spellStart"/>
      <w:r w:rsidRPr="00627B70">
        <w:rPr>
          <w:rFonts w:ascii="Times New Roman" w:hAnsi="Times New Roman" w:cs="Times New Roman"/>
          <w:i/>
          <w:sz w:val="26"/>
          <w:szCs w:val="26"/>
          <w:shd w:val="clear" w:color="auto" w:fill="FFFFFF"/>
        </w:rPr>
        <w:t>побажання</w:t>
      </w:r>
      <w:proofErr w:type="spellEnd"/>
      <w:r w:rsidRPr="00627B70">
        <w:rPr>
          <w:rFonts w:ascii="Times New Roman" w:hAnsi="Times New Roman" w:cs="Times New Roman"/>
          <w:i/>
          <w:sz w:val="26"/>
          <w:szCs w:val="26"/>
          <w:shd w:val="clear" w:color="auto" w:fill="FFFFFF"/>
        </w:rPr>
        <w:t xml:space="preserve"> </w:t>
      </w:r>
      <w:proofErr w:type="spellStart"/>
      <w:proofErr w:type="gramStart"/>
      <w:r w:rsidRPr="00627B70">
        <w:rPr>
          <w:rFonts w:ascii="Times New Roman" w:hAnsi="Times New Roman" w:cs="Times New Roman"/>
          <w:i/>
          <w:sz w:val="26"/>
          <w:szCs w:val="26"/>
          <w:shd w:val="clear" w:color="auto" w:fill="FFFFFF"/>
        </w:rPr>
        <w:t>щодо</w:t>
      </w:r>
      <w:proofErr w:type="spellEnd"/>
      <w:r w:rsidRPr="00627B70">
        <w:rPr>
          <w:rFonts w:ascii="Times New Roman" w:hAnsi="Times New Roman" w:cs="Times New Roman"/>
          <w:i/>
          <w:sz w:val="26"/>
          <w:szCs w:val="26"/>
          <w:shd w:val="clear" w:color="auto" w:fill="FFFFFF"/>
        </w:rPr>
        <w:t xml:space="preserve">  </w:t>
      </w:r>
      <w:proofErr w:type="spellStart"/>
      <w:r w:rsidRPr="00627B70">
        <w:rPr>
          <w:rFonts w:ascii="Times New Roman" w:hAnsi="Times New Roman" w:cs="Times New Roman"/>
          <w:i/>
          <w:sz w:val="26"/>
          <w:szCs w:val="26"/>
          <w:shd w:val="clear" w:color="auto" w:fill="FFFFFF"/>
        </w:rPr>
        <w:t>поліпшення</w:t>
      </w:r>
      <w:proofErr w:type="spellEnd"/>
      <w:proofErr w:type="gramEnd"/>
      <w:r w:rsidRPr="00627B70">
        <w:rPr>
          <w:rFonts w:ascii="Times New Roman" w:hAnsi="Times New Roman" w:cs="Times New Roman"/>
          <w:i/>
          <w:sz w:val="26"/>
          <w:szCs w:val="26"/>
          <w:shd w:val="clear" w:color="auto" w:fill="FFFFFF"/>
        </w:rPr>
        <w:t xml:space="preserve">  </w:t>
      </w:r>
      <w:proofErr w:type="spellStart"/>
      <w:r w:rsidRPr="00627B70">
        <w:rPr>
          <w:rFonts w:ascii="Times New Roman" w:hAnsi="Times New Roman" w:cs="Times New Roman"/>
          <w:i/>
          <w:sz w:val="26"/>
          <w:szCs w:val="26"/>
          <w:shd w:val="clear" w:color="auto" w:fill="FFFFFF"/>
        </w:rPr>
        <w:t>організації</w:t>
      </w:r>
      <w:proofErr w:type="spellEnd"/>
      <w:r w:rsidRPr="00627B70">
        <w:rPr>
          <w:rFonts w:ascii="Times New Roman" w:hAnsi="Times New Roman" w:cs="Times New Roman"/>
          <w:i/>
          <w:sz w:val="26"/>
          <w:szCs w:val="26"/>
          <w:shd w:val="clear" w:color="auto" w:fill="FFFFFF"/>
        </w:rPr>
        <w:t xml:space="preserve"> </w:t>
      </w:r>
      <w:proofErr w:type="spellStart"/>
      <w:r w:rsidRPr="00627B70">
        <w:rPr>
          <w:rFonts w:ascii="Times New Roman" w:hAnsi="Times New Roman" w:cs="Times New Roman"/>
          <w:i/>
          <w:sz w:val="26"/>
          <w:szCs w:val="26"/>
          <w:shd w:val="clear" w:color="auto" w:fill="FFFFFF"/>
        </w:rPr>
        <w:t>харчування</w:t>
      </w:r>
      <w:proofErr w:type="spellEnd"/>
      <w:r w:rsidRPr="00627B70">
        <w:rPr>
          <w:rFonts w:ascii="Times New Roman" w:hAnsi="Times New Roman" w:cs="Times New Roman"/>
          <w:i/>
          <w:sz w:val="26"/>
          <w:szCs w:val="26"/>
          <w:shd w:val="clear" w:color="auto" w:fill="FFFFFF"/>
        </w:rPr>
        <w:t xml:space="preserve"> у </w:t>
      </w:r>
      <w:proofErr w:type="spellStart"/>
      <w:r w:rsidRPr="00627B70">
        <w:rPr>
          <w:rFonts w:ascii="Times New Roman" w:hAnsi="Times New Roman" w:cs="Times New Roman"/>
          <w:i/>
          <w:sz w:val="26"/>
          <w:szCs w:val="26"/>
          <w:shd w:val="clear" w:color="auto" w:fill="FFFFFF"/>
        </w:rPr>
        <w:t>навчальному</w:t>
      </w:r>
      <w:proofErr w:type="spellEnd"/>
      <w:r w:rsidRPr="00627B70">
        <w:rPr>
          <w:rFonts w:ascii="Times New Roman" w:hAnsi="Times New Roman" w:cs="Times New Roman"/>
          <w:i/>
          <w:sz w:val="26"/>
          <w:szCs w:val="26"/>
          <w:shd w:val="clear" w:color="auto" w:fill="FFFFFF"/>
        </w:rPr>
        <w:t xml:space="preserve"> </w:t>
      </w:r>
      <w:proofErr w:type="spellStart"/>
      <w:r w:rsidRPr="00627B70">
        <w:rPr>
          <w:rFonts w:ascii="Times New Roman" w:hAnsi="Times New Roman" w:cs="Times New Roman"/>
          <w:i/>
          <w:sz w:val="26"/>
          <w:szCs w:val="26"/>
          <w:shd w:val="clear" w:color="auto" w:fill="FFFFFF"/>
        </w:rPr>
        <w:t>закладі</w:t>
      </w:r>
      <w:proofErr w:type="spellEnd"/>
      <w:r w:rsidRPr="00627B70">
        <w:rPr>
          <w:rFonts w:ascii="Times New Roman" w:hAnsi="Times New Roman" w:cs="Times New Roman"/>
          <w:i/>
          <w:sz w:val="26"/>
          <w:szCs w:val="26"/>
          <w:shd w:val="clear" w:color="auto" w:fill="FFFFFF"/>
        </w:rPr>
        <w:t>:</w:t>
      </w:r>
    </w:p>
    <w:p w:rsidR="00BF56D6" w:rsidRPr="00627B70" w:rsidRDefault="00BF56D6" w:rsidP="00BF56D6">
      <w:pPr>
        <w:pStyle w:val="a7"/>
        <w:rPr>
          <w:rFonts w:ascii="Times New Roman" w:hAnsi="Times New Roman" w:cs="Times New Roman"/>
          <w:i/>
          <w:sz w:val="25"/>
          <w:szCs w:val="25"/>
          <w:shd w:val="clear" w:color="auto" w:fill="FFFFFF"/>
        </w:rPr>
      </w:pPr>
      <w:r w:rsidRPr="00627B70">
        <w:rPr>
          <w:rFonts w:ascii="Times New Roman" w:hAnsi="Times New Roman" w:cs="Times New Roman"/>
          <w:i/>
          <w:sz w:val="25"/>
          <w:szCs w:val="25"/>
          <w:shd w:val="clear" w:color="auto" w:fill="FFFFFF"/>
        </w:rPr>
        <w:t xml:space="preserve">- </w:t>
      </w:r>
      <w:r w:rsidR="00627B70" w:rsidRPr="00627B70">
        <w:rPr>
          <w:rFonts w:ascii="Times New Roman" w:hAnsi="Times New Roman" w:cs="Times New Roman"/>
          <w:i/>
          <w:sz w:val="25"/>
          <w:szCs w:val="25"/>
          <w:shd w:val="clear" w:color="auto" w:fill="FFFFFF"/>
          <w:lang w:val="uk-UA"/>
        </w:rPr>
        <w:t>збільшити порції для старших учнів</w:t>
      </w:r>
      <w:r w:rsidRPr="00627B70">
        <w:rPr>
          <w:rFonts w:ascii="Times New Roman" w:hAnsi="Times New Roman" w:cs="Times New Roman"/>
          <w:i/>
          <w:sz w:val="25"/>
          <w:szCs w:val="25"/>
          <w:shd w:val="clear" w:color="auto" w:fill="FFFFFF"/>
        </w:rPr>
        <w:t>;</w:t>
      </w:r>
    </w:p>
    <w:p w:rsidR="00BF56D6" w:rsidRPr="00627B70" w:rsidRDefault="00BF56D6" w:rsidP="00BF56D6">
      <w:pPr>
        <w:pStyle w:val="a7"/>
        <w:rPr>
          <w:rFonts w:ascii="Times New Roman" w:hAnsi="Times New Roman" w:cs="Times New Roman"/>
          <w:i/>
          <w:sz w:val="25"/>
          <w:szCs w:val="25"/>
          <w:shd w:val="clear" w:color="auto" w:fill="FFFFFF"/>
        </w:rPr>
      </w:pPr>
      <w:r w:rsidRPr="00627B70">
        <w:rPr>
          <w:rFonts w:ascii="Times New Roman" w:hAnsi="Times New Roman" w:cs="Times New Roman"/>
          <w:i/>
          <w:sz w:val="25"/>
          <w:szCs w:val="25"/>
          <w:shd w:val="clear" w:color="auto" w:fill="FFFFFF"/>
        </w:rPr>
        <w:t xml:space="preserve">- </w:t>
      </w:r>
      <w:proofErr w:type="spellStart"/>
      <w:r w:rsidRPr="00627B70">
        <w:rPr>
          <w:rFonts w:ascii="Times New Roman" w:hAnsi="Times New Roman" w:cs="Times New Roman"/>
          <w:i/>
          <w:sz w:val="25"/>
          <w:szCs w:val="25"/>
          <w:shd w:val="clear" w:color="auto" w:fill="FFFFFF"/>
        </w:rPr>
        <w:t>дод</w:t>
      </w:r>
      <w:proofErr w:type="spellEnd"/>
      <w:r w:rsidRPr="00627B70">
        <w:rPr>
          <w:rFonts w:ascii="Times New Roman" w:hAnsi="Times New Roman" w:cs="Times New Roman"/>
          <w:i/>
          <w:sz w:val="25"/>
          <w:szCs w:val="25"/>
          <w:shd w:val="clear" w:color="auto" w:fill="FFFFFF"/>
          <w:lang w:val="uk-UA"/>
        </w:rPr>
        <w:t>а</w:t>
      </w:r>
      <w:proofErr w:type="spellStart"/>
      <w:r w:rsidRPr="00627B70">
        <w:rPr>
          <w:rFonts w:ascii="Times New Roman" w:hAnsi="Times New Roman" w:cs="Times New Roman"/>
          <w:i/>
          <w:sz w:val="25"/>
          <w:szCs w:val="25"/>
          <w:shd w:val="clear" w:color="auto" w:fill="FFFFFF"/>
        </w:rPr>
        <w:t>вати</w:t>
      </w:r>
      <w:proofErr w:type="spellEnd"/>
      <w:r w:rsidRPr="00627B70">
        <w:rPr>
          <w:rFonts w:ascii="Times New Roman" w:hAnsi="Times New Roman" w:cs="Times New Roman"/>
          <w:i/>
          <w:sz w:val="25"/>
          <w:szCs w:val="25"/>
          <w:shd w:val="clear" w:color="auto" w:fill="FFFFFF"/>
        </w:rPr>
        <w:t xml:space="preserve"> </w:t>
      </w:r>
      <w:r w:rsidRPr="00627B70">
        <w:rPr>
          <w:rFonts w:ascii="Times New Roman" w:hAnsi="Times New Roman" w:cs="Times New Roman"/>
          <w:i/>
          <w:sz w:val="25"/>
          <w:szCs w:val="25"/>
          <w:shd w:val="clear" w:color="auto" w:fill="FFFFFF"/>
          <w:lang w:val="uk-UA"/>
        </w:rPr>
        <w:t xml:space="preserve">більше </w:t>
      </w:r>
      <w:proofErr w:type="spellStart"/>
      <w:r w:rsidRPr="00627B70">
        <w:rPr>
          <w:rFonts w:ascii="Times New Roman" w:hAnsi="Times New Roman" w:cs="Times New Roman"/>
          <w:i/>
          <w:sz w:val="25"/>
          <w:szCs w:val="25"/>
          <w:shd w:val="clear" w:color="auto" w:fill="FFFFFF"/>
          <w:lang w:val="uk-UA"/>
        </w:rPr>
        <w:t>со</w:t>
      </w:r>
      <w:proofErr w:type="spellEnd"/>
      <w:r w:rsidRPr="00627B70">
        <w:rPr>
          <w:rFonts w:ascii="Times New Roman" w:hAnsi="Times New Roman" w:cs="Times New Roman"/>
          <w:i/>
          <w:sz w:val="25"/>
          <w:szCs w:val="25"/>
          <w:shd w:val="clear" w:color="auto" w:fill="FFFFFF"/>
        </w:rPr>
        <w:t>л</w:t>
      </w:r>
      <w:r w:rsidRPr="00627B70">
        <w:rPr>
          <w:rFonts w:ascii="Times New Roman" w:hAnsi="Times New Roman" w:cs="Times New Roman"/>
          <w:i/>
          <w:sz w:val="25"/>
          <w:szCs w:val="25"/>
          <w:shd w:val="clear" w:color="auto" w:fill="FFFFFF"/>
          <w:lang w:val="uk-UA"/>
        </w:rPr>
        <w:t xml:space="preserve">і </w:t>
      </w:r>
      <w:r w:rsidRPr="00627B70">
        <w:rPr>
          <w:rFonts w:ascii="Times New Roman" w:hAnsi="Times New Roman" w:cs="Times New Roman"/>
          <w:i/>
          <w:sz w:val="25"/>
          <w:szCs w:val="25"/>
          <w:shd w:val="clear" w:color="auto" w:fill="FFFFFF"/>
        </w:rPr>
        <w:t xml:space="preserve">у </w:t>
      </w:r>
      <w:proofErr w:type="spellStart"/>
      <w:r w:rsidRPr="00627B70">
        <w:rPr>
          <w:rFonts w:ascii="Times New Roman" w:hAnsi="Times New Roman" w:cs="Times New Roman"/>
          <w:i/>
          <w:sz w:val="25"/>
          <w:szCs w:val="25"/>
          <w:shd w:val="clear" w:color="auto" w:fill="FFFFFF"/>
        </w:rPr>
        <w:t>їжу</w:t>
      </w:r>
      <w:proofErr w:type="spellEnd"/>
      <w:r w:rsidRPr="00627B70">
        <w:rPr>
          <w:rFonts w:ascii="Times New Roman" w:hAnsi="Times New Roman" w:cs="Times New Roman"/>
          <w:i/>
          <w:sz w:val="25"/>
          <w:szCs w:val="25"/>
          <w:shd w:val="clear" w:color="auto" w:fill="FFFFFF"/>
        </w:rPr>
        <w:t>;</w:t>
      </w:r>
    </w:p>
    <w:p w:rsidR="00BF56D6" w:rsidRDefault="00BF56D6" w:rsidP="00BF56D6">
      <w:pPr>
        <w:pStyle w:val="a7"/>
        <w:rPr>
          <w:rFonts w:ascii="Times New Roman" w:hAnsi="Times New Roman" w:cs="Times New Roman"/>
          <w:i/>
          <w:sz w:val="25"/>
          <w:szCs w:val="25"/>
          <w:shd w:val="clear" w:color="auto" w:fill="FFFFFF"/>
          <w:lang w:val="uk-UA"/>
        </w:rPr>
      </w:pPr>
      <w:r w:rsidRPr="00627B70">
        <w:rPr>
          <w:rFonts w:ascii="Times New Roman" w:hAnsi="Times New Roman" w:cs="Times New Roman"/>
          <w:i/>
          <w:sz w:val="25"/>
          <w:szCs w:val="25"/>
          <w:shd w:val="clear" w:color="auto" w:fill="FFFFFF"/>
          <w:lang w:val="uk-UA"/>
        </w:rPr>
        <w:t xml:space="preserve">- </w:t>
      </w:r>
      <w:r w:rsidR="00627B70" w:rsidRPr="00627B70">
        <w:rPr>
          <w:rFonts w:ascii="Times New Roman" w:hAnsi="Times New Roman" w:cs="Times New Roman"/>
          <w:i/>
          <w:sz w:val="25"/>
          <w:szCs w:val="25"/>
          <w:shd w:val="clear" w:color="auto" w:fill="FFFFFF"/>
          <w:lang w:val="uk-UA"/>
        </w:rPr>
        <w:t>все задовольняє</w:t>
      </w:r>
      <w:r w:rsidR="00627B70">
        <w:rPr>
          <w:rFonts w:ascii="Times New Roman" w:hAnsi="Times New Roman" w:cs="Times New Roman"/>
          <w:i/>
          <w:sz w:val="25"/>
          <w:szCs w:val="25"/>
          <w:shd w:val="clear" w:color="auto" w:fill="FFFFFF"/>
          <w:lang w:val="uk-UA"/>
        </w:rPr>
        <w:t>;</w:t>
      </w:r>
    </w:p>
    <w:p w:rsidR="00627B70" w:rsidRDefault="00627B70" w:rsidP="00BF56D6">
      <w:pPr>
        <w:pStyle w:val="a7"/>
        <w:rPr>
          <w:rFonts w:ascii="Times New Roman" w:hAnsi="Times New Roman" w:cs="Times New Roman"/>
          <w:i/>
          <w:sz w:val="25"/>
          <w:szCs w:val="25"/>
          <w:shd w:val="clear" w:color="auto" w:fill="FFFFFF"/>
          <w:lang w:val="uk-UA"/>
        </w:rPr>
      </w:pPr>
      <w:r>
        <w:rPr>
          <w:rFonts w:ascii="Times New Roman" w:hAnsi="Times New Roman" w:cs="Times New Roman"/>
          <w:i/>
          <w:sz w:val="25"/>
          <w:szCs w:val="25"/>
          <w:shd w:val="clear" w:color="auto" w:fill="FFFFFF"/>
          <w:lang w:val="uk-UA"/>
        </w:rPr>
        <w:t>- контролювати температуру готової їжі;</w:t>
      </w:r>
    </w:p>
    <w:p w:rsidR="00627B70" w:rsidRPr="00627B70" w:rsidRDefault="00627B70" w:rsidP="00BF56D6">
      <w:pPr>
        <w:pStyle w:val="a7"/>
        <w:rPr>
          <w:rFonts w:ascii="Times New Roman" w:hAnsi="Times New Roman" w:cs="Times New Roman"/>
          <w:i/>
          <w:sz w:val="25"/>
          <w:szCs w:val="25"/>
          <w:shd w:val="clear" w:color="auto" w:fill="FFFFFF"/>
          <w:lang w:val="uk-UA"/>
        </w:rPr>
      </w:pPr>
      <w:r>
        <w:rPr>
          <w:rFonts w:ascii="Times New Roman" w:hAnsi="Times New Roman" w:cs="Times New Roman"/>
          <w:i/>
          <w:sz w:val="25"/>
          <w:szCs w:val="25"/>
          <w:shd w:val="clear" w:color="auto" w:fill="FFFFFF"/>
          <w:lang w:val="uk-UA"/>
        </w:rPr>
        <w:t>-зменшити кількість молочних страв</w:t>
      </w:r>
    </w:p>
    <w:p w:rsidR="00A710C4" w:rsidRPr="005F595D" w:rsidRDefault="00A710C4" w:rsidP="00A710C4">
      <w:pPr>
        <w:pStyle w:val="a7"/>
        <w:ind w:firstLine="708"/>
        <w:jc w:val="both"/>
        <w:rPr>
          <w:rFonts w:ascii="Times New Roman" w:hAnsi="Times New Roman" w:cs="Times New Roman"/>
          <w:sz w:val="26"/>
          <w:szCs w:val="26"/>
          <w:lang w:val="uk-UA"/>
        </w:rPr>
      </w:pPr>
      <w:r w:rsidRPr="005F595D">
        <w:rPr>
          <w:rFonts w:ascii="Times New Roman" w:hAnsi="Times New Roman" w:cs="Times New Roman"/>
          <w:sz w:val="26"/>
          <w:szCs w:val="26"/>
          <w:lang w:val="uk-UA"/>
        </w:rPr>
        <w:t>У закладі освіти (як і в українських школах загалом)</w:t>
      </w:r>
      <w:r w:rsidRPr="005F595D">
        <w:rPr>
          <w:rFonts w:ascii="Times New Roman" w:hAnsi="Times New Roman" w:cs="Times New Roman"/>
          <w:sz w:val="26"/>
          <w:szCs w:val="26"/>
        </w:rPr>
        <w:t xml:space="preserve"> реформа </w:t>
      </w:r>
      <w:proofErr w:type="spellStart"/>
      <w:r w:rsidRPr="005F595D">
        <w:rPr>
          <w:rFonts w:ascii="Times New Roman" w:hAnsi="Times New Roman" w:cs="Times New Roman"/>
          <w:sz w:val="26"/>
          <w:szCs w:val="26"/>
        </w:rPr>
        <w:t>харчування</w:t>
      </w:r>
      <w:proofErr w:type="spellEnd"/>
      <w:r w:rsidRPr="005F595D">
        <w:rPr>
          <w:rFonts w:ascii="Times New Roman" w:hAnsi="Times New Roman" w:cs="Times New Roman"/>
          <w:sz w:val="26"/>
          <w:szCs w:val="26"/>
          <w:lang w:val="uk-UA"/>
        </w:rPr>
        <w:t xml:space="preserve"> </w:t>
      </w:r>
      <w:proofErr w:type="spellStart"/>
      <w:r w:rsidRPr="005F595D">
        <w:rPr>
          <w:rFonts w:ascii="Times New Roman" w:hAnsi="Times New Roman" w:cs="Times New Roman"/>
          <w:sz w:val="26"/>
          <w:szCs w:val="26"/>
        </w:rPr>
        <w:t>триває</w:t>
      </w:r>
      <w:proofErr w:type="spellEnd"/>
      <w:r w:rsidRPr="005F595D">
        <w:rPr>
          <w:rFonts w:ascii="Times New Roman" w:hAnsi="Times New Roman" w:cs="Times New Roman"/>
          <w:sz w:val="26"/>
          <w:szCs w:val="26"/>
          <w:lang w:val="uk-UA"/>
        </w:rPr>
        <w:t xml:space="preserve"> вже третій рік</w:t>
      </w:r>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Тепер</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раціон</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учнів</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містить</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менше</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солі</w:t>
      </w:r>
      <w:proofErr w:type="spellEnd"/>
      <w:r w:rsidRPr="005F595D">
        <w:rPr>
          <w:rFonts w:ascii="Times New Roman" w:hAnsi="Times New Roman" w:cs="Times New Roman"/>
          <w:sz w:val="26"/>
          <w:szCs w:val="26"/>
        </w:rPr>
        <w:t xml:space="preserve"> та </w:t>
      </w:r>
      <w:proofErr w:type="spellStart"/>
      <w:r w:rsidRPr="005F595D">
        <w:rPr>
          <w:rFonts w:ascii="Times New Roman" w:hAnsi="Times New Roman" w:cs="Times New Roman"/>
          <w:sz w:val="26"/>
          <w:szCs w:val="26"/>
        </w:rPr>
        <w:t>цукру</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більше</w:t>
      </w:r>
      <w:proofErr w:type="spellEnd"/>
      <w:r w:rsidRPr="005F595D">
        <w:rPr>
          <w:rFonts w:ascii="Times New Roman" w:hAnsi="Times New Roman" w:cs="Times New Roman"/>
          <w:sz w:val="26"/>
          <w:szCs w:val="26"/>
        </w:rPr>
        <w:t xml:space="preserve"> - </w:t>
      </w:r>
      <w:proofErr w:type="spellStart"/>
      <w:r w:rsidRPr="005F595D">
        <w:rPr>
          <w:rFonts w:ascii="Times New Roman" w:hAnsi="Times New Roman" w:cs="Times New Roman"/>
          <w:sz w:val="26"/>
          <w:szCs w:val="26"/>
        </w:rPr>
        <w:t>фруктів</w:t>
      </w:r>
      <w:proofErr w:type="spellEnd"/>
      <w:r w:rsidRPr="005F595D">
        <w:rPr>
          <w:rFonts w:ascii="Times New Roman" w:hAnsi="Times New Roman" w:cs="Times New Roman"/>
          <w:sz w:val="26"/>
          <w:szCs w:val="26"/>
        </w:rPr>
        <w:t xml:space="preserve"> і </w:t>
      </w:r>
      <w:proofErr w:type="spellStart"/>
      <w:r w:rsidRPr="005F595D">
        <w:rPr>
          <w:rFonts w:ascii="Times New Roman" w:hAnsi="Times New Roman" w:cs="Times New Roman"/>
          <w:sz w:val="26"/>
          <w:szCs w:val="26"/>
        </w:rPr>
        <w:t>зелені</w:t>
      </w:r>
      <w:proofErr w:type="spellEnd"/>
      <w:r w:rsidRPr="005F595D">
        <w:rPr>
          <w:rFonts w:ascii="Times New Roman" w:hAnsi="Times New Roman" w:cs="Times New Roman"/>
          <w:sz w:val="26"/>
          <w:szCs w:val="26"/>
        </w:rPr>
        <w:t>.</w:t>
      </w:r>
      <w:r w:rsidRPr="005F595D">
        <w:rPr>
          <w:rFonts w:ascii="Times New Roman" w:hAnsi="Times New Roman" w:cs="Times New Roman"/>
          <w:sz w:val="26"/>
          <w:szCs w:val="26"/>
          <w:lang w:val="uk-UA"/>
        </w:rPr>
        <w:t xml:space="preserve"> І хоча кількість солі та цукру у стравах зменшували поступово, учні все ж нарікають на нестачу солі. </w:t>
      </w:r>
      <w:r w:rsidR="00B37F75" w:rsidRPr="005F595D">
        <w:rPr>
          <w:rFonts w:ascii="Times New Roman" w:hAnsi="Times New Roman" w:cs="Times New Roman"/>
          <w:sz w:val="26"/>
          <w:szCs w:val="26"/>
          <w:lang w:val="uk-UA"/>
        </w:rPr>
        <w:t xml:space="preserve">Окрім того, </w:t>
      </w:r>
      <w:r w:rsidR="00DE22FD" w:rsidRPr="005F595D">
        <w:rPr>
          <w:rFonts w:ascii="Times New Roman" w:hAnsi="Times New Roman" w:cs="Times New Roman"/>
          <w:sz w:val="26"/>
          <w:szCs w:val="26"/>
          <w:lang w:val="uk-UA"/>
        </w:rPr>
        <w:t>застаріле технологічне обладнання не дає змо</w:t>
      </w:r>
      <w:r w:rsidR="0031292A" w:rsidRPr="005F595D">
        <w:rPr>
          <w:rFonts w:ascii="Times New Roman" w:hAnsi="Times New Roman" w:cs="Times New Roman"/>
          <w:sz w:val="26"/>
          <w:szCs w:val="26"/>
          <w:lang w:val="uk-UA"/>
        </w:rPr>
        <w:t>ги в повній мірі урізноманітнити шкільне меню.</w:t>
      </w:r>
    </w:p>
    <w:p w:rsidR="0031292A" w:rsidRDefault="0031292A" w:rsidP="00067BEB">
      <w:pPr>
        <w:pStyle w:val="a7"/>
        <w:ind w:firstLine="708"/>
        <w:jc w:val="both"/>
        <w:rPr>
          <w:rFonts w:ascii="Times New Roman" w:hAnsi="Times New Roman" w:cs="Times New Roman"/>
          <w:color w:val="000000" w:themeColor="text1"/>
          <w:sz w:val="26"/>
          <w:szCs w:val="26"/>
          <w:shd w:val="clear" w:color="auto" w:fill="FFFFFF"/>
          <w:lang w:val="uk-UA"/>
        </w:rPr>
      </w:pPr>
      <w:r w:rsidRPr="005F595D">
        <w:rPr>
          <w:rFonts w:ascii="Times New Roman" w:hAnsi="Times New Roman" w:cs="Times New Roman"/>
          <w:sz w:val="26"/>
          <w:szCs w:val="26"/>
          <w:lang w:val="uk-UA"/>
        </w:rPr>
        <w:t xml:space="preserve">Знаковим в організації гарячого харчування у гімназії є факт підписання угоди із </w:t>
      </w:r>
      <w:r w:rsidRPr="005F595D">
        <w:rPr>
          <w:rFonts w:ascii="Times New Roman" w:hAnsi="Times New Roman" w:cs="Times New Roman"/>
          <w:color w:val="202124"/>
          <w:sz w:val="26"/>
          <w:szCs w:val="26"/>
          <w:shd w:val="clear" w:color="auto" w:fill="FFFFFF"/>
          <w:lang w:val="uk-UA"/>
        </w:rPr>
        <w:t>Всесвітн</w:t>
      </w:r>
      <w:r w:rsidR="00DE566A" w:rsidRPr="005F595D">
        <w:rPr>
          <w:rFonts w:ascii="Times New Roman" w:hAnsi="Times New Roman" w:cs="Times New Roman"/>
          <w:color w:val="202124"/>
          <w:sz w:val="26"/>
          <w:szCs w:val="26"/>
          <w:shd w:val="clear" w:color="auto" w:fill="FFFFFF"/>
          <w:lang w:val="uk-UA"/>
        </w:rPr>
        <w:t>ьою</w:t>
      </w:r>
      <w:r w:rsidRPr="005F595D">
        <w:rPr>
          <w:rFonts w:ascii="Times New Roman" w:hAnsi="Times New Roman" w:cs="Times New Roman"/>
          <w:color w:val="202124"/>
          <w:sz w:val="26"/>
          <w:szCs w:val="26"/>
          <w:shd w:val="clear" w:color="auto" w:fill="FFFFFF"/>
          <w:lang w:val="uk-UA"/>
        </w:rPr>
        <w:t xml:space="preserve"> продовольч</w:t>
      </w:r>
      <w:r w:rsidR="00DE566A" w:rsidRPr="005F595D">
        <w:rPr>
          <w:rFonts w:ascii="Times New Roman" w:hAnsi="Times New Roman" w:cs="Times New Roman"/>
          <w:color w:val="202124"/>
          <w:sz w:val="26"/>
          <w:szCs w:val="26"/>
          <w:shd w:val="clear" w:color="auto" w:fill="FFFFFF"/>
          <w:lang w:val="uk-UA"/>
        </w:rPr>
        <w:t>ою</w:t>
      </w:r>
      <w:r w:rsidRPr="005F595D">
        <w:rPr>
          <w:rFonts w:ascii="Times New Roman" w:hAnsi="Times New Roman" w:cs="Times New Roman"/>
          <w:color w:val="202124"/>
          <w:sz w:val="26"/>
          <w:szCs w:val="26"/>
          <w:shd w:val="clear" w:color="auto" w:fill="FFFFFF"/>
          <w:lang w:val="uk-UA"/>
        </w:rPr>
        <w:t xml:space="preserve"> програм</w:t>
      </w:r>
      <w:r w:rsidR="00DE566A" w:rsidRPr="005F595D">
        <w:rPr>
          <w:rFonts w:ascii="Times New Roman" w:hAnsi="Times New Roman" w:cs="Times New Roman"/>
          <w:color w:val="202124"/>
          <w:sz w:val="26"/>
          <w:szCs w:val="26"/>
          <w:shd w:val="clear" w:color="auto" w:fill="FFFFFF"/>
          <w:lang w:val="uk-UA"/>
        </w:rPr>
        <w:t>ою</w:t>
      </w:r>
      <w:r w:rsidRPr="005F595D">
        <w:rPr>
          <w:rFonts w:ascii="Times New Roman" w:hAnsi="Times New Roman" w:cs="Times New Roman"/>
          <w:color w:val="202124"/>
          <w:sz w:val="26"/>
          <w:szCs w:val="26"/>
          <w:shd w:val="clear" w:color="auto" w:fill="FFFFFF"/>
          <w:lang w:val="uk-UA"/>
        </w:rPr>
        <w:t xml:space="preserve"> ООН щодо підтримки щоденних шкільних обідів. Зокрема</w:t>
      </w:r>
      <w:r w:rsidRPr="005F595D">
        <w:rPr>
          <w:rFonts w:ascii="Times New Roman" w:hAnsi="Times New Roman" w:cs="Times New Roman"/>
          <w:color w:val="040C28"/>
          <w:sz w:val="26"/>
          <w:szCs w:val="26"/>
          <w:lang w:val="uk-UA"/>
        </w:rPr>
        <w:t xml:space="preserve"> ВПП фінансуватиме 30% щоденних гарячих обідів для учнів 1-4 класів</w:t>
      </w:r>
      <w:r w:rsidRPr="005F595D">
        <w:rPr>
          <w:rFonts w:ascii="Times New Roman" w:hAnsi="Times New Roman" w:cs="Times New Roman"/>
          <w:color w:val="202124"/>
          <w:sz w:val="26"/>
          <w:szCs w:val="26"/>
          <w:shd w:val="clear" w:color="auto" w:fill="FFFFFF"/>
          <w:lang w:val="uk-UA"/>
        </w:rPr>
        <w:t xml:space="preserve">. Це </w:t>
      </w:r>
      <w:r w:rsidR="006D4D47" w:rsidRPr="005F595D">
        <w:rPr>
          <w:rFonts w:ascii="Times New Roman" w:hAnsi="Times New Roman" w:cs="Times New Roman"/>
          <w:color w:val="202124"/>
          <w:sz w:val="26"/>
          <w:szCs w:val="26"/>
          <w:shd w:val="clear" w:color="auto" w:fill="FFFFFF"/>
          <w:lang w:val="uk-UA"/>
        </w:rPr>
        <w:t xml:space="preserve">дає </w:t>
      </w:r>
      <w:r w:rsidRPr="005F595D">
        <w:rPr>
          <w:rFonts w:ascii="Times New Roman" w:hAnsi="Times New Roman" w:cs="Times New Roman"/>
          <w:color w:val="202124"/>
          <w:sz w:val="26"/>
          <w:szCs w:val="26"/>
          <w:shd w:val="clear" w:color="auto" w:fill="FFFFFF"/>
          <w:lang w:val="uk-UA"/>
        </w:rPr>
        <w:t xml:space="preserve">змогу </w:t>
      </w:r>
      <w:r w:rsidR="00627B70" w:rsidRPr="005F595D">
        <w:rPr>
          <w:rFonts w:ascii="Times New Roman" w:hAnsi="Times New Roman" w:cs="Times New Roman"/>
          <w:color w:val="202124"/>
          <w:sz w:val="26"/>
          <w:szCs w:val="26"/>
          <w:shd w:val="clear" w:color="auto" w:fill="FFFFFF"/>
          <w:lang w:val="uk-UA"/>
        </w:rPr>
        <w:t xml:space="preserve">другий навчальний рік поспіль </w:t>
      </w:r>
      <w:r w:rsidRPr="005F595D">
        <w:rPr>
          <w:rFonts w:ascii="Times New Roman" w:hAnsi="Times New Roman" w:cs="Times New Roman"/>
          <w:color w:val="202124"/>
          <w:sz w:val="26"/>
          <w:szCs w:val="26"/>
          <w:shd w:val="clear" w:color="auto" w:fill="FFFFFF"/>
          <w:lang w:val="uk-UA"/>
        </w:rPr>
        <w:t>частково зменш</w:t>
      </w:r>
      <w:r w:rsidR="006D4D47" w:rsidRPr="005F595D">
        <w:rPr>
          <w:rFonts w:ascii="Times New Roman" w:hAnsi="Times New Roman" w:cs="Times New Roman"/>
          <w:color w:val="202124"/>
          <w:sz w:val="26"/>
          <w:szCs w:val="26"/>
          <w:shd w:val="clear" w:color="auto" w:fill="FFFFFF"/>
          <w:lang w:val="uk-UA"/>
        </w:rPr>
        <w:t>ува</w:t>
      </w:r>
      <w:r w:rsidRPr="005F595D">
        <w:rPr>
          <w:rFonts w:ascii="Times New Roman" w:hAnsi="Times New Roman" w:cs="Times New Roman"/>
          <w:color w:val="202124"/>
          <w:sz w:val="26"/>
          <w:szCs w:val="26"/>
          <w:shd w:val="clear" w:color="auto" w:fill="FFFFFF"/>
          <w:lang w:val="uk-UA"/>
        </w:rPr>
        <w:t>ти вартість обідів для учнів початкових класів та покращ</w:t>
      </w:r>
      <w:r w:rsidR="00627B70" w:rsidRPr="005F595D">
        <w:rPr>
          <w:rFonts w:ascii="Times New Roman" w:hAnsi="Times New Roman" w:cs="Times New Roman"/>
          <w:color w:val="202124"/>
          <w:sz w:val="26"/>
          <w:szCs w:val="26"/>
          <w:shd w:val="clear" w:color="auto" w:fill="FFFFFF"/>
          <w:lang w:val="uk-UA"/>
        </w:rPr>
        <w:t>ува</w:t>
      </w:r>
      <w:r w:rsidRPr="005F595D">
        <w:rPr>
          <w:rFonts w:ascii="Times New Roman" w:hAnsi="Times New Roman" w:cs="Times New Roman"/>
          <w:color w:val="202124"/>
          <w:sz w:val="26"/>
          <w:szCs w:val="26"/>
          <w:shd w:val="clear" w:color="auto" w:fill="FFFFFF"/>
          <w:lang w:val="uk-UA"/>
        </w:rPr>
        <w:t xml:space="preserve">ти </w:t>
      </w:r>
      <w:r w:rsidR="00DE566A" w:rsidRPr="005F595D">
        <w:rPr>
          <w:rFonts w:ascii="Times New Roman" w:hAnsi="Times New Roman" w:cs="Times New Roman"/>
          <w:color w:val="202124"/>
          <w:sz w:val="26"/>
          <w:szCs w:val="26"/>
          <w:shd w:val="clear" w:color="auto" w:fill="FFFFFF"/>
          <w:lang w:val="uk-UA"/>
        </w:rPr>
        <w:t xml:space="preserve">їх </w:t>
      </w:r>
      <w:r w:rsidRPr="005F595D">
        <w:rPr>
          <w:rFonts w:ascii="Times New Roman" w:hAnsi="Times New Roman" w:cs="Times New Roman"/>
          <w:color w:val="202124"/>
          <w:sz w:val="26"/>
          <w:szCs w:val="26"/>
          <w:shd w:val="clear" w:color="auto" w:fill="FFFFFF"/>
          <w:lang w:val="uk-UA"/>
        </w:rPr>
        <w:t>щоденний раціон.</w:t>
      </w:r>
      <w:r w:rsidR="00627B70" w:rsidRPr="005F595D">
        <w:rPr>
          <w:rFonts w:ascii="Times New Roman" w:hAnsi="Times New Roman" w:cs="Times New Roman"/>
          <w:color w:val="202124"/>
          <w:sz w:val="26"/>
          <w:szCs w:val="26"/>
          <w:shd w:val="clear" w:color="auto" w:fill="FFFFFF"/>
          <w:lang w:val="uk-UA"/>
        </w:rPr>
        <w:t xml:space="preserve"> </w:t>
      </w:r>
      <w:r w:rsidR="005F595D">
        <w:rPr>
          <w:rFonts w:ascii="Times New Roman" w:hAnsi="Times New Roman" w:cs="Times New Roman"/>
          <w:color w:val="202124"/>
          <w:sz w:val="26"/>
          <w:szCs w:val="26"/>
          <w:shd w:val="clear" w:color="auto" w:fill="FFFFFF"/>
          <w:lang w:val="uk-UA"/>
        </w:rPr>
        <w:t xml:space="preserve">При цьому із запровадженням </w:t>
      </w:r>
      <w:r w:rsidR="00627B70" w:rsidRPr="005F595D">
        <w:rPr>
          <w:rFonts w:ascii="Times New Roman" w:hAnsi="Times New Roman" w:cs="Times New Roman"/>
          <w:color w:val="202124"/>
          <w:sz w:val="26"/>
          <w:szCs w:val="26"/>
          <w:shd w:val="clear" w:color="auto" w:fill="FFFFFF"/>
          <w:lang w:val="uk-UA"/>
        </w:rPr>
        <w:t xml:space="preserve"> з </w:t>
      </w:r>
      <w:r w:rsidR="005F595D">
        <w:rPr>
          <w:rFonts w:ascii="Times New Roman" w:hAnsi="Times New Roman" w:cs="Times New Roman"/>
          <w:color w:val="000000" w:themeColor="text1"/>
          <w:sz w:val="26"/>
          <w:szCs w:val="26"/>
          <w:shd w:val="clear" w:color="auto" w:fill="FFFFFF"/>
          <w:lang w:val="uk-UA"/>
        </w:rPr>
        <w:t xml:space="preserve">жовтня поточного року в Україні безоплатного гарячого харчування для учнів 1-4 класів  програма ВПП ООН не призупинена, а продовжена до кінця 2024-2025 </w:t>
      </w:r>
      <w:proofErr w:type="spellStart"/>
      <w:r w:rsidR="005F595D">
        <w:rPr>
          <w:rFonts w:ascii="Times New Roman" w:hAnsi="Times New Roman" w:cs="Times New Roman"/>
          <w:color w:val="000000" w:themeColor="text1"/>
          <w:sz w:val="26"/>
          <w:szCs w:val="26"/>
          <w:shd w:val="clear" w:color="auto" w:fill="FFFFFF"/>
          <w:lang w:val="uk-UA"/>
        </w:rPr>
        <w:t>н.р</w:t>
      </w:r>
      <w:proofErr w:type="spellEnd"/>
      <w:r w:rsidR="005F595D">
        <w:rPr>
          <w:rFonts w:ascii="Times New Roman" w:hAnsi="Times New Roman" w:cs="Times New Roman"/>
          <w:color w:val="000000" w:themeColor="text1"/>
          <w:sz w:val="26"/>
          <w:szCs w:val="26"/>
          <w:shd w:val="clear" w:color="auto" w:fill="FFFFFF"/>
          <w:lang w:val="uk-UA"/>
        </w:rPr>
        <w:t>.</w:t>
      </w:r>
    </w:p>
    <w:p w:rsidR="005F595D" w:rsidRDefault="005F595D" w:rsidP="00067BEB">
      <w:pPr>
        <w:pStyle w:val="a7"/>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Станом на кінець 2024 року у закладу з</w:t>
      </w:r>
      <w:r w:rsidR="003E7ECD" w:rsidRPr="005F595D">
        <w:rPr>
          <w:rFonts w:ascii="Times New Roman" w:hAnsi="Times New Roman" w:cs="Times New Roman"/>
          <w:sz w:val="26"/>
          <w:szCs w:val="26"/>
          <w:lang w:val="uk-UA"/>
        </w:rPr>
        <w:t xml:space="preserve">алишаються проблемними </w:t>
      </w:r>
      <w:r>
        <w:rPr>
          <w:rFonts w:ascii="Times New Roman" w:hAnsi="Times New Roman" w:cs="Times New Roman"/>
          <w:sz w:val="26"/>
          <w:szCs w:val="26"/>
          <w:lang w:val="uk-UA"/>
        </w:rPr>
        <w:t>такі</w:t>
      </w:r>
      <w:r w:rsidR="0031292A" w:rsidRPr="005F595D">
        <w:rPr>
          <w:rFonts w:ascii="Times New Roman" w:hAnsi="Times New Roman" w:cs="Times New Roman"/>
          <w:sz w:val="26"/>
          <w:szCs w:val="26"/>
          <w:lang w:val="uk-UA"/>
        </w:rPr>
        <w:t xml:space="preserve"> </w:t>
      </w:r>
      <w:r w:rsidR="003E7ECD" w:rsidRPr="005F595D">
        <w:rPr>
          <w:rFonts w:ascii="Times New Roman" w:hAnsi="Times New Roman" w:cs="Times New Roman"/>
          <w:sz w:val="26"/>
          <w:szCs w:val="26"/>
          <w:lang w:val="uk-UA"/>
        </w:rPr>
        <w:t xml:space="preserve">питання: </w:t>
      </w:r>
      <w:r>
        <w:rPr>
          <w:rFonts w:ascii="Times New Roman" w:hAnsi="Times New Roman" w:cs="Times New Roman"/>
          <w:sz w:val="26"/>
          <w:szCs w:val="26"/>
          <w:lang w:val="uk-UA"/>
        </w:rPr>
        <w:t xml:space="preserve">- </w:t>
      </w:r>
      <w:r w:rsidR="003E7ECD" w:rsidRPr="005F595D">
        <w:rPr>
          <w:rFonts w:ascii="Times New Roman" w:hAnsi="Times New Roman" w:cs="Times New Roman"/>
          <w:sz w:val="26"/>
          <w:szCs w:val="26"/>
          <w:lang w:val="uk-UA"/>
        </w:rPr>
        <w:t xml:space="preserve">не виконані в повному обсязі натуральні норми харчування з </w:t>
      </w:r>
      <w:r w:rsidR="00DE566A" w:rsidRPr="005F595D">
        <w:rPr>
          <w:rFonts w:ascii="Times New Roman" w:hAnsi="Times New Roman" w:cs="Times New Roman"/>
          <w:sz w:val="26"/>
          <w:szCs w:val="26"/>
          <w:lang w:val="uk-UA"/>
        </w:rPr>
        <w:t>окремих продуктів</w:t>
      </w:r>
      <w:r w:rsidR="003E7ECD" w:rsidRPr="005F595D">
        <w:rPr>
          <w:rFonts w:ascii="Times New Roman" w:hAnsi="Times New Roman" w:cs="Times New Roman"/>
          <w:sz w:val="26"/>
          <w:szCs w:val="26"/>
          <w:lang w:val="uk-UA"/>
        </w:rPr>
        <w:t>,</w:t>
      </w:r>
    </w:p>
    <w:p w:rsidR="005F595D" w:rsidRDefault="005F595D" w:rsidP="005F595D">
      <w:pPr>
        <w:pStyle w:val="a7"/>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3E7ECD" w:rsidRPr="005F595D">
        <w:rPr>
          <w:rFonts w:ascii="Times New Roman" w:hAnsi="Times New Roman" w:cs="Times New Roman"/>
          <w:sz w:val="26"/>
          <w:szCs w:val="26"/>
          <w:lang w:val="uk-UA"/>
        </w:rPr>
        <w:t xml:space="preserve"> </w:t>
      </w:r>
      <w:r w:rsidR="0031292A" w:rsidRPr="005F595D">
        <w:rPr>
          <w:rFonts w:ascii="Times New Roman" w:hAnsi="Times New Roman" w:cs="Times New Roman"/>
          <w:sz w:val="26"/>
          <w:szCs w:val="26"/>
          <w:lang w:val="uk-UA"/>
        </w:rPr>
        <w:t xml:space="preserve">модернізація харчоблоку, </w:t>
      </w:r>
    </w:p>
    <w:p w:rsidR="005F595D" w:rsidRDefault="005F595D" w:rsidP="005F595D">
      <w:pPr>
        <w:pStyle w:val="a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збільшення штату працівників харчоблоку у разі запровадження з ІІ семестру поточного </w:t>
      </w:r>
      <w:proofErr w:type="spellStart"/>
      <w:r>
        <w:rPr>
          <w:rFonts w:ascii="Times New Roman" w:hAnsi="Times New Roman" w:cs="Times New Roman"/>
          <w:sz w:val="26"/>
          <w:szCs w:val="26"/>
          <w:lang w:val="uk-UA"/>
        </w:rPr>
        <w:t>н.р</w:t>
      </w:r>
      <w:proofErr w:type="spellEnd"/>
      <w:r>
        <w:rPr>
          <w:rFonts w:ascii="Times New Roman" w:hAnsi="Times New Roman" w:cs="Times New Roman"/>
          <w:sz w:val="26"/>
          <w:szCs w:val="26"/>
          <w:lang w:val="uk-UA"/>
        </w:rPr>
        <w:t>. безоплатного гарячого харчування для учнів 5-9 класів,</w:t>
      </w:r>
    </w:p>
    <w:p w:rsidR="003E7ECD" w:rsidRPr="005F595D" w:rsidRDefault="005F595D" w:rsidP="005F595D">
      <w:pPr>
        <w:pStyle w:val="a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3E7ECD" w:rsidRPr="005F595D">
        <w:rPr>
          <w:rFonts w:ascii="Times New Roman" w:hAnsi="Times New Roman" w:cs="Times New Roman"/>
          <w:sz w:val="26"/>
          <w:szCs w:val="26"/>
          <w:lang w:val="uk-UA"/>
        </w:rPr>
        <w:t>необхідно посилити роз’яснювальну роботу з учнями щодо культури прийому їжі, значення здорового харчування як у навчальному закладі, так і вдома.</w:t>
      </w:r>
    </w:p>
    <w:p w:rsidR="003E7ECD" w:rsidRPr="005F595D" w:rsidRDefault="003E7ECD" w:rsidP="0031292A">
      <w:pPr>
        <w:pStyle w:val="a7"/>
        <w:ind w:firstLine="708"/>
        <w:jc w:val="both"/>
        <w:rPr>
          <w:rFonts w:ascii="Times New Roman" w:hAnsi="Times New Roman" w:cs="Times New Roman"/>
          <w:sz w:val="26"/>
          <w:szCs w:val="26"/>
          <w:lang w:val="uk-UA"/>
        </w:rPr>
      </w:pPr>
      <w:r w:rsidRPr="005F595D">
        <w:rPr>
          <w:rFonts w:ascii="Times New Roman" w:hAnsi="Times New Roman" w:cs="Times New Roman"/>
          <w:sz w:val="26"/>
          <w:szCs w:val="26"/>
          <w:lang w:val="uk-UA"/>
        </w:rPr>
        <w:t>Виходячи з вищезазначеного,</w:t>
      </w:r>
    </w:p>
    <w:p w:rsidR="003E7ECD" w:rsidRPr="005F595D" w:rsidRDefault="00446757" w:rsidP="003E7ECD">
      <w:pPr>
        <w:pStyle w:val="a7"/>
        <w:jc w:val="both"/>
        <w:rPr>
          <w:rFonts w:ascii="Times New Roman" w:hAnsi="Times New Roman" w:cs="Times New Roman"/>
          <w:b/>
          <w:sz w:val="26"/>
          <w:szCs w:val="26"/>
          <w:lang w:val="uk-UA"/>
        </w:rPr>
      </w:pPr>
      <w:r w:rsidRPr="005F595D">
        <w:rPr>
          <w:rFonts w:ascii="Times New Roman" w:hAnsi="Times New Roman" w:cs="Times New Roman"/>
          <w:b/>
          <w:sz w:val="26"/>
          <w:szCs w:val="26"/>
          <w:lang w:val="uk-UA"/>
        </w:rPr>
        <w:t>РЕКОМЕНДОВАНО:</w:t>
      </w:r>
    </w:p>
    <w:p w:rsidR="003E7ECD" w:rsidRPr="005F595D" w:rsidRDefault="00C55FCF" w:rsidP="00C55FCF">
      <w:pPr>
        <w:pStyle w:val="a7"/>
        <w:numPr>
          <w:ilvl w:val="0"/>
          <w:numId w:val="6"/>
        </w:numPr>
        <w:jc w:val="both"/>
        <w:rPr>
          <w:rFonts w:ascii="Times New Roman" w:hAnsi="Times New Roman" w:cs="Times New Roman"/>
          <w:sz w:val="26"/>
          <w:szCs w:val="26"/>
          <w:lang w:val="uk-UA"/>
        </w:rPr>
      </w:pPr>
      <w:bookmarkStart w:id="4" w:name="_Hlk154515080"/>
      <w:r w:rsidRPr="005F595D">
        <w:rPr>
          <w:rFonts w:ascii="Times New Roman" w:hAnsi="Times New Roman" w:cs="Times New Roman"/>
          <w:sz w:val="26"/>
          <w:szCs w:val="26"/>
          <w:lang w:val="uk-UA"/>
        </w:rPr>
        <w:t>Стан о</w:t>
      </w:r>
      <w:r w:rsidR="003E7ECD" w:rsidRPr="005F595D">
        <w:rPr>
          <w:rFonts w:ascii="Times New Roman" w:hAnsi="Times New Roman" w:cs="Times New Roman"/>
          <w:sz w:val="26"/>
          <w:szCs w:val="26"/>
          <w:lang w:val="uk-UA"/>
        </w:rPr>
        <w:t>рганізац</w:t>
      </w:r>
      <w:r w:rsidRPr="005F595D">
        <w:rPr>
          <w:rFonts w:ascii="Times New Roman" w:hAnsi="Times New Roman" w:cs="Times New Roman"/>
          <w:sz w:val="26"/>
          <w:szCs w:val="26"/>
          <w:lang w:val="uk-UA"/>
        </w:rPr>
        <w:t>ії гарячого</w:t>
      </w:r>
      <w:r w:rsidR="003E7ECD" w:rsidRPr="005F595D">
        <w:rPr>
          <w:rFonts w:ascii="Times New Roman" w:hAnsi="Times New Roman" w:cs="Times New Roman"/>
          <w:sz w:val="26"/>
          <w:szCs w:val="26"/>
          <w:lang w:val="uk-UA"/>
        </w:rPr>
        <w:t xml:space="preserve"> харчування </w:t>
      </w:r>
      <w:r w:rsidRPr="005F595D">
        <w:rPr>
          <w:rFonts w:ascii="Times New Roman" w:hAnsi="Times New Roman" w:cs="Times New Roman"/>
          <w:sz w:val="26"/>
          <w:szCs w:val="26"/>
          <w:lang w:val="uk-UA"/>
        </w:rPr>
        <w:t xml:space="preserve">здобувачів освіти та  дотримання вимог законодавства у сфері безпечності харчових продуктів у </w:t>
      </w:r>
      <w:proofErr w:type="spellStart"/>
      <w:r w:rsidRPr="005F595D">
        <w:rPr>
          <w:rFonts w:ascii="Times New Roman" w:hAnsi="Times New Roman" w:cs="Times New Roman"/>
          <w:sz w:val="26"/>
          <w:szCs w:val="26"/>
          <w:lang w:val="uk-UA"/>
        </w:rPr>
        <w:t>Фастівецькій</w:t>
      </w:r>
      <w:proofErr w:type="spellEnd"/>
      <w:r w:rsidRPr="005F595D">
        <w:rPr>
          <w:rFonts w:ascii="Times New Roman" w:hAnsi="Times New Roman" w:cs="Times New Roman"/>
          <w:sz w:val="26"/>
          <w:szCs w:val="26"/>
          <w:lang w:val="uk-UA"/>
        </w:rPr>
        <w:t xml:space="preserve"> гімназії у 202</w:t>
      </w:r>
      <w:r w:rsidR="006D4D47" w:rsidRPr="005F595D">
        <w:rPr>
          <w:rFonts w:ascii="Times New Roman" w:hAnsi="Times New Roman" w:cs="Times New Roman"/>
          <w:sz w:val="26"/>
          <w:szCs w:val="26"/>
          <w:lang w:val="uk-UA"/>
        </w:rPr>
        <w:t>4</w:t>
      </w:r>
      <w:r w:rsidRPr="005F595D">
        <w:rPr>
          <w:rFonts w:ascii="Times New Roman" w:hAnsi="Times New Roman" w:cs="Times New Roman"/>
          <w:sz w:val="26"/>
          <w:szCs w:val="26"/>
          <w:lang w:val="uk-UA"/>
        </w:rPr>
        <w:t xml:space="preserve"> році вважати задовільним.</w:t>
      </w:r>
    </w:p>
    <w:p w:rsidR="003E7ECD" w:rsidRPr="005F595D" w:rsidRDefault="00C55FCF" w:rsidP="00C55FCF">
      <w:pPr>
        <w:pStyle w:val="a7"/>
        <w:numPr>
          <w:ilvl w:val="0"/>
          <w:numId w:val="6"/>
        </w:numPr>
        <w:jc w:val="both"/>
        <w:rPr>
          <w:rFonts w:ascii="Times New Roman" w:hAnsi="Times New Roman" w:cs="Times New Roman"/>
          <w:sz w:val="26"/>
          <w:szCs w:val="26"/>
        </w:rPr>
      </w:pPr>
      <w:r w:rsidRPr="005F595D">
        <w:rPr>
          <w:rFonts w:ascii="Times New Roman" w:hAnsi="Times New Roman" w:cs="Times New Roman"/>
          <w:sz w:val="26"/>
          <w:szCs w:val="26"/>
          <w:lang w:val="uk-UA"/>
        </w:rPr>
        <w:t xml:space="preserve">Голові </w:t>
      </w:r>
      <w:proofErr w:type="spellStart"/>
      <w:r w:rsidRPr="005F595D">
        <w:rPr>
          <w:rFonts w:ascii="Times New Roman" w:hAnsi="Times New Roman" w:cs="Times New Roman"/>
          <w:sz w:val="26"/>
          <w:szCs w:val="26"/>
          <w:lang w:val="uk-UA"/>
        </w:rPr>
        <w:t>бракеражної</w:t>
      </w:r>
      <w:proofErr w:type="spellEnd"/>
      <w:r w:rsidRPr="005F595D">
        <w:rPr>
          <w:rFonts w:ascii="Times New Roman" w:hAnsi="Times New Roman" w:cs="Times New Roman"/>
          <w:sz w:val="26"/>
          <w:szCs w:val="26"/>
          <w:lang w:val="uk-UA"/>
        </w:rPr>
        <w:t xml:space="preserve"> комісії, з</w:t>
      </w:r>
      <w:proofErr w:type="spellStart"/>
      <w:r w:rsidR="003E7ECD" w:rsidRPr="005F595D">
        <w:rPr>
          <w:rFonts w:ascii="Times New Roman" w:hAnsi="Times New Roman" w:cs="Times New Roman"/>
          <w:sz w:val="26"/>
          <w:szCs w:val="26"/>
        </w:rPr>
        <w:t>аступнику</w:t>
      </w:r>
      <w:proofErr w:type="spellEnd"/>
      <w:r w:rsidR="003E7ECD" w:rsidRPr="005F595D">
        <w:rPr>
          <w:rFonts w:ascii="Times New Roman" w:hAnsi="Times New Roman" w:cs="Times New Roman"/>
          <w:sz w:val="26"/>
          <w:szCs w:val="26"/>
        </w:rPr>
        <w:t xml:space="preserve"> директора з </w:t>
      </w:r>
      <w:proofErr w:type="spellStart"/>
      <w:r w:rsidR="003E7ECD" w:rsidRPr="005F595D">
        <w:rPr>
          <w:rFonts w:ascii="Times New Roman" w:hAnsi="Times New Roman" w:cs="Times New Roman"/>
          <w:sz w:val="26"/>
          <w:szCs w:val="26"/>
        </w:rPr>
        <w:t>навчально-виховної</w:t>
      </w:r>
      <w:proofErr w:type="spellEnd"/>
      <w:r w:rsidR="003E7ECD" w:rsidRPr="005F595D">
        <w:rPr>
          <w:rFonts w:ascii="Times New Roman" w:hAnsi="Times New Roman" w:cs="Times New Roman"/>
          <w:sz w:val="26"/>
          <w:szCs w:val="26"/>
        </w:rPr>
        <w:t xml:space="preserve"> </w:t>
      </w:r>
      <w:proofErr w:type="spellStart"/>
      <w:r w:rsidR="003E7ECD" w:rsidRPr="005F595D">
        <w:rPr>
          <w:rFonts w:ascii="Times New Roman" w:hAnsi="Times New Roman" w:cs="Times New Roman"/>
          <w:sz w:val="26"/>
          <w:szCs w:val="26"/>
        </w:rPr>
        <w:t>роботи</w:t>
      </w:r>
      <w:proofErr w:type="spellEnd"/>
      <w:r w:rsidR="003E7ECD" w:rsidRPr="005F595D">
        <w:rPr>
          <w:rFonts w:ascii="Times New Roman" w:hAnsi="Times New Roman" w:cs="Times New Roman"/>
          <w:sz w:val="26"/>
          <w:szCs w:val="26"/>
        </w:rPr>
        <w:t xml:space="preserve"> </w:t>
      </w:r>
      <w:r w:rsidRPr="005F595D">
        <w:rPr>
          <w:rFonts w:ascii="Times New Roman" w:hAnsi="Times New Roman" w:cs="Times New Roman"/>
          <w:sz w:val="26"/>
          <w:szCs w:val="26"/>
          <w:lang w:val="uk-UA"/>
        </w:rPr>
        <w:t xml:space="preserve">Тамарі </w:t>
      </w:r>
      <w:proofErr w:type="spellStart"/>
      <w:r w:rsidRPr="005F595D">
        <w:rPr>
          <w:rFonts w:ascii="Times New Roman" w:hAnsi="Times New Roman" w:cs="Times New Roman"/>
          <w:sz w:val="26"/>
          <w:szCs w:val="26"/>
          <w:lang w:val="uk-UA"/>
        </w:rPr>
        <w:t>Ровінській</w:t>
      </w:r>
      <w:proofErr w:type="spellEnd"/>
      <w:r w:rsidRPr="005F595D">
        <w:rPr>
          <w:rFonts w:ascii="Times New Roman" w:hAnsi="Times New Roman" w:cs="Times New Roman"/>
          <w:sz w:val="26"/>
          <w:szCs w:val="26"/>
          <w:lang w:val="uk-UA"/>
        </w:rPr>
        <w:t xml:space="preserve"> забезпечити дієвий контроль:</w:t>
      </w:r>
    </w:p>
    <w:p w:rsidR="003E7ECD" w:rsidRPr="005F595D" w:rsidRDefault="003E7ECD" w:rsidP="005721B1">
      <w:pPr>
        <w:pStyle w:val="a7"/>
        <w:numPr>
          <w:ilvl w:val="1"/>
          <w:numId w:val="6"/>
        </w:numPr>
        <w:ind w:left="1276" w:hanging="567"/>
        <w:jc w:val="both"/>
        <w:rPr>
          <w:rFonts w:ascii="Times New Roman" w:hAnsi="Times New Roman" w:cs="Times New Roman"/>
          <w:sz w:val="26"/>
          <w:szCs w:val="26"/>
        </w:rPr>
      </w:pPr>
      <w:proofErr w:type="spellStart"/>
      <w:proofErr w:type="gramStart"/>
      <w:r w:rsidRPr="005F595D">
        <w:rPr>
          <w:rFonts w:ascii="Times New Roman" w:hAnsi="Times New Roman" w:cs="Times New Roman"/>
          <w:sz w:val="26"/>
          <w:szCs w:val="26"/>
        </w:rPr>
        <w:t>організаці</w:t>
      </w:r>
      <w:proofErr w:type="spellEnd"/>
      <w:r w:rsidR="00C55FCF" w:rsidRPr="005F595D">
        <w:rPr>
          <w:rFonts w:ascii="Times New Roman" w:hAnsi="Times New Roman" w:cs="Times New Roman"/>
          <w:sz w:val="26"/>
          <w:szCs w:val="26"/>
          <w:lang w:val="uk-UA"/>
        </w:rPr>
        <w:t>ї</w:t>
      </w:r>
      <w:proofErr w:type="gramEnd"/>
      <w:r w:rsidRPr="005F595D">
        <w:rPr>
          <w:rFonts w:ascii="Times New Roman" w:hAnsi="Times New Roman" w:cs="Times New Roman"/>
          <w:sz w:val="26"/>
          <w:szCs w:val="26"/>
        </w:rPr>
        <w:t xml:space="preserve"> та як</w:t>
      </w:r>
      <w:r w:rsidR="00C55FCF" w:rsidRPr="005F595D">
        <w:rPr>
          <w:rFonts w:ascii="Times New Roman" w:hAnsi="Times New Roman" w:cs="Times New Roman"/>
          <w:sz w:val="26"/>
          <w:szCs w:val="26"/>
          <w:lang w:val="uk-UA"/>
        </w:rPr>
        <w:t>о</w:t>
      </w:r>
      <w:proofErr w:type="spellStart"/>
      <w:r w:rsidRPr="005F595D">
        <w:rPr>
          <w:rFonts w:ascii="Times New Roman" w:hAnsi="Times New Roman" w:cs="Times New Roman"/>
          <w:sz w:val="26"/>
          <w:szCs w:val="26"/>
        </w:rPr>
        <w:t>ст</w:t>
      </w:r>
      <w:proofErr w:type="spellEnd"/>
      <w:r w:rsidR="00C55FCF" w:rsidRPr="005F595D">
        <w:rPr>
          <w:rFonts w:ascii="Times New Roman" w:hAnsi="Times New Roman" w:cs="Times New Roman"/>
          <w:sz w:val="26"/>
          <w:szCs w:val="26"/>
          <w:lang w:val="uk-UA"/>
        </w:rPr>
        <w:t xml:space="preserve">і </w:t>
      </w:r>
      <w:proofErr w:type="spellStart"/>
      <w:r w:rsidRPr="005F595D">
        <w:rPr>
          <w:rFonts w:ascii="Times New Roman" w:hAnsi="Times New Roman" w:cs="Times New Roman"/>
          <w:sz w:val="26"/>
          <w:szCs w:val="26"/>
        </w:rPr>
        <w:t>харчування</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учнів</w:t>
      </w:r>
      <w:proofErr w:type="spellEnd"/>
      <w:r w:rsidR="00C55FCF" w:rsidRPr="005F595D">
        <w:rPr>
          <w:rFonts w:ascii="Times New Roman" w:hAnsi="Times New Roman" w:cs="Times New Roman"/>
          <w:sz w:val="26"/>
          <w:szCs w:val="26"/>
        </w:rPr>
        <w:t>;</w:t>
      </w:r>
    </w:p>
    <w:p w:rsidR="00C55FCF" w:rsidRPr="005F595D" w:rsidRDefault="003E7ECD" w:rsidP="005721B1">
      <w:pPr>
        <w:pStyle w:val="a7"/>
        <w:numPr>
          <w:ilvl w:val="1"/>
          <w:numId w:val="6"/>
        </w:numPr>
        <w:ind w:left="1276" w:hanging="567"/>
        <w:jc w:val="both"/>
        <w:rPr>
          <w:rFonts w:ascii="Times New Roman" w:hAnsi="Times New Roman" w:cs="Times New Roman"/>
          <w:sz w:val="26"/>
          <w:szCs w:val="26"/>
        </w:rPr>
      </w:pPr>
      <w:proofErr w:type="spellStart"/>
      <w:proofErr w:type="gramStart"/>
      <w:r w:rsidRPr="005F595D">
        <w:rPr>
          <w:rFonts w:ascii="Times New Roman" w:hAnsi="Times New Roman" w:cs="Times New Roman"/>
          <w:sz w:val="26"/>
          <w:szCs w:val="26"/>
        </w:rPr>
        <w:t>ведення</w:t>
      </w:r>
      <w:proofErr w:type="spellEnd"/>
      <w:proofErr w:type="gramEnd"/>
      <w:r w:rsidRPr="005F595D">
        <w:rPr>
          <w:rFonts w:ascii="Times New Roman" w:hAnsi="Times New Roman" w:cs="Times New Roman"/>
          <w:sz w:val="26"/>
          <w:szCs w:val="26"/>
        </w:rPr>
        <w:t xml:space="preserve"> журналу бракеражу </w:t>
      </w:r>
      <w:proofErr w:type="spellStart"/>
      <w:r w:rsidRPr="005F595D">
        <w:rPr>
          <w:rFonts w:ascii="Times New Roman" w:hAnsi="Times New Roman" w:cs="Times New Roman"/>
          <w:sz w:val="26"/>
          <w:szCs w:val="26"/>
        </w:rPr>
        <w:t>сирої</w:t>
      </w:r>
      <w:proofErr w:type="spellEnd"/>
      <w:r w:rsidRPr="005F595D">
        <w:rPr>
          <w:rFonts w:ascii="Times New Roman" w:hAnsi="Times New Roman" w:cs="Times New Roman"/>
          <w:sz w:val="26"/>
          <w:szCs w:val="26"/>
        </w:rPr>
        <w:t xml:space="preserve"> та </w:t>
      </w:r>
      <w:proofErr w:type="spellStart"/>
      <w:r w:rsidRPr="005F595D">
        <w:rPr>
          <w:rFonts w:ascii="Times New Roman" w:hAnsi="Times New Roman" w:cs="Times New Roman"/>
          <w:sz w:val="26"/>
          <w:szCs w:val="26"/>
        </w:rPr>
        <w:t>готової</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продукції</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ведення</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ділової</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документації</w:t>
      </w:r>
      <w:proofErr w:type="spellEnd"/>
      <w:r w:rsidRPr="005F595D">
        <w:rPr>
          <w:rFonts w:ascii="Times New Roman" w:hAnsi="Times New Roman" w:cs="Times New Roman"/>
          <w:sz w:val="26"/>
          <w:szCs w:val="26"/>
        </w:rPr>
        <w:t xml:space="preserve">, яка </w:t>
      </w:r>
      <w:proofErr w:type="spellStart"/>
      <w:r w:rsidRPr="005F595D">
        <w:rPr>
          <w:rFonts w:ascii="Times New Roman" w:hAnsi="Times New Roman" w:cs="Times New Roman"/>
          <w:sz w:val="26"/>
          <w:szCs w:val="26"/>
        </w:rPr>
        <w:t>регламентує</w:t>
      </w:r>
      <w:proofErr w:type="spellEnd"/>
      <w:r w:rsidRPr="005F595D">
        <w:rPr>
          <w:rFonts w:ascii="Times New Roman" w:hAnsi="Times New Roman" w:cs="Times New Roman"/>
          <w:sz w:val="26"/>
          <w:szCs w:val="26"/>
        </w:rPr>
        <w:t xml:space="preserve"> роботу </w:t>
      </w:r>
      <w:proofErr w:type="spellStart"/>
      <w:r w:rsidRPr="005F595D">
        <w:rPr>
          <w:rFonts w:ascii="Times New Roman" w:hAnsi="Times New Roman" w:cs="Times New Roman"/>
          <w:sz w:val="26"/>
          <w:szCs w:val="26"/>
        </w:rPr>
        <w:t>харчоблоку</w:t>
      </w:r>
      <w:proofErr w:type="spellEnd"/>
      <w:r w:rsidR="00562357" w:rsidRPr="005F595D">
        <w:rPr>
          <w:rFonts w:ascii="Times New Roman" w:hAnsi="Times New Roman" w:cs="Times New Roman"/>
          <w:sz w:val="26"/>
          <w:szCs w:val="26"/>
          <w:lang w:val="uk-UA"/>
        </w:rPr>
        <w:t>;</w:t>
      </w:r>
    </w:p>
    <w:p w:rsidR="00741355" w:rsidRPr="00741355" w:rsidRDefault="00741355" w:rsidP="00741355">
      <w:pPr>
        <w:pStyle w:val="a7"/>
        <w:ind w:left="360"/>
        <w:jc w:val="both"/>
        <w:rPr>
          <w:rFonts w:ascii="Times New Roman" w:hAnsi="Times New Roman" w:cs="Times New Roman"/>
          <w:sz w:val="26"/>
          <w:szCs w:val="26"/>
        </w:rPr>
      </w:pPr>
    </w:p>
    <w:p w:rsidR="00741355" w:rsidRPr="00741355" w:rsidRDefault="00741355" w:rsidP="00741355">
      <w:pPr>
        <w:pStyle w:val="a7"/>
        <w:ind w:left="360"/>
        <w:jc w:val="both"/>
        <w:rPr>
          <w:rFonts w:ascii="Times New Roman" w:hAnsi="Times New Roman" w:cs="Times New Roman"/>
          <w:sz w:val="26"/>
          <w:szCs w:val="26"/>
          <w:lang w:val="uk-UA"/>
        </w:rPr>
      </w:pPr>
      <w:bookmarkStart w:id="5" w:name="_GoBack"/>
      <w:bookmarkEnd w:id="5"/>
    </w:p>
    <w:p w:rsidR="00562357" w:rsidRPr="00741355" w:rsidRDefault="00562357" w:rsidP="005721B1">
      <w:pPr>
        <w:pStyle w:val="a7"/>
        <w:numPr>
          <w:ilvl w:val="1"/>
          <w:numId w:val="6"/>
        </w:numPr>
        <w:ind w:left="1276" w:hanging="567"/>
        <w:jc w:val="both"/>
        <w:rPr>
          <w:rFonts w:ascii="Times New Roman" w:hAnsi="Times New Roman" w:cs="Times New Roman"/>
          <w:sz w:val="26"/>
          <w:szCs w:val="26"/>
          <w:lang w:val="uk-UA"/>
        </w:rPr>
      </w:pPr>
      <w:r w:rsidRPr="005F595D">
        <w:rPr>
          <w:rFonts w:ascii="Times New Roman" w:hAnsi="Times New Roman" w:cs="Times New Roman"/>
          <w:sz w:val="26"/>
          <w:szCs w:val="26"/>
          <w:lang w:val="uk-UA"/>
        </w:rPr>
        <w:t>прийняттям до закладу безпечних і якісних продуктів харчування і продовольчої сировини, умовами і термінами їх зберігання</w:t>
      </w:r>
    </w:p>
    <w:p w:rsidR="003E7ECD" w:rsidRPr="005F595D" w:rsidRDefault="00C55FCF" w:rsidP="00C55FCF">
      <w:pPr>
        <w:pStyle w:val="a7"/>
        <w:numPr>
          <w:ilvl w:val="0"/>
          <w:numId w:val="6"/>
        </w:numPr>
        <w:jc w:val="both"/>
        <w:rPr>
          <w:rFonts w:ascii="Times New Roman" w:hAnsi="Times New Roman" w:cs="Times New Roman"/>
          <w:sz w:val="26"/>
          <w:szCs w:val="26"/>
        </w:rPr>
      </w:pPr>
      <w:r w:rsidRPr="005F595D">
        <w:rPr>
          <w:rFonts w:ascii="Times New Roman" w:hAnsi="Times New Roman" w:cs="Times New Roman"/>
          <w:color w:val="000000"/>
          <w:sz w:val="26"/>
          <w:szCs w:val="26"/>
          <w:lang w:val="uk-UA"/>
        </w:rPr>
        <w:t>К</w:t>
      </w:r>
      <w:proofErr w:type="spellStart"/>
      <w:r w:rsidR="003E7ECD" w:rsidRPr="005F595D">
        <w:rPr>
          <w:rFonts w:ascii="Times New Roman" w:hAnsi="Times New Roman" w:cs="Times New Roman"/>
          <w:color w:val="000000"/>
          <w:sz w:val="26"/>
          <w:szCs w:val="26"/>
        </w:rPr>
        <w:t>ухар</w:t>
      </w:r>
      <w:proofErr w:type="spellEnd"/>
      <w:r w:rsidRPr="005F595D">
        <w:rPr>
          <w:rFonts w:ascii="Times New Roman" w:hAnsi="Times New Roman" w:cs="Times New Roman"/>
          <w:color w:val="000000"/>
          <w:sz w:val="26"/>
          <w:szCs w:val="26"/>
          <w:lang w:val="uk-UA"/>
        </w:rPr>
        <w:t>ю Ользі Мартинюк та комірнику Людмилі Руденко забезпечувати:</w:t>
      </w:r>
    </w:p>
    <w:p w:rsidR="00C55FCF" w:rsidRPr="005F595D" w:rsidRDefault="003E7ECD" w:rsidP="005721B1">
      <w:pPr>
        <w:pStyle w:val="a7"/>
        <w:numPr>
          <w:ilvl w:val="1"/>
          <w:numId w:val="6"/>
        </w:numPr>
        <w:ind w:left="1276" w:hanging="567"/>
        <w:jc w:val="both"/>
        <w:rPr>
          <w:rFonts w:ascii="Times New Roman" w:hAnsi="Times New Roman" w:cs="Times New Roman"/>
          <w:sz w:val="26"/>
          <w:szCs w:val="26"/>
        </w:rPr>
      </w:pPr>
      <w:r w:rsidRPr="005F595D">
        <w:rPr>
          <w:rFonts w:ascii="Times New Roman" w:hAnsi="Times New Roman" w:cs="Times New Roman"/>
          <w:color w:val="000000"/>
          <w:sz w:val="26"/>
          <w:szCs w:val="26"/>
          <w:lang w:val="uk-UA"/>
        </w:rPr>
        <w:t>повноцінне, безпечне, якісне харчування дітей, дотримуватись умов і термінів зберігання продовольчої сировини, технології приготування страв, правил особистої гігієни</w:t>
      </w:r>
    </w:p>
    <w:p w:rsidR="00C171D7" w:rsidRPr="005F595D" w:rsidRDefault="00C171D7" w:rsidP="005721B1">
      <w:pPr>
        <w:pStyle w:val="a7"/>
        <w:numPr>
          <w:ilvl w:val="1"/>
          <w:numId w:val="6"/>
        </w:numPr>
        <w:ind w:left="1276" w:hanging="567"/>
        <w:jc w:val="both"/>
        <w:rPr>
          <w:rFonts w:ascii="Times New Roman" w:hAnsi="Times New Roman" w:cs="Times New Roman"/>
          <w:sz w:val="26"/>
          <w:szCs w:val="26"/>
          <w:lang w:val="uk-UA"/>
        </w:rPr>
      </w:pPr>
      <w:r w:rsidRPr="005F595D">
        <w:rPr>
          <w:rFonts w:ascii="Times New Roman" w:hAnsi="Times New Roman" w:cs="Times New Roman"/>
          <w:sz w:val="26"/>
          <w:szCs w:val="26"/>
          <w:lang w:val="uk-UA"/>
        </w:rPr>
        <w:t xml:space="preserve">виконання норм харчування дітей, затверджених постановою Кабінету Міністрів України від </w:t>
      </w:r>
      <w:r w:rsidRPr="005721B1">
        <w:rPr>
          <w:rFonts w:ascii="Times New Roman" w:hAnsi="Times New Roman" w:cs="Times New Roman"/>
          <w:sz w:val="26"/>
          <w:szCs w:val="26"/>
          <w:lang w:val="uk-UA"/>
        </w:rPr>
        <w:t>24.03.2021</w:t>
      </w:r>
      <w:r w:rsidRPr="005721B1">
        <w:rPr>
          <w:rFonts w:ascii="Times New Roman" w:hAnsi="Times New Roman" w:cs="Times New Roman"/>
          <w:sz w:val="26"/>
          <w:szCs w:val="26"/>
        </w:rPr>
        <w:t> </w:t>
      </w:r>
      <w:r w:rsidRPr="005721B1">
        <w:rPr>
          <w:rFonts w:ascii="Times New Roman" w:hAnsi="Times New Roman" w:cs="Times New Roman"/>
          <w:sz w:val="26"/>
          <w:szCs w:val="26"/>
          <w:lang w:val="uk-UA"/>
        </w:rPr>
        <w:t xml:space="preserve">№305 «Про затвердження </w:t>
      </w:r>
      <w:r w:rsidRPr="005F595D">
        <w:rPr>
          <w:rFonts w:ascii="Times New Roman" w:hAnsi="Times New Roman" w:cs="Times New Roman"/>
          <w:sz w:val="26"/>
          <w:szCs w:val="26"/>
          <w:lang w:val="uk-UA"/>
        </w:rPr>
        <w:t>норм та Порядку організації харчування у закладах освіти та дитячих закладах оздоровлення та відпочинку».</w:t>
      </w:r>
    </w:p>
    <w:p w:rsidR="0031292A" w:rsidRDefault="0031292A" w:rsidP="005721B1">
      <w:pPr>
        <w:pStyle w:val="a7"/>
        <w:numPr>
          <w:ilvl w:val="0"/>
          <w:numId w:val="6"/>
        </w:numPr>
        <w:jc w:val="both"/>
        <w:rPr>
          <w:rFonts w:ascii="Times New Roman" w:hAnsi="Times New Roman" w:cs="Times New Roman"/>
          <w:sz w:val="26"/>
          <w:szCs w:val="26"/>
          <w:lang w:val="uk-UA"/>
        </w:rPr>
      </w:pPr>
      <w:r w:rsidRPr="005F595D">
        <w:rPr>
          <w:rFonts w:ascii="Times New Roman" w:hAnsi="Times New Roman" w:cs="Times New Roman"/>
          <w:sz w:val="26"/>
          <w:szCs w:val="26"/>
          <w:lang w:val="uk-UA"/>
        </w:rPr>
        <w:t>Класним керівникам 1-9 класів п</w:t>
      </w:r>
      <w:proofErr w:type="spellStart"/>
      <w:r w:rsidRPr="005F595D">
        <w:rPr>
          <w:rFonts w:ascii="Times New Roman" w:hAnsi="Times New Roman" w:cs="Times New Roman"/>
          <w:sz w:val="26"/>
          <w:szCs w:val="26"/>
        </w:rPr>
        <w:t>роводити</w:t>
      </w:r>
      <w:proofErr w:type="spellEnd"/>
      <w:r w:rsidRPr="005F595D">
        <w:rPr>
          <w:rFonts w:ascii="Times New Roman" w:hAnsi="Times New Roman" w:cs="Times New Roman"/>
          <w:sz w:val="26"/>
          <w:szCs w:val="26"/>
        </w:rPr>
        <w:t xml:space="preserve"> </w:t>
      </w:r>
      <w:r w:rsidRPr="005F595D">
        <w:rPr>
          <w:rFonts w:ascii="Times New Roman" w:hAnsi="Times New Roman" w:cs="Times New Roman"/>
          <w:sz w:val="26"/>
          <w:szCs w:val="26"/>
          <w:lang w:val="uk-UA"/>
        </w:rPr>
        <w:t xml:space="preserve">систематичну </w:t>
      </w:r>
      <w:proofErr w:type="spellStart"/>
      <w:r w:rsidRPr="005F595D">
        <w:rPr>
          <w:rFonts w:ascii="Times New Roman" w:hAnsi="Times New Roman" w:cs="Times New Roman"/>
          <w:sz w:val="26"/>
          <w:szCs w:val="26"/>
        </w:rPr>
        <w:t>роз’яснювальну</w:t>
      </w:r>
      <w:proofErr w:type="spellEnd"/>
      <w:r w:rsidRPr="005F595D">
        <w:rPr>
          <w:rFonts w:ascii="Times New Roman" w:hAnsi="Times New Roman" w:cs="Times New Roman"/>
          <w:sz w:val="26"/>
          <w:szCs w:val="26"/>
        </w:rPr>
        <w:t xml:space="preserve"> роботу </w:t>
      </w:r>
      <w:proofErr w:type="spellStart"/>
      <w:r w:rsidRPr="005F595D">
        <w:rPr>
          <w:rFonts w:ascii="Times New Roman" w:hAnsi="Times New Roman" w:cs="Times New Roman"/>
          <w:sz w:val="26"/>
          <w:szCs w:val="26"/>
        </w:rPr>
        <w:t>серед</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учнів</w:t>
      </w:r>
      <w:proofErr w:type="spellEnd"/>
      <w:r w:rsidRPr="005F595D">
        <w:rPr>
          <w:rFonts w:ascii="Times New Roman" w:hAnsi="Times New Roman" w:cs="Times New Roman"/>
          <w:sz w:val="26"/>
          <w:szCs w:val="26"/>
        </w:rPr>
        <w:t xml:space="preserve"> та </w:t>
      </w:r>
      <w:proofErr w:type="spellStart"/>
      <w:r w:rsidRPr="005F595D">
        <w:rPr>
          <w:rFonts w:ascii="Times New Roman" w:hAnsi="Times New Roman" w:cs="Times New Roman"/>
          <w:sz w:val="26"/>
          <w:szCs w:val="26"/>
        </w:rPr>
        <w:t>їх</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батьків</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щодо</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значення</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гарячого</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харчування</w:t>
      </w:r>
      <w:proofErr w:type="spellEnd"/>
      <w:r w:rsidRPr="005F595D">
        <w:rPr>
          <w:rFonts w:ascii="Times New Roman" w:hAnsi="Times New Roman" w:cs="Times New Roman"/>
          <w:sz w:val="26"/>
          <w:szCs w:val="26"/>
        </w:rPr>
        <w:t xml:space="preserve">, </w:t>
      </w:r>
      <w:proofErr w:type="spellStart"/>
      <w:r w:rsidRPr="005F595D">
        <w:rPr>
          <w:rFonts w:ascii="Times New Roman" w:hAnsi="Times New Roman" w:cs="Times New Roman"/>
          <w:sz w:val="26"/>
          <w:szCs w:val="26"/>
        </w:rPr>
        <w:t>раціонального</w:t>
      </w:r>
      <w:proofErr w:type="spellEnd"/>
      <w:r w:rsidRPr="005F595D">
        <w:rPr>
          <w:rFonts w:ascii="Times New Roman" w:hAnsi="Times New Roman" w:cs="Times New Roman"/>
          <w:sz w:val="26"/>
          <w:szCs w:val="26"/>
        </w:rPr>
        <w:t xml:space="preserve">, здорового </w:t>
      </w:r>
      <w:proofErr w:type="spellStart"/>
      <w:r w:rsidRPr="005F595D">
        <w:rPr>
          <w:rFonts w:ascii="Times New Roman" w:hAnsi="Times New Roman" w:cs="Times New Roman"/>
          <w:sz w:val="26"/>
          <w:szCs w:val="26"/>
        </w:rPr>
        <w:t>харчування</w:t>
      </w:r>
      <w:proofErr w:type="spellEnd"/>
      <w:r w:rsidRPr="005F595D">
        <w:rPr>
          <w:rFonts w:ascii="Times New Roman" w:hAnsi="Times New Roman" w:cs="Times New Roman"/>
          <w:sz w:val="26"/>
          <w:szCs w:val="26"/>
        </w:rPr>
        <w:t xml:space="preserve"> як </w:t>
      </w:r>
      <w:proofErr w:type="spellStart"/>
      <w:r w:rsidRPr="005F595D">
        <w:rPr>
          <w:rFonts w:ascii="Times New Roman" w:hAnsi="Times New Roman" w:cs="Times New Roman"/>
          <w:sz w:val="26"/>
          <w:szCs w:val="26"/>
        </w:rPr>
        <w:t>вдома</w:t>
      </w:r>
      <w:proofErr w:type="spellEnd"/>
      <w:r w:rsidRPr="005F595D">
        <w:rPr>
          <w:rFonts w:ascii="Times New Roman" w:hAnsi="Times New Roman" w:cs="Times New Roman"/>
          <w:sz w:val="26"/>
          <w:szCs w:val="26"/>
        </w:rPr>
        <w:t xml:space="preserve">, так і в </w:t>
      </w:r>
      <w:proofErr w:type="spellStart"/>
      <w:r w:rsidRPr="005F595D">
        <w:rPr>
          <w:rFonts w:ascii="Times New Roman" w:hAnsi="Times New Roman" w:cs="Times New Roman"/>
          <w:sz w:val="26"/>
          <w:szCs w:val="26"/>
        </w:rPr>
        <w:t>закладі</w:t>
      </w:r>
      <w:proofErr w:type="spellEnd"/>
      <w:r w:rsidR="005721B1">
        <w:rPr>
          <w:rFonts w:ascii="Times New Roman" w:hAnsi="Times New Roman" w:cs="Times New Roman"/>
          <w:sz w:val="26"/>
          <w:szCs w:val="26"/>
          <w:lang w:val="uk-UA"/>
        </w:rPr>
        <w:t xml:space="preserve"> освіти.</w:t>
      </w:r>
    </w:p>
    <w:bookmarkEnd w:id="4"/>
    <w:p w:rsidR="00562357" w:rsidRPr="005F595D" w:rsidRDefault="00562357" w:rsidP="00562357">
      <w:pPr>
        <w:pStyle w:val="a7"/>
        <w:ind w:left="360"/>
        <w:jc w:val="both"/>
        <w:rPr>
          <w:rFonts w:ascii="Times New Roman" w:hAnsi="Times New Roman" w:cs="Times New Roman"/>
          <w:sz w:val="26"/>
          <w:szCs w:val="26"/>
          <w:lang w:val="uk-UA"/>
        </w:rPr>
      </w:pPr>
    </w:p>
    <w:p w:rsidR="00562357" w:rsidRPr="005F595D" w:rsidRDefault="00562357" w:rsidP="00562357">
      <w:pPr>
        <w:pStyle w:val="a7"/>
        <w:ind w:left="360"/>
        <w:jc w:val="both"/>
        <w:rPr>
          <w:rFonts w:ascii="Times New Roman" w:hAnsi="Times New Roman" w:cs="Times New Roman"/>
          <w:sz w:val="26"/>
          <w:szCs w:val="26"/>
          <w:lang w:val="uk-UA"/>
        </w:rPr>
      </w:pPr>
    </w:p>
    <w:p w:rsidR="00785729" w:rsidRPr="005F595D" w:rsidRDefault="00785729" w:rsidP="005A779B">
      <w:pPr>
        <w:pStyle w:val="a7"/>
        <w:jc w:val="both"/>
        <w:rPr>
          <w:rFonts w:ascii="Times New Roman" w:hAnsi="Times New Roman" w:cs="Times New Roman"/>
          <w:sz w:val="26"/>
          <w:szCs w:val="26"/>
        </w:rPr>
      </w:pPr>
    </w:p>
    <w:p w:rsidR="00785729" w:rsidRPr="005F595D" w:rsidRDefault="00446757" w:rsidP="005A779B">
      <w:pPr>
        <w:pStyle w:val="a7"/>
        <w:jc w:val="both"/>
        <w:rPr>
          <w:rFonts w:ascii="Times New Roman" w:hAnsi="Times New Roman" w:cs="Times New Roman"/>
          <w:b/>
          <w:sz w:val="26"/>
          <w:szCs w:val="26"/>
          <w:lang w:val="uk-UA"/>
        </w:rPr>
      </w:pPr>
      <w:r w:rsidRPr="005F595D">
        <w:rPr>
          <w:rFonts w:ascii="Times New Roman" w:hAnsi="Times New Roman" w:cs="Times New Roman"/>
          <w:b/>
          <w:sz w:val="26"/>
          <w:szCs w:val="26"/>
          <w:lang w:val="uk-UA"/>
        </w:rPr>
        <w:t xml:space="preserve">Директор гімназії                                                                               </w:t>
      </w:r>
      <w:r w:rsidR="00B94D9B">
        <w:rPr>
          <w:rFonts w:ascii="Times New Roman" w:hAnsi="Times New Roman" w:cs="Times New Roman"/>
          <w:b/>
          <w:sz w:val="26"/>
          <w:szCs w:val="26"/>
          <w:lang w:val="uk-UA"/>
        </w:rPr>
        <w:t xml:space="preserve">      </w:t>
      </w:r>
      <w:r w:rsidRPr="005F595D">
        <w:rPr>
          <w:rFonts w:ascii="Times New Roman" w:hAnsi="Times New Roman" w:cs="Times New Roman"/>
          <w:b/>
          <w:sz w:val="26"/>
          <w:szCs w:val="26"/>
          <w:lang w:val="uk-UA"/>
        </w:rPr>
        <w:t>Людмила КІБКАЛО</w:t>
      </w:r>
    </w:p>
    <w:p w:rsidR="00785729" w:rsidRPr="005F595D" w:rsidRDefault="00785729" w:rsidP="005A779B">
      <w:pPr>
        <w:pStyle w:val="a7"/>
        <w:jc w:val="both"/>
        <w:rPr>
          <w:rFonts w:ascii="Times New Roman" w:hAnsi="Times New Roman" w:cs="Times New Roman"/>
          <w:sz w:val="26"/>
          <w:szCs w:val="26"/>
        </w:rPr>
      </w:pPr>
    </w:p>
    <w:p w:rsidR="00785729" w:rsidRPr="005F595D" w:rsidRDefault="00785729" w:rsidP="005A779B">
      <w:pPr>
        <w:pStyle w:val="a7"/>
        <w:jc w:val="both"/>
        <w:rPr>
          <w:rFonts w:ascii="Times New Roman" w:hAnsi="Times New Roman" w:cs="Times New Roman"/>
          <w:sz w:val="26"/>
          <w:szCs w:val="26"/>
        </w:rPr>
      </w:pPr>
    </w:p>
    <w:p w:rsidR="00B94D9B" w:rsidRDefault="00B94D9B" w:rsidP="005A779B">
      <w:pPr>
        <w:pStyle w:val="a7"/>
        <w:jc w:val="both"/>
        <w:rPr>
          <w:rFonts w:ascii="Times New Roman" w:hAnsi="Times New Roman" w:cs="Times New Roman"/>
          <w:sz w:val="26"/>
          <w:szCs w:val="26"/>
        </w:rPr>
      </w:pPr>
    </w:p>
    <w:p w:rsidR="00B94D9B" w:rsidRPr="00B94D9B" w:rsidRDefault="00B94D9B" w:rsidP="00B94D9B"/>
    <w:p w:rsidR="00B94D9B" w:rsidRDefault="00B94D9B" w:rsidP="00B94D9B"/>
    <w:sectPr w:rsidR="00B94D9B" w:rsidSect="005721B1">
      <w:pgSz w:w="11906" w:h="16838"/>
      <w:pgMar w:top="0"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E4"/>
    <w:multiLevelType w:val="hybridMultilevel"/>
    <w:tmpl w:val="CC56A0AA"/>
    <w:lvl w:ilvl="0" w:tplc="B1767492">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1465B4E"/>
    <w:multiLevelType w:val="hybridMultilevel"/>
    <w:tmpl w:val="1552683E"/>
    <w:lvl w:ilvl="0" w:tplc="B176749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F513B9"/>
    <w:multiLevelType w:val="hybridMultilevel"/>
    <w:tmpl w:val="BE80B9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F631A7"/>
    <w:multiLevelType w:val="hybridMultilevel"/>
    <w:tmpl w:val="3F7CEC68"/>
    <w:lvl w:ilvl="0" w:tplc="B3D4489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nsid w:val="47205470"/>
    <w:multiLevelType w:val="hybridMultilevel"/>
    <w:tmpl w:val="40E864DE"/>
    <w:lvl w:ilvl="0" w:tplc="B176749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2B818B3"/>
    <w:multiLevelType w:val="multilevel"/>
    <w:tmpl w:val="8D50E10E"/>
    <w:lvl w:ilvl="0">
      <w:start w:val="1"/>
      <w:numFmt w:val="decimal"/>
      <w:lvlText w:val="%1."/>
      <w:lvlJc w:val="left"/>
      <w:pPr>
        <w:ind w:left="360" w:hanging="360"/>
      </w:pPr>
    </w:lvl>
    <w:lvl w:ilvl="1">
      <w:start w:val="1"/>
      <w:numFmt w:val="decimal"/>
      <w:pStyle w:val="a"/>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6">
    <w:nsid w:val="5FAE6F4C"/>
    <w:multiLevelType w:val="hybridMultilevel"/>
    <w:tmpl w:val="8E68945C"/>
    <w:lvl w:ilvl="0" w:tplc="FEFEF7D6">
      <w:start w:val="2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nsid w:val="60055D34"/>
    <w:multiLevelType w:val="hybridMultilevel"/>
    <w:tmpl w:val="9652650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61665110"/>
    <w:multiLevelType w:val="multilevel"/>
    <w:tmpl w:val="C4A0EA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E231226"/>
    <w:multiLevelType w:val="hybridMultilevel"/>
    <w:tmpl w:val="FD589C58"/>
    <w:lvl w:ilvl="0" w:tplc="A364A2AA">
      <w:numFmt w:val="bullet"/>
      <w:lvlText w:val="-"/>
      <w:lvlJc w:val="left"/>
      <w:pPr>
        <w:ind w:left="2280" w:hanging="360"/>
      </w:pPr>
      <w:rPr>
        <w:rFonts w:ascii="Times New Roman" w:eastAsia="Times New Roman" w:hAnsi="Times New Roman" w:cs="Times New Roman" w:hint="default"/>
        <w:b/>
      </w:rPr>
    </w:lvl>
    <w:lvl w:ilvl="1" w:tplc="04220003" w:tentative="1">
      <w:start w:val="1"/>
      <w:numFmt w:val="bullet"/>
      <w:lvlText w:val="o"/>
      <w:lvlJc w:val="left"/>
      <w:pPr>
        <w:ind w:left="3000" w:hanging="360"/>
      </w:pPr>
      <w:rPr>
        <w:rFonts w:ascii="Courier New" w:hAnsi="Courier New" w:cs="Courier New" w:hint="default"/>
      </w:rPr>
    </w:lvl>
    <w:lvl w:ilvl="2" w:tplc="04220005" w:tentative="1">
      <w:start w:val="1"/>
      <w:numFmt w:val="bullet"/>
      <w:lvlText w:val=""/>
      <w:lvlJc w:val="left"/>
      <w:pPr>
        <w:ind w:left="3720" w:hanging="360"/>
      </w:pPr>
      <w:rPr>
        <w:rFonts w:ascii="Wingdings" w:hAnsi="Wingdings" w:hint="default"/>
      </w:rPr>
    </w:lvl>
    <w:lvl w:ilvl="3" w:tplc="04220001" w:tentative="1">
      <w:start w:val="1"/>
      <w:numFmt w:val="bullet"/>
      <w:lvlText w:val=""/>
      <w:lvlJc w:val="left"/>
      <w:pPr>
        <w:ind w:left="4440" w:hanging="360"/>
      </w:pPr>
      <w:rPr>
        <w:rFonts w:ascii="Symbol" w:hAnsi="Symbol" w:hint="default"/>
      </w:rPr>
    </w:lvl>
    <w:lvl w:ilvl="4" w:tplc="04220003" w:tentative="1">
      <w:start w:val="1"/>
      <w:numFmt w:val="bullet"/>
      <w:lvlText w:val="o"/>
      <w:lvlJc w:val="left"/>
      <w:pPr>
        <w:ind w:left="5160" w:hanging="360"/>
      </w:pPr>
      <w:rPr>
        <w:rFonts w:ascii="Courier New" w:hAnsi="Courier New" w:cs="Courier New" w:hint="default"/>
      </w:rPr>
    </w:lvl>
    <w:lvl w:ilvl="5" w:tplc="04220005" w:tentative="1">
      <w:start w:val="1"/>
      <w:numFmt w:val="bullet"/>
      <w:lvlText w:val=""/>
      <w:lvlJc w:val="left"/>
      <w:pPr>
        <w:ind w:left="5880" w:hanging="360"/>
      </w:pPr>
      <w:rPr>
        <w:rFonts w:ascii="Wingdings" w:hAnsi="Wingdings" w:hint="default"/>
      </w:rPr>
    </w:lvl>
    <w:lvl w:ilvl="6" w:tplc="04220001" w:tentative="1">
      <w:start w:val="1"/>
      <w:numFmt w:val="bullet"/>
      <w:lvlText w:val=""/>
      <w:lvlJc w:val="left"/>
      <w:pPr>
        <w:ind w:left="6600" w:hanging="360"/>
      </w:pPr>
      <w:rPr>
        <w:rFonts w:ascii="Symbol" w:hAnsi="Symbol" w:hint="default"/>
      </w:rPr>
    </w:lvl>
    <w:lvl w:ilvl="7" w:tplc="04220003" w:tentative="1">
      <w:start w:val="1"/>
      <w:numFmt w:val="bullet"/>
      <w:lvlText w:val="o"/>
      <w:lvlJc w:val="left"/>
      <w:pPr>
        <w:ind w:left="7320" w:hanging="360"/>
      </w:pPr>
      <w:rPr>
        <w:rFonts w:ascii="Courier New" w:hAnsi="Courier New" w:cs="Courier New" w:hint="default"/>
      </w:rPr>
    </w:lvl>
    <w:lvl w:ilvl="8" w:tplc="04220005" w:tentative="1">
      <w:start w:val="1"/>
      <w:numFmt w:val="bullet"/>
      <w:lvlText w:val=""/>
      <w:lvlJc w:val="left"/>
      <w:pPr>
        <w:ind w:left="8040" w:hanging="360"/>
      </w:pPr>
      <w:rPr>
        <w:rFonts w:ascii="Wingdings" w:hAnsi="Wingdings" w:hint="default"/>
      </w:rPr>
    </w:lvl>
  </w:abstractNum>
  <w:abstractNum w:abstractNumId="10">
    <w:nsid w:val="7C855CA0"/>
    <w:multiLevelType w:val="multilevel"/>
    <w:tmpl w:val="C4A0EA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10"/>
  </w:num>
  <w:num w:numId="7">
    <w:abstractNumId w:val="1"/>
  </w:num>
  <w:num w:numId="8">
    <w:abstractNumId w:val="4"/>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D"/>
    <w:rsid w:val="000101DE"/>
    <w:rsid w:val="00046B5D"/>
    <w:rsid w:val="00047E7A"/>
    <w:rsid w:val="00067BEB"/>
    <w:rsid w:val="000D1A48"/>
    <w:rsid w:val="001A1C76"/>
    <w:rsid w:val="001A5F45"/>
    <w:rsid w:val="001A7284"/>
    <w:rsid w:val="002A7562"/>
    <w:rsid w:val="002C69D6"/>
    <w:rsid w:val="0031292A"/>
    <w:rsid w:val="0032541B"/>
    <w:rsid w:val="003E7ECD"/>
    <w:rsid w:val="00446757"/>
    <w:rsid w:val="004972F4"/>
    <w:rsid w:val="004B2496"/>
    <w:rsid w:val="004D5384"/>
    <w:rsid w:val="00562357"/>
    <w:rsid w:val="00565569"/>
    <w:rsid w:val="005721B1"/>
    <w:rsid w:val="005912B8"/>
    <w:rsid w:val="005A779B"/>
    <w:rsid w:val="005F595D"/>
    <w:rsid w:val="00627B70"/>
    <w:rsid w:val="006D4D47"/>
    <w:rsid w:val="00741355"/>
    <w:rsid w:val="00743230"/>
    <w:rsid w:val="00785729"/>
    <w:rsid w:val="007E46F3"/>
    <w:rsid w:val="008C73F1"/>
    <w:rsid w:val="008D0354"/>
    <w:rsid w:val="008E1F1C"/>
    <w:rsid w:val="00A26934"/>
    <w:rsid w:val="00A4015A"/>
    <w:rsid w:val="00A710C4"/>
    <w:rsid w:val="00AF5568"/>
    <w:rsid w:val="00B37F75"/>
    <w:rsid w:val="00B67F9A"/>
    <w:rsid w:val="00B94D9B"/>
    <w:rsid w:val="00BF56D6"/>
    <w:rsid w:val="00C171D7"/>
    <w:rsid w:val="00C55FCF"/>
    <w:rsid w:val="00CC2402"/>
    <w:rsid w:val="00D97E32"/>
    <w:rsid w:val="00DB560F"/>
    <w:rsid w:val="00DD2014"/>
    <w:rsid w:val="00DE22FD"/>
    <w:rsid w:val="00DE566A"/>
    <w:rsid w:val="00E253D7"/>
    <w:rsid w:val="00E860E7"/>
    <w:rsid w:val="00EA1D68"/>
    <w:rsid w:val="00EC61CC"/>
    <w:rsid w:val="00F108C5"/>
    <w:rsid w:val="00F338DF"/>
    <w:rsid w:val="00F97E34"/>
    <w:rsid w:val="00FE76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16E0-69B6-483E-8E90-F81D3B98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7ECD"/>
    <w:pPr>
      <w:spacing w:after="200" w:line="276" w:lineRule="auto"/>
    </w:pPr>
    <w:rPr>
      <w:rFonts w:eastAsiaTheme="minorEastAsia"/>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E7ECD"/>
    <w:pPr>
      <w:spacing w:after="120" w:line="240" w:lineRule="auto"/>
    </w:pPr>
    <w:rPr>
      <w:rFonts w:ascii="Times New Roman" w:eastAsia="Times New Roman" w:hAnsi="Times New Roman" w:cs="Times New Roman"/>
      <w:color w:val="000000"/>
      <w:sz w:val="28"/>
      <w:szCs w:val="28"/>
      <w:lang w:val="uk-UA" w:eastAsia="uk-UA"/>
    </w:rPr>
  </w:style>
  <w:style w:type="character" w:customStyle="1" w:styleId="a5">
    <w:name w:val="Основной текст Знак"/>
    <w:basedOn w:val="a1"/>
    <w:link w:val="a4"/>
    <w:rsid w:val="003E7ECD"/>
    <w:rPr>
      <w:rFonts w:ascii="Times New Roman" w:eastAsia="Times New Roman" w:hAnsi="Times New Roman" w:cs="Times New Roman"/>
      <w:color w:val="000000"/>
      <w:sz w:val="28"/>
      <w:szCs w:val="28"/>
      <w:lang w:eastAsia="uk-UA"/>
    </w:rPr>
  </w:style>
  <w:style w:type="paragraph" w:styleId="a">
    <w:name w:val="List Paragraph"/>
    <w:basedOn w:val="a0"/>
    <w:uiPriority w:val="34"/>
    <w:qFormat/>
    <w:rsid w:val="003E7ECD"/>
    <w:pPr>
      <w:numPr>
        <w:ilvl w:val="1"/>
        <w:numId w:val="1"/>
      </w:numPr>
      <w:spacing w:after="0"/>
      <w:contextualSpacing/>
      <w:jc w:val="both"/>
    </w:pPr>
    <w:rPr>
      <w:rFonts w:ascii="Times New Roman" w:eastAsiaTheme="minorHAnsi" w:hAnsi="Times New Roman" w:cs="Times New Roman"/>
      <w:sz w:val="28"/>
      <w:szCs w:val="28"/>
      <w:lang w:val="uk-UA" w:eastAsia="en-US"/>
    </w:rPr>
  </w:style>
  <w:style w:type="paragraph" w:styleId="a6">
    <w:name w:val="Normal (Web)"/>
    <w:basedOn w:val="a0"/>
    <w:uiPriority w:val="99"/>
    <w:rsid w:val="003E7ECD"/>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a7">
    <w:name w:val="No Spacing"/>
    <w:link w:val="a8"/>
    <w:uiPriority w:val="1"/>
    <w:qFormat/>
    <w:rsid w:val="003E7ECD"/>
    <w:pPr>
      <w:spacing w:after="0" w:line="240" w:lineRule="auto"/>
    </w:pPr>
    <w:rPr>
      <w:rFonts w:eastAsiaTheme="minorEastAsia"/>
      <w:lang w:val="ru-RU" w:eastAsia="ru-RU"/>
    </w:rPr>
  </w:style>
  <w:style w:type="character" w:customStyle="1" w:styleId="a8">
    <w:name w:val="Без интервала Знак"/>
    <w:basedOn w:val="a1"/>
    <w:link w:val="a7"/>
    <w:uiPriority w:val="1"/>
    <w:rsid w:val="00EC61CC"/>
    <w:rPr>
      <w:rFonts w:eastAsiaTheme="minorEastAsia"/>
      <w:lang w:val="ru-RU" w:eastAsia="ru-RU"/>
    </w:rPr>
  </w:style>
  <w:style w:type="table" w:styleId="a9">
    <w:name w:val="Table Grid"/>
    <w:basedOn w:val="a2"/>
    <w:uiPriority w:val="59"/>
    <w:rsid w:val="0049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785729"/>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785729"/>
    <w:rPr>
      <w:rFonts w:ascii="Segoe UI" w:eastAsiaTheme="minorEastAsia" w:hAnsi="Segoe UI" w:cs="Segoe UI"/>
      <w:sz w:val="18"/>
      <w:szCs w:val="18"/>
      <w:lang w:val="ru-RU" w:eastAsia="ru-RU"/>
    </w:rPr>
  </w:style>
  <w:style w:type="character" w:styleId="ac">
    <w:name w:val="Hyperlink"/>
    <w:basedOn w:val="a1"/>
    <w:uiPriority w:val="99"/>
    <w:unhideWhenUsed/>
    <w:rsid w:val="005912B8"/>
    <w:rPr>
      <w:color w:val="0563C1" w:themeColor="hyperlink"/>
      <w:u w:val="single"/>
    </w:rPr>
  </w:style>
  <w:style w:type="paragraph" w:styleId="ad">
    <w:name w:val="Title"/>
    <w:basedOn w:val="a0"/>
    <w:link w:val="ae"/>
    <w:uiPriority w:val="99"/>
    <w:qFormat/>
    <w:rsid w:val="008E1F1C"/>
    <w:pPr>
      <w:spacing w:after="0" w:line="240" w:lineRule="auto"/>
      <w:jc w:val="center"/>
    </w:pPr>
    <w:rPr>
      <w:rFonts w:ascii="Times New Roman" w:eastAsia="Times New Roman" w:hAnsi="Times New Roman" w:cs="Times New Roman"/>
      <w:b/>
      <w:sz w:val="32"/>
      <w:szCs w:val="20"/>
      <w:lang w:val="uk-UA"/>
    </w:rPr>
  </w:style>
  <w:style w:type="character" w:customStyle="1" w:styleId="ae">
    <w:name w:val="Название Знак"/>
    <w:basedOn w:val="a1"/>
    <w:link w:val="ad"/>
    <w:uiPriority w:val="99"/>
    <w:rsid w:val="008E1F1C"/>
    <w:rPr>
      <w:rFonts w:ascii="Times New Roman" w:eastAsia="Times New Roman" w:hAnsi="Times New Roman" w:cs="Times New Roman"/>
      <w:b/>
      <w:sz w:val="32"/>
      <w:szCs w:val="20"/>
      <w:lang w:eastAsia="ru-RU"/>
    </w:rPr>
  </w:style>
  <w:style w:type="character" w:customStyle="1" w:styleId="1">
    <w:name w:val="Незакрита згадка1"/>
    <w:basedOn w:val="a1"/>
    <w:uiPriority w:val="99"/>
    <w:semiHidden/>
    <w:unhideWhenUsed/>
    <w:rsid w:val="00B37F75"/>
    <w:rPr>
      <w:color w:val="808080"/>
      <w:shd w:val="clear" w:color="auto" w:fill="E6E6E6"/>
    </w:rPr>
  </w:style>
  <w:style w:type="character" w:styleId="af">
    <w:name w:val="Strong"/>
    <w:basedOn w:val="a1"/>
    <w:uiPriority w:val="22"/>
    <w:qFormat/>
    <w:rsid w:val="00B94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10731</Words>
  <Characters>6117</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2024-12-27T06:40:00Z</cp:lastPrinted>
  <dcterms:created xsi:type="dcterms:W3CDTF">2023-12-15T08:31:00Z</dcterms:created>
  <dcterms:modified xsi:type="dcterms:W3CDTF">2024-12-27T06:54:00Z</dcterms:modified>
</cp:coreProperties>
</file>