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D678" w14:textId="77777777" w:rsidR="00DC79E3" w:rsidRPr="00DC79E3" w:rsidRDefault="00DC79E3" w:rsidP="00DC79E3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left="6080" w:firstLine="0"/>
        <w:jc w:val="right"/>
        <w:rPr>
          <w:b/>
          <w:sz w:val="24"/>
          <w:szCs w:val="24"/>
        </w:rPr>
      </w:pPr>
      <w:r w:rsidRPr="00DC79E3">
        <w:rPr>
          <w:b/>
          <w:sz w:val="24"/>
          <w:szCs w:val="24"/>
          <w:lang w:eastAsia="uk-UA"/>
        </w:rPr>
        <w:t>Додаток 3</w:t>
      </w:r>
    </w:p>
    <w:p w14:paraId="4ADC1614" w14:textId="7A4FB8D7" w:rsidR="00FB528C" w:rsidRDefault="00DC79E3" w:rsidP="00FB528C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i/>
          <w:sz w:val="24"/>
          <w:szCs w:val="24"/>
          <w:lang w:eastAsia="uk-UA"/>
        </w:rPr>
      </w:pPr>
      <w:r w:rsidRPr="00DC79E3">
        <w:rPr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</w:t>
      </w:r>
      <w:r w:rsidR="00FB528C">
        <w:rPr>
          <w:b/>
          <w:sz w:val="24"/>
          <w:szCs w:val="24"/>
          <w:lang w:eastAsia="uk-UA"/>
        </w:rPr>
        <w:t>до наказу від 09.09.2022 р. №79-</w:t>
      </w:r>
      <w:r w:rsidR="00FB528C">
        <w:rPr>
          <w:b/>
          <w:i/>
          <w:sz w:val="24"/>
          <w:szCs w:val="24"/>
          <w:lang w:eastAsia="uk-UA"/>
        </w:rPr>
        <w:t>од</w:t>
      </w:r>
    </w:p>
    <w:p w14:paraId="6EBC48C6" w14:textId="7847E9D5" w:rsidR="00DC79E3" w:rsidRPr="00DC79E3" w:rsidRDefault="00DC79E3" w:rsidP="00FB528C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i/>
          <w:sz w:val="28"/>
          <w:szCs w:val="28"/>
        </w:rPr>
      </w:pPr>
    </w:p>
    <w:p w14:paraId="4840D4BB" w14:textId="77777777" w:rsidR="00DC79E3" w:rsidRPr="00DC79E3" w:rsidRDefault="00DC79E3" w:rsidP="00DC79E3">
      <w:pPr>
        <w:jc w:val="center"/>
        <w:rPr>
          <w:sz w:val="28"/>
          <w:szCs w:val="28"/>
          <w:lang w:val="uk-UA" w:eastAsia="uk-UA"/>
        </w:rPr>
      </w:pPr>
      <w:r w:rsidRPr="00DC79E3">
        <w:rPr>
          <w:b/>
          <w:bCs/>
          <w:color w:val="000000"/>
          <w:sz w:val="28"/>
          <w:szCs w:val="28"/>
          <w:lang w:val="uk-UA" w:eastAsia="uk-UA"/>
        </w:rPr>
        <w:t xml:space="preserve">Склад експертної групи </w:t>
      </w:r>
    </w:p>
    <w:p w14:paraId="7A2DED0F" w14:textId="77777777" w:rsidR="00DC79E3" w:rsidRPr="00DC79E3" w:rsidRDefault="00DC79E3" w:rsidP="00DC79E3">
      <w:pPr>
        <w:jc w:val="center"/>
        <w:rPr>
          <w:sz w:val="28"/>
          <w:szCs w:val="28"/>
          <w:lang w:val="uk-UA" w:eastAsia="uk-UA"/>
        </w:rPr>
      </w:pPr>
      <w:r w:rsidRPr="00DC79E3">
        <w:rPr>
          <w:b/>
          <w:bCs/>
          <w:color w:val="000000"/>
          <w:sz w:val="28"/>
          <w:szCs w:val="28"/>
          <w:lang w:val="uk-UA" w:eastAsia="uk-UA"/>
        </w:rPr>
        <w:t>Фастівецького ЗЗСО І-ІІІ ступенів</w:t>
      </w:r>
    </w:p>
    <w:p w14:paraId="4EEC6491" w14:textId="77777777" w:rsidR="00DC79E3" w:rsidRPr="00DC79E3" w:rsidRDefault="00DC79E3" w:rsidP="00DC79E3">
      <w:pPr>
        <w:jc w:val="center"/>
        <w:rPr>
          <w:sz w:val="26"/>
          <w:szCs w:val="26"/>
          <w:lang w:val="uk-UA" w:eastAsia="uk-UA"/>
        </w:rPr>
      </w:pPr>
      <w:r w:rsidRPr="00DC79E3">
        <w:rPr>
          <w:sz w:val="26"/>
          <w:szCs w:val="26"/>
          <w:lang w:val="uk-UA" w:eastAsia="uk-UA"/>
        </w:rPr>
        <w:t> 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3118"/>
      </w:tblGrid>
      <w:tr w:rsidR="00DC79E3" w:rsidRPr="00DC79E3" w14:paraId="5BD2441D" w14:textId="77777777" w:rsidTr="00035D83">
        <w:trPr>
          <w:trHeight w:val="597"/>
        </w:trPr>
        <w:tc>
          <w:tcPr>
            <w:tcW w:w="3545" w:type="dxa"/>
            <w:vAlign w:val="center"/>
          </w:tcPr>
          <w:p w14:paraId="5DDADBED" w14:textId="77777777" w:rsidR="00DC79E3" w:rsidRPr="00DC79E3" w:rsidRDefault="00DC79E3" w:rsidP="00035D83">
            <w:pPr>
              <w:pStyle w:val="docdata"/>
              <w:spacing w:before="0" w:beforeAutospacing="0" w:after="0" w:afterAutospacing="0"/>
              <w:ind w:left="-108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79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Предмети суспільно-гуманітарного циклу:</w:t>
            </w:r>
          </w:p>
        </w:tc>
        <w:tc>
          <w:tcPr>
            <w:tcW w:w="3402" w:type="dxa"/>
          </w:tcPr>
          <w:p w14:paraId="3033F75A" w14:textId="77777777" w:rsidR="00DC79E3" w:rsidRPr="00DC79E3" w:rsidRDefault="00DC79E3" w:rsidP="00035D83">
            <w:pPr>
              <w:ind w:left="3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Предмети природничо-математичного циклу:</w:t>
            </w:r>
          </w:p>
        </w:tc>
        <w:tc>
          <w:tcPr>
            <w:tcW w:w="3118" w:type="dxa"/>
            <w:vAlign w:val="center"/>
          </w:tcPr>
          <w:p w14:paraId="54A512E2" w14:textId="77777777" w:rsidR="00DC79E3" w:rsidRPr="00DC79E3" w:rsidRDefault="00DC79E3" w:rsidP="00035D8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Предмети художньо-естетичного циклу:</w:t>
            </w:r>
          </w:p>
        </w:tc>
      </w:tr>
      <w:tr w:rsidR="00DC79E3" w:rsidRPr="00DC79E3" w14:paraId="3A7D9CEC" w14:textId="77777777" w:rsidTr="00035D83">
        <w:tc>
          <w:tcPr>
            <w:tcW w:w="3545" w:type="dxa"/>
          </w:tcPr>
          <w:p w14:paraId="2C8BE879" w14:textId="77777777" w:rsidR="00DC79E3" w:rsidRPr="00DC79E3" w:rsidRDefault="00DC79E3" w:rsidP="00DC79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Ровінська Т.А., заступник директора з навчально-виховної роботи</w:t>
            </w:r>
          </w:p>
          <w:p w14:paraId="0E623EEE" w14:textId="77777777" w:rsidR="00DC79E3" w:rsidRPr="00DC79E3" w:rsidRDefault="00DC79E3" w:rsidP="00DC79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Литвиненко Г.М., вчитель української мови та літератури</w:t>
            </w:r>
          </w:p>
          <w:p w14:paraId="6A14E32F" w14:textId="77777777" w:rsidR="00DC79E3" w:rsidRPr="00DC79E3" w:rsidRDefault="00DC79E3" w:rsidP="00035D8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14:paraId="3E5C8127" w14:textId="77777777" w:rsidR="00DC79E3" w:rsidRPr="00DC79E3" w:rsidRDefault="00DC79E3" w:rsidP="00DC79E3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Кібкало Л.В., директор закладу</w:t>
            </w:r>
          </w:p>
          <w:p w14:paraId="7DD39167" w14:textId="77777777" w:rsidR="00DC79E3" w:rsidRPr="00DC79E3" w:rsidRDefault="00DC79E3" w:rsidP="00DC79E3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Примак Г.Г.., вчитель математики</w:t>
            </w:r>
          </w:p>
          <w:p w14:paraId="387E0D43" w14:textId="77777777" w:rsidR="00DC79E3" w:rsidRPr="00DC79E3" w:rsidRDefault="00DC79E3" w:rsidP="00035D83">
            <w:pPr>
              <w:pStyle w:val="a3"/>
              <w:ind w:left="31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14:paraId="56CF8C18" w14:textId="77777777" w:rsidR="00DC79E3" w:rsidRPr="00DC79E3" w:rsidRDefault="00DC79E3" w:rsidP="00DC79E3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Ровінська Т.А., заступник директора з навчально-виховної роботи</w:t>
            </w:r>
          </w:p>
          <w:p w14:paraId="733E5CDE" w14:textId="77777777" w:rsidR="00DC79E3" w:rsidRPr="00DC79E3" w:rsidRDefault="00DC79E3" w:rsidP="00DC79E3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Свиридович Ю.П.., вчитель трудового навчання і технологій</w:t>
            </w:r>
          </w:p>
        </w:tc>
      </w:tr>
      <w:tr w:rsidR="00DC79E3" w:rsidRPr="00DC79E3" w14:paraId="0B85EEBA" w14:textId="77777777" w:rsidTr="00035D83">
        <w:tc>
          <w:tcPr>
            <w:tcW w:w="3545" w:type="dxa"/>
            <w:vAlign w:val="center"/>
          </w:tcPr>
          <w:p w14:paraId="7FF9CF57" w14:textId="77777777" w:rsidR="00DC79E3" w:rsidRPr="00DC79E3" w:rsidRDefault="00DC79E3" w:rsidP="00035D8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Початкова школа:</w:t>
            </w:r>
          </w:p>
        </w:tc>
        <w:tc>
          <w:tcPr>
            <w:tcW w:w="3402" w:type="dxa"/>
            <w:vAlign w:val="center"/>
          </w:tcPr>
          <w:p w14:paraId="2D9432FE" w14:textId="77777777" w:rsidR="00DC79E3" w:rsidRPr="00DC79E3" w:rsidRDefault="00DC79E3" w:rsidP="00035D8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297513D0" w14:textId="77777777" w:rsidR="00DC79E3" w:rsidRPr="00DC79E3" w:rsidRDefault="00DC79E3" w:rsidP="00035D8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C79E3" w:rsidRPr="00DC79E3" w14:paraId="57477CFB" w14:textId="77777777" w:rsidTr="00035D83">
        <w:tc>
          <w:tcPr>
            <w:tcW w:w="3545" w:type="dxa"/>
          </w:tcPr>
          <w:p w14:paraId="2C241915" w14:textId="77777777" w:rsidR="00DC79E3" w:rsidRPr="00DC79E3" w:rsidRDefault="00DC79E3" w:rsidP="00DC79E3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Ровінська Т.А., заступник директора з навчально-виховної роботи</w:t>
            </w:r>
          </w:p>
          <w:p w14:paraId="7FE3075A" w14:textId="77777777" w:rsidR="00DC79E3" w:rsidRPr="00DC79E3" w:rsidRDefault="00DC79E3" w:rsidP="00DC79E3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Шевчук М.В., голова ШМО вчителів початкових класів</w:t>
            </w:r>
          </w:p>
          <w:p w14:paraId="439E07E6" w14:textId="77777777" w:rsidR="00DC79E3" w:rsidRPr="00DC79E3" w:rsidRDefault="00DC79E3" w:rsidP="00DC79E3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9E3">
              <w:rPr>
                <w:rFonts w:ascii="Times New Roman" w:hAnsi="Times New Roman"/>
                <w:sz w:val="26"/>
                <w:szCs w:val="26"/>
                <w:lang w:val="uk-UA"/>
              </w:rPr>
              <w:t>Дідус Н..В., в.о.директора Фастівецького ЗДО «Барвінок»</w:t>
            </w:r>
          </w:p>
        </w:tc>
        <w:tc>
          <w:tcPr>
            <w:tcW w:w="3402" w:type="dxa"/>
          </w:tcPr>
          <w:p w14:paraId="20A1D44E" w14:textId="77777777" w:rsidR="00DC79E3" w:rsidRPr="00DC79E3" w:rsidRDefault="00DC79E3" w:rsidP="00035D83">
            <w:pPr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14:paraId="7B5A6E54" w14:textId="77777777" w:rsidR="00DC79E3" w:rsidRPr="00DC79E3" w:rsidRDefault="00DC79E3" w:rsidP="00035D8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6C929BBF" w14:textId="77777777" w:rsidR="00A9406F" w:rsidRPr="00DC79E3" w:rsidRDefault="00A9406F"/>
    <w:sectPr w:rsidR="00A9406F" w:rsidRPr="00DC7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88E"/>
    <w:multiLevelType w:val="hybridMultilevel"/>
    <w:tmpl w:val="48927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772"/>
    <w:multiLevelType w:val="hybridMultilevel"/>
    <w:tmpl w:val="13028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135"/>
    <w:multiLevelType w:val="hybridMultilevel"/>
    <w:tmpl w:val="9EE2C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D0DC9"/>
    <w:multiLevelType w:val="hybridMultilevel"/>
    <w:tmpl w:val="0BF87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75446">
    <w:abstractNumId w:val="1"/>
  </w:num>
  <w:num w:numId="2" w16cid:durableId="562299802">
    <w:abstractNumId w:val="0"/>
  </w:num>
  <w:num w:numId="3" w16cid:durableId="24989978">
    <w:abstractNumId w:val="2"/>
  </w:num>
  <w:num w:numId="4" w16cid:durableId="2039159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31A"/>
    <w:rsid w:val="00A9406F"/>
    <w:rsid w:val="00DC79E3"/>
    <w:rsid w:val="00FB528C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A81"/>
  <w15:docId w15:val="{08F6CA9A-2DCB-4C57-ADBE-0EFDCDAB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9E3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E3"/>
    <w:pPr>
      <w:ind w:left="720"/>
      <w:contextualSpacing/>
    </w:pPr>
  </w:style>
  <w:style w:type="table" w:styleId="a4">
    <w:name w:val="Table Grid"/>
    <w:basedOn w:val="a1"/>
    <w:uiPriority w:val="59"/>
    <w:rsid w:val="00DC79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733,baiaagaaboqcaaadfqwaaawldaaaaaaaaaaaaaaaaaaaaaaaaaaaaaaaaaaaaaaaaaaaaaaaaaaaaaaaaaaaaaaaaaaaaaaaaaaaaaaaaaaaaaaaaaaaaaaaaaaaaaaaaaaaaaaaaaaaaaaaaaaaaaaaaaaaaaaaaaaaaaaaaaaaaaaaaaaaaaaaaaaaaaaaaaaaaaaaaaaaaaaaaaaaaaaaaaaaaaaaaaaaaaaa"/>
    <w:basedOn w:val="a"/>
    <w:rsid w:val="00DC79E3"/>
    <w:pPr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2"/>
    <w:basedOn w:val="a"/>
    <w:rsid w:val="00DC79E3"/>
    <w:pPr>
      <w:shd w:val="clear" w:color="auto" w:fill="FFFFFF"/>
      <w:spacing w:before="300" w:line="322" w:lineRule="exact"/>
      <w:ind w:hanging="6680"/>
      <w:jc w:val="both"/>
    </w:pPr>
    <w:rPr>
      <w:rFonts w:eastAsia="Arial Unicode MS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Sofiya Lytvynenko</cp:lastModifiedBy>
  <cp:revision>3</cp:revision>
  <dcterms:created xsi:type="dcterms:W3CDTF">2022-11-25T05:29:00Z</dcterms:created>
  <dcterms:modified xsi:type="dcterms:W3CDTF">2022-11-30T10:22:00Z</dcterms:modified>
</cp:coreProperties>
</file>