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D588" w14:textId="77777777" w:rsidR="00E3439D" w:rsidRPr="006A6219" w:rsidRDefault="00E3439D" w:rsidP="00E3439D">
      <w:pPr>
        <w:rPr>
          <w:b/>
          <w:color w:val="000000" w:themeColor="text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ІІІ. </w:t>
      </w:r>
      <w:r w:rsidRPr="006A6219">
        <w:rPr>
          <w:b/>
          <w:sz w:val="26"/>
          <w:szCs w:val="26"/>
          <w:lang w:val="uk-UA"/>
        </w:rPr>
        <w:t xml:space="preserve">Алгоритм дій за сигналом «Повітряна тривога» </w:t>
      </w:r>
      <w:r>
        <w:rPr>
          <w:b/>
          <w:sz w:val="26"/>
          <w:szCs w:val="26"/>
          <w:lang w:val="uk-UA"/>
        </w:rPr>
        <w:t xml:space="preserve"> </w:t>
      </w:r>
      <w:r w:rsidRPr="006A6219">
        <w:rPr>
          <w:b/>
          <w:sz w:val="26"/>
          <w:szCs w:val="26"/>
          <w:lang w:val="uk-UA"/>
        </w:rPr>
        <w:t>під час дистанційного навчання</w:t>
      </w:r>
    </w:p>
    <w:p w14:paraId="509CB905" w14:textId="77777777" w:rsidR="00E3439D" w:rsidRDefault="00E3439D" w:rsidP="00E3439D">
      <w:pPr>
        <w:ind w:left="360"/>
        <w:jc w:val="center"/>
        <w:rPr>
          <w:color w:val="000000" w:themeColor="text1"/>
          <w:sz w:val="26"/>
          <w:szCs w:val="26"/>
          <w:lang w:val="uk-UA"/>
        </w:rPr>
      </w:pPr>
    </w:p>
    <w:p w14:paraId="2772CB5C" w14:textId="77777777" w:rsidR="00E3439D" w:rsidRPr="00F1259A" w:rsidRDefault="00E3439D" w:rsidP="00E3439D">
      <w:pPr>
        <w:pStyle w:val="a3"/>
        <w:numPr>
          <w:ilvl w:val="3"/>
          <w:numId w:val="1"/>
        </w:numPr>
        <w:spacing w:line="276" w:lineRule="auto"/>
        <w:ind w:left="284" w:hanging="284"/>
        <w:jc w:val="both"/>
        <w:rPr>
          <w:rStyle w:val="a5"/>
          <w:i w:val="0"/>
          <w:iCs w:val="0"/>
          <w:color w:val="000000" w:themeColor="text1"/>
        </w:rPr>
      </w:pPr>
      <w:r w:rsidRPr="00F1259A">
        <w:rPr>
          <w:rStyle w:val="a5"/>
          <w:color w:val="000000" w:themeColor="text1"/>
          <w:shd w:val="clear" w:color="auto" w:fill="FFFFFF"/>
        </w:rPr>
        <w:t xml:space="preserve">В момент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повітряної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тривоги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,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вчитель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має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сповістити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дітей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про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тривогу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,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оголосити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про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припинення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заняття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та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зобов’язати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учнів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піти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в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укриття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. </w:t>
      </w:r>
    </w:p>
    <w:p w14:paraId="79F05A64" w14:textId="77777777" w:rsidR="00E3439D" w:rsidRPr="00F1259A" w:rsidRDefault="00E3439D" w:rsidP="00E3439D">
      <w:pPr>
        <w:pStyle w:val="a3"/>
        <w:numPr>
          <w:ilvl w:val="3"/>
          <w:numId w:val="1"/>
        </w:numPr>
        <w:spacing w:line="276" w:lineRule="auto"/>
        <w:ind w:left="284" w:hanging="284"/>
        <w:jc w:val="both"/>
        <w:rPr>
          <w:rStyle w:val="a5"/>
          <w:i w:val="0"/>
          <w:iCs w:val="0"/>
          <w:color w:val="000000" w:themeColor="text1"/>
        </w:rPr>
      </w:pPr>
      <w:r w:rsidRPr="00F1259A">
        <w:rPr>
          <w:rStyle w:val="a5"/>
          <w:color w:val="000000" w:themeColor="text1"/>
          <w:shd w:val="clear" w:color="auto" w:fill="FFFFFF"/>
        </w:rPr>
        <w:t xml:space="preserve">До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пропущених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через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тривогу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занять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учні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класу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не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повертаються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. </w:t>
      </w:r>
    </w:p>
    <w:p w14:paraId="14C8A398" w14:textId="77777777" w:rsidR="00E3439D" w:rsidRPr="00F1259A" w:rsidRDefault="00E3439D" w:rsidP="00E3439D">
      <w:pPr>
        <w:pStyle w:val="a3"/>
        <w:numPr>
          <w:ilvl w:val="3"/>
          <w:numId w:val="1"/>
        </w:numPr>
        <w:spacing w:line="276" w:lineRule="auto"/>
        <w:ind w:left="284" w:hanging="284"/>
        <w:jc w:val="both"/>
        <w:rPr>
          <w:color w:val="000000" w:themeColor="text1"/>
        </w:rPr>
      </w:pPr>
      <w:proofErr w:type="spellStart"/>
      <w:r w:rsidRPr="00F1259A">
        <w:rPr>
          <w:rStyle w:val="a5"/>
          <w:color w:val="000000" w:themeColor="text1"/>
          <w:shd w:val="clear" w:color="auto" w:fill="FFFFFF"/>
        </w:rPr>
        <w:t>Вчителі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надсилають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навчальний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матеріал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учням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для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самостійного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 xml:space="preserve"> </w:t>
      </w:r>
      <w:proofErr w:type="spellStart"/>
      <w:r w:rsidRPr="00F1259A">
        <w:rPr>
          <w:rStyle w:val="a5"/>
          <w:color w:val="000000" w:themeColor="text1"/>
          <w:shd w:val="clear" w:color="auto" w:fill="FFFFFF"/>
        </w:rPr>
        <w:t>опрацювання</w:t>
      </w:r>
      <w:proofErr w:type="spellEnd"/>
      <w:r w:rsidRPr="00F1259A">
        <w:rPr>
          <w:rStyle w:val="a5"/>
          <w:color w:val="000000" w:themeColor="text1"/>
          <w:shd w:val="clear" w:color="auto" w:fill="FFFFFF"/>
        </w:rPr>
        <w:t>.</w:t>
      </w:r>
    </w:p>
    <w:p w14:paraId="33C4B025" w14:textId="77777777" w:rsidR="00605140" w:rsidRDefault="00605140"/>
    <w:sectPr w:rsidR="0060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1BD0"/>
    <w:multiLevelType w:val="hybridMultilevel"/>
    <w:tmpl w:val="4B16229C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27394">
      <w:start w:val="10"/>
      <w:numFmt w:val="decimal"/>
      <w:lvlText w:val="%3"/>
      <w:lvlJc w:val="left"/>
      <w:pPr>
        <w:ind w:left="3338" w:hanging="360"/>
      </w:pPr>
      <w:rPr>
        <w:rFonts w:hint="default"/>
      </w:rPr>
    </w:lvl>
    <w:lvl w:ilvl="3" w:tplc="F3DCF162">
      <w:start w:val="1"/>
      <w:numFmt w:val="decimal"/>
      <w:lvlText w:val="%4."/>
      <w:lvlJc w:val="left"/>
      <w:pPr>
        <w:ind w:left="2912" w:hanging="360"/>
      </w:pPr>
      <w:rPr>
        <w:rFonts w:hint="default"/>
        <w:b w:val="0"/>
        <w:i w:val="0"/>
      </w:rPr>
    </w:lvl>
    <w:lvl w:ilvl="4" w:tplc="0944D150">
      <w:start w:val="1"/>
      <w:numFmt w:val="decimal"/>
      <w:lvlText w:val="%5."/>
      <w:lvlJc w:val="left"/>
      <w:pPr>
        <w:ind w:left="3763" w:hanging="360"/>
      </w:pPr>
      <w:rPr>
        <w:rFonts w:hint="default"/>
        <w:b w:val="0"/>
        <w:color w:val="auto"/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642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73"/>
    <w:rsid w:val="00605140"/>
    <w:rsid w:val="0098121E"/>
    <w:rsid w:val="00A65373"/>
    <w:rsid w:val="00E3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33E2A-7360-46E0-88CC-3AE0B11C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3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43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4">
    <w:name w:val="Без інтервалів Знак"/>
    <w:basedOn w:val="a0"/>
    <w:link w:val="a3"/>
    <w:uiPriority w:val="1"/>
    <w:rsid w:val="00E3439D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5">
    <w:name w:val="Emphasis"/>
    <w:basedOn w:val="a0"/>
    <w:uiPriority w:val="20"/>
    <w:qFormat/>
    <w:rsid w:val="00E343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133</Characters>
  <Application>Microsoft Office Word</Application>
  <DocSecurity>0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Lytvynenko</dc:creator>
  <cp:keywords/>
  <dc:description/>
  <cp:lastModifiedBy>Sofiya Lytvynenko</cp:lastModifiedBy>
  <cp:revision>2</cp:revision>
  <dcterms:created xsi:type="dcterms:W3CDTF">2024-01-08T08:35:00Z</dcterms:created>
  <dcterms:modified xsi:type="dcterms:W3CDTF">2024-01-08T08:35:00Z</dcterms:modified>
</cp:coreProperties>
</file>