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97A" w:rsidRDefault="009070B0" w:rsidP="00981841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070B0">
        <w:rPr>
          <w:rFonts w:ascii="Times New Roman" w:hAnsi="Times New Roman" w:cs="Times New Roman"/>
          <w:sz w:val="28"/>
          <w:szCs w:val="28"/>
          <w:lang w:val="uk-UA"/>
        </w:rPr>
        <w:t>ПРОТОКОЛ №1</w:t>
      </w:r>
    </w:p>
    <w:p w:rsidR="009070B0" w:rsidRDefault="00F54EE2" w:rsidP="00981841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070B0">
        <w:rPr>
          <w:rFonts w:ascii="Times New Roman" w:hAnsi="Times New Roman" w:cs="Times New Roman"/>
          <w:sz w:val="28"/>
          <w:szCs w:val="28"/>
          <w:lang w:val="uk-UA"/>
        </w:rPr>
        <w:t>агальних зборів трудового колективу за участю представників батьківського комітету, піклувальної ради та ради школи Байбузівської ЗОШ І-ІІІ ст.</w:t>
      </w:r>
    </w:p>
    <w:p w:rsidR="009070B0" w:rsidRDefault="009070B0" w:rsidP="00981841">
      <w:pPr>
        <w:ind w:firstLine="552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4 серпня 2020 року</w:t>
      </w:r>
    </w:p>
    <w:p w:rsidR="009070B0" w:rsidRDefault="009070B0" w:rsidP="00981841">
      <w:pPr>
        <w:ind w:firstLine="552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зборів-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Рябокінь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</w:t>
      </w:r>
    </w:p>
    <w:p w:rsidR="009070B0" w:rsidRDefault="009070B0" w:rsidP="00981841">
      <w:pPr>
        <w:ind w:firstLine="552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– Матвієнко К.О.</w:t>
      </w:r>
    </w:p>
    <w:p w:rsidR="009070B0" w:rsidRDefault="009070B0" w:rsidP="00981841">
      <w:pPr>
        <w:ind w:firstLine="552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Присутніх –</w:t>
      </w:r>
      <w:r w:rsidR="005A2A7D">
        <w:rPr>
          <w:rFonts w:ascii="Times New Roman" w:hAnsi="Times New Roman" w:cs="Times New Roman"/>
          <w:sz w:val="28"/>
          <w:szCs w:val="28"/>
          <w:lang w:val="uk-UA"/>
        </w:rPr>
        <w:t xml:space="preserve"> 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осіб</w:t>
      </w:r>
    </w:p>
    <w:p w:rsidR="009070B0" w:rsidRDefault="009070B0" w:rsidP="00981841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  <w:r w:rsidR="00F54EE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070B0" w:rsidRDefault="009070B0" w:rsidP="009818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Звіт директора Байбузівської ЗОШ І-ІІІ ст. за 2019-2020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перед трудовим колективом та громадс</w:t>
      </w:r>
      <w:r w:rsidR="005A2A7D"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>кістю.</w:t>
      </w:r>
    </w:p>
    <w:p w:rsidR="009070B0" w:rsidRDefault="009070B0" w:rsidP="007F1A61">
      <w:pPr>
        <w:pStyle w:val="a3"/>
        <w:ind w:firstLine="38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 директор школи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Скирда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К.Ф.</w:t>
      </w:r>
    </w:p>
    <w:p w:rsidR="009070B0" w:rsidRDefault="009070B0" w:rsidP="009818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Обрання лічильної комісії зборів.</w:t>
      </w:r>
    </w:p>
    <w:p w:rsidR="009070B0" w:rsidRDefault="004F56FF" w:rsidP="00981841">
      <w:pPr>
        <w:pStyle w:val="a3"/>
        <w:ind w:firstLine="38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зборів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Рябокінь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</w:t>
      </w:r>
    </w:p>
    <w:p w:rsidR="009070B0" w:rsidRDefault="004F56FF" w:rsidP="009818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таємне голосування щодо оцінки роботи директора школи за</w:t>
      </w:r>
      <w:r w:rsidR="007F1A61" w:rsidRPr="007F1A61">
        <w:rPr>
          <w:rFonts w:ascii="Times New Roman" w:hAnsi="Times New Roman" w:cs="Times New Roman"/>
          <w:sz w:val="28"/>
          <w:szCs w:val="28"/>
        </w:rPr>
        <w:t xml:space="preserve"> </w:t>
      </w:r>
      <w:r w:rsidR="007F1A61">
        <w:rPr>
          <w:rFonts w:ascii="Times New Roman" w:hAnsi="Times New Roman" w:cs="Times New Roman"/>
          <w:sz w:val="28"/>
          <w:szCs w:val="28"/>
          <w:lang w:val="uk-UA"/>
        </w:rPr>
        <w:t>2019-2020 навчальний рік.</w:t>
      </w:r>
    </w:p>
    <w:p w:rsidR="004F56FF" w:rsidRDefault="004F56FF" w:rsidP="00981841">
      <w:pPr>
        <w:pStyle w:val="a3"/>
        <w:ind w:firstLine="38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лічильної комісії</w:t>
      </w:r>
    </w:p>
    <w:p w:rsidR="004F56FF" w:rsidRDefault="004F56FF" w:rsidP="00981841">
      <w:pPr>
        <w:pStyle w:val="a3"/>
        <w:ind w:hanging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56FF">
        <w:rPr>
          <w:rFonts w:ascii="Times New Roman" w:hAnsi="Times New Roman" w:cs="Times New Roman"/>
          <w:b/>
          <w:sz w:val="28"/>
          <w:szCs w:val="28"/>
          <w:lang w:val="uk-UA"/>
        </w:rPr>
        <w:t>1.СЛУХАЛИ:</w:t>
      </w:r>
    </w:p>
    <w:p w:rsidR="004F56FF" w:rsidRDefault="004F56FF" w:rsidP="00981841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 директора Байбузівської ЗОШ І-ІІІ ст. перед трудовим колективом та громадс</w:t>
      </w:r>
      <w:r w:rsidR="007F1A61"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>кіс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тю (звіт додається).</w:t>
      </w:r>
    </w:p>
    <w:p w:rsidR="004F56FF" w:rsidRDefault="004F56FF" w:rsidP="00981841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подякував усьому колективу за розуміння та підтримку в усіх починаннях, батькам- за активну співпрацю, матеріальну та моральну підтримку. Костянтин Федорович</w:t>
      </w:r>
      <w:r w:rsidR="00F54EE2">
        <w:rPr>
          <w:rFonts w:ascii="Times New Roman" w:hAnsi="Times New Roman" w:cs="Times New Roman"/>
          <w:sz w:val="28"/>
          <w:szCs w:val="28"/>
          <w:lang w:val="uk-UA"/>
        </w:rPr>
        <w:t xml:space="preserve"> наголосив, </w:t>
      </w:r>
      <w:r>
        <w:rPr>
          <w:rFonts w:ascii="Times New Roman" w:hAnsi="Times New Roman" w:cs="Times New Roman"/>
          <w:sz w:val="28"/>
          <w:szCs w:val="28"/>
          <w:lang w:val="uk-UA"/>
        </w:rPr>
        <w:t>що лише спільною, злагодженою роботою можна досягнути продуктивної праці та бажаного результату.</w:t>
      </w:r>
    </w:p>
    <w:p w:rsidR="004F56FF" w:rsidRDefault="004F56FF" w:rsidP="00981841">
      <w:pPr>
        <w:pStyle w:val="a3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4F56FF" w:rsidRDefault="004D3616" w:rsidP="00981841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F56FF">
        <w:rPr>
          <w:rFonts w:ascii="Times New Roman" w:hAnsi="Times New Roman" w:cs="Times New Roman"/>
          <w:sz w:val="28"/>
          <w:szCs w:val="28"/>
          <w:lang w:val="uk-UA"/>
        </w:rPr>
        <w:t>Рябокінь С.М. – заступник директора з НВР</w:t>
      </w:r>
      <w:r w:rsidR="00F54EE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F1A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4EE2">
        <w:rPr>
          <w:rFonts w:ascii="Times New Roman" w:hAnsi="Times New Roman" w:cs="Times New Roman"/>
          <w:sz w:val="28"/>
          <w:szCs w:val="28"/>
          <w:lang w:val="uk-UA"/>
        </w:rPr>
        <w:t xml:space="preserve">Вона </w:t>
      </w:r>
      <w:r w:rsidR="004F56FF">
        <w:rPr>
          <w:rFonts w:ascii="Times New Roman" w:hAnsi="Times New Roman" w:cs="Times New Roman"/>
          <w:sz w:val="28"/>
          <w:szCs w:val="28"/>
          <w:lang w:val="uk-UA"/>
        </w:rPr>
        <w:t xml:space="preserve"> відмітила наполегливу роботу директора з питань заходів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забезпечення школи кваліфікованими педагогічними кадрами, створенні сприятливих умов для проходження курсів підвищення кваліфікації та атестації педагогічних працівників. Значну роботу виконує директор школи в організації та контролі методичної діяльності вчителів. За ініціативи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Скирди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К.Ф. працює творча група.</w:t>
      </w:r>
      <w:r w:rsidR="007F1A61">
        <w:rPr>
          <w:rFonts w:ascii="Times New Roman" w:hAnsi="Times New Roman" w:cs="Times New Roman"/>
          <w:sz w:val="28"/>
          <w:szCs w:val="28"/>
          <w:lang w:val="uk-UA"/>
        </w:rPr>
        <w:t xml:space="preserve"> Вміло було налагоджено роботу школи під час карантину.</w:t>
      </w:r>
    </w:p>
    <w:p w:rsidR="004D3616" w:rsidRDefault="004D3616" w:rsidP="00981841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Настенко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Т.Г.  – голова ПК. Вона відмітила роботу директора школи з питань зм</w:t>
      </w:r>
      <w:r w:rsidR="007F1A61">
        <w:rPr>
          <w:rFonts w:ascii="Times New Roman" w:hAnsi="Times New Roman" w:cs="Times New Roman"/>
          <w:sz w:val="28"/>
          <w:szCs w:val="28"/>
          <w:lang w:val="uk-UA"/>
        </w:rPr>
        <w:t>іцнення мікроклімату в колективі</w:t>
      </w:r>
      <w:r>
        <w:rPr>
          <w:rFonts w:ascii="Times New Roman" w:hAnsi="Times New Roman" w:cs="Times New Roman"/>
          <w:sz w:val="28"/>
          <w:szCs w:val="28"/>
          <w:lang w:val="uk-UA"/>
        </w:rPr>
        <w:t>. Діяльність Костянтина Федоровича спрямована на покращення матеріально-технічної бази школи, постійно проявляється турбота про кожного працівника навчального закладу. Такі якості характеру як принциповість, виваженість, наполегливість дають можливість втілювати нові ідеї в навчально-виховний процес.</w:t>
      </w:r>
    </w:p>
    <w:p w:rsidR="00786506" w:rsidRDefault="004D3616" w:rsidP="00981841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3. Терещенко В.А.</w:t>
      </w:r>
      <w:r w:rsidR="00786506">
        <w:rPr>
          <w:rFonts w:ascii="Times New Roman" w:hAnsi="Times New Roman" w:cs="Times New Roman"/>
          <w:sz w:val="28"/>
          <w:szCs w:val="28"/>
          <w:lang w:val="uk-UA"/>
        </w:rPr>
        <w:t xml:space="preserve"> – заступник директора з виховної роботи. Віта Анатоліївна сказала, що директор у своїй роботі дотримується вимог охорони дитинства, охорони праці та безпеки життєдіяльності, санітарно-гігієнічних та протипожежних норм, займає активну життєву позицію.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6506">
        <w:rPr>
          <w:rFonts w:ascii="Times New Roman" w:hAnsi="Times New Roman" w:cs="Times New Roman"/>
          <w:sz w:val="28"/>
          <w:szCs w:val="28"/>
          <w:lang w:val="uk-UA"/>
        </w:rPr>
        <w:t>Велику увагу приділяє учням з девіантною поведінкою, проблемним сім’ям. Директор вимагає дотримання правил правопорядку неповнолітніми та контролює проведення профілактичних заходів щодо попередження правопорушень з їх боку.</w:t>
      </w:r>
    </w:p>
    <w:p w:rsidR="004D3616" w:rsidRDefault="00786506" w:rsidP="00981841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4.Власенко К.В. – голова  батьківського комітету</w:t>
      </w:r>
      <w:r w:rsidR="007F1A61">
        <w:rPr>
          <w:rFonts w:ascii="Times New Roman" w:hAnsi="Times New Roman" w:cs="Times New Roman"/>
          <w:sz w:val="28"/>
          <w:szCs w:val="28"/>
          <w:lang w:val="uk-UA"/>
        </w:rPr>
        <w:t>. В</w:t>
      </w:r>
      <w:r>
        <w:rPr>
          <w:rFonts w:ascii="Times New Roman" w:hAnsi="Times New Roman" w:cs="Times New Roman"/>
          <w:sz w:val="28"/>
          <w:szCs w:val="28"/>
          <w:lang w:val="uk-UA"/>
        </w:rPr>
        <w:t>она відмітила значну роль директора у вихованні гуманних та добрих громадян, високо-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освідченої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особистості із позитивними рисами характеру через різноманітні конкурси, бесіди, виховні години, екскурсії, трудові десанти.</w:t>
      </w:r>
      <w:r w:rsidR="00801A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01A83">
        <w:rPr>
          <w:rFonts w:ascii="Times New Roman" w:hAnsi="Times New Roman" w:cs="Times New Roman"/>
          <w:sz w:val="28"/>
          <w:szCs w:val="28"/>
          <w:lang w:val="uk-UA"/>
        </w:rPr>
        <w:t>Скирда</w:t>
      </w:r>
      <w:proofErr w:type="spellEnd"/>
      <w:r w:rsidR="00801A83">
        <w:rPr>
          <w:rFonts w:ascii="Times New Roman" w:hAnsi="Times New Roman" w:cs="Times New Roman"/>
          <w:sz w:val="28"/>
          <w:szCs w:val="28"/>
          <w:lang w:val="uk-UA"/>
        </w:rPr>
        <w:t xml:space="preserve"> К.Ф. співпрацює з громадськими організаціями, залучає батьківську громадськість до управління його діяльності.</w:t>
      </w:r>
    </w:p>
    <w:p w:rsidR="00801A83" w:rsidRDefault="00801A83" w:rsidP="00981841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5.Рябокінь В. – учениця 10 класу. Відмітила, що протягом навчального року директор школи велику увагу приділяв роботі учнівського парламенту школи, завжди підтримував учнів у всіх їхніх починаннях. Крім того, надзвичайно багато зробив для підготовки старшокласників до здачі ЗНО.</w:t>
      </w:r>
    </w:p>
    <w:p w:rsidR="005A2A7D" w:rsidRPr="005A2A7D" w:rsidRDefault="005A2A7D" w:rsidP="00981841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Виступаючі запропонували роботу директора школи оцінити </w:t>
      </w:r>
      <w:r w:rsidR="007F1A61">
        <w:rPr>
          <w:rFonts w:ascii="Times New Roman" w:hAnsi="Times New Roman" w:cs="Times New Roman"/>
          <w:sz w:val="28"/>
          <w:szCs w:val="28"/>
          <w:lang w:val="uk-UA"/>
        </w:rPr>
        <w:t>на «</w:t>
      </w:r>
      <w:r>
        <w:rPr>
          <w:rFonts w:ascii="Times New Roman" w:hAnsi="Times New Roman" w:cs="Times New Roman"/>
          <w:sz w:val="28"/>
          <w:szCs w:val="28"/>
          <w:lang w:val="uk-UA"/>
        </w:rPr>
        <w:t>задовільно</w:t>
      </w:r>
      <w:r w:rsidR="007F1A61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56FF" w:rsidRDefault="00801A83" w:rsidP="00981841">
      <w:pPr>
        <w:pStyle w:val="a3"/>
        <w:ind w:hanging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4F56FF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01A83" w:rsidRDefault="00801A83" w:rsidP="00981841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1A83">
        <w:rPr>
          <w:rFonts w:ascii="Times New Roman" w:hAnsi="Times New Roman" w:cs="Times New Roman"/>
          <w:sz w:val="28"/>
          <w:szCs w:val="28"/>
          <w:lang w:val="uk-UA"/>
        </w:rPr>
        <w:t xml:space="preserve">Голову зборів </w:t>
      </w:r>
      <w:proofErr w:type="spellStart"/>
      <w:r w:rsidRPr="00801A83">
        <w:rPr>
          <w:rFonts w:ascii="Times New Roman" w:hAnsi="Times New Roman" w:cs="Times New Roman"/>
          <w:sz w:val="28"/>
          <w:szCs w:val="28"/>
          <w:lang w:val="uk-UA"/>
        </w:rPr>
        <w:t>Рябокінь</w:t>
      </w:r>
      <w:proofErr w:type="spellEnd"/>
      <w:r w:rsidRPr="00801A83">
        <w:rPr>
          <w:rFonts w:ascii="Times New Roman" w:hAnsi="Times New Roman" w:cs="Times New Roman"/>
          <w:sz w:val="28"/>
          <w:szCs w:val="28"/>
          <w:lang w:val="uk-UA"/>
        </w:rPr>
        <w:t xml:space="preserve"> С.М.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яка запропонувала для ухвалення рішення нинішніх зборів обрати лічильну комісію у кількості 3 осіб. Стадник Л.М. внесла </w:t>
      </w:r>
      <w:r w:rsidRPr="005A2A7D">
        <w:rPr>
          <w:rFonts w:ascii="Times New Roman" w:hAnsi="Times New Roman" w:cs="Times New Roman"/>
          <w:spacing w:val="-20"/>
          <w:sz w:val="28"/>
          <w:szCs w:val="28"/>
          <w:lang w:val="uk-UA"/>
        </w:rPr>
        <w:t>пропозицію обрати до лічильної комісії  Сіренко Н.В.,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Ніколенка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О.А., - представників педколективу школи т</w:t>
      </w:r>
      <w:r w:rsidR="007F1A61">
        <w:rPr>
          <w:rFonts w:ascii="Times New Roman" w:hAnsi="Times New Roman" w:cs="Times New Roman"/>
          <w:sz w:val="28"/>
          <w:szCs w:val="28"/>
          <w:lang w:val="uk-UA"/>
        </w:rPr>
        <w:t>а Немировську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О.П. – представник</w:t>
      </w:r>
      <w:r w:rsidR="007F1A61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батьківського комітету</w:t>
      </w:r>
      <w:r w:rsidR="005A2A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2A7D" w:rsidRDefault="005A2A7D" w:rsidP="00981841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="007F1A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Обрати лічильну комісію у </w:t>
      </w:r>
      <w:r w:rsidRPr="005A2A7D">
        <w:rPr>
          <w:rFonts w:ascii="Times New Roman" w:hAnsi="Times New Roman" w:cs="Times New Roman"/>
          <w:spacing w:val="-20"/>
          <w:sz w:val="28"/>
          <w:szCs w:val="28"/>
          <w:lang w:val="uk-UA"/>
        </w:rPr>
        <w:t>кількості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 осіб: Сіренко Н.В.,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Ніколенка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О.А.,</w:t>
      </w:r>
      <w:r w:rsidRPr="005A2A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1A61">
        <w:rPr>
          <w:rFonts w:ascii="Times New Roman" w:hAnsi="Times New Roman" w:cs="Times New Roman"/>
          <w:sz w:val="28"/>
          <w:szCs w:val="28"/>
          <w:lang w:val="uk-UA"/>
        </w:rPr>
        <w:t>Немировську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О.П.</w:t>
      </w:r>
    </w:p>
    <w:p w:rsidR="005A2A7D" w:rsidRDefault="005A2A7D" w:rsidP="00981841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Відбулося таємне голосування </w:t>
      </w:r>
      <w:r w:rsidR="007F1A61">
        <w:rPr>
          <w:rFonts w:ascii="Times New Roman" w:hAnsi="Times New Roman" w:cs="Times New Roman"/>
          <w:sz w:val="28"/>
          <w:szCs w:val="28"/>
          <w:lang w:val="uk-UA"/>
        </w:rPr>
        <w:t>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результатів управлінської діяльності директора Байбузівської ЗОШ І-ІІІ ступенів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Скирди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К.Ф. за 2019-2020 навчальний рік.</w:t>
      </w:r>
    </w:p>
    <w:p w:rsidR="007F1A61" w:rsidRDefault="005A2A7D" w:rsidP="007F1A61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лічильної комісії </w:t>
      </w:r>
      <w:r w:rsidRPr="005A2A7D">
        <w:rPr>
          <w:rFonts w:ascii="Times New Roman" w:hAnsi="Times New Roman" w:cs="Times New Roman"/>
          <w:spacing w:val="-20"/>
          <w:sz w:val="28"/>
          <w:szCs w:val="28"/>
          <w:lang w:val="uk-UA"/>
        </w:rPr>
        <w:t>Сіренко Н.В</w:t>
      </w:r>
      <w:r>
        <w:rPr>
          <w:rFonts w:ascii="Times New Roman" w:hAnsi="Times New Roman" w:cs="Times New Roman"/>
          <w:spacing w:val="-20"/>
          <w:sz w:val="28"/>
          <w:szCs w:val="28"/>
          <w:lang w:val="uk-UA"/>
        </w:rPr>
        <w:t xml:space="preserve">. </w:t>
      </w:r>
      <w:r w:rsidRPr="005A2A7D">
        <w:rPr>
          <w:rFonts w:ascii="Times New Roman" w:hAnsi="Times New Roman" w:cs="Times New Roman"/>
          <w:sz w:val="28"/>
          <w:szCs w:val="28"/>
          <w:lang w:val="uk-UA"/>
        </w:rPr>
        <w:t>повідомила результат таємного голосування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: за визнання роботи задовільною –</w:t>
      </w:r>
      <w:r w:rsidR="007F1A61">
        <w:rPr>
          <w:rFonts w:ascii="Times New Roman" w:hAnsi="Times New Roman" w:cs="Times New Roman"/>
          <w:sz w:val="28"/>
          <w:szCs w:val="28"/>
          <w:lang w:val="uk-UA"/>
        </w:rPr>
        <w:t xml:space="preserve"> 30 осіб; проти та утримались – </w:t>
      </w:r>
    </w:p>
    <w:p w:rsidR="005A2A7D" w:rsidRPr="007F1A61" w:rsidRDefault="005A2A7D" w:rsidP="007F1A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A61">
        <w:rPr>
          <w:rFonts w:ascii="Times New Roman" w:hAnsi="Times New Roman" w:cs="Times New Roman"/>
          <w:sz w:val="28"/>
          <w:szCs w:val="28"/>
          <w:lang w:val="uk-UA"/>
        </w:rPr>
        <w:t>0 осіб.</w:t>
      </w:r>
    </w:p>
    <w:p w:rsidR="005A2A7D" w:rsidRDefault="005A2A7D" w:rsidP="007F1A6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4EE2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="00F54EE2">
        <w:rPr>
          <w:rFonts w:ascii="Times New Roman" w:hAnsi="Times New Roman" w:cs="Times New Roman"/>
          <w:sz w:val="28"/>
          <w:szCs w:val="28"/>
          <w:lang w:val="uk-UA"/>
        </w:rPr>
        <w:t xml:space="preserve"> Роботу директора Байбузівської ЗОШ І-ІІІ ст. </w:t>
      </w:r>
      <w:proofErr w:type="spellStart"/>
      <w:r w:rsidR="00F54EE2">
        <w:rPr>
          <w:rFonts w:ascii="Times New Roman" w:hAnsi="Times New Roman" w:cs="Times New Roman"/>
          <w:sz w:val="28"/>
          <w:szCs w:val="28"/>
          <w:lang w:val="uk-UA"/>
        </w:rPr>
        <w:t>Скирди</w:t>
      </w:r>
      <w:proofErr w:type="spellEnd"/>
      <w:r w:rsidR="00F54EE2">
        <w:rPr>
          <w:rFonts w:ascii="Times New Roman" w:hAnsi="Times New Roman" w:cs="Times New Roman"/>
          <w:sz w:val="28"/>
          <w:szCs w:val="28"/>
          <w:lang w:val="uk-UA"/>
        </w:rPr>
        <w:t xml:space="preserve"> К.Ф. за 2019-2020 роки визнати задовільною.</w:t>
      </w:r>
    </w:p>
    <w:p w:rsidR="007F1A61" w:rsidRDefault="007F1A61" w:rsidP="007F1A6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4EE2" w:rsidRDefault="00F54EE2" w:rsidP="00981841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зборів  ______________________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Рябокінь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</w:t>
      </w:r>
    </w:p>
    <w:p w:rsidR="00F54EE2" w:rsidRPr="00F54EE2" w:rsidRDefault="00F54EE2" w:rsidP="00981841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 _______________________</w:t>
      </w:r>
      <w:r w:rsidR="00981841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="00981841">
        <w:rPr>
          <w:rFonts w:ascii="Times New Roman" w:hAnsi="Times New Roman" w:cs="Times New Roman"/>
          <w:sz w:val="28"/>
          <w:szCs w:val="28"/>
          <w:lang w:val="en-US"/>
        </w:rPr>
        <w:softHyphen/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Матвієнко К.О.</w:t>
      </w:r>
    </w:p>
    <w:sectPr w:rsidR="00F54EE2" w:rsidRPr="00F54EE2" w:rsidSect="00981841">
      <w:footerReference w:type="default" r:id="rId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EF8" w:rsidRDefault="00986EF8" w:rsidP="007F1A61">
      <w:pPr>
        <w:spacing w:after="0" w:line="240" w:lineRule="auto"/>
      </w:pPr>
      <w:r>
        <w:separator/>
      </w:r>
    </w:p>
  </w:endnote>
  <w:endnote w:type="continuationSeparator" w:id="0">
    <w:p w:rsidR="00986EF8" w:rsidRDefault="00986EF8" w:rsidP="007F1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704909"/>
      <w:docPartObj>
        <w:docPartGallery w:val="Page Numbers (Bottom of Page)"/>
        <w:docPartUnique/>
      </w:docPartObj>
    </w:sdtPr>
    <w:sdtContent>
      <w:p w:rsidR="007F1A61" w:rsidRDefault="007F1A6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F1A61" w:rsidRDefault="007F1A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EF8" w:rsidRDefault="00986EF8" w:rsidP="007F1A61">
      <w:pPr>
        <w:spacing w:after="0" w:line="240" w:lineRule="auto"/>
      </w:pPr>
      <w:r>
        <w:separator/>
      </w:r>
    </w:p>
  </w:footnote>
  <w:footnote w:type="continuationSeparator" w:id="0">
    <w:p w:rsidR="00986EF8" w:rsidRDefault="00986EF8" w:rsidP="007F1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01FFB"/>
    <w:multiLevelType w:val="hybridMultilevel"/>
    <w:tmpl w:val="A7FAA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67"/>
    <w:rsid w:val="00486667"/>
    <w:rsid w:val="004D3616"/>
    <w:rsid w:val="004F56FF"/>
    <w:rsid w:val="005A2A7D"/>
    <w:rsid w:val="0066497A"/>
    <w:rsid w:val="00786506"/>
    <w:rsid w:val="007F1A61"/>
    <w:rsid w:val="00801A83"/>
    <w:rsid w:val="009070B0"/>
    <w:rsid w:val="00981841"/>
    <w:rsid w:val="00986EF8"/>
    <w:rsid w:val="00F5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0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1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1A61"/>
  </w:style>
  <w:style w:type="paragraph" w:styleId="a6">
    <w:name w:val="footer"/>
    <w:basedOn w:val="a"/>
    <w:link w:val="a7"/>
    <w:uiPriority w:val="99"/>
    <w:unhideWhenUsed/>
    <w:rsid w:val="007F1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1A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0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1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1A61"/>
  </w:style>
  <w:style w:type="paragraph" w:styleId="a6">
    <w:name w:val="footer"/>
    <w:basedOn w:val="a"/>
    <w:link w:val="a7"/>
    <w:uiPriority w:val="99"/>
    <w:unhideWhenUsed/>
    <w:rsid w:val="007F1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1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9B71F-C5B9-449B-AB06-384DBB964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2020-09-03T05:40:00Z</cp:lastPrinted>
  <dcterms:created xsi:type="dcterms:W3CDTF">2020-09-02T11:58:00Z</dcterms:created>
  <dcterms:modified xsi:type="dcterms:W3CDTF">2020-09-03T05:59:00Z</dcterms:modified>
</cp:coreProperties>
</file>