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C8" w:rsidRPr="00E52E34" w:rsidRDefault="00807DC8" w:rsidP="00807DC8">
      <w:pPr>
        <w:jc w:val="center"/>
      </w:pPr>
      <w:r w:rsidRPr="00DE09C4">
        <w:rPr>
          <w:noProof/>
          <w:lang w:eastAsia="uk-UA"/>
        </w:rPr>
        <w:drawing>
          <wp:inline distT="0" distB="0" distL="0" distR="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C8" w:rsidRPr="008D104C" w:rsidRDefault="00807DC8" w:rsidP="00807DC8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КОСТОПІЛЬСЬКА ПОЧАТКОВА ШКОЛА № 9 </w:t>
      </w:r>
    </w:p>
    <w:p w:rsidR="00807DC8" w:rsidRPr="008D104C" w:rsidRDefault="00807DC8" w:rsidP="00807DC8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КОСТОПІЛЬСЬКОЇ МІСЬКОЇ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РАДИ</w:t>
      </w:r>
    </w:p>
    <w:p w:rsidR="00807DC8" w:rsidRPr="008D104C" w:rsidRDefault="00807DC8" w:rsidP="00807DC8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Pr="008D104C" w:rsidRDefault="00807DC8" w:rsidP="00807DC8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</w:t>
      </w:r>
    </w:p>
    <w:p w:rsidR="00807DC8" w:rsidRPr="008D104C" w:rsidRDefault="00807DC8" w:rsidP="00807DC8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Pr="008D104C" w:rsidRDefault="00807DC8" w:rsidP="00807DC8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31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.0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5.2024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                              м. Костопіль                                            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  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2-у</w:t>
      </w:r>
    </w:p>
    <w:p w:rsidR="00807DC8" w:rsidRPr="008D104C" w:rsidRDefault="00807DC8" w:rsidP="00807DC8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Про</w:t>
      </w:r>
      <w:r w:rsidRPr="00E52E34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переведення учнів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1-3 класів Костопільської 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початкової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школи № 9 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 Відповідно до Закону України «Про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повну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загальну середню освіту»,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згідно з рішенням педагогічної ради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Костопільської початкової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школ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и № 9 (протокол № 8</w:t>
      </w:r>
      <w:r w:rsidRPr="00180B86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від 30 травня 2024 року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)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НАКАЗУЮ: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1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. Перевести до наступний рік навчання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таких учнів: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1.1  Перевести з 1 класу до 2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класу:</w:t>
      </w:r>
      <w:r w:rsidRPr="000A4C8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Банацьку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Вікторію Ігорівну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Бонацьку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Марію Миколаївну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Дідуха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Матвія Романовича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Ковальчук Анну Андріївну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Курильчик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Анну Дмитрівну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Лукомську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Мілану Миколаївну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Мельника Дмитра Михайловича</w:t>
      </w:r>
    </w:p>
    <w:p w:rsidR="00807DC8" w:rsidRPr="003919DC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Панкратенкова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Артема В’</w:t>
      </w:r>
      <w:proofErr w:type="spellStart"/>
      <w:r w:rsidRPr="003919DC"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ячеславовича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Петрову Анну Миколаївну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Сахневич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Софію Олексіївну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Трофимчука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Михайла Івановича  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Фурмана Владислава Ігоровича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Цимбалюка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Дмитра Михайловича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Чумак Анастасію Романівну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1.2. Перевести з 2 класу до 3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класу:</w:t>
      </w:r>
      <w:r w:rsidRPr="000A4C8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Вострікову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Єву Віталіївну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Григор’</w:t>
      </w:r>
      <w:r w:rsidRPr="0090453C">
        <w:rPr>
          <w:rFonts w:ascii="Times New Roman CYR" w:eastAsia="Times New Roman" w:hAnsi="Times New Roman CYR" w:cs="Times New Roman CYR"/>
          <w:bCs/>
          <w:szCs w:val="28"/>
          <w:lang w:eastAsia="ru-RU"/>
        </w:rPr>
        <w:t>єву Іванну Миколаївну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lastRenderedPageBreak/>
        <w:t>Мельника Захара Петровича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Никитюка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Максима Ігоровича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Шевцова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Данила Володимировича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Якименка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Максима Валерійовича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1.3. Перевести з 3 класу до 4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класу: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Вороб</w:t>
      </w:r>
      <w:proofErr w:type="spellEnd"/>
      <w:r w:rsidRPr="00D3739D"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’я Д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ениса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Олександровича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Журавля Дмитра Андрійовича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Курильчика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Богдана Дмитровича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Кур’</w:t>
      </w:r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яту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Андрія</w:t>
      </w:r>
      <w:proofErr w:type="spellEnd"/>
      <w:r w:rsidRPr="00D16F36"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Р</w:t>
      </w:r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омановича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Мельник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Валерію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Михайлівну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Мельника Василя Михайловича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Новака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Юрія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Юрійовича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Перельота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Ярослава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Валерійовича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Петрину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Михайла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Михайловича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Поліщук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Домініку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Іллівну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Приданюка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Данила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Юрійовича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Сівука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Миколу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Сергійовича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Соломка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Назара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Андрійовича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Сташинську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Марію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Володимирівну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Токарську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Поліну</w:t>
      </w:r>
      <w:proofErr w:type="spellEnd"/>
      <w:proofErr w:type="gram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ікторівну</w:t>
      </w:r>
      <w:proofErr w:type="spellEnd"/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Цимбалюка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Артура Олеговича</w:t>
      </w:r>
    </w:p>
    <w:p w:rsidR="00807DC8" w:rsidRDefault="00807DC8" w:rsidP="00807DC8">
      <w:pPr>
        <w:tabs>
          <w:tab w:val="left" w:pos="1410"/>
        </w:tabs>
        <w:spacing w:line="276" w:lineRule="auto"/>
        <w:jc w:val="both"/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Шандру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Соломію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val="ru-RU" w:eastAsia="ru-RU"/>
        </w:rPr>
        <w:t>Ігорівну</w:t>
      </w:r>
      <w:proofErr w:type="spellEnd"/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2. Класним кері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вникам Савчук Н.І., </w:t>
      </w:r>
      <w:proofErr w:type="spellStart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Пересипкіній</w:t>
      </w:r>
      <w:proofErr w:type="spellEnd"/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Л.А.,Мариняк С.В. </w:t>
      </w: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зробити відповідні записи в особових справах учнів.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8D104C">
        <w:rPr>
          <w:rFonts w:ascii="Times New Roman CYR" w:eastAsia="Times New Roman" w:hAnsi="Times New Roman CYR" w:cs="Times New Roman CYR"/>
          <w:bCs/>
          <w:szCs w:val="28"/>
          <w:lang w:eastAsia="ru-RU"/>
        </w:rPr>
        <w:t>3. Контроль за виконанням даного наказу залишаю за собою.</w:t>
      </w:r>
    </w:p>
    <w:p w:rsidR="00807DC8" w:rsidRPr="008D104C" w:rsidRDefault="00807DC8" w:rsidP="00807DC8">
      <w:pPr>
        <w:tabs>
          <w:tab w:val="left" w:pos="3705"/>
        </w:tabs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Default="00807DC8" w:rsidP="00807DC8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Default="00807DC8" w:rsidP="00807DC8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807DC8" w:rsidRDefault="00807DC8" w:rsidP="00807DC8"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Директор                                                                                             Ірина СЬОМАК</w:t>
      </w:r>
    </w:p>
    <w:p w:rsidR="00807DC8" w:rsidRDefault="00807DC8" w:rsidP="00807DC8"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 </w:t>
      </w:r>
    </w:p>
    <w:p w:rsidR="00FD1C7D" w:rsidRDefault="00FD1C7D" w:rsidP="00FD1C7D">
      <w:pPr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:rsidR="00CD2ED1" w:rsidRDefault="00CD2ED1"/>
    <w:sectPr w:rsidR="00CD2ED1" w:rsidSect="00E77B65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FD1C7D"/>
    <w:rsid w:val="00295C31"/>
    <w:rsid w:val="0053030F"/>
    <w:rsid w:val="00703DBC"/>
    <w:rsid w:val="00807DC8"/>
    <w:rsid w:val="00BC00CA"/>
    <w:rsid w:val="00CD2ED1"/>
    <w:rsid w:val="00E77B65"/>
    <w:rsid w:val="00F710DD"/>
    <w:rsid w:val="00FD1C7D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C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D1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1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D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2024-11-27T11:37:00Z</dcterms:created>
  <dcterms:modified xsi:type="dcterms:W3CDTF">2024-11-27T11:38:00Z</dcterms:modified>
</cp:coreProperties>
</file>