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05" w:rsidRDefault="00286205" w:rsidP="00286205">
      <w:pPr>
        <w:jc w:val="center"/>
      </w:pPr>
      <w:r>
        <w:t>Перелік товарів, робіт і послуг, отриманих</w:t>
      </w:r>
    </w:p>
    <w:p w:rsidR="00D956FA" w:rsidRDefault="00286205" w:rsidP="00286205">
      <w:pPr>
        <w:jc w:val="center"/>
      </w:pPr>
      <w:r>
        <w:t>як благодійна допомога</w:t>
      </w:r>
    </w:p>
    <w:p w:rsidR="00286205" w:rsidRDefault="009E2233" w:rsidP="00286205">
      <w:pPr>
        <w:jc w:val="center"/>
      </w:pPr>
      <w:r>
        <w:t xml:space="preserve">у 2017 </w:t>
      </w:r>
      <w:r w:rsidR="00286205">
        <w:t xml:space="preserve"> році</w:t>
      </w:r>
    </w:p>
    <w:p w:rsidR="00484AB0" w:rsidRDefault="00484AB0" w:rsidP="002862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370"/>
        <w:gridCol w:w="2304"/>
        <w:gridCol w:w="2549"/>
      </w:tblGrid>
      <w:tr w:rsidR="00286205" w:rsidTr="00286205">
        <w:tc>
          <w:tcPr>
            <w:tcW w:w="846" w:type="dxa"/>
          </w:tcPr>
          <w:p w:rsidR="00286205" w:rsidRDefault="00484AB0" w:rsidP="00286205">
            <w:pPr>
              <w:jc w:val="center"/>
            </w:pPr>
            <w:r>
              <w:t>№ з/п</w:t>
            </w:r>
          </w:p>
        </w:tc>
        <w:tc>
          <w:tcPr>
            <w:tcW w:w="2126" w:type="dxa"/>
          </w:tcPr>
          <w:p w:rsidR="00286205" w:rsidRDefault="00484AB0" w:rsidP="00286205">
            <w:pPr>
              <w:jc w:val="center"/>
            </w:pPr>
            <w:r>
              <w:t xml:space="preserve">Товари </w:t>
            </w:r>
          </w:p>
        </w:tc>
        <w:tc>
          <w:tcPr>
            <w:tcW w:w="2370" w:type="dxa"/>
          </w:tcPr>
          <w:p w:rsidR="00286205" w:rsidRDefault="00484AB0" w:rsidP="00286205">
            <w:pPr>
              <w:jc w:val="center"/>
            </w:pPr>
            <w:r>
              <w:t>Виконані роботи</w:t>
            </w:r>
          </w:p>
        </w:tc>
        <w:tc>
          <w:tcPr>
            <w:tcW w:w="2304" w:type="dxa"/>
          </w:tcPr>
          <w:p w:rsidR="00286205" w:rsidRDefault="00484AB0" w:rsidP="00286205">
            <w:pPr>
              <w:jc w:val="center"/>
            </w:pPr>
            <w:r>
              <w:t xml:space="preserve">Послуги </w:t>
            </w:r>
          </w:p>
        </w:tc>
        <w:tc>
          <w:tcPr>
            <w:tcW w:w="2549" w:type="dxa"/>
          </w:tcPr>
          <w:p w:rsidR="00286205" w:rsidRDefault="00484AB0" w:rsidP="00286205">
            <w:pPr>
              <w:jc w:val="center"/>
            </w:pPr>
            <w:r>
              <w:t xml:space="preserve">Вартість </w:t>
            </w:r>
          </w:p>
        </w:tc>
      </w:tr>
      <w:tr w:rsidR="00286205" w:rsidTr="00286205">
        <w:tc>
          <w:tcPr>
            <w:tcW w:w="846" w:type="dxa"/>
          </w:tcPr>
          <w:p w:rsidR="00286205" w:rsidRDefault="00484AB0" w:rsidP="0028620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86205" w:rsidRDefault="00484AB0" w:rsidP="00286205">
            <w:pPr>
              <w:jc w:val="center"/>
            </w:pPr>
            <w:r>
              <w:t>Вода питна «Аляска»</w:t>
            </w:r>
          </w:p>
        </w:tc>
        <w:tc>
          <w:tcPr>
            <w:tcW w:w="2370" w:type="dxa"/>
          </w:tcPr>
          <w:p w:rsidR="00286205" w:rsidRDefault="00484AB0" w:rsidP="00286205">
            <w:pPr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286205" w:rsidRDefault="00484AB0" w:rsidP="00286205">
            <w:pPr>
              <w:jc w:val="center"/>
            </w:pPr>
            <w:r>
              <w:t>-</w:t>
            </w:r>
          </w:p>
        </w:tc>
        <w:tc>
          <w:tcPr>
            <w:tcW w:w="2549" w:type="dxa"/>
          </w:tcPr>
          <w:p w:rsidR="00286205" w:rsidRDefault="00484AB0" w:rsidP="00286205">
            <w:pPr>
              <w:jc w:val="center"/>
            </w:pPr>
            <w:r>
              <w:t>204 гривень</w:t>
            </w:r>
          </w:p>
        </w:tc>
      </w:tr>
      <w:tr w:rsidR="00567262" w:rsidTr="00286205">
        <w:tc>
          <w:tcPr>
            <w:tcW w:w="846" w:type="dxa"/>
          </w:tcPr>
          <w:p w:rsidR="00567262" w:rsidRDefault="00567262" w:rsidP="0028620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67262" w:rsidRDefault="00567262" w:rsidP="00286205">
            <w:pPr>
              <w:jc w:val="center"/>
            </w:pPr>
            <w:proofErr w:type="spellStart"/>
            <w:r>
              <w:t>Катридж</w:t>
            </w:r>
            <w:proofErr w:type="spellEnd"/>
          </w:p>
        </w:tc>
        <w:tc>
          <w:tcPr>
            <w:tcW w:w="2370" w:type="dxa"/>
          </w:tcPr>
          <w:p w:rsidR="00567262" w:rsidRDefault="00567262" w:rsidP="00286205">
            <w:pPr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567262" w:rsidRDefault="00567262" w:rsidP="00286205">
            <w:pPr>
              <w:jc w:val="center"/>
            </w:pPr>
            <w:r>
              <w:t>-</w:t>
            </w:r>
          </w:p>
        </w:tc>
        <w:tc>
          <w:tcPr>
            <w:tcW w:w="2549" w:type="dxa"/>
          </w:tcPr>
          <w:p w:rsidR="00567262" w:rsidRDefault="00567262" w:rsidP="00286205">
            <w:pPr>
              <w:jc w:val="center"/>
            </w:pPr>
            <w:r>
              <w:t>450 гривень</w:t>
            </w:r>
          </w:p>
          <w:p w:rsidR="006621E5" w:rsidRDefault="006621E5" w:rsidP="00286205">
            <w:pPr>
              <w:jc w:val="center"/>
            </w:pPr>
          </w:p>
        </w:tc>
      </w:tr>
      <w:tr w:rsidR="00567262" w:rsidTr="00286205">
        <w:tc>
          <w:tcPr>
            <w:tcW w:w="846" w:type="dxa"/>
          </w:tcPr>
          <w:p w:rsidR="00567262" w:rsidRDefault="00567262" w:rsidP="0028620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67262" w:rsidRDefault="00567262" w:rsidP="00286205">
            <w:pPr>
              <w:jc w:val="center"/>
            </w:pPr>
            <w:r>
              <w:t>Бензин А 95</w:t>
            </w:r>
          </w:p>
        </w:tc>
        <w:tc>
          <w:tcPr>
            <w:tcW w:w="2370" w:type="dxa"/>
          </w:tcPr>
          <w:p w:rsidR="00567262" w:rsidRDefault="00567262" w:rsidP="00286205">
            <w:pPr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567262" w:rsidRDefault="00567262" w:rsidP="00286205">
            <w:pPr>
              <w:jc w:val="center"/>
            </w:pPr>
            <w:r>
              <w:t>-</w:t>
            </w:r>
          </w:p>
        </w:tc>
        <w:tc>
          <w:tcPr>
            <w:tcW w:w="2549" w:type="dxa"/>
          </w:tcPr>
          <w:p w:rsidR="00567262" w:rsidRDefault="00567262" w:rsidP="00286205">
            <w:pPr>
              <w:jc w:val="center"/>
            </w:pPr>
            <w:r>
              <w:t>135 гривень</w:t>
            </w:r>
          </w:p>
          <w:p w:rsidR="006621E5" w:rsidRDefault="006621E5" w:rsidP="00286205">
            <w:pPr>
              <w:jc w:val="center"/>
            </w:pPr>
            <w:bookmarkStart w:id="0" w:name="_GoBack"/>
            <w:bookmarkEnd w:id="0"/>
          </w:p>
        </w:tc>
      </w:tr>
    </w:tbl>
    <w:p w:rsidR="00286205" w:rsidRDefault="00286205" w:rsidP="00286205">
      <w:pPr>
        <w:jc w:val="center"/>
      </w:pPr>
    </w:p>
    <w:sectPr w:rsidR="00286205" w:rsidSect="00B60D63">
      <w:pgSz w:w="11906" w:h="16838"/>
      <w:pgMar w:top="850" w:right="85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5"/>
    <w:rsid w:val="00286205"/>
    <w:rsid w:val="00484AB0"/>
    <w:rsid w:val="00567262"/>
    <w:rsid w:val="006621E5"/>
    <w:rsid w:val="009E2233"/>
    <w:rsid w:val="00B60D63"/>
    <w:rsid w:val="00D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D54D"/>
  <w15:chartTrackingRefBased/>
  <w15:docId w15:val="{0CBC4CC6-6926-4A25-8F5C-413FB38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2017-11-23T12:22:00Z</dcterms:created>
  <dcterms:modified xsi:type="dcterms:W3CDTF">2018-01-16T09:25:00Z</dcterms:modified>
</cp:coreProperties>
</file>