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4A" w:rsidRPr="00763B4A" w:rsidRDefault="00763B4A" w:rsidP="00763B4A">
      <w:pPr>
        <w:spacing w:line="360" w:lineRule="auto"/>
        <w:jc w:val="center"/>
        <w:rPr>
          <w:rFonts w:cs="Times New Roman"/>
          <w:b/>
          <w:szCs w:val="28"/>
        </w:rPr>
      </w:pPr>
      <w:r w:rsidRPr="00763B4A">
        <w:rPr>
          <w:rFonts w:cs="Times New Roman"/>
          <w:b/>
          <w:szCs w:val="28"/>
        </w:rPr>
        <w:t>Звіт директора</w:t>
      </w:r>
    </w:p>
    <w:p w:rsidR="00763B4A" w:rsidRPr="00763B4A" w:rsidRDefault="00763B4A" w:rsidP="00763B4A">
      <w:pPr>
        <w:spacing w:line="360" w:lineRule="auto"/>
        <w:jc w:val="center"/>
        <w:rPr>
          <w:rFonts w:cs="Times New Roman"/>
          <w:b/>
          <w:szCs w:val="28"/>
        </w:rPr>
      </w:pPr>
      <w:r w:rsidRPr="00763B4A">
        <w:rPr>
          <w:rFonts w:cs="Times New Roman"/>
          <w:b/>
          <w:szCs w:val="28"/>
        </w:rPr>
        <w:t xml:space="preserve">Костопільської початкової школи № 9 </w:t>
      </w:r>
    </w:p>
    <w:p w:rsidR="00763B4A" w:rsidRPr="00763B4A" w:rsidRDefault="00763B4A" w:rsidP="00763B4A">
      <w:pPr>
        <w:spacing w:line="360" w:lineRule="auto"/>
        <w:jc w:val="center"/>
        <w:rPr>
          <w:rFonts w:cs="Times New Roman"/>
          <w:b/>
          <w:szCs w:val="28"/>
        </w:rPr>
      </w:pPr>
      <w:r w:rsidRPr="00763B4A">
        <w:rPr>
          <w:rFonts w:cs="Times New Roman"/>
          <w:b/>
          <w:szCs w:val="28"/>
        </w:rPr>
        <w:t>Костопільської міської ради</w:t>
      </w:r>
    </w:p>
    <w:p w:rsidR="00763B4A" w:rsidRPr="00763B4A" w:rsidRDefault="00763B4A" w:rsidP="00763B4A">
      <w:pPr>
        <w:spacing w:line="360" w:lineRule="auto"/>
        <w:jc w:val="center"/>
        <w:rPr>
          <w:rFonts w:cs="Times New Roman"/>
          <w:b/>
          <w:szCs w:val="28"/>
        </w:rPr>
      </w:pPr>
      <w:r>
        <w:rPr>
          <w:rFonts w:cs="Times New Roman"/>
          <w:b/>
          <w:szCs w:val="28"/>
        </w:rPr>
        <w:t>за 2023-2024</w:t>
      </w:r>
      <w:r w:rsidRPr="00763B4A">
        <w:rPr>
          <w:rFonts w:cs="Times New Roman"/>
          <w:b/>
          <w:szCs w:val="28"/>
        </w:rPr>
        <w:t xml:space="preserve"> навчальний рік</w:t>
      </w:r>
    </w:p>
    <w:p w:rsidR="00763B4A" w:rsidRPr="00763B4A" w:rsidRDefault="00763B4A" w:rsidP="00763B4A">
      <w:pPr>
        <w:spacing w:line="360" w:lineRule="auto"/>
        <w:rPr>
          <w:rFonts w:cs="Times New Roman"/>
          <w:szCs w:val="28"/>
        </w:rPr>
      </w:pPr>
    </w:p>
    <w:p w:rsidR="00763B4A" w:rsidRPr="00763B4A" w:rsidRDefault="00763B4A" w:rsidP="00763B4A">
      <w:pPr>
        <w:spacing w:line="360" w:lineRule="auto"/>
        <w:rPr>
          <w:rFonts w:cs="Times New Roman"/>
          <w:szCs w:val="28"/>
        </w:rPr>
      </w:pPr>
      <w:r w:rsidRPr="00763B4A">
        <w:rPr>
          <w:rFonts w:cs="Times New Roman"/>
          <w:szCs w:val="28"/>
        </w:rPr>
        <w:t xml:space="preserve">   У відповідності до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Міністерства освіти і науки України від 23 березня 2005 р. № 178 (далі - Положення про порядок звітування), керуючись у своїй діяльності Конституцією України, законами України, Статутом школи та чинними нормативно – правовими документами в галузі освіти представляю Вашій увазі звіт про діяльність дирек</w:t>
      </w:r>
      <w:r>
        <w:rPr>
          <w:rFonts w:cs="Times New Roman"/>
          <w:szCs w:val="28"/>
        </w:rPr>
        <w:t>тора перед громадськістю за 2023-2024</w:t>
      </w:r>
      <w:r w:rsidRPr="00763B4A">
        <w:rPr>
          <w:rFonts w:cs="Times New Roman"/>
          <w:szCs w:val="28"/>
        </w:rPr>
        <w:t xml:space="preserve"> навчальний рік. Звітування керівників здійснюється з метою подальшого утвердження відкритої і демократичної державно-громадської системи управління освітою.</w:t>
      </w:r>
    </w:p>
    <w:p w:rsidR="00763B4A" w:rsidRPr="00763B4A" w:rsidRDefault="00763B4A" w:rsidP="00763B4A">
      <w:pPr>
        <w:textAlignment w:val="baseline"/>
        <w:rPr>
          <w:rFonts w:eastAsia="Times New Roman" w:cs="Times New Roman"/>
          <w:szCs w:val="28"/>
          <w:lang w:eastAsia="uk-UA"/>
        </w:rPr>
      </w:pPr>
      <w:r w:rsidRPr="00763B4A">
        <w:rPr>
          <w:rFonts w:cs="Times New Roman"/>
          <w:szCs w:val="28"/>
        </w:rPr>
        <w:t xml:space="preserve">  Основна діяльність закладу  спрямована на створення умов для реалізації державної політики в сфері освіти, виконання Законів України «Про освіту», «Про повну загальну середню освіту»,  Указів Президента України від 25.06.2013 №344/2013 « Про Національну стратегію розвитку освіти в Україні на період до 2021 року», від 13 жовтня 2015 року №580/2015 «Про Стратегію національно-патріотичного виховання дітей та молоді на 2016-2020 роки»,  Концепції Нової Української школи (схваленої розпорядженням Кабінету Міністрів України від 14 грудня 2016 року №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r w:rsidRPr="00763B4A">
        <w:rPr>
          <w:rFonts w:eastAsia="Times New Roman" w:cs="Times New Roman"/>
          <w:szCs w:val="28"/>
          <w:lang w:eastAsia="uk-UA"/>
        </w:rPr>
        <w:t>Державного стандарту початкової освіти, затвердженого постановою Кабінету Міністрів України № 87 від 21.02.2018 року (у редакції постанови Кабінету Міністрів України № 688 від 24 липня 2019 року)</w:t>
      </w:r>
      <w:r w:rsidRPr="00763B4A">
        <w:rPr>
          <w:rStyle w:val="a4"/>
          <w:szCs w:val="28"/>
        </w:rPr>
        <w:t xml:space="preserve">, </w:t>
      </w:r>
      <w:r w:rsidRPr="00763B4A">
        <w:rPr>
          <w:rFonts w:cs="Times New Roman"/>
          <w:szCs w:val="28"/>
        </w:rPr>
        <w:t xml:space="preserve">Концепції національно-патріотичного виховання дітей і молоді, затвердженої наказом Міністерства освіти і науки України від 16.06.2015 №641 та інших законодавчих та нормативно-правових документів із питань виконання законодавства України в галузі «Освіта». </w:t>
      </w:r>
    </w:p>
    <w:p w:rsidR="00763B4A" w:rsidRPr="00763B4A" w:rsidRDefault="00763B4A" w:rsidP="00763B4A">
      <w:pPr>
        <w:pStyle w:val="Default"/>
        <w:spacing w:line="360" w:lineRule="auto"/>
        <w:ind w:firstLine="317"/>
        <w:jc w:val="both"/>
        <w:rPr>
          <w:color w:val="auto"/>
          <w:sz w:val="28"/>
          <w:szCs w:val="28"/>
          <w:lang w:val="uk-UA"/>
        </w:rPr>
      </w:pPr>
    </w:p>
    <w:p w:rsidR="00763B4A" w:rsidRPr="00763B4A" w:rsidRDefault="00763B4A" w:rsidP="00763B4A">
      <w:pPr>
        <w:pStyle w:val="Default"/>
        <w:spacing w:line="360" w:lineRule="auto"/>
        <w:ind w:firstLine="317"/>
        <w:jc w:val="both"/>
        <w:rPr>
          <w:color w:val="auto"/>
          <w:sz w:val="28"/>
          <w:szCs w:val="28"/>
          <w:lang w:val="uk-UA"/>
        </w:rPr>
      </w:pPr>
      <w:proofErr w:type="spellStart"/>
      <w:r w:rsidRPr="00763B4A">
        <w:rPr>
          <w:b/>
          <w:sz w:val="28"/>
          <w:szCs w:val="28"/>
        </w:rPr>
        <w:t>Організація</w:t>
      </w:r>
      <w:proofErr w:type="spellEnd"/>
      <w:r w:rsidRPr="00763B4A">
        <w:rPr>
          <w:b/>
          <w:sz w:val="28"/>
          <w:szCs w:val="28"/>
        </w:rPr>
        <w:t xml:space="preserve"> </w:t>
      </w:r>
      <w:proofErr w:type="spellStart"/>
      <w:r w:rsidRPr="00763B4A">
        <w:rPr>
          <w:b/>
          <w:sz w:val="28"/>
          <w:szCs w:val="28"/>
        </w:rPr>
        <w:t>освітнього</w:t>
      </w:r>
      <w:proofErr w:type="spellEnd"/>
      <w:r w:rsidRPr="00763B4A">
        <w:rPr>
          <w:b/>
          <w:sz w:val="28"/>
          <w:szCs w:val="28"/>
        </w:rPr>
        <w:t xml:space="preserve"> </w:t>
      </w:r>
      <w:proofErr w:type="spellStart"/>
      <w:r w:rsidRPr="00763B4A">
        <w:rPr>
          <w:b/>
          <w:sz w:val="28"/>
          <w:szCs w:val="28"/>
        </w:rPr>
        <w:t>процесу</w:t>
      </w:r>
      <w:proofErr w:type="spellEnd"/>
      <w:r w:rsidRPr="00763B4A">
        <w:rPr>
          <w:b/>
          <w:sz w:val="28"/>
          <w:szCs w:val="28"/>
        </w:rPr>
        <w:t xml:space="preserve"> </w:t>
      </w:r>
      <w:proofErr w:type="gramStart"/>
      <w:r w:rsidRPr="00763B4A">
        <w:rPr>
          <w:b/>
          <w:sz w:val="28"/>
          <w:szCs w:val="28"/>
        </w:rPr>
        <w:t>у</w:t>
      </w:r>
      <w:proofErr w:type="gramEnd"/>
      <w:r w:rsidRPr="00763B4A">
        <w:rPr>
          <w:b/>
          <w:sz w:val="28"/>
          <w:szCs w:val="28"/>
        </w:rPr>
        <w:t xml:space="preserve"> </w:t>
      </w:r>
      <w:proofErr w:type="spellStart"/>
      <w:r w:rsidRPr="00763B4A">
        <w:rPr>
          <w:b/>
          <w:sz w:val="28"/>
          <w:szCs w:val="28"/>
        </w:rPr>
        <w:t>закладі</w:t>
      </w:r>
      <w:proofErr w:type="spellEnd"/>
      <w:r w:rsidRPr="00763B4A">
        <w:rPr>
          <w:b/>
          <w:sz w:val="28"/>
          <w:szCs w:val="28"/>
        </w:rPr>
        <w:t xml:space="preserve"> </w:t>
      </w:r>
      <w:proofErr w:type="spellStart"/>
      <w:r w:rsidRPr="00763B4A">
        <w:rPr>
          <w:b/>
          <w:sz w:val="28"/>
          <w:szCs w:val="28"/>
        </w:rPr>
        <w:t>освіти</w:t>
      </w:r>
      <w:proofErr w:type="spellEnd"/>
    </w:p>
    <w:p w:rsidR="00763B4A" w:rsidRPr="00763B4A" w:rsidRDefault="00763B4A" w:rsidP="00763B4A">
      <w:pPr>
        <w:pStyle w:val="Default"/>
        <w:spacing w:line="360" w:lineRule="auto"/>
        <w:ind w:firstLine="317"/>
        <w:jc w:val="both"/>
        <w:rPr>
          <w:color w:val="auto"/>
          <w:sz w:val="28"/>
          <w:szCs w:val="28"/>
          <w:lang w:val="uk-UA"/>
        </w:rPr>
      </w:pPr>
    </w:p>
    <w:p w:rsidR="00763B4A" w:rsidRPr="00763B4A" w:rsidRDefault="00763B4A" w:rsidP="00763B4A">
      <w:pPr>
        <w:spacing w:line="360" w:lineRule="auto"/>
        <w:rPr>
          <w:rFonts w:cs="Times New Roman"/>
          <w:szCs w:val="28"/>
        </w:rPr>
      </w:pPr>
      <w:r w:rsidRPr="00763B4A">
        <w:rPr>
          <w:rFonts w:cs="Times New Roman"/>
          <w:b/>
          <w:szCs w:val="28"/>
        </w:rPr>
        <w:t xml:space="preserve">   Початкова школа</w:t>
      </w:r>
      <w:r w:rsidRPr="00763B4A">
        <w:rPr>
          <w:rFonts w:cs="Times New Roman"/>
          <w:szCs w:val="28"/>
        </w:rPr>
        <w:t xml:space="preserve"> – це перший рівень повної загальної середньої освіти, який відповідає першому рівню Національної рамки кваліфікацій. </w:t>
      </w:r>
    </w:p>
    <w:p w:rsidR="00763B4A" w:rsidRPr="00763B4A" w:rsidRDefault="00763B4A" w:rsidP="00763B4A">
      <w:pPr>
        <w:shd w:val="clear" w:color="auto" w:fill="FFFFFF"/>
        <w:spacing w:line="360" w:lineRule="auto"/>
        <w:ind w:firstLine="284"/>
        <w:rPr>
          <w:rFonts w:eastAsia="Times New Roman" w:cs="Times New Roman"/>
          <w:color w:val="000000"/>
          <w:spacing w:val="-4"/>
          <w:szCs w:val="28"/>
          <w:lang w:eastAsia="uk-UA"/>
        </w:rPr>
      </w:pPr>
      <w:r w:rsidRPr="00763B4A">
        <w:rPr>
          <w:rFonts w:eastAsia="Times New Roman" w:cs="Times New Roman"/>
          <w:b/>
          <w:color w:val="000000"/>
          <w:spacing w:val="-4"/>
          <w:szCs w:val="28"/>
          <w:lang w:eastAsia="uk-UA"/>
        </w:rPr>
        <w:lastRenderedPageBreak/>
        <w:t>Метою початкової освіти</w:t>
      </w:r>
      <w:r w:rsidRPr="00763B4A">
        <w:rPr>
          <w:rFonts w:eastAsia="Times New Roman" w:cs="Times New Roman"/>
          <w:color w:val="000000"/>
          <w:spacing w:val="-4"/>
          <w:szCs w:val="28"/>
          <w:lang w:eastAsia="uk-UA"/>
        </w:rPr>
        <w:t xml:space="preserve"> є всебічний розвиток дитини, її талантів, здібностей, </w:t>
      </w:r>
      <w:proofErr w:type="spellStart"/>
      <w:r w:rsidRPr="00763B4A">
        <w:rPr>
          <w:rFonts w:eastAsia="Times New Roman" w:cs="Times New Roman"/>
          <w:color w:val="000000"/>
          <w:spacing w:val="-4"/>
          <w:szCs w:val="28"/>
          <w:lang w:eastAsia="uk-UA"/>
        </w:rPr>
        <w:t>компетентностей</w:t>
      </w:r>
      <w:proofErr w:type="spellEnd"/>
      <w:r w:rsidRPr="00763B4A">
        <w:rPr>
          <w:rFonts w:eastAsia="Times New Roman" w:cs="Times New Roman"/>
          <w:color w:val="000000"/>
          <w:spacing w:val="-4"/>
          <w:szCs w:val="28"/>
          <w:lang w:eastAsia="uk-UA"/>
        </w:rPr>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763B4A" w:rsidRPr="00763B4A" w:rsidRDefault="00763B4A" w:rsidP="00763B4A">
      <w:pPr>
        <w:shd w:val="clear" w:color="auto" w:fill="FFFFFF"/>
        <w:spacing w:line="360" w:lineRule="auto"/>
        <w:ind w:firstLine="709"/>
        <w:rPr>
          <w:rFonts w:eastAsia="Times New Roman" w:cs="Times New Roman"/>
          <w:color w:val="000000"/>
          <w:spacing w:val="-4"/>
          <w:szCs w:val="28"/>
          <w:lang w:eastAsia="uk-UA"/>
        </w:rPr>
      </w:pPr>
      <w:bookmarkStart w:id="0" w:name="n165"/>
      <w:bookmarkEnd w:id="0"/>
      <w:r w:rsidRPr="00763B4A">
        <w:rPr>
          <w:rFonts w:eastAsia="Times New Roman" w:cs="Times New Roman"/>
          <w:color w:val="000000"/>
          <w:spacing w:val="-4"/>
          <w:szCs w:val="28"/>
          <w:lang w:eastAsia="uk-UA"/>
        </w:rPr>
        <w:t xml:space="preserve">Педагогічний колектив окреслив </w:t>
      </w:r>
      <w:r w:rsidR="00F9303C">
        <w:rPr>
          <w:rFonts w:eastAsia="Times New Roman" w:cs="Times New Roman"/>
          <w:color w:val="000000"/>
          <w:spacing w:val="-4"/>
          <w:szCs w:val="28"/>
          <w:lang w:eastAsia="uk-UA"/>
        </w:rPr>
        <w:t xml:space="preserve"> такі ціннісні орієнтири на 2023-2024</w:t>
      </w:r>
      <w:r w:rsidRPr="00763B4A">
        <w:rPr>
          <w:rFonts w:eastAsia="Times New Roman" w:cs="Times New Roman"/>
          <w:color w:val="000000"/>
          <w:spacing w:val="-4"/>
          <w:szCs w:val="28"/>
          <w:lang w:eastAsia="uk-UA"/>
        </w:rPr>
        <w:t xml:space="preserve"> навчальний рік, як:</w:t>
      </w:r>
    </w:p>
    <w:p w:rsidR="00763B4A" w:rsidRPr="00763B4A" w:rsidRDefault="00763B4A" w:rsidP="00763B4A">
      <w:pPr>
        <w:shd w:val="clear" w:color="auto" w:fill="FFFFFF"/>
        <w:spacing w:line="360" w:lineRule="auto"/>
        <w:ind w:firstLine="284"/>
        <w:rPr>
          <w:rFonts w:eastAsia="Times New Roman" w:cs="Times New Roman"/>
          <w:color w:val="000000"/>
          <w:spacing w:val="-4"/>
          <w:szCs w:val="28"/>
          <w:lang w:eastAsia="uk-UA"/>
        </w:rPr>
      </w:pPr>
      <w:bookmarkStart w:id="1" w:name="n166"/>
      <w:bookmarkEnd w:id="1"/>
      <w:r w:rsidRPr="00763B4A">
        <w:rPr>
          <w:rFonts w:eastAsia="Times New Roman" w:cs="Times New Roman"/>
          <w:color w:val="000000"/>
          <w:spacing w:val="-4"/>
          <w:szCs w:val="28"/>
          <w:lang w:eastAsia="uk-UA"/>
        </w:rPr>
        <w:t>визнання унікальності та обдарованості кожної дитини, що забезпечується рівним доступом до освіти, забороною будь-яких форм дискримінації або відокремлення дітей на основі попереднього відбору;</w:t>
      </w:r>
    </w:p>
    <w:p w:rsidR="00763B4A" w:rsidRPr="00763B4A" w:rsidRDefault="00763B4A" w:rsidP="00763B4A">
      <w:pPr>
        <w:shd w:val="clear" w:color="auto" w:fill="FFFFFF"/>
        <w:spacing w:line="360" w:lineRule="auto"/>
        <w:ind w:firstLine="709"/>
        <w:rPr>
          <w:rFonts w:eastAsia="Times New Roman" w:cs="Times New Roman"/>
          <w:color w:val="000000"/>
          <w:spacing w:val="-4"/>
          <w:szCs w:val="28"/>
          <w:lang w:eastAsia="uk-UA"/>
        </w:rPr>
      </w:pPr>
      <w:bookmarkStart w:id="2" w:name="n167"/>
      <w:bookmarkEnd w:id="2"/>
      <w:r w:rsidRPr="00763B4A">
        <w:rPr>
          <w:rFonts w:eastAsia="Times New Roman" w:cs="Times New Roman"/>
          <w:color w:val="000000"/>
          <w:spacing w:val="-4"/>
          <w:szCs w:val="28"/>
          <w:lang w:eastAsia="uk-UA"/>
        </w:rPr>
        <w:t>цінність дитинства, що оберігається шляхом встановлення освітніх вимог, які відповідають віковим особливостям дитини, визнання прав дитини на навчання через діяльність, зокрема гру, обмеження обсягу домашніх завдань для збільшення часу на рухову активність і творчість дитини;</w:t>
      </w:r>
    </w:p>
    <w:p w:rsidR="00763B4A" w:rsidRPr="00763B4A" w:rsidRDefault="00763B4A" w:rsidP="00763B4A">
      <w:pPr>
        <w:shd w:val="clear" w:color="auto" w:fill="FFFFFF"/>
        <w:spacing w:line="360" w:lineRule="auto"/>
        <w:ind w:firstLine="709"/>
        <w:rPr>
          <w:rFonts w:eastAsia="Times New Roman" w:cs="Times New Roman"/>
          <w:color w:val="000000"/>
          <w:spacing w:val="-4"/>
          <w:szCs w:val="28"/>
          <w:lang w:eastAsia="uk-UA"/>
        </w:rPr>
      </w:pPr>
      <w:bookmarkStart w:id="3" w:name="n168"/>
      <w:bookmarkEnd w:id="3"/>
      <w:r w:rsidRPr="00763B4A">
        <w:rPr>
          <w:rFonts w:eastAsia="Times New Roman" w:cs="Times New Roman"/>
          <w:color w:val="000000"/>
          <w:spacing w:val="-4"/>
          <w:szCs w:val="28"/>
          <w:lang w:eastAsia="uk-UA"/>
        </w:rPr>
        <w:t>радість пізнання, що обумовлюється використанням в освітньому процесі дослідницької та проектної діяльності;</w:t>
      </w:r>
    </w:p>
    <w:p w:rsidR="00763B4A" w:rsidRPr="00763B4A" w:rsidRDefault="00763B4A" w:rsidP="00763B4A">
      <w:pPr>
        <w:shd w:val="clear" w:color="auto" w:fill="FFFFFF"/>
        <w:spacing w:line="360" w:lineRule="auto"/>
        <w:ind w:firstLine="709"/>
        <w:rPr>
          <w:rFonts w:eastAsia="Times New Roman" w:cs="Times New Roman"/>
          <w:color w:val="000000"/>
          <w:spacing w:val="-4"/>
          <w:szCs w:val="28"/>
          <w:lang w:eastAsia="uk-UA"/>
        </w:rPr>
      </w:pPr>
      <w:bookmarkStart w:id="4" w:name="n169"/>
      <w:bookmarkEnd w:id="4"/>
      <w:r w:rsidRPr="00763B4A">
        <w:rPr>
          <w:rFonts w:eastAsia="Times New Roman" w:cs="Times New Roman"/>
          <w:color w:val="000000"/>
          <w:spacing w:val="-4"/>
          <w:szCs w:val="28"/>
          <w:lang w:eastAsia="uk-UA"/>
        </w:rPr>
        <w:t>розвиток вільної особистості шляхом підтримки самостійності, незалежного мислення, оптимізму та впевненості в собі;</w:t>
      </w:r>
    </w:p>
    <w:p w:rsidR="00763B4A" w:rsidRPr="00763B4A" w:rsidRDefault="00763B4A" w:rsidP="00763B4A">
      <w:pPr>
        <w:shd w:val="clear" w:color="auto" w:fill="FFFFFF"/>
        <w:spacing w:line="360" w:lineRule="auto"/>
        <w:ind w:firstLine="709"/>
        <w:rPr>
          <w:rFonts w:eastAsia="Times New Roman" w:cs="Times New Roman"/>
          <w:color w:val="000000"/>
          <w:spacing w:val="-4"/>
          <w:szCs w:val="28"/>
          <w:lang w:eastAsia="uk-UA"/>
        </w:rPr>
      </w:pPr>
      <w:bookmarkStart w:id="5" w:name="n170"/>
      <w:bookmarkEnd w:id="5"/>
      <w:r w:rsidRPr="00763B4A">
        <w:rPr>
          <w:rFonts w:eastAsia="Times New Roman" w:cs="Times New Roman"/>
          <w:color w:val="000000"/>
          <w:spacing w:val="-4"/>
          <w:szCs w:val="28"/>
          <w:lang w:eastAsia="uk-UA"/>
        </w:rPr>
        <w:t>міцного здоров’я та добробуту, яких можливо досягти шляхом формування здорового способу життя і створення умов для гармонійного фізичного та психоемоційного розвитку;</w:t>
      </w:r>
    </w:p>
    <w:p w:rsidR="00763B4A" w:rsidRPr="00763B4A" w:rsidRDefault="00763B4A" w:rsidP="00763B4A">
      <w:pPr>
        <w:shd w:val="clear" w:color="auto" w:fill="FFFFFF"/>
        <w:spacing w:line="360" w:lineRule="auto"/>
        <w:ind w:firstLine="709"/>
        <w:rPr>
          <w:rFonts w:eastAsia="Times New Roman" w:cs="Times New Roman"/>
          <w:color w:val="000000"/>
          <w:spacing w:val="-4"/>
          <w:szCs w:val="28"/>
          <w:lang w:eastAsia="uk-UA"/>
        </w:rPr>
      </w:pPr>
      <w:bookmarkStart w:id="6" w:name="n171"/>
      <w:bookmarkEnd w:id="6"/>
      <w:r w:rsidRPr="00763B4A">
        <w:rPr>
          <w:rFonts w:eastAsia="Times New Roman" w:cs="Times New Roman"/>
          <w:color w:val="000000"/>
          <w:spacing w:val="-4"/>
          <w:szCs w:val="28"/>
          <w:lang w:eastAsia="uk-UA"/>
        </w:rPr>
        <w:t>забезпечення безпеки у результаті створення атмосфери довіри і взаємоповаги, перетворення школи на безпечне місце, де запобігають насильству і цькуванню, надають необхідну підтримку;</w:t>
      </w:r>
    </w:p>
    <w:p w:rsidR="00763B4A" w:rsidRPr="00763B4A" w:rsidRDefault="00763B4A" w:rsidP="00763B4A">
      <w:pPr>
        <w:shd w:val="clear" w:color="auto" w:fill="FFFFFF"/>
        <w:spacing w:line="360" w:lineRule="auto"/>
        <w:ind w:firstLine="709"/>
        <w:rPr>
          <w:rFonts w:eastAsia="Times New Roman" w:cs="Times New Roman"/>
          <w:color w:val="000000"/>
          <w:spacing w:val="-4"/>
          <w:szCs w:val="28"/>
          <w:lang w:eastAsia="uk-UA"/>
        </w:rPr>
      </w:pPr>
      <w:bookmarkStart w:id="7" w:name="n172"/>
      <w:bookmarkEnd w:id="7"/>
      <w:r w:rsidRPr="00763B4A">
        <w:rPr>
          <w:rFonts w:eastAsia="Times New Roman" w:cs="Times New Roman"/>
          <w:color w:val="000000"/>
          <w:spacing w:val="-4"/>
          <w:szCs w:val="28"/>
          <w:lang w:eastAsia="uk-UA"/>
        </w:rPr>
        <w:t>утвердження людської гідності шляхом виховання чесності, відваги, наполегливості, доброти, здатності до співчуття і співпереживання, справедливості, поваги до прав людини (зокрема, права на життя, здоров’я, власність, свободу слова тощо);</w:t>
      </w:r>
    </w:p>
    <w:p w:rsidR="00763B4A" w:rsidRPr="00763B4A" w:rsidRDefault="00763B4A" w:rsidP="00763B4A">
      <w:pPr>
        <w:shd w:val="clear" w:color="auto" w:fill="FFFFFF"/>
        <w:spacing w:line="360" w:lineRule="auto"/>
        <w:ind w:firstLine="709"/>
        <w:rPr>
          <w:rFonts w:eastAsia="Times New Roman" w:cs="Times New Roman"/>
          <w:color w:val="000000"/>
          <w:spacing w:val="-4"/>
          <w:szCs w:val="28"/>
          <w:lang w:eastAsia="uk-UA"/>
        </w:rPr>
      </w:pPr>
      <w:bookmarkStart w:id="8" w:name="n173"/>
      <w:bookmarkEnd w:id="8"/>
      <w:r w:rsidRPr="00763B4A">
        <w:rPr>
          <w:rFonts w:eastAsia="Times New Roman" w:cs="Times New Roman"/>
          <w:color w:val="000000"/>
          <w:spacing w:val="-4"/>
          <w:szCs w:val="28"/>
          <w:lang w:eastAsia="uk-UA"/>
        </w:rPr>
        <w:t>плекання любові до рідного краю та української культури, шанобливе ставлення до Української держави;</w:t>
      </w:r>
    </w:p>
    <w:p w:rsidR="00763B4A" w:rsidRPr="00763B4A" w:rsidRDefault="00763B4A" w:rsidP="00763B4A">
      <w:pPr>
        <w:shd w:val="clear" w:color="auto" w:fill="FFFFFF"/>
        <w:spacing w:line="360" w:lineRule="auto"/>
        <w:ind w:firstLine="709"/>
        <w:rPr>
          <w:rFonts w:eastAsia="Times New Roman" w:cs="Times New Roman"/>
          <w:color w:val="000000"/>
          <w:spacing w:val="-4"/>
          <w:szCs w:val="28"/>
          <w:lang w:eastAsia="uk-UA"/>
        </w:rPr>
      </w:pPr>
      <w:bookmarkStart w:id="9" w:name="n174"/>
      <w:bookmarkEnd w:id="9"/>
      <w:r w:rsidRPr="00763B4A">
        <w:rPr>
          <w:rFonts w:eastAsia="Times New Roman" w:cs="Times New Roman"/>
          <w:color w:val="000000"/>
          <w:spacing w:val="-4"/>
          <w:szCs w:val="28"/>
          <w:lang w:eastAsia="uk-UA"/>
        </w:rPr>
        <w:t>формування активної громадянської позиції, відповідальності за своє життя, розвиток громади та суспільства, збереження навколишнього світу.</w:t>
      </w:r>
    </w:p>
    <w:p w:rsidR="00763B4A" w:rsidRPr="00763B4A" w:rsidRDefault="00763B4A" w:rsidP="00763B4A">
      <w:pPr>
        <w:spacing w:line="360" w:lineRule="auto"/>
        <w:ind w:firstLine="567"/>
        <w:rPr>
          <w:rFonts w:cs="Times New Roman"/>
          <w:szCs w:val="28"/>
        </w:rPr>
      </w:pPr>
      <w:r w:rsidRPr="00763B4A">
        <w:rPr>
          <w:rFonts w:cs="Times New Roman"/>
          <w:szCs w:val="28"/>
        </w:rPr>
        <w:lastRenderedPageBreak/>
        <w:tab/>
        <w:t>Педагогічний колектив закладу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Законами України «Про освіту», «Про повну загальну середню освіти», концептуальними засадами реформування «Нова українська школа», Державним стандартом початкової освіти, освітньою програмою та річним планом роботи, що забезпечував вдосконалення освітнього процесу та його результативність.</w:t>
      </w:r>
    </w:p>
    <w:p w:rsidR="00763B4A" w:rsidRPr="00763B4A" w:rsidRDefault="00763B4A" w:rsidP="00763B4A">
      <w:pPr>
        <w:spacing w:line="360" w:lineRule="auto"/>
        <w:ind w:firstLine="318"/>
        <w:rPr>
          <w:rFonts w:cs="Times New Roman"/>
          <w:b/>
          <w:szCs w:val="28"/>
        </w:rPr>
      </w:pPr>
      <w:r w:rsidRPr="00763B4A">
        <w:rPr>
          <w:rFonts w:eastAsia="Times New Roman" w:cs="Times New Roman"/>
          <w:color w:val="000000"/>
          <w:szCs w:val="28"/>
          <w:lang w:eastAsia="uk-UA"/>
        </w:rPr>
        <w:t>Діяльність</w:t>
      </w:r>
      <w:r>
        <w:rPr>
          <w:rFonts w:eastAsia="Times New Roman" w:cs="Times New Roman"/>
          <w:color w:val="000000"/>
          <w:szCs w:val="28"/>
          <w:lang w:eastAsia="uk-UA"/>
        </w:rPr>
        <w:t xml:space="preserve"> педагогічного колективу у 2023-2024 навчальному році</w:t>
      </w:r>
      <w:r w:rsidR="00F9303C">
        <w:rPr>
          <w:rFonts w:eastAsia="Times New Roman" w:cs="Times New Roman"/>
          <w:color w:val="000000"/>
          <w:szCs w:val="28"/>
          <w:lang w:eastAsia="uk-UA"/>
        </w:rPr>
        <w:t xml:space="preserve"> була </w:t>
      </w:r>
      <w:r>
        <w:rPr>
          <w:rFonts w:eastAsia="Times New Roman" w:cs="Times New Roman"/>
          <w:color w:val="000000"/>
          <w:szCs w:val="28"/>
          <w:lang w:eastAsia="uk-UA"/>
        </w:rPr>
        <w:t xml:space="preserve"> спрямо</w:t>
      </w:r>
      <w:r w:rsidRPr="00763B4A">
        <w:rPr>
          <w:rFonts w:eastAsia="Times New Roman" w:cs="Times New Roman"/>
          <w:color w:val="000000"/>
          <w:szCs w:val="28"/>
          <w:lang w:eastAsia="uk-UA"/>
        </w:rPr>
        <w:t>вана на реалізацію таких пріоритетних напрямків:</w:t>
      </w:r>
    </w:p>
    <w:p w:rsidR="00763B4A" w:rsidRPr="00763B4A" w:rsidRDefault="00763B4A" w:rsidP="00763B4A">
      <w:pPr>
        <w:spacing w:line="360" w:lineRule="auto"/>
        <w:rPr>
          <w:rFonts w:eastAsia="Times New Roman" w:cs="Times New Roman"/>
          <w:szCs w:val="28"/>
          <w:lang w:eastAsia="uk-UA"/>
        </w:rPr>
      </w:pPr>
      <w:r w:rsidRPr="00763B4A">
        <w:rPr>
          <w:rFonts w:eastAsia="Times New Roman" w:cs="Times New Roman"/>
          <w:szCs w:val="28"/>
          <w:lang w:eastAsia="uk-UA"/>
        </w:rPr>
        <w:t>- реалізацію основних положень Національної доктрини розвитку освіти, Закону України №2442-VІ «Про внесення змін до законодавчих актів з питань       загальної середньої та дошкільної освіти щодо організації навчально-виховного процесу» від 06.07.2010,  Державного стандарту початкової загальної освіти;</w:t>
      </w:r>
    </w:p>
    <w:p w:rsidR="00763B4A" w:rsidRPr="00763B4A" w:rsidRDefault="00763B4A" w:rsidP="00763B4A">
      <w:pPr>
        <w:numPr>
          <w:ilvl w:val="0"/>
          <w:numId w:val="2"/>
        </w:numPr>
        <w:spacing w:line="360" w:lineRule="auto"/>
        <w:rPr>
          <w:rFonts w:cs="Times New Roman"/>
          <w:szCs w:val="28"/>
        </w:rPr>
      </w:pPr>
      <w:r w:rsidRPr="00763B4A">
        <w:rPr>
          <w:rFonts w:cs="Times New Roman"/>
          <w:szCs w:val="28"/>
        </w:rPr>
        <w:t>забезпечення доступної та якісної освіти відповідно до вимог суспільства, запитів особистості, потреб міста і держави;</w:t>
      </w:r>
    </w:p>
    <w:p w:rsidR="00763B4A" w:rsidRPr="00763B4A" w:rsidRDefault="00763B4A" w:rsidP="00763B4A">
      <w:pPr>
        <w:numPr>
          <w:ilvl w:val="0"/>
          <w:numId w:val="2"/>
        </w:numPr>
        <w:spacing w:line="360" w:lineRule="auto"/>
        <w:rPr>
          <w:rFonts w:cs="Times New Roman"/>
          <w:szCs w:val="28"/>
        </w:rPr>
      </w:pPr>
      <w:r w:rsidRPr="00763B4A">
        <w:rPr>
          <w:rFonts w:cs="Times New Roman"/>
          <w:szCs w:val="28"/>
        </w:rPr>
        <w:t xml:space="preserve">впровадження сучасних педагогічних технологій, що сприяють формуванню ключових </w:t>
      </w:r>
      <w:proofErr w:type="spellStart"/>
      <w:r w:rsidRPr="00763B4A">
        <w:rPr>
          <w:rFonts w:cs="Times New Roman"/>
          <w:szCs w:val="28"/>
        </w:rPr>
        <w:t>компетентностей</w:t>
      </w:r>
      <w:proofErr w:type="spellEnd"/>
      <w:r w:rsidRPr="00763B4A">
        <w:rPr>
          <w:rFonts w:cs="Times New Roman"/>
          <w:szCs w:val="28"/>
        </w:rPr>
        <w:t xml:space="preserve"> учнів відповідно до положень Концепції Нової української школи; </w:t>
      </w:r>
    </w:p>
    <w:p w:rsidR="00763B4A" w:rsidRPr="00763B4A" w:rsidRDefault="00763B4A" w:rsidP="00763B4A">
      <w:pPr>
        <w:numPr>
          <w:ilvl w:val="0"/>
          <w:numId w:val="2"/>
        </w:numPr>
        <w:spacing w:line="360" w:lineRule="auto"/>
        <w:rPr>
          <w:rFonts w:cs="Times New Roman"/>
          <w:szCs w:val="28"/>
        </w:rPr>
      </w:pPr>
      <w:r w:rsidRPr="00763B4A">
        <w:rPr>
          <w:rFonts w:cs="Times New Roman"/>
          <w:szCs w:val="28"/>
        </w:rPr>
        <w:t>дотримання державних вимог до рівня загальноосвітньої підготовки учнів відповідно до Критеріїв оцінювання навчальних досягнень;</w:t>
      </w:r>
    </w:p>
    <w:p w:rsidR="00763B4A" w:rsidRPr="00763B4A" w:rsidRDefault="00763B4A" w:rsidP="00763B4A">
      <w:pPr>
        <w:numPr>
          <w:ilvl w:val="0"/>
          <w:numId w:val="2"/>
        </w:numPr>
        <w:spacing w:line="360" w:lineRule="auto"/>
        <w:rPr>
          <w:rFonts w:cs="Times New Roman"/>
          <w:szCs w:val="28"/>
        </w:rPr>
      </w:pPr>
      <w:r w:rsidRPr="00763B4A">
        <w:rPr>
          <w:rFonts w:cs="Times New Roman"/>
          <w:szCs w:val="28"/>
        </w:rPr>
        <w:t>удосконалення системи моніторингових досліджень якості освітніх послуг на засадах  внутрішньої та зовнішньої експертизи діяльності закладу освіти;</w:t>
      </w:r>
    </w:p>
    <w:p w:rsidR="00763B4A" w:rsidRPr="00763B4A" w:rsidRDefault="00763B4A" w:rsidP="00763B4A">
      <w:pPr>
        <w:numPr>
          <w:ilvl w:val="0"/>
          <w:numId w:val="2"/>
        </w:numPr>
        <w:spacing w:line="360" w:lineRule="auto"/>
        <w:rPr>
          <w:rFonts w:cs="Times New Roman"/>
          <w:szCs w:val="28"/>
        </w:rPr>
      </w:pPr>
      <w:r w:rsidRPr="00763B4A">
        <w:rPr>
          <w:rFonts w:cs="Times New Roman"/>
          <w:szCs w:val="28"/>
        </w:rPr>
        <w:t>удосконалення системи роботи у сфері інклюзивного навчання;</w:t>
      </w:r>
    </w:p>
    <w:p w:rsidR="00763B4A" w:rsidRPr="00763B4A" w:rsidRDefault="00763B4A" w:rsidP="00763B4A">
      <w:pPr>
        <w:numPr>
          <w:ilvl w:val="0"/>
          <w:numId w:val="2"/>
        </w:numPr>
        <w:spacing w:line="360" w:lineRule="auto"/>
        <w:rPr>
          <w:rFonts w:cs="Times New Roman"/>
          <w:szCs w:val="28"/>
        </w:rPr>
      </w:pPr>
      <w:r w:rsidRPr="00763B4A">
        <w:rPr>
          <w:rFonts w:cs="Times New Roman"/>
          <w:szCs w:val="28"/>
        </w:rPr>
        <w:t xml:space="preserve">удосконалення роботи з формування в школярів культури здоров’я та мотивації до здорового способу життя; </w:t>
      </w:r>
    </w:p>
    <w:p w:rsidR="00763B4A" w:rsidRPr="00763B4A" w:rsidRDefault="00763B4A" w:rsidP="00763B4A">
      <w:pPr>
        <w:numPr>
          <w:ilvl w:val="0"/>
          <w:numId w:val="2"/>
        </w:numPr>
        <w:spacing w:line="360" w:lineRule="auto"/>
        <w:rPr>
          <w:rFonts w:cs="Times New Roman"/>
          <w:szCs w:val="28"/>
        </w:rPr>
      </w:pPr>
      <w:r w:rsidRPr="00763B4A">
        <w:rPr>
          <w:rFonts w:cs="Times New Roman"/>
          <w:szCs w:val="28"/>
        </w:rPr>
        <w:t>створення умов для професійного розвитку учителя на засадах «педагогіки партнерства»;</w:t>
      </w:r>
    </w:p>
    <w:p w:rsidR="00763B4A" w:rsidRPr="00763B4A" w:rsidRDefault="00763B4A" w:rsidP="00763B4A">
      <w:pPr>
        <w:numPr>
          <w:ilvl w:val="0"/>
          <w:numId w:val="2"/>
        </w:numPr>
        <w:spacing w:line="360" w:lineRule="auto"/>
        <w:rPr>
          <w:rFonts w:cs="Times New Roman"/>
          <w:szCs w:val="28"/>
        </w:rPr>
      </w:pPr>
      <w:r w:rsidRPr="00763B4A">
        <w:rPr>
          <w:rFonts w:cs="Times New Roman"/>
          <w:szCs w:val="28"/>
        </w:rPr>
        <w:t xml:space="preserve">формування у дітей  цілісної системи цінностей, національної свідомості, виховання патріотизму та активної громадянської позиції; </w:t>
      </w:r>
    </w:p>
    <w:p w:rsidR="00763B4A" w:rsidRPr="00763B4A" w:rsidRDefault="00763B4A" w:rsidP="00763B4A">
      <w:pPr>
        <w:numPr>
          <w:ilvl w:val="0"/>
          <w:numId w:val="2"/>
        </w:numPr>
        <w:spacing w:line="360" w:lineRule="auto"/>
        <w:rPr>
          <w:rFonts w:cs="Times New Roman"/>
          <w:szCs w:val="28"/>
        </w:rPr>
      </w:pPr>
      <w:r w:rsidRPr="00763B4A">
        <w:rPr>
          <w:rFonts w:cs="Times New Roman"/>
          <w:szCs w:val="28"/>
        </w:rPr>
        <w:t>соціальний захист дітей та створення оптимальних умов для навчання;</w:t>
      </w:r>
    </w:p>
    <w:p w:rsidR="00763B4A" w:rsidRPr="00763B4A" w:rsidRDefault="00763B4A" w:rsidP="00763B4A">
      <w:pPr>
        <w:numPr>
          <w:ilvl w:val="0"/>
          <w:numId w:val="2"/>
        </w:numPr>
        <w:spacing w:line="360" w:lineRule="auto"/>
        <w:rPr>
          <w:rFonts w:cs="Times New Roman"/>
          <w:szCs w:val="28"/>
        </w:rPr>
      </w:pPr>
      <w:r w:rsidRPr="00763B4A">
        <w:rPr>
          <w:rFonts w:cs="Times New Roman"/>
          <w:szCs w:val="28"/>
        </w:rPr>
        <w:lastRenderedPageBreak/>
        <w:t>оптимізація співпраці педагогів та батьків школи;</w:t>
      </w:r>
    </w:p>
    <w:p w:rsidR="00763B4A" w:rsidRPr="00763B4A" w:rsidRDefault="00763B4A" w:rsidP="00763B4A">
      <w:pPr>
        <w:numPr>
          <w:ilvl w:val="0"/>
          <w:numId w:val="2"/>
        </w:numPr>
        <w:spacing w:line="360" w:lineRule="auto"/>
        <w:rPr>
          <w:rFonts w:cs="Times New Roman"/>
          <w:szCs w:val="28"/>
        </w:rPr>
      </w:pPr>
      <w:r w:rsidRPr="00763B4A">
        <w:rPr>
          <w:rFonts w:cs="Times New Roman"/>
          <w:szCs w:val="28"/>
        </w:rPr>
        <w:t>зміцнення матеріально-технічної бази закладу.</w:t>
      </w:r>
    </w:p>
    <w:p w:rsidR="00763B4A" w:rsidRPr="00763B4A" w:rsidRDefault="00763B4A" w:rsidP="00763B4A">
      <w:pPr>
        <w:spacing w:line="360" w:lineRule="auto"/>
        <w:rPr>
          <w:rFonts w:cs="Times New Roman"/>
          <w:color w:val="000000"/>
          <w:szCs w:val="28"/>
        </w:rPr>
      </w:pPr>
      <w:r>
        <w:rPr>
          <w:rFonts w:cs="Times New Roman"/>
          <w:color w:val="000000"/>
          <w:szCs w:val="28"/>
        </w:rPr>
        <w:t xml:space="preserve">   У 2023-2024</w:t>
      </w:r>
      <w:r w:rsidRPr="00763B4A">
        <w:rPr>
          <w:rFonts w:cs="Times New Roman"/>
          <w:color w:val="000000"/>
          <w:szCs w:val="28"/>
        </w:rPr>
        <w:t xml:space="preserve"> навчальному році забезпечувалося впровадження Концепції Нова Українська школа та реалізації Державного стандарту у 1-4 класах.</w:t>
      </w:r>
    </w:p>
    <w:p w:rsidR="00763B4A" w:rsidRPr="00763B4A" w:rsidRDefault="00763B4A" w:rsidP="00763B4A">
      <w:pPr>
        <w:spacing w:line="360" w:lineRule="auto"/>
        <w:rPr>
          <w:rFonts w:cs="Times New Roman"/>
          <w:szCs w:val="28"/>
        </w:rPr>
      </w:pPr>
      <w:r w:rsidRPr="00763B4A">
        <w:rPr>
          <w:rFonts w:cs="Times New Roman"/>
          <w:szCs w:val="28"/>
        </w:rPr>
        <w:t xml:space="preserve">   Всі педагоги постійно проходять курси підвищення кваліфікації при Рівненському інституті післяди</w:t>
      </w:r>
      <w:r>
        <w:rPr>
          <w:rFonts w:cs="Times New Roman"/>
          <w:szCs w:val="28"/>
        </w:rPr>
        <w:t>пломної освіти</w:t>
      </w:r>
      <w:r w:rsidR="00F9303C">
        <w:rPr>
          <w:rFonts w:cs="Times New Roman"/>
          <w:szCs w:val="28"/>
        </w:rPr>
        <w:t xml:space="preserve"> та на різноманітних </w:t>
      </w:r>
      <w:proofErr w:type="spellStart"/>
      <w:r w:rsidR="00F9303C">
        <w:rPr>
          <w:rFonts w:cs="Times New Roman"/>
          <w:szCs w:val="28"/>
        </w:rPr>
        <w:t>онлайн-платформах</w:t>
      </w:r>
      <w:proofErr w:type="spellEnd"/>
      <w:r w:rsidR="00F9303C">
        <w:rPr>
          <w:rFonts w:cs="Times New Roman"/>
          <w:szCs w:val="28"/>
        </w:rPr>
        <w:t>.</w:t>
      </w:r>
      <w:r w:rsidRPr="00763B4A">
        <w:rPr>
          <w:rFonts w:cs="Times New Roman"/>
          <w:szCs w:val="28"/>
        </w:rPr>
        <w:t xml:space="preserve"> Всі вчителі застосовують нові методи та прийоми навчання, що мотивують здобувачів освіти, сприяють кращому здобутті знань. </w:t>
      </w:r>
    </w:p>
    <w:p w:rsidR="00763B4A" w:rsidRPr="00763B4A" w:rsidRDefault="001808B7" w:rsidP="00763B4A">
      <w:pPr>
        <w:spacing w:line="360" w:lineRule="auto"/>
        <w:rPr>
          <w:rFonts w:cs="Times New Roman"/>
          <w:szCs w:val="28"/>
        </w:rPr>
      </w:pPr>
      <w:r>
        <w:rPr>
          <w:rFonts w:cs="Times New Roman"/>
          <w:szCs w:val="28"/>
        </w:rPr>
        <w:t xml:space="preserve">     У  2023-2024</w:t>
      </w:r>
      <w:r w:rsidR="00763B4A" w:rsidRPr="00763B4A">
        <w:rPr>
          <w:rFonts w:cs="Times New Roman"/>
          <w:szCs w:val="28"/>
        </w:rPr>
        <w:t xml:space="preserve"> навчальному році </w:t>
      </w:r>
      <w:r>
        <w:rPr>
          <w:rFonts w:cs="Times New Roman"/>
          <w:szCs w:val="28"/>
        </w:rPr>
        <w:t>у чотир</w:t>
      </w:r>
      <w:r w:rsidR="00763B4A" w:rsidRPr="00763B4A">
        <w:rPr>
          <w:rFonts w:cs="Times New Roman"/>
          <w:szCs w:val="28"/>
        </w:rPr>
        <w:t>ьох класах впроваджено інклюзивну форма нав</w:t>
      </w:r>
      <w:r>
        <w:rPr>
          <w:rFonts w:cs="Times New Roman"/>
          <w:szCs w:val="28"/>
        </w:rPr>
        <w:t>чання для 8</w:t>
      </w:r>
      <w:r w:rsidR="00763B4A" w:rsidRPr="00763B4A">
        <w:rPr>
          <w:rFonts w:cs="Times New Roman"/>
          <w:szCs w:val="28"/>
        </w:rPr>
        <w:t xml:space="preserve"> дітей з особливими освітніми потребами. Створено команди психолого-педагогічного супроводу. До їх складу входили директор, педагоги, асистенти вчителя, </w:t>
      </w:r>
      <w:proofErr w:type="spellStart"/>
      <w:r w:rsidR="00763B4A" w:rsidRPr="00763B4A">
        <w:rPr>
          <w:rFonts w:cs="Times New Roman"/>
          <w:szCs w:val="28"/>
        </w:rPr>
        <w:t>реабілітолог</w:t>
      </w:r>
      <w:proofErr w:type="spellEnd"/>
      <w:r w:rsidR="00763B4A" w:rsidRPr="00763B4A">
        <w:rPr>
          <w:rFonts w:cs="Times New Roman"/>
          <w:szCs w:val="28"/>
        </w:rPr>
        <w:t>, вчителі-логопеди, вчитель-дефектолог, практичний психолог та мами учнів. Всі педагоги приділяли особливу увагу дітям з особливими освітніми потребами, адаптували та модифікували програму, забезпечували процес соціалізації в учнівському колективі.</w:t>
      </w:r>
    </w:p>
    <w:p w:rsidR="00763B4A" w:rsidRPr="00763B4A" w:rsidRDefault="001808B7" w:rsidP="00763B4A">
      <w:pPr>
        <w:spacing w:line="360" w:lineRule="auto"/>
        <w:rPr>
          <w:rFonts w:cs="Times New Roman"/>
          <w:szCs w:val="28"/>
        </w:rPr>
      </w:pPr>
      <w:r>
        <w:rPr>
          <w:rFonts w:cs="Times New Roman"/>
          <w:szCs w:val="28"/>
        </w:rPr>
        <w:t xml:space="preserve">     У 2023-2024 навчальному році навчалося 48</w:t>
      </w:r>
      <w:r w:rsidR="00763B4A" w:rsidRPr="00763B4A">
        <w:rPr>
          <w:rFonts w:cs="Times New Roman"/>
          <w:szCs w:val="28"/>
        </w:rPr>
        <w:t xml:space="preserve"> дітей. </w:t>
      </w:r>
      <w:r>
        <w:rPr>
          <w:rFonts w:cs="Times New Roman"/>
          <w:szCs w:val="28"/>
        </w:rPr>
        <w:t>На даний момент 8</w:t>
      </w:r>
      <w:r w:rsidR="00763B4A" w:rsidRPr="00763B4A">
        <w:rPr>
          <w:rFonts w:cs="Times New Roman"/>
          <w:szCs w:val="28"/>
        </w:rPr>
        <w:t xml:space="preserve"> учнів відраховано з отриманням свідоцтв про початкову освіту</w:t>
      </w:r>
      <w:r>
        <w:rPr>
          <w:rFonts w:cs="Times New Roman"/>
          <w:szCs w:val="28"/>
        </w:rPr>
        <w:t xml:space="preserve"> та 1 учень переведено в інший навчальний заклад</w:t>
      </w:r>
      <w:r w:rsidR="00763B4A" w:rsidRPr="00763B4A">
        <w:rPr>
          <w:rFonts w:cs="Times New Roman"/>
          <w:szCs w:val="28"/>
        </w:rPr>
        <w:t>.</w:t>
      </w:r>
    </w:p>
    <w:p w:rsidR="00763B4A" w:rsidRPr="00763B4A" w:rsidRDefault="00763B4A" w:rsidP="00763B4A">
      <w:pPr>
        <w:spacing w:line="360" w:lineRule="auto"/>
        <w:rPr>
          <w:rFonts w:cs="Times New Roman"/>
          <w:szCs w:val="28"/>
        </w:rPr>
      </w:pPr>
      <w:r w:rsidRPr="00763B4A">
        <w:rPr>
          <w:rFonts w:cs="Times New Roman"/>
          <w:szCs w:val="28"/>
        </w:rPr>
        <w:t xml:space="preserve">     У зв’язку із введенням на всій території України воєнного стану та </w:t>
      </w:r>
      <w:r w:rsidR="001808B7">
        <w:rPr>
          <w:rFonts w:cs="Times New Roman"/>
          <w:szCs w:val="28"/>
        </w:rPr>
        <w:t xml:space="preserve">наявністю </w:t>
      </w:r>
      <w:r w:rsidRPr="00763B4A">
        <w:rPr>
          <w:rFonts w:cs="Times New Roman"/>
          <w:szCs w:val="28"/>
        </w:rPr>
        <w:t xml:space="preserve"> найпростішого укриття</w:t>
      </w:r>
      <w:r w:rsidR="001808B7">
        <w:rPr>
          <w:rFonts w:cs="Times New Roman"/>
          <w:szCs w:val="28"/>
        </w:rPr>
        <w:t xml:space="preserve"> ( укладено договір безоплатного користування нерухомим майном)</w:t>
      </w:r>
      <w:r w:rsidRPr="00763B4A">
        <w:rPr>
          <w:rFonts w:cs="Times New Roman"/>
          <w:szCs w:val="28"/>
        </w:rPr>
        <w:t xml:space="preserve">, освітній процес було організовано </w:t>
      </w:r>
      <w:r w:rsidR="001808B7">
        <w:rPr>
          <w:rFonts w:cs="Times New Roman"/>
          <w:szCs w:val="28"/>
        </w:rPr>
        <w:t>оч</w:t>
      </w:r>
      <w:r w:rsidRPr="00763B4A">
        <w:rPr>
          <w:rFonts w:cs="Times New Roman"/>
          <w:szCs w:val="28"/>
        </w:rPr>
        <w:t xml:space="preserve">но, з урахуванням принципу </w:t>
      </w:r>
      <w:proofErr w:type="spellStart"/>
      <w:r w:rsidRPr="00763B4A">
        <w:rPr>
          <w:rFonts w:cs="Times New Roman"/>
          <w:szCs w:val="28"/>
        </w:rPr>
        <w:t>здоров’язбереження</w:t>
      </w:r>
      <w:proofErr w:type="spellEnd"/>
      <w:r w:rsidRPr="00763B4A">
        <w:rPr>
          <w:rFonts w:cs="Times New Roman"/>
          <w:szCs w:val="28"/>
        </w:rPr>
        <w:t xml:space="preserve">. </w:t>
      </w:r>
    </w:p>
    <w:p w:rsidR="00763B4A" w:rsidRPr="00763B4A" w:rsidRDefault="00763B4A" w:rsidP="00763B4A">
      <w:pPr>
        <w:spacing w:line="360" w:lineRule="auto"/>
        <w:rPr>
          <w:rFonts w:cs="Times New Roman"/>
          <w:szCs w:val="28"/>
        </w:rPr>
      </w:pPr>
      <w:r w:rsidRPr="00763B4A">
        <w:rPr>
          <w:rFonts w:cs="Times New Roman"/>
          <w:szCs w:val="28"/>
        </w:rPr>
        <w:t xml:space="preserve">    У зв’язку</w:t>
      </w:r>
      <w:r w:rsidR="001808B7">
        <w:rPr>
          <w:rFonts w:cs="Times New Roman"/>
          <w:szCs w:val="28"/>
        </w:rPr>
        <w:t xml:space="preserve"> із виїздом до Польщі  для </w:t>
      </w:r>
      <w:proofErr w:type="spellStart"/>
      <w:r w:rsidR="001808B7">
        <w:rPr>
          <w:rFonts w:cs="Times New Roman"/>
          <w:szCs w:val="28"/>
        </w:rPr>
        <w:t>Григор</w:t>
      </w:r>
      <w:proofErr w:type="spellEnd"/>
      <w:r w:rsidR="001808B7" w:rsidRPr="001808B7">
        <w:rPr>
          <w:rFonts w:cs="Times New Roman"/>
          <w:szCs w:val="28"/>
          <w:lang w:val="ru-RU"/>
        </w:rPr>
        <w:t>’</w:t>
      </w:r>
      <w:proofErr w:type="spellStart"/>
      <w:r w:rsidR="001808B7">
        <w:rPr>
          <w:rFonts w:cs="Times New Roman"/>
          <w:szCs w:val="28"/>
        </w:rPr>
        <w:t>євої</w:t>
      </w:r>
      <w:proofErr w:type="spellEnd"/>
      <w:r w:rsidR="001808B7">
        <w:rPr>
          <w:rFonts w:cs="Times New Roman"/>
          <w:szCs w:val="28"/>
        </w:rPr>
        <w:t xml:space="preserve"> Іванни, учениці 2</w:t>
      </w:r>
      <w:r w:rsidRPr="00763B4A">
        <w:rPr>
          <w:rFonts w:cs="Times New Roman"/>
          <w:szCs w:val="28"/>
        </w:rPr>
        <w:t xml:space="preserve"> класу було організовано навчання</w:t>
      </w:r>
      <w:r w:rsidR="001808B7">
        <w:rPr>
          <w:rFonts w:cs="Times New Roman"/>
          <w:szCs w:val="28"/>
        </w:rPr>
        <w:t xml:space="preserve"> на сімейній формі. Педагоги </w:t>
      </w:r>
      <w:r w:rsidRPr="00763B4A">
        <w:rPr>
          <w:rFonts w:cs="Times New Roman"/>
          <w:szCs w:val="28"/>
        </w:rPr>
        <w:t xml:space="preserve"> проводили діагносту вальні роботи. На даний момент, дівчинку </w:t>
      </w:r>
      <w:r w:rsidR="001808B7">
        <w:rPr>
          <w:rFonts w:cs="Times New Roman"/>
          <w:szCs w:val="28"/>
        </w:rPr>
        <w:t>переведено на наступний рік навчання</w:t>
      </w:r>
      <w:r w:rsidRPr="00763B4A">
        <w:rPr>
          <w:rFonts w:cs="Times New Roman"/>
          <w:szCs w:val="28"/>
        </w:rPr>
        <w:t>.</w:t>
      </w:r>
    </w:p>
    <w:p w:rsidR="00763B4A" w:rsidRPr="00763B4A" w:rsidRDefault="00763B4A" w:rsidP="00763B4A">
      <w:pPr>
        <w:spacing w:line="360" w:lineRule="auto"/>
        <w:rPr>
          <w:rFonts w:cs="Times New Roman"/>
          <w:szCs w:val="28"/>
        </w:rPr>
      </w:pPr>
      <w:r w:rsidRPr="00763B4A">
        <w:rPr>
          <w:rFonts w:cs="Times New Roman"/>
          <w:szCs w:val="28"/>
        </w:rPr>
        <w:t xml:space="preserve">     Відповідно до </w:t>
      </w:r>
      <w:r w:rsidRPr="00763B4A">
        <w:rPr>
          <w:rFonts w:eastAsia="Times New Roman" w:cs="Times New Roman"/>
          <w:bCs/>
          <w:szCs w:val="28"/>
          <w:lang w:eastAsia="ru-RU"/>
        </w:rPr>
        <w:t>наказу Міністерства освіти і науки України від 11 січня 2023 року № 19 «Про звільнення від проходження державної підсумкової атестації учнів, які завершують здобуття початкової та базової за</w:t>
      </w:r>
      <w:r w:rsidR="001808B7">
        <w:rPr>
          <w:rFonts w:eastAsia="Times New Roman" w:cs="Times New Roman"/>
          <w:bCs/>
          <w:szCs w:val="28"/>
          <w:lang w:eastAsia="ru-RU"/>
        </w:rPr>
        <w:t>гальної середньої освіти, у 2023/2024</w:t>
      </w:r>
      <w:r w:rsidRPr="00763B4A">
        <w:rPr>
          <w:rFonts w:eastAsia="Times New Roman" w:cs="Times New Roman"/>
          <w:bCs/>
          <w:szCs w:val="28"/>
          <w:lang w:eastAsia="ru-RU"/>
        </w:rPr>
        <w:t xml:space="preserve"> навчальному році» </w:t>
      </w:r>
      <w:r w:rsidRPr="00763B4A">
        <w:rPr>
          <w:rFonts w:cs="Times New Roman"/>
          <w:szCs w:val="28"/>
        </w:rPr>
        <w:t>учнів четвертого класу у 20</w:t>
      </w:r>
      <w:r w:rsidR="001808B7">
        <w:rPr>
          <w:rFonts w:cs="Times New Roman"/>
          <w:szCs w:val="28"/>
        </w:rPr>
        <w:t>23-2024</w:t>
      </w:r>
      <w:r w:rsidRPr="00763B4A">
        <w:rPr>
          <w:rFonts w:cs="Times New Roman"/>
          <w:szCs w:val="28"/>
        </w:rPr>
        <w:t xml:space="preserve"> </w:t>
      </w:r>
      <w:r w:rsidRPr="00763B4A">
        <w:rPr>
          <w:rFonts w:cs="Times New Roman"/>
          <w:szCs w:val="28"/>
        </w:rPr>
        <w:lastRenderedPageBreak/>
        <w:t>навчальному році звільнено від проходження державної підсумкової атестації з української мови та математики.</w:t>
      </w:r>
    </w:p>
    <w:p w:rsidR="00763B4A" w:rsidRPr="00763B4A" w:rsidRDefault="00763B4A" w:rsidP="00763B4A">
      <w:pPr>
        <w:pStyle w:val="Default"/>
        <w:spacing w:before="120" w:line="360" w:lineRule="auto"/>
        <w:ind w:firstLine="318"/>
        <w:jc w:val="both"/>
        <w:rPr>
          <w:color w:val="auto"/>
          <w:sz w:val="28"/>
          <w:szCs w:val="28"/>
          <w:lang w:val="uk-UA"/>
        </w:rPr>
      </w:pPr>
      <w:r w:rsidRPr="00763B4A">
        <w:rPr>
          <w:sz w:val="28"/>
          <w:szCs w:val="28"/>
          <w:lang w:val="uk-UA"/>
        </w:rPr>
        <w:t xml:space="preserve">   </w:t>
      </w:r>
      <w:r w:rsidRPr="00763B4A">
        <w:rPr>
          <w:color w:val="auto"/>
          <w:sz w:val="28"/>
          <w:szCs w:val="28"/>
          <w:lang w:val="uk-UA"/>
        </w:rPr>
        <w:t xml:space="preserve">Виховна робота – це наскрізний процес, вона здійснювалась на засадах педагогіки співробітництва учнів, їхніх батьків та громадськості, спрямована на реалізацію Національної доктрини розвитку освіти України у ХХІ столітті, Концепції громадянського виховання, Законів України «Про повну загальну середню освіту», «Про освіту», Концепції виховання дітей та молоді в національній системі освіти школярів, Концепції громадянського виховання особистості в умовах розвитку української державності, Національної програми патріотичного виховання населення, формування здорового способу життя, розвитку та зміцнення моральних засад суспільства. </w:t>
      </w:r>
    </w:p>
    <w:p w:rsidR="00763B4A" w:rsidRPr="00763B4A" w:rsidRDefault="00763B4A" w:rsidP="00763B4A">
      <w:pPr>
        <w:pStyle w:val="Default"/>
        <w:spacing w:line="360" w:lineRule="auto"/>
        <w:ind w:firstLine="362"/>
        <w:jc w:val="both"/>
        <w:rPr>
          <w:color w:val="auto"/>
          <w:sz w:val="28"/>
          <w:szCs w:val="28"/>
          <w:lang w:val="uk-UA"/>
        </w:rPr>
      </w:pPr>
      <w:r w:rsidRPr="00763B4A">
        <w:rPr>
          <w:color w:val="auto"/>
          <w:sz w:val="28"/>
          <w:szCs w:val="28"/>
          <w:lang w:val="uk-UA"/>
        </w:rPr>
        <w:t xml:space="preserve">  Основними за</w:t>
      </w:r>
      <w:r w:rsidR="001808B7">
        <w:rPr>
          <w:color w:val="auto"/>
          <w:sz w:val="28"/>
          <w:szCs w:val="28"/>
          <w:lang w:val="uk-UA"/>
        </w:rPr>
        <w:t>вданнями та пріоритетними у 2023-2024</w:t>
      </w:r>
      <w:r w:rsidRPr="00763B4A">
        <w:rPr>
          <w:color w:val="auto"/>
          <w:sz w:val="28"/>
          <w:szCs w:val="28"/>
          <w:lang w:val="uk-UA"/>
        </w:rPr>
        <w:t xml:space="preserve"> навчальному році напрямками виховної роботи були:</w:t>
      </w:r>
    </w:p>
    <w:p w:rsidR="00763B4A" w:rsidRPr="00763B4A" w:rsidRDefault="00763B4A" w:rsidP="00763B4A">
      <w:pPr>
        <w:pStyle w:val="Default"/>
        <w:spacing w:line="360" w:lineRule="auto"/>
        <w:jc w:val="both"/>
        <w:rPr>
          <w:color w:val="auto"/>
          <w:sz w:val="28"/>
          <w:szCs w:val="28"/>
          <w:lang w:val="uk-UA"/>
        </w:rPr>
      </w:pPr>
      <w:r w:rsidRPr="00763B4A">
        <w:rPr>
          <w:color w:val="auto"/>
          <w:sz w:val="28"/>
          <w:szCs w:val="28"/>
          <w:lang w:val="uk-UA"/>
        </w:rPr>
        <w:t xml:space="preserve">- гуманізація виховного процесу, що виражається у створенні умов для всебічного розвитку особистості, спонукання </w:t>
      </w:r>
      <w:proofErr w:type="spellStart"/>
      <w:r w:rsidRPr="00763B4A">
        <w:rPr>
          <w:color w:val="auto"/>
          <w:sz w:val="28"/>
          <w:szCs w:val="28"/>
          <w:lang w:val="uk-UA"/>
        </w:rPr>
        <w:t>іїї</w:t>
      </w:r>
      <w:proofErr w:type="spellEnd"/>
      <w:r w:rsidRPr="00763B4A">
        <w:rPr>
          <w:color w:val="auto"/>
          <w:sz w:val="28"/>
          <w:szCs w:val="28"/>
          <w:lang w:val="uk-UA"/>
        </w:rPr>
        <w:t xml:space="preserve"> до самоаналізу, самооцінки, саморозвитку, самовиховання;</w:t>
      </w:r>
    </w:p>
    <w:p w:rsidR="00763B4A" w:rsidRPr="00763B4A" w:rsidRDefault="00763B4A" w:rsidP="00763B4A">
      <w:pPr>
        <w:pStyle w:val="Default"/>
        <w:spacing w:line="360" w:lineRule="auto"/>
        <w:jc w:val="both"/>
        <w:rPr>
          <w:color w:val="auto"/>
          <w:sz w:val="28"/>
          <w:szCs w:val="28"/>
          <w:lang w:val="uk-UA"/>
        </w:rPr>
      </w:pPr>
      <w:r w:rsidRPr="00763B4A">
        <w:rPr>
          <w:color w:val="auto"/>
          <w:sz w:val="28"/>
          <w:szCs w:val="28"/>
          <w:lang w:val="uk-UA"/>
        </w:rPr>
        <w:t>- посилення ролі сім’ї у вихованні дітей, забезпечення взаємодії школи з усіма соціальними службами міста;</w:t>
      </w:r>
    </w:p>
    <w:p w:rsidR="00763B4A" w:rsidRPr="00763B4A" w:rsidRDefault="00763B4A" w:rsidP="00763B4A">
      <w:pPr>
        <w:pStyle w:val="Default"/>
        <w:spacing w:line="360" w:lineRule="auto"/>
        <w:jc w:val="both"/>
        <w:rPr>
          <w:color w:val="auto"/>
          <w:sz w:val="28"/>
          <w:szCs w:val="28"/>
          <w:lang w:val="uk-UA"/>
        </w:rPr>
      </w:pPr>
      <w:r w:rsidRPr="00763B4A">
        <w:rPr>
          <w:color w:val="auto"/>
          <w:sz w:val="28"/>
          <w:szCs w:val="28"/>
          <w:lang w:val="uk-UA"/>
        </w:rPr>
        <w:t>- створення прихильності до здорового способу життя, обізнаність щодо здоров’я, як однієї з найголовнішої життєвої цінності;</w:t>
      </w:r>
    </w:p>
    <w:p w:rsidR="00763B4A" w:rsidRPr="00763B4A" w:rsidRDefault="00763B4A" w:rsidP="00763B4A">
      <w:pPr>
        <w:pStyle w:val="Default"/>
        <w:spacing w:line="360" w:lineRule="auto"/>
        <w:jc w:val="both"/>
        <w:rPr>
          <w:color w:val="auto"/>
          <w:sz w:val="28"/>
          <w:szCs w:val="28"/>
          <w:lang w:val="uk-UA"/>
        </w:rPr>
      </w:pPr>
      <w:r w:rsidRPr="00763B4A">
        <w:rPr>
          <w:color w:val="auto"/>
          <w:sz w:val="28"/>
          <w:szCs w:val="28"/>
          <w:lang w:val="uk-UA"/>
        </w:rPr>
        <w:t>- збереження та покращення фізичного, психічного та соціального здоров</w:t>
      </w:r>
      <w:r w:rsidRPr="00763B4A">
        <w:rPr>
          <w:color w:val="auto"/>
          <w:sz w:val="28"/>
          <w:szCs w:val="28"/>
        </w:rPr>
        <w:t>’</w:t>
      </w:r>
      <w:r w:rsidRPr="00763B4A">
        <w:rPr>
          <w:color w:val="auto"/>
          <w:sz w:val="28"/>
          <w:szCs w:val="28"/>
          <w:lang w:val="uk-UA"/>
        </w:rPr>
        <w:t>я особистості;</w:t>
      </w:r>
    </w:p>
    <w:p w:rsidR="00763B4A" w:rsidRPr="00763B4A" w:rsidRDefault="00763B4A" w:rsidP="00763B4A">
      <w:pPr>
        <w:pStyle w:val="Default"/>
        <w:spacing w:line="360" w:lineRule="auto"/>
        <w:jc w:val="both"/>
        <w:rPr>
          <w:color w:val="auto"/>
          <w:sz w:val="28"/>
          <w:szCs w:val="28"/>
          <w:lang w:val="uk-UA"/>
        </w:rPr>
      </w:pPr>
      <w:r w:rsidRPr="00763B4A">
        <w:rPr>
          <w:color w:val="auto"/>
          <w:sz w:val="28"/>
          <w:szCs w:val="28"/>
          <w:lang w:val="uk-UA"/>
        </w:rPr>
        <w:t>- спрямування роботи педагогічного колективу на формування здорового способу життя.</w:t>
      </w:r>
    </w:p>
    <w:p w:rsidR="00763B4A" w:rsidRPr="00763B4A" w:rsidRDefault="00763B4A" w:rsidP="00763B4A">
      <w:pPr>
        <w:pStyle w:val="Default"/>
        <w:spacing w:line="360" w:lineRule="auto"/>
        <w:jc w:val="both"/>
        <w:rPr>
          <w:color w:val="auto"/>
          <w:sz w:val="28"/>
          <w:szCs w:val="28"/>
          <w:lang w:val="uk-UA"/>
        </w:rPr>
      </w:pPr>
      <w:r w:rsidRPr="00763B4A">
        <w:rPr>
          <w:color w:val="auto"/>
          <w:sz w:val="28"/>
          <w:szCs w:val="28"/>
          <w:lang w:val="uk-UA"/>
        </w:rPr>
        <w:t xml:space="preserve">      Вирішення завдань виховної роботи здійснювалося за пріоритетними напрямками:</w:t>
      </w:r>
    </w:p>
    <w:p w:rsidR="00763B4A" w:rsidRPr="00763B4A" w:rsidRDefault="00763B4A" w:rsidP="001808B7">
      <w:pPr>
        <w:pStyle w:val="Default"/>
        <w:spacing w:line="360" w:lineRule="auto"/>
        <w:jc w:val="both"/>
        <w:rPr>
          <w:color w:val="auto"/>
          <w:sz w:val="28"/>
          <w:szCs w:val="28"/>
          <w:lang w:val="uk-UA"/>
        </w:rPr>
      </w:pPr>
      <w:r w:rsidRPr="00763B4A">
        <w:rPr>
          <w:color w:val="auto"/>
          <w:sz w:val="28"/>
          <w:szCs w:val="28"/>
          <w:lang w:val="uk-UA"/>
        </w:rPr>
        <w:t xml:space="preserve">- </w:t>
      </w:r>
      <w:r w:rsidR="001808B7">
        <w:rPr>
          <w:color w:val="auto"/>
          <w:sz w:val="28"/>
          <w:szCs w:val="28"/>
          <w:lang w:val="uk-UA"/>
        </w:rPr>
        <w:t>національно-патріотичне виховання;</w:t>
      </w:r>
    </w:p>
    <w:p w:rsidR="00763B4A" w:rsidRPr="00763B4A" w:rsidRDefault="00763B4A" w:rsidP="00763B4A">
      <w:pPr>
        <w:pStyle w:val="Default"/>
        <w:spacing w:line="360" w:lineRule="auto"/>
        <w:jc w:val="both"/>
        <w:rPr>
          <w:color w:val="auto"/>
          <w:sz w:val="28"/>
          <w:szCs w:val="28"/>
          <w:lang w:val="uk-UA"/>
        </w:rPr>
      </w:pPr>
      <w:r w:rsidRPr="00763B4A">
        <w:rPr>
          <w:color w:val="auto"/>
          <w:sz w:val="28"/>
          <w:szCs w:val="28"/>
          <w:lang w:val="uk-UA"/>
        </w:rPr>
        <w:t>- формування здорового способу життя;</w:t>
      </w:r>
    </w:p>
    <w:p w:rsidR="00763B4A" w:rsidRPr="00763B4A" w:rsidRDefault="00763B4A" w:rsidP="00763B4A">
      <w:pPr>
        <w:pStyle w:val="Default"/>
        <w:spacing w:line="360" w:lineRule="auto"/>
        <w:jc w:val="both"/>
        <w:rPr>
          <w:color w:val="auto"/>
          <w:sz w:val="28"/>
          <w:szCs w:val="28"/>
          <w:lang w:val="uk-UA"/>
        </w:rPr>
      </w:pPr>
      <w:r w:rsidRPr="00763B4A">
        <w:rPr>
          <w:color w:val="auto"/>
          <w:sz w:val="28"/>
          <w:szCs w:val="28"/>
          <w:lang w:val="uk-UA"/>
        </w:rPr>
        <w:t>- превентивне виховання і соціальний захист.</w:t>
      </w:r>
    </w:p>
    <w:p w:rsidR="00763B4A" w:rsidRPr="00763B4A" w:rsidRDefault="00763B4A" w:rsidP="00763B4A">
      <w:pPr>
        <w:pStyle w:val="a3"/>
        <w:spacing w:line="360" w:lineRule="auto"/>
        <w:ind w:left="0"/>
        <w:rPr>
          <w:rFonts w:ascii="Times New Roman" w:eastAsia="Calibri" w:hAnsi="Times New Roman" w:cs="Times New Roman"/>
          <w:sz w:val="28"/>
          <w:szCs w:val="28"/>
        </w:rPr>
      </w:pPr>
      <w:r w:rsidRPr="00763B4A">
        <w:rPr>
          <w:rFonts w:ascii="Times New Roman" w:eastAsia="Calibri" w:hAnsi="Times New Roman" w:cs="Times New Roman"/>
          <w:sz w:val="28"/>
          <w:szCs w:val="28"/>
        </w:rPr>
        <w:t xml:space="preserve">   Пріоритети надавалися й попередженню дитячого травматизму, профілактиці правопорушень, злочинності, алкоголізму, наркоманії, </w:t>
      </w:r>
      <w:proofErr w:type="spellStart"/>
      <w:r w:rsidRPr="00763B4A">
        <w:rPr>
          <w:rFonts w:ascii="Times New Roman" w:eastAsia="Calibri" w:hAnsi="Times New Roman" w:cs="Times New Roman"/>
          <w:sz w:val="28"/>
          <w:szCs w:val="28"/>
        </w:rPr>
        <w:t>тютюнопалінню</w:t>
      </w:r>
      <w:proofErr w:type="spellEnd"/>
      <w:r w:rsidRPr="00763B4A">
        <w:rPr>
          <w:rFonts w:ascii="Times New Roman" w:eastAsia="Calibri" w:hAnsi="Times New Roman" w:cs="Times New Roman"/>
          <w:sz w:val="28"/>
          <w:szCs w:val="28"/>
        </w:rPr>
        <w:t xml:space="preserve">. </w:t>
      </w:r>
    </w:p>
    <w:p w:rsidR="00763B4A" w:rsidRPr="00763B4A" w:rsidRDefault="00763B4A" w:rsidP="00763B4A">
      <w:pPr>
        <w:spacing w:line="360" w:lineRule="auto"/>
        <w:ind w:firstLine="567"/>
        <w:rPr>
          <w:rFonts w:cs="Times New Roman"/>
          <w:szCs w:val="28"/>
        </w:rPr>
      </w:pPr>
      <w:r w:rsidRPr="00763B4A">
        <w:rPr>
          <w:rFonts w:eastAsia="Calibri" w:cs="Times New Roman"/>
          <w:szCs w:val="28"/>
        </w:rPr>
        <w:lastRenderedPageBreak/>
        <w:t>Педагогічний колектив працює над застосуванням системного підходу до організації виховної  діяльності. Зміст системи виховання у закладі спрямований на формування в дітей особистісних рис громадянина України, які передбачають розвиток національної самосвідомості,  духовності, моральності, художньо-естетичних, правових, трудових,  індивідуальних здібностей і талантів.</w:t>
      </w:r>
      <w:r w:rsidRPr="00763B4A">
        <w:rPr>
          <w:rFonts w:eastAsia="Calibri" w:cs="Times New Roman"/>
          <w:bCs/>
          <w:color w:val="000000"/>
          <w:szCs w:val="28"/>
        </w:rPr>
        <w:t xml:space="preserve"> Плануванням охоплені всі напрями виховної роботи. </w:t>
      </w:r>
      <w:r w:rsidRPr="00763B4A">
        <w:rPr>
          <w:rFonts w:eastAsia="Calibri" w:cs="Times New Roman"/>
          <w:szCs w:val="28"/>
        </w:rPr>
        <w:t xml:space="preserve">При цьому вирішуємо такі завдання: розвиток індивідуальної творчої особистості, формування патріотичних почуттів, утвердження національної гідності, виховання та розвиток потреб здорового способу життя, збереження та зміцнення фізичного та психічного здоров’я учнів.  </w:t>
      </w:r>
    </w:p>
    <w:p w:rsidR="00763B4A" w:rsidRPr="00763B4A" w:rsidRDefault="00F9303C" w:rsidP="00763B4A">
      <w:pPr>
        <w:widowControl w:val="0"/>
        <w:autoSpaceDE w:val="0"/>
        <w:autoSpaceDN w:val="0"/>
        <w:adjustRightInd w:val="0"/>
        <w:spacing w:line="360" w:lineRule="auto"/>
        <w:rPr>
          <w:rFonts w:eastAsia="Times New Roman" w:cs="Times New Roman"/>
          <w:bCs/>
          <w:szCs w:val="28"/>
          <w:lang w:eastAsia="ru-RU"/>
        </w:rPr>
      </w:pPr>
      <w:r>
        <w:rPr>
          <w:rFonts w:cs="Times New Roman"/>
          <w:szCs w:val="28"/>
        </w:rPr>
        <w:t xml:space="preserve">   У закладі було проведено  свято до Дня Миколая, День матері, фестиваль колядок і щедрівок, марафон годівничок для птахів</w:t>
      </w:r>
      <w:r w:rsidR="00763B4A" w:rsidRPr="00763B4A">
        <w:rPr>
          <w:rFonts w:eastAsia="Times New Roman" w:cs="Times New Roman"/>
          <w:bCs/>
          <w:szCs w:val="28"/>
          <w:lang w:eastAsia="ru-RU"/>
        </w:rPr>
        <w:t xml:space="preserve">.   </w:t>
      </w:r>
      <w:r>
        <w:rPr>
          <w:rFonts w:eastAsia="Times New Roman" w:cs="Times New Roman"/>
          <w:bCs/>
          <w:szCs w:val="28"/>
          <w:lang w:eastAsia="ru-RU"/>
        </w:rPr>
        <w:t>Ведеться волонтерська діяльність, батьки та вчителі активно долучаються до благодійних зборів для наших захисників.</w:t>
      </w:r>
    </w:p>
    <w:p w:rsidR="00763B4A" w:rsidRPr="00763B4A" w:rsidRDefault="00763B4A" w:rsidP="00763B4A">
      <w:pPr>
        <w:widowControl w:val="0"/>
        <w:autoSpaceDE w:val="0"/>
        <w:autoSpaceDN w:val="0"/>
        <w:adjustRightInd w:val="0"/>
        <w:spacing w:line="360" w:lineRule="auto"/>
        <w:rPr>
          <w:rFonts w:eastAsia="Times New Roman" w:cs="Times New Roman"/>
          <w:bCs/>
          <w:szCs w:val="28"/>
          <w:lang w:eastAsia="ru-RU"/>
        </w:rPr>
      </w:pPr>
      <w:r w:rsidRPr="00763B4A">
        <w:rPr>
          <w:rFonts w:eastAsia="Times New Roman" w:cs="Times New Roman"/>
          <w:bCs/>
          <w:szCs w:val="28"/>
          <w:lang w:eastAsia="ru-RU"/>
        </w:rPr>
        <w:t xml:space="preserve">    З метою збереження традицій рідного краю  було проведено  День вишиванки. Дівчатка та хлопчики продемонстрували свій вишитий одяг. </w:t>
      </w:r>
    </w:p>
    <w:p w:rsidR="00763B4A" w:rsidRPr="00763B4A" w:rsidRDefault="00763B4A" w:rsidP="00763B4A">
      <w:pPr>
        <w:widowControl w:val="0"/>
        <w:autoSpaceDE w:val="0"/>
        <w:autoSpaceDN w:val="0"/>
        <w:adjustRightInd w:val="0"/>
        <w:spacing w:line="360" w:lineRule="auto"/>
        <w:rPr>
          <w:rFonts w:cs="Times New Roman"/>
          <w:szCs w:val="28"/>
        </w:rPr>
      </w:pPr>
      <w:r w:rsidRPr="00763B4A">
        <w:rPr>
          <w:rFonts w:eastAsia="Times New Roman" w:cs="Times New Roman"/>
          <w:bCs/>
          <w:szCs w:val="28"/>
          <w:lang w:eastAsia="ru-RU"/>
        </w:rPr>
        <w:t xml:space="preserve">   З </w:t>
      </w:r>
      <w:r w:rsidR="009A3071">
        <w:rPr>
          <w:rFonts w:eastAsia="Times New Roman" w:cs="Times New Roman"/>
          <w:bCs/>
          <w:szCs w:val="28"/>
          <w:lang w:eastAsia="ru-RU"/>
        </w:rPr>
        <w:t>13 травня по 17 травня 2024</w:t>
      </w:r>
      <w:r w:rsidRPr="00763B4A">
        <w:rPr>
          <w:rFonts w:eastAsia="Times New Roman" w:cs="Times New Roman"/>
          <w:bCs/>
          <w:szCs w:val="28"/>
          <w:lang w:eastAsia="ru-RU"/>
        </w:rPr>
        <w:t xml:space="preserve"> проходив Тиждень </w:t>
      </w:r>
      <w:r w:rsidR="009A3071">
        <w:rPr>
          <w:rFonts w:eastAsia="Times New Roman" w:cs="Times New Roman"/>
          <w:bCs/>
          <w:szCs w:val="28"/>
          <w:lang w:eastAsia="ru-RU"/>
        </w:rPr>
        <w:t>безпечного руху. 30</w:t>
      </w:r>
      <w:r w:rsidRPr="00763B4A">
        <w:rPr>
          <w:rFonts w:eastAsia="Times New Roman" w:cs="Times New Roman"/>
          <w:bCs/>
          <w:szCs w:val="28"/>
          <w:lang w:eastAsia="ru-RU"/>
        </w:rPr>
        <w:t xml:space="preserve"> травня проведено День цивільного захисту. Проведено протипожежне тренування: евакуація з приміщення закладу. Здобувачі освіти разом з педагогами відвідали пожежну частину в м. Костопіль.</w:t>
      </w:r>
    </w:p>
    <w:p w:rsidR="00763B4A" w:rsidRPr="00763B4A" w:rsidRDefault="00763B4A" w:rsidP="00763B4A">
      <w:pPr>
        <w:pStyle w:val="a3"/>
        <w:spacing w:line="360" w:lineRule="auto"/>
        <w:ind w:left="0" w:firstLine="360"/>
        <w:jc w:val="center"/>
        <w:rPr>
          <w:rFonts w:ascii="Times New Roman" w:hAnsi="Times New Roman" w:cs="Times New Roman"/>
          <w:b/>
          <w:sz w:val="28"/>
          <w:szCs w:val="28"/>
        </w:rPr>
      </w:pPr>
      <w:r w:rsidRPr="00763B4A">
        <w:rPr>
          <w:rFonts w:ascii="Times New Roman" w:hAnsi="Times New Roman" w:cs="Times New Roman"/>
          <w:b/>
          <w:sz w:val="28"/>
          <w:szCs w:val="28"/>
        </w:rPr>
        <w:t>Зміцнення та модернізація матеріально-технічної бази.</w:t>
      </w:r>
    </w:p>
    <w:p w:rsidR="00763B4A" w:rsidRPr="00763B4A" w:rsidRDefault="00763B4A" w:rsidP="00763B4A">
      <w:pPr>
        <w:spacing w:line="360" w:lineRule="auto"/>
        <w:rPr>
          <w:rFonts w:cs="Times New Roman"/>
          <w:szCs w:val="28"/>
        </w:rPr>
      </w:pPr>
      <w:r w:rsidRPr="00763B4A">
        <w:rPr>
          <w:rFonts w:cs="Times New Roman"/>
          <w:szCs w:val="28"/>
        </w:rPr>
        <w:t xml:space="preserve">   Реконструкція Костопільської початкової школи № 9 не завершилася. На даний момент проводиться коригування проектно-кошторисної документації.            Незважаючи на вік і зношеність старої будівлі школи, я разом із колективом постійно працюю над удосконаленням матеріально-технічної бази, підтриманням закладу в належному стані. Заклад намагається створити умови для роботи і навчання, відремонтувати та довести до норм та вимог сьогодення навчальні кабінети, оснастити кабінети новим сучасним обладнанням. Кожен рік виконуються косметичні ремонти, є висновки державної санітарно – епідеміологічної служби про відповідність приміщень вимогам санітарних норм і правил, дозвіл пожежної частини, протоколи замірів опори ізоляції </w:t>
      </w:r>
      <w:r w:rsidRPr="00763B4A">
        <w:rPr>
          <w:rFonts w:cs="Times New Roman"/>
          <w:szCs w:val="28"/>
        </w:rPr>
        <w:lastRenderedPageBreak/>
        <w:t>електромережі. У приміщенні функціонують</w:t>
      </w:r>
      <w:r w:rsidR="00F9303C">
        <w:rPr>
          <w:rFonts w:cs="Times New Roman"/>
          <w:szCs w:val="28"/>
        </w:rPr>
        <w:t xml:space="preserve"> 2</w:t>
      </w:r>
      <w:r w:rsidRPr="00763B4A">
        <w:rPr>
          <w:rFonts w:cs="Times New Roman"/>
          <w:szCs w:val="28"/>
        </w:rPr>
        <w:t xml:space="preserve"> навчальні кабінет</w:t>
      </w:r>
      <w:r w:rsidR="00F9303C">
        <w:rPr>
          <w:rFonts w:cs="Times New Roman"/>
          <w:szCs w:val="28"/>
        </w:rPr>
        <w:t>и</w:t>
      </w:r>
      <w:r w:rsidRPr="00763B4A">
        <w:rPr>
          <w:rFonts w:cs="Times New Roman"/>
          <w:szCs w:val="28"/>
        </w:rPr>
        <w:t>. Забезпеченість закладу меблями 100%. Більшість класних кімнат відповідає типовим перелікам та вимогам навчальних програм.</w:t>
      </w:r>
    </w:p>
    <w:p w:rsidR="00763B4A" w:rsidRPr="00763B4A" w:rsidRDefault="00763B4A" w:rsidP="00763B4A">
      <w:pPr>
        <w:spacing w:line="360" w:lineRule="auto"/>
        <w:rPr>
          <w:rFonts w:cs="Times New Roman"/>
          <w:szCs w:val="28"/>
        </w:rPr>
      </w:pPr>
      <w:r w:rsidRPr="00763B4A">
        <w:rPr>
          <w:rFonts w:cs="Times New Roman"/>
          <w:szCs w:val="28"/>
        </w:rPr>
        <w:t xml:space="preserve">    Приділяю достатньо уваги естетичному вигляду навчального закладу. Територія закладу завжди прибрана, доглянута. Обслуговуючим персоналом проводиться скошування трави на газонах.</w:t>
      </w:r>
    </w:p>
    <w:p w:rsidR="00763B4A" w:rsidRPr="00763B4A" w:rsidRDefault="00763B4A" w:rsidP="00763B4A">
      <w:pPr>
        <w:spacing w:line="360" w:lineRule="auto"/>
        <w:rPr>
          <w:rFonts w:cs="Times New Roman"/>
          <w:szCs w:val="28"/>
        </w:rPr>
      </w:pPr>
      <w:r w:rsidRPr="00763B4A">
        <w:rPr>
          <w:rFonts w:cs="Times New Roman"/>
          <w:szCs w:val="28"/>
        </w:rPr>
        <w:t xml:space="preserve">    Вжиті керівником заходи щодо зміцнення та модернізації освітнього процесу: </w:t>
      </w:r>
    </w:p>
    <w:p w:rsidR="00763B4A" w:rsidRPr="00763B4A" w:rsidRDefault="00763B4A" w:rsidP="00763B4A">
      <w:pPr>
        <w:spacing w:line="360" w:lineRule="auto"/>
        <w:rPr>
          <w:rFonts w:cs="Times New Roman"/>
          <w:szCs w:val="28"/>
        </w:rPr>
      </w:pPr>
      <w:r w:rsidRPr="00763B4A">
        <w:rPr>
          <w:rFonts w:cs="Times New Roman"/>
          <w:szCs w:val="28"/>
        </w:rPr>
        <w:t xml:space="preserve">1. Виконання навчальних планів і програм відповідно до Державного стандарту початкової освіти. </w:t>
      </w:r>
    </w:p>
    <w:p w:rsidR="00763B4A" w:rsidRPr="00763B4A" w:rsidRDefault="00763B4A" w:rsidP="00763B4A">
      <w:pPr>
        <w:spacing w:line="360" w:lineRule="auto"/>
        <w:rPr>
          <w:rFonts w:cs="Times New Roman"/>
          <w:szCs w:val="28"/>
        </w:rPr>
      </w:pPr>
      <w:r w:rsidRPr="00763B4A">
        <w:rPr>
          <w:rFonts w:cs="Times New Roman"/>
          <w:szCs w:val="28"/>
        </w:rPr>
        <w:t>2. Підвищення рівня фахової підготовки педагогічних працівників.</w:t>
      </w:r>
    </w:p>
    <w:p w:rsidR="00763B4A" w:rsidRPr="00763B4A" w:rsidRDefault="00763B4A" w:rsidP="00763B4A">
      <w:pPr>
        <w:spacing w:line="360" w:lineRule="auto"/>
        <w:rPr>
          <w:rFonts w:cs="Times New Roman"/>
          <w:szCs w:val="28"/>
        </w:rPr>
      </w:pPr>
      <w:r w:rsidRPr="00763B4A">
        <w:rPr>
          <w:rFonts w:cs="Times New Roman"/>
          <w:szCs w:val="28"/>
        </w:rPr>
        <w:t xml:space="preserve">3. Створення необхідних умов для подальшого розвитку творчої особистості, обдарованої дитини. </w:t>
      </w:r>
    </w:p>
    <w:p w:rsidR="00763B4A" w:rsidRPr="00763B4A" w:rsidRDefault="00763B4A" w:rsidP="00763B4A">
      <w:pPr>
        <w:spacing w:line="360" w:lineRule="auto"/>
        <w:rPr>
          <w:rFonts w:cs="Times New Roman"/>
          <w:szCs w:val="28"/>
        </w:rPr>
      </w:pPr>
      <w:r w:rsidRPr="00763B4A">
        <w:rPr>
          <w:rFonts w:cs="Times New Roman"/>
          <w:szCs w:val="28"/>
        </w:rPr>
        <w:t xml:space="preserve">4. Соціальний захист учасників освітнього процесу. </w:t>
      </w:r>
    </w:p>
    <w:p w:rsidR="00763B4A" w:rsidRPr="00763B4A" w:rsidRDefault="00763B4A" w:rsidP="00763B4A">
      <w:pPr>
        <w:spacing w:line="360" w:lineRule="auto"/>
        <w:rPr>
          <w:rFonts w:cs="Times New Roman"/>
          <w:szCs w:val="28"/>
        </w:rPr>
      </w:pPr>
      <w:r w:rsidRPr="00763B4A">
        <w:rPr>
          <w:rFonts w:cs="Times New Roman"/>
          <w:szCs w:val="28"/>
        </w:rPr>
        <w:t>5. Модернізація методичної роботи (</w:t>
      </w:r>
      <w:proofErr w:type="spellStart"/>
      <w:r w:rsidRPr="00763B4A">
        <w:rPr>
          <w:rFonts w:cs="Times New Roman"/>
          <w:szCs w:val="28"/>
        </w:rPr>
        <w:t>cпрямованість</w:t>
      </w:r>
      <w:proofErr w:type="spellEnd"/>
      <w:r w:rsidRPr="00763B4A">
        <w:rPr>
          <w:rFonts w:cs="Times New Roman"/>
          <w:szCs w:val="28"/>
        </w:rPr>
        <w:t xml:space="preserve"> на реалізацію нормативних, законодавчих, правових документів, що регламентують діяльність закладу освіти). </w:t>
      </w:r>
    </w:p>
    <w:p w:rsidR="00763B4A" w:rsidRPr="00763B4A" w:rsidRDefault="00763B4A" w:rsidP="00763B4A">
      <w:pPr>
        <w:spacing w:line="360" w:lineRule="auto"/>
        <w:rPr>
          <w:rFonts w:cs="Times New Roman"/>
          <w:szCs w:val="28"/>
        </w:rPr>
      </w:pPr>
      <w:r w:rsidRPr="00763B4A">
        <w:rPr>
          <w:rFonts w:cs="Times New Roman"/>
          <w:szCs w:val="28"/>
        </w:rPr>
        <w:t xml:space="preserve">6. Покращення матеріально-технічної бази. </w:t>
      </w:r>
    </w:p>
    <w:p w:rsidR="00763B4A" w:rsidRPr="009A3071" w:rsidRDefault="00763B4A" w:rsidP="009A3071">
      <w:pPr>
        <w:spacing w:line="360" w:lineRule="auto"/>
        <w:rPr>
          <w:rFonts w:cs="Times New Roman"/>
          <w:szCs w:val="28"/>
        </w:rPr>
      </w:pPr>
      <w:r w:rsidRPr="00763B4A">
        <w:rPr>
          <w:rFonts w:cs="Times New Roman"/>
          <w:szCs w:val="28"/>
        </w:rPr>
        <w:t>7. Забезпечення комфортних та сучасних умов освітнього процесу</w:t>
      </w:r>
      <w:r w:rsidR="009A3071">
        <w:rPr>
          <w:rFonts w:cs="Times New Roman"/>
          <w:szCs w:val="28"/>
        </w:rPr>
        <w:t>.</w:t>
      </w:r>
    </w:p>
    <w:p w:rsidR="00763B4A" w:rsidRPr="00763B4A" w:rsidRDefault="00763B4A" w:rsidP="00763B4A">
      <w:pPr>
        <w:pStyle w:val="a3"/>
        <w:spacing w:line="360" w:lineRule="auto"/>
        <w:ind w:left="0" w:firstLine="851"/>
        <w:jc w:val="center"/>
        <w:rPr>
          <w:rFonts w:ascii="Times New Roman" w:hAnsi="Times New Roman" w:cs="Times New Roman"/>
          <w:b/>
          <w:sz w:val="28"/>
          <w:szCs w:val="28"/>
        </w:rPr>
      </w:pPr>
      <w:r w:rsidRPr="00763B4A">
        <w:rPr>
          <w:rFonts w:ascii="Times New Roman" w:hAnsi="Times New Roman" w:cs="Times New Roman"/>
          <w:b/>
          <w:sz w:val="28"/>
          <w:szCs w:val="28"/>
        </w:rPr>
        <w:t>Забезпечення кваліфікованими кадрами.</w:t>
      </w:r>
    </w:p>
    <w:p w:rsidR="00763B4A" w:rsidRPr="00763B4A" w:rsidRDefault="009A3071" w:rsidP="00763B4A">
      <w:pPr>
        <w:pStyle w:val="a3"/>
        <w:spacing w:line="360" w:lineRule="auto"/>
        <w:ind w:left="0" w:firstLine="851"/>
        <w:rPr>
          <w:rFonts w:ascii="Times New Roman" w:hAnsi="Times New Roman" w:cs="Times New Roman"/>
          <w:sz w:val="28"/>
          <w:szCs w:val="28"/>
        </w:rPr>
      </w:pPr>
      <w:r>
        <w:rPr>
          <w:rFonts w:ascii="Times New Roman" w:hAnsi="Times New Roman" w:cs="Times New Roman"/>
          <w:sz w:val="28"/>
          <w:szCs w:val="28"/>
        </w:rPr>
        <w:t>У 2023-2024</w:t>
      </w:r>
      <w:r w:rsidR="00763B4A" w:rsidRPr="00763B4A">
        <w:rPr>
          <w:rFonts w:ascii="Times New Roman" w:hAnsi="Times New Roman" w:cs="Times New Roman"/>
          <w:sz w:val="28"/>
          <w:szCs w:val="28"/>
        </w:rPr>
        <w:t xml:space="preserve"> навчальному році у закладі працювало 5 педагогів, з </w:t>
      </w:r>
      <w:r>
        <w:rPr>
          <w:rFonts w:ascii="Times New Roman" w:hAnsi="Times New Roman" w:cs="Times New Roman"/>
          <w:sz w:val="28"/>
          <w:szCs w:val="28"/>
        </w:rPr>
        <w:t>них 2</w:t>
      </w:r>
      <w:r w:rsidR="00763B4A" w:rsidRPr="00763B4A">
        <w:rPr>
          <w:rFonts w:ascii="Times New Roman" w:hAnsi="Times New Roman" w:cs="Times New Roman"/>
          <w:sz w:val="28"/>
          <w:szCs w:val="28"/>
        </w:rPr>
        <w:t xml:space="preserve"> педагоги вищої кваліфікаційної категорії , </w:t>
      </w:r>
      <w:r>
        <w:rPr>
          <w:rFonts w:ascii="Times New Roman" w:hAnsi="Times New Roman" w:cs="Times New Roman"/>
          <w:sz w:val="28"/>
          <w:szCs w:val="28"/>
        </w:rPr>
        <w:t xml:space="preserve">1 вчитель під час чергової атестації отримав звання «Старший вчитель», </w:t>
      </w:r>
      <w:r w:rsidR="00763B4A" w:rsidRPr="00763B4A">
        <w:rPr>
          <w:rFonts w:ascii="Times New Roman" w:hAnsi="Times New Roman" w:cs="Times New Roman"/>
          <w:sz w:val="28"/>
          <w:szCs w:val="28"/>
        </w:rPr>
        <w:t>1 другої кваліфікацій</w:t>
      </w:r>
      <w:r>
        <w:rPr>
          <w:rFonts w:ascii="Times New Roman" w:hAnsi="Times New Roman" w:cs="Times New Roman"/>
          <w:sz w:val="28"/>
          <w:szCs w:val="28"/>
        </w:rPr>
        <w:t>ної категорії, 1 спеціалістів, 4</w:t>
      </w:r>
      <w:r w:rsidR="00763B4A" w:rsidRPr="00763B4A">
        <w:rPr>
          <w:rFonts w:ascii="Times New Roman" w:hAnsi="Times New Roman" w:cs="Times New Roman"/>
          <w:sz w:val="28"/>
          <w:szCs w:val="28"/>
        </w:rPr>
        <w:t xml:space="preserve"> асистенти вчителя. За цивільн</w:t>
      </w:r>
      <w:r w:rsidR="00154201">
        <w:rPr>
          <w:rFonts w:ascii="Times New Roman" w:hAnsi="Times New Roman" w:cs="Times New Roman"/>
          <w:sz w:val="28"/>
          <w:szCs w:val="28"/>
        </w:rPr>
        <w:t>о-правовим договором працювало 11  педагогів</w:t>
      </w:r>
      <w:r w:rsidR="00763B4A" w:rsidRPr="00763B4A">
        <w:rPr>
          <w:rFonts w:ascii="Times New Roman" w:hAnsi="Times New Roman" w:cs="Times New Roman"/>
          <w:sz w:val="28"/>
          <w:szCs w:val="28"/>
        </w:rPr>
        <w:t xml:space="preserve"> (</w:t>
      </w:r>
      <w:r w:rsidR="00154201">
        <w:rPr>
          <w:rFonts w:ascii="Times New Roman" w:hAnsi="Times New Roman" w:cs="Times New Roman"/>
          <w:sz w:val="28"/>
          <w:szCs w:val="28"/>
        </w:rPr>
        <w:t xml:space="preserve">5 </w:t>
      </w:r>
      <w:r w:rsidR="00763B4A" w:rsidRPr="00763B4A">
        <w:rPr>
          <w:rFonts w:ascii="Times New Roman" w:hAnsi="Times New Roman" w:cs="Times New Roman"/>
          <w:sz w:val="28"/>
          <w:szCs w:val="28"/>
        </w:rPr>
        <w:t>психолог</w:t>
      </w:r>
      <w:r w:rsidR="00154201">
        <w:rPr>
          <w:rFonts w:ascii="Times New Roman" w:hAnsi="Times New Roman" w:cs="Times New Roman"/>
          <w:sz w:val="28"/>
          <w:szCs w:val="28"/>
        </w:rPr>
        <w:t>ів</w:t>
      </w:r>
      <w:r w:rsidR="00763B4A" w:rsidRPr="00763B4A">
        <w:rPr>
          <w:rFonts w:ascii="Times New Roman" w:hAnsi="Times New Roman" w:cs="Times New Roman"/>
          <w:sz w:val="28"/>
          <w:szCs w:val="28"/>
        </w:rPr>
        <w:t xml:space="preserve">, </w:t>
      </w:r>
      <w:r w:rsidR="00154201">
        <w:rPr>
          <w:rFonts w:ascii="Times New Roman" w:hAnsi="Times New Roman" w:cs="Times New Roman"/>
          <w:sz w:val="28"/>
          <w:szCs w:val="28"/>
        </w:rPr>
        <w:t>3</w:t>
      </w:r>
      <w:r w:rsidR="00763B4A" w:rsidRPr="00763B4A">
        <w:rPr>
          <w:rFonts w:ascii="Times New Roman" w:hAnsi="Times New Roman" w:cs="Times New Roman"/>
          <w:sz w:val="28"/>
          <w:szCs w:val="28"/>
        </w:rPr>
        <w:t xml:space="preserve"> логопеди </w:t>
      </w:r>
      <w:r w:rsidR="00F9303C">
        <w:rPr>
          <w:rFonts w:ascii="Times New Roman" w:hAnsi="Times New Roman" w:cs="Times New Roman"/>
          <w:sz w:val="28"/>
          <w:szCs w:val="28"/>
        </w:rPr>
        <w:t xml:space="preserve">, 2 вчителі </w:t>
      </w:r>
      <w:r w:rsidR="00154201">
        <w:rPr>
          <w:rFonts w:ascii="Times New Roman" w:hAnsi="Times New Roman" w:cs="Times New Roman"/>
          <w:sz w:val="28"/>
          <w:szCs w:val="28"/>
        </w:rPr>
        <w:t xml:space="preserve"> початкових класів</w:t>
      </w:r>
      <w:r w:rsidR="00763B4A" w:rsidRPr="00763B4A">
        <w:rPr>
          <w:rFonts w:ascii="Times New Roman" w:hAnsi="Times New Roman" w:cs="Times New Roman"/>
          <w:sz w:val="28"/>
          <w:szCs w:val="28"/>
        </w:rPr>
        <w:t xml:space="preserve"> та 1 </w:t>
      </w:r>
      <w:proofErr w:type="spellStart"/>
      <w:r w:rsidR="00763B4A" w:rsidRPr="00763B4A">
        <w:rPr>
          <w:rFonts w:ascii="Times New Roman" w:hAnsi="Times New Roman" w:cs="Times New Roman"/>
          <w:sz w:val="28"/>
          <w:szCs w:val="28"/>
        </w:rPr>
        <w:t>реабілітолог</w:t>
      </w:r>
      <w:proofErr w:type="spellEnd"/>
      <w:r w:rsidR="00763B4A" w:rsidRPr="00763B4A">
        <w:rPr>
          <w:rFonts w:ascii="Times New Roman" w:hAnsi="Times New Roman" w:cs="Times New Roman"/>
          <w:sz w:val="28"/>
          <w:szCs w:val="28"/>
        </w:rPr>
        <w:t xml:space="preserve">), які проводили </w:t>
      </w:r>
      <w:proofErr w:type="spellStart"/>
      <w:r w:rsidR="00763B4A" w:rsidRPr="00763B4A">
        <w:rPr>
          <w:rFonts w:ascii="Times New Roman" w:hAnsi="Times New Roman" w:cs="Times New Roman"/>
          <w:sz w:val="28"/>
          <w:szCs w:val="28"/>
        </w:rPr>
        <w:t>корекційно-розвиткові</w:t>
      </w:r>
      <w:proofErr w:type="spellEnd"/>
      <w:r w:rsidR="00763B4A" w:rsidRPr="00763B4A">
        <w:rPr>
          <w:rFonts w:ascii="Times New Roman" w:hAnsi="Times New Roman" w:cs="Times New Roman"/>
          <w:sz w:val="28"/>
          <w:szCs w:val="28"/>
        </w:rPr>
        <w:t xml:space="preserve"> заняття в інклюзивних класах.</w:t>
      </w:r>
    </w:p>
    <w:p w:rsidR="00763B4A" w:rsidRPr="00763B4A" w:rsidRDefault="00763B4A" w:rsidP="00763B4A">
      <w:pPr>
        <w:pStyle w:val="a3"/>
        <w:spacing w:line="360" w:lineRule="auto"/>
        <w:ind w:left="0" w:firstLine="851"/>
        <w:rPr>
          <w:rFonts w:ascii="Times New Roman" w:hAnsi="Times New Roman" w:cs="Times New Roman"/>
          <w:sz w:val="28"/>
          <w:szCs w:val="28"/>
        </w:rPr>
      </w:pPr>
      <w:r w:rsidRPr="00763B4A">
        <w:rPr>
          <w:rFonts w:ascii="Times New Roman" w:hAnsi="Times New Roman" w:cs="Times New Roman"/>
          <w:sz w:val="28"/>
          <w:szCs w:val="28"/>
        </w:rPr>
        <w:t>Протягом навчального року всі  педагоги пройшли курси підвищення кваліфікації при Рівненському обласному інституті післядипломної освіти.</w:t>
      </w:r>
    </w:p>
    <w:p w:rsidR="00763B4A" w:rsidRPr="00763B4A" w:rsidRDefault="00763B4A" w:rsidP="00763B4A">
      <w:pPr>
        <w:pStyle w:val="a3"/>
        <w:spacing w:line="360" w:lineRule="auto"/>
        <w:ind w:left="0" w:firstLine="851"/>
        <w:jc w:val="center"/>
        <w:rPr>
          <w:rFonts w:ascii="Times New Roman" w:hAnsi="Times New Roman" w:cs="Times New Roman"/>
          <w:sz w:val="28"/>
          <w:szCs w:val="28"/>
        </w:rPr>
      </w:pPr>
      <w:r w:rsidRPr="00763B4A">
        <w:rPr>
          <w:rFonts w:ascii="Times New Roman" w:hAnsi="Times New Roman" w:cs="Times New Roman"/>
          <w:b/>
          <w:sz w:val="28"/>
          <w:szCs w:val="28"/>
        </w:rPr>
        <w:t>Соціальний захист, збереження та зміцнення здоров’я учнів та педагогічних працівників.</w:t>
      </w:r>
    </w:p>
    <w:p w:rsidR="00763B4A" w:rsidRPr="00763B4A" w:rsidRDefault="00763B4A" w:rsidP="00763B4A">
      <w:pPr>
        <w:pStyle w:val="a3"/>
        <w:spacing w:line="360" w:lineRule="auto"/>
        <w:ind w:left="0" w:firstLine="851"/>
        <w:rPr>
          <w:rFonts w:ascii="Times New Roman" w:hAnsi="Times New Roman" w:cs="Times New Roman"/>
          <w:sz w:val="28"/>
          <w:szCs w:val="28"/>
        </w:rPr>
      </w:pPr>
      <w:r w:rsidRPr="00763B4A">
        <w:rPr>
          <w:rFonts w:ascii="Times New Roman" w:hAnsi="Times New Roman" w:cs="Times New Roman"/>
          <w:sz w:val="28"/>
          <w:szCs w:val="28"/>
        </w:rPr>
        <w:lastRenderedPageBreak/>
        <w:t>Соціальна підтримка дітей, що навчаються у школі проводиться згідно чинного законодавства. Щороку у вересні складаю соціальний паспорт з</w:t>
      </w:r>
      <w:r w:rsidR="00154201">
        <w:rPr>
          <w:rFonts w:ascii="Times New Roman" w:hAnsi="Times New Roman" w:cs="Times New Roman"/>
          <w:sz w:val="28"/>
          <w:szCs w:val="28"/>
        </w:rPr>
        <w:t>акладу. Станом на 1 вересня 2023</w:t>
      </w:r>
      <w:r w:rsidRPr="00763B4A">
        <w:rPr>
          <w:rFonts w:ascii="Times New Roman" w:hAnsi="Times New Roman" w:cs="Times New Roman"/>
          <w:sz w:val="28"/>
          <w:szCs w:val="28"/>
        </w:rPr>
        <w:t xml:space="preserve"> року у закладі навчалися :</w:t>
      </w:r>
    </w:p>
    <w:p w:rsidR="00763B4A" w:rsidRPr="00763B4A" w:rsidRDefault="00154201" w:rsidP="00763B4A">
      <w:pPr>
        <w:pStyle w:val="a3"/>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7 дітей </w:t>
      </w:r>
      <w:r w:rsidR="00763B4A" w:rsidRPr="00763B4A">
        <w:rPr>
          <w:rFonts w:ascii="Times New Roman" w:hAnsi="Times New Roman" w:cs="Times New Roman"/>
          <w:sz w:val="28"/>
          <w:szCs w:val="28"/>
        </w:rPr>
        <w:t xml:space="preserve"> з особливими освітніми потребами;</w:t>
      </w:r>
    </w:p>
    <w:p w:rsidR="00763B4A" w:rsidRPr="00A4182F" w:rsidRDefault="00A4182F" w:rsidP="00A4182F">
      <w:pPr>
        <w:pStyle w:val="a3"/>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3 </w:t>
      </w:r>
      <w:r w:rsidR="00763B4A" w:rsidRPr="00763B4A">
        <w:rPr>
          <w:rFonts w:ascii="Times New Roman" w:hAnsi="Times New Roman" w:cs="Times New Roman"/>
          <w:sz w:val="28"/>
          <w:szCs w:val="28"/>
        </w:rPr>
        <w:t xml:space="preserve"> дитини, батьки яких є учасниками АТО;</w:t>
      </w:r>
    </w:p>
    <w:p w:rsidR="00763B4A" w:rsidRPr="00763B4A" w:rsidRDefault="00A4182F" w:rsidP="00763B4A">
      <w:pPr>
        <w:pStyle w:val="a3"/>
        <w:spacing w:line="360" w:lineRule="auto"/>
        <w:ind w:left="0" w:firstLine="851"/>
        <w:rPr>
          <w:rFonts w:ascii="Times New Roman" w:hAnsi="Times New Roman" w:cs="Times New Roman"/>
          <w:sz w:val="28"/>
          <w:szCs w:val="28"/>
        </w:rPr>
      </w:pPr>
      <w:r>
        <w:rPr>
          <w:rFonts w:ascii="Times New Roman" w:hAnsi="Times New Roman" w:cs="Times New Roman"/>
          <w:sz w:val="28"/>
          <w:szCs w:val="28"/>
        </w:rPr>
        <w:t xml:space="preserve"> 9</w:t>
      </w:r>
      <w:r w:rsidR="00763B4A" w:rsidRPr="00763B4A">
        <w:rPr>
          <w:rFonts w:ascii="Times New Roman" w:hAnsi="Times New Roman" w:cs="Times New Roman"/>
          <w:sz w:val="28"/>
          <w:szCs w:val="28"/>
        </w:rPr>
        <w:t xml:space="preserve"> дітей із багатодітний сімей.</w:t>
      </w:r>
    </w:p>
    <w:p w:rsidR="00763B4A" w:rsidRPr="00763B4A" w:rsidRDefault="00763B4A" w:rsidP="00763B4A">
      <w:pPr>
        <w:pStyle w:val="a3"/>
        <w:spacing w:line="360" w:lineRule="auto"/>
        <w:ind w:left="0" w:firstLine="851"/>
        <w:rPr>
          <w:rFonts w:ascii="Times New Roman" w:hAnsi="Times New Roman" w:cs="Times New Roman"/>
          <w:sz w:val="28"/>
          <w:szCs w:val="28"/>
        </w:rPr>
      </w:pPr>
      <w:r w:rsidRPr="00763B4A">
        <w:rPr>
          <w:rFonts w:ascii="Times New Roman" w:hAnsi="Times New Roman" w:cs="Times New Roman"/>
          <w:sz w:val="28"/>
          <w:szCs w:val="28"/>
        </w:rPr>
        <w:t>Учні пільгових категорій, були забезпечені без</w:t>
      </w:r>
      <w:r w:rsidR="00154201">
        <w:rPr>
          <w:rFonts w:ascii="Times New Roman" w:hAnsi="Times New Roman" w:cs="Times New Roman"/>
          <w:sz w:val="28"/>
          <w:szCs w:val="28"/>
        </w:rPr>
        <w:t xml:space="preserve">коштовним харчуванням на суму 50 </w:t>
      </w:r>
      <w:r w:rsidRPr="00763B4A">
        <w:rPr>
          <w:rFonts w:ascii="Times New Roman" w:hAnsi="Times New Roman" w:cs="Times New Roman"/>
          <w:sz w:val="28"/>
          <w:szCs w:val="28"/>
        </w:rPr>
        <w:t xml:space="preserve"> </w:t>
      </w:r>
      <w:proofErr w:type="spellStart"/>
      <w:r w:rsidRPr="00763B4A">
        <w:rPr>
          <w:rFonts w:ascii="Times New Roman" w:hAnsi="Times New Roman" w:cs="Times New Roman"/>
          <w:sz w:val="28"/>
          <w:szCs w:val="28"/>
        </w:rPr>
        <w:t>грн</w:t>
      </w:r>
      <w:proofErr w:type="spellEnd"/>
      <w:r w:rsidRPr="00763B4A">
        <w:rPr>
          <w:rFonts w:ascii="Times New Roman" w:hAnsi="Times New Roman" w:cs="Times New Roman"/>
          <w:sz w:val="28"/>
          <w:szCs w:val="28"/>
        </w:rPr>
        <w:t>/день. Якість булочних виробів було на постійному контролі, постійно мною перевірялись сертифікати сировини.</w:t>
      </w:r>
    </w:p>
    <w:p w:rsidR="00763B4A" w:rsidRPr="00763B4A" w:rsidRDefault="00763B4A" w:rsidP="00763B4A">
      <w:pPr>
        <w:pStyle w:val="a3"/>
        <w:spacing w:line="360" w:lineRule="auto"/>
        <w:ind w:left="0" w:firstLine="851"/>
        <w:rPr>
          <w:rFonts w:ascii="Times New Roman" w:hAnsi="Times New Roman" w:cs="Times New Roman"/>
          <w:sz w:val="28"/>
          <w:szCs w:val="28"/>
        </w:rPr>
      </w:pPr>
      <w:r w:rsidRPr="00763B4A">
        <w:rPr>
          <w:rFonts w:ascii="Times New Roman" w:hAnsi="Times New Roman" w:cs="Times New Roman"/>
          <w:sz w:val="28"/>
          <w:szCs w:val="28"/>
        </w:rPr>
        <w:t xml:space="preserve">З метою профілактики та вчасного виявлення захворювань учні проходять обов’язкові медичні огляди. Учням встановлюються групи здоров’я для занять фізичною культурою. </w:t>
      </w:r>
      <w:r w:rsidR="00154201">
        <w:rPr>
          <w:rFonts w:ascii="Times New Roman" w:hAnsi="Times New Roman" w:cs="Times New Roman"/>
          <w:sz w:val="28"/>
          <w:szCs w:val="28"/>
        </w:rPr>
        <w:t>Всі працівники влітку 2023</w:t>
      </w:r>
      <w:r w:rsidRPr="00763B4A">
        <w:rPr>
          <w:rFonts w:ascii="Times New Roman" w:hAnsi="Times New Roman" w:cs="Times New Roman"/>
          <w:sz w:val="28"/>
          <w:szCs w:val="28"/>
        </w:rPr>
        <w:t xml:space="preserve"> року пройшли профілактичний медичний огляд </w:t>
      </w:r>
    </w:p>
    <w:p w:rsidR="00763B4A" w:rsidRPr="00763B4A" w:rsidRDefault="00763B4A" w:rsidP="00763B4A">
      <w:pPr>
        <w:pStyle w:val="a3"/>
        <w:spacing w:line="360" w:lineRule="auto"/>
        <w:ind w:left="0" w:firstLine="851"/>
        <w:rPr>
          <w:rFonts w:ascii="Times New Roman" w:hAnsi="Times New Roman" w:cs="Times New Roman"/>
          <w:sz w:val="28"/>
          <w:szCs w:val="28"/>
        </w:rPr>
      </w:pPr>
      <w:r w:rsidRPr="00763B4A">
        <w:rPr>
          <w:rFonts w:ascii="Times New Roman" w:hAnsi="Times New Roman" w:cs="Times New Roman"/>
          <w:sz w:val="28"/>
          <w:szCs w:val="28"/>
        </w:rPr>
        <w:t>Про</w:t>
      </w:r>
      <w:r w:rsidR="00154201">
        <w:rPr>
          <w:rFonts w:ascii="Times New Roman" w:hAnsi="Times New Roman" w:cs="Times New Roman"/>
          <w:sz w:val="28"/>
          <w:szCs w:val="28"/>
        </w:rPr>
        <w:t>тягом 2023-2024</w:t>
      </w:r>
      <w:r w:rsidRPr="00763B4A">
        <w:rPr>
          <w:rFonts w:ascii="Times New Roman" w:hAnsi="Times New Roman" w:cs="Times New Roman"/>
          <w:sz w:val="28"/>
          <w:szCs w:val="28"/>
        </w:rPr>
        <w:t xml:space="preserve"> навчального року нещасних випадків серед учасників освітнього процесу не зафіксовано. З метою профілактики травматизму вчителі постійно проводять профілактичні бесіди та інструктажі.</w:t>
      </w:r>
    </w:p>
    <w:p w:rsidR="00763B4A" w:rsidRPr="00763B4A" w:rsidRDefault="00763B4A" w:rsidP="00763B4A">
      <w:pPr>
        <w:pStyle w:val="a3"/>
        <w:spacing w:line="360" w:lineRule="auto"/>
        <w:ind w:left="0" w:firstLine="851"/>
        <w:jc w:val="center"/>
        <w:rPr>
          <w:rFonts w:ascii="Times New Roman" w:hAnsi="Times New Roman" w:cs="Times New Roman"/>
          <w:b/>
          <w:sz w:val="28"/>
          <w:szCs w:val="28"/>
        </w:rPr>
      </w:pPr>
      <w:r w:rsidRPr="00763B4A">
        <w:rPr>
          <w:rFonts w:ascii="Times New Roman" w:hAnsi="Times New Roman" w:cs="Times New Roman"/>
          <w:b/>
          <w:sz w:val="28"/>
          <w:szCs w:val="28"/>
        </w:rPr>
        <w:t>Залучення педагогічної та батьківської громадськості навчального закладу до управління його діяльністю.</w:t>
      </w:r>
    </w:p>
    <w:p w:rsidR="00763B4A" w:rsidRPr="00763B4A" w:rsidRDefault="00154201" w:rsidP="00763B4A">
      <w:pPr>
        <w:pStyle w:val="a3"/>
        <w:spacing w:line="360" w:lineRule="auto"/>
        <w:ind w:left="0" w:firstLine="851"/>
        <w:rPr>
          <w:rFonts w:ascii="Times New Roman" w:hAnsi="Times New Roman" w:cs="Times New Roman"/>
          <w:sz w:val="28"/>
          <w:szCs w:val="28"/>
        </w:rPr>
      </w:pPr>
      <w:r>
        <w:rPr>
          <w:rFonts w:ascii="Times New Roman" w:hAnsi="Times New Roman" w:cs="Times New Roman"/>
          <w:sz w:val="28"/>
          <w:szCs w:val="28"/>
        </w:rPr>
        <w:t>Протягом 2023-2024</w:t>
      </w:r>
      <w:r w:rsidR="00763B4A" w:rsidRPr="00763B4A">
        <w:rPr>
          <w:rFonts w:ascii="Times New Roman" w:hAnsi="Times New Roman" w:cs="Times New Roman"/>
          <w:sz w:val="28"/>
          <w:szCs w:val="28"/>
        </w:rPr>
        <w:t xml:space="preserve"> навчального року педагогічна рада закладу вирішувала організаційні та методичні аспекти організації освітнього процесу. На засіданнях  розглядались питання впровадження Концепції національно-патріотичного виховання; про застосування Порядку підвищення кваліфікації педагогічних та науково-педагогічних працівників; вибір елек</w:t>
      </w:r>
      <w:r>
        <w:rPr>
          <w:rFonts w:ascii="Times New Roman" w:hAnsi="Times New Roman" w:cs="Times New Roman"/>
          <w:sz w:val="28"/>
          <w:szCs w:val="28"/>
        </w:rPr>
        <w:t xml:space="preserve">тронних версій підручників для 1 та 2 </w:t>
      </w:r>
      <w:r w:rsidR="00763B4A" w:rsidRPr="00763B4A">
        <w:rPr>
          <w:rFonts w:ascii="Times New Roman" w:hAnsi="Times New Roman" w:cs="Times New Roman"/>
          <w:sz w:val="28"/>
          <w:szCs w:val="28"/>
        </w:rPr>
        <w:t xml:space="preserve"> класу.</w:t>
      </w:r>
    </w:p>
    <w:p w:rsidR="00763B4A" w:rsidRPr="00763B4A" w:rsidRDefault="00763B4A" w:rsidP="00763B4A">
      <w:pPr>
        <w:pStyle w:val="a3"/>
        <w:spacing w:line="360" w:lineRule="auto"/>
        <w:ind w:left="0" w:firstLine="851"/>
        <w:rPr>
          <w:rFonts w:ascii="Times New Roman" w:hAnsi="Times New Roman" w:cs="Times New Roman"/>
          <w:sz w:val="28"/>
          <w:szCs w:val="28"/>
        </w:rPr>
      </w:pPr>
      <w:r w:rsidRPr="00763B4A">
        <w:rPr>
          <w:rFonts w:ascii="Times New Roman" w:hAnsi="Times New Roman" w:cs="Times New Roman"/>
          <w:sz w:val="28"/>
          <w:szCs w:val="28"/>
        </w:rPr>
        <w:t>З метою об’єднання зусиль педагогічного колективу  і батьківської громадськості щодо розвитку закладу, удосконалення освітнього процесу, формування позитивного іміджу та демократичного стилю управління закладом   діяла рада школи. Було проведено 2 засідання. На яких обговорювались проекти освітньої програми та річного плану роботи на 2</w:t>
      </w:r>
      <w:r w:rsidR="00154201">
        <w:rPr>
          <w:rFonts w:ascii="Times New Roman" w:hAnsi="Times New Roman" w:cs="Times New Roman"/>
          <w:sz w:val="28"/>
          <w:szCs w:val="28"/>
        </w:rPr>
        <w:t>023-2024</w:t>
      </w:r>
      <w:r w:rsidRPr="00763B4A">
        <w:rPr>
          <w:rFonts w:ascii="Times New Roman" w:hAnsi="Times New Roman" w:cs="Times New Roman"/>
          <w:sz w:val="28"/>
          <w:szCs w:val="28"/>
        </w:rPr>
        <w:t xml:space="preserve"> навчальний рік, дотримання санітарно-гігієнічних вимог, профілактика правопорушень серед молодших школярів та багато інших робочих питань.</w:t>
      </w:r>
    </w:p>
    <w:p w:rsidR="00763B4A" w:rsidRPr="00763B4A" w:rsidRDefault="00763B4A" w:rsidP="00763B4A">
      <w:pPr>
        <w:pStyle w:val="a3"/>
        <w:spacing w:line="360" w:lineRule="auto"/>
        <w:ind w:left="0" w:firstLine="851"/>
        <w:jc w:val="center"/>
        <w:rPr>
          <w:rFonts w:ascii="Times New Roman" w:hAnsi="Times New Roman" w:cs="Times New Roman"/>
          <w:b/>
          <w:sz w:val="28"/>
          <w:szCs w:val="28"/>
        </w:rPr>
      </w:pPr>
      <w:r w:rsidRPr="00763B4A">
        <w:rPr>
          <w:rFonts w:ascii="Times New Roman" w:hAnsi="Times New Roman" w:cs="Times New Roman"/>
          <w:b/>
          <w:sz w:val="28"/>
          <w:szCs w:val="28"/>
        </w:rPr>
        <w:lastRenderedPageBreak/>
        <w:t>Дисциплінарна практика та аналіз звернень громадян з питань діяльності закладу освіти</w:t>
      </w:r>
    </w:p>
    <w:p w:rsidR="00763B4A" w:rsidRPr="00763B4A" w:rsidRDefault="00763B4A" w:rsidP="00763B4A">
      <w:pPr>
        <w:pStyle w:val="a3"/>
        <w:spacing w:line="360" w:lineRule="auto"/>
        <w:ind w:left="0" w:firstLine="851"/>
        <w:rPr>
          <w:rFonts w:ascii="Times New Roman" w:hAnsi="Times New Roman" w:cs="Times New Roman"/>
          <w:sz w:val="28"/>
          <w:szCs w:val="28"/>
        </w:rPr>
      </w:pPr>
      <w:r w:rsidRPr="00763B4A">
        <w:rPr>
          <w:rFonts w:ascii="Times New Roman" w:hAnsi="Times New Roman" w:cs="Times New Roman"/>
          <w:sz w:val="28"/>
          <w:szCs w:val="28"/>
        </w:rPr>
        <w:t>Порядок подання, розгляд та відповідь на пропозиції, заяви чи скарги регламентуються Законом України «Про звернення громадян». В закладі ведеться журнал реєстрації звернень громадян. Письмови</w:t>
      </w:r>
      <w:r w:rsidR="00154201">
        <w:rPr>
          <w:rFonts w:ascii="Times New Roman" w:hAnsi="Times New Roman" w:cs="Times New Roman"/>
          <w:sz w:val="28"/>
          <w:szCs w:val="28"/>
        </w:rPr>
        <w:t>х звернень до мене протягом 2023-2024</w:t>
      </w:r>
      <w:r w:rsidRPr="00763B4A">
        <w:rPr>
          <w:rFonts w:ascii="Times New Roman" w:hAnsi="Times New Roman" w:cs="Times New Roman"/>
          <w:sz w:val="28"/>
          <w:szCs w:val="28"/>
        </w:rPr>
        <w:t xml:space="preserve"> навчального року не надходило. На всі усні пропозиції та зауваження реагувала в межах чинного законодавства та враховувала під час організації освітнього процесу протягом року.</w:t>
      </w:r>
    </w:p>
    <w:p w:rsidR="00763B4A" w:rsidRPr="00763B4A" w:rsidRDefault="00763B4A" w:rsidP="00763B4A">
      <w:pPr>
        <w:pStyle w:val="a3"/>
        <w:spacing w:line="360" w:lineRule="auto"/>
        <w:ind w:left="0" w:firstLine="851"/>
        <w:rPr>
          <w:rFonts w:ascii="Times New Roman" w:hAnsi="Times New Roman" w:cs="Times New Roman"/>
          <w:sz w:val="28"/>
          <w:szCs w:val="28"/>
        </w:rPr>
      </w:pPr>
      <w:r w:rsidRPr="00763B4A">
        <w:rPr>
          <w:rFonts w:ascii="Times New Roman" w:hAnsi="Times New Roman" w:cs="Times New Roman"/>
          <w:sz w:val="28"/>
          <w:szCs w:val="28"/>
        </w:rPr>
        <w:t xml:space="preserve">Щиро дякую всім працівникам, батьківській громадськості, управлінським структурам за сприяння в організації та покращенні освітнього процесу.  </w:t>
      </w:r>
    </w:p>
    <w:p w:rsidR="00763B4A" w:rsidRPr="00763B4A" w:rsidRDefault="00763B4A" w:rsidP="00763B4A">
      <w:pPr>
        <w:spacing w:line="360" w:lineRule="auto"/>
        <w:rPr>
          <w:rFonts w:cs="Times New Roman"/>
          <w:szCs w:val="28"/>
        </w:rPr>
      </w:pPr>
    </w:p>
    <w:p w:rsidR="00763B4A" w:rsidRPr="00763B4A" w:rsidRDefault="00763B4A" w:rsidP="00763B4A">
      <w:pPr>
        <w:rPr>
          <w:rFonts w:cs="Times New Roman"/>
          <w:szCs w:val="28"/>
        </w:rPr>
      </w:pPr>
    </w:p>
    <w:p w:rsidR="00CD2ED1" w:rsidRPr="00763B4A" w:rsidRDefault="00CD2ED1">
      <w:pPr>
        <w:rPr>
          <w:rFonts w:cs="Times New Roman"/>
          <w:szCs w:val="28"/>
        </w:rPr>
      </w:pPr>
    </w:p>
    <w:sectPr w:rsidR="00CD2ED1" w:rsidRPr="00763B4A" w:rsidSect="00E77B65">
      <w:pgSz w:w="11906" w:h="16838"/>
      <w:pgMar w:top="851" w:right="567" w:bottom="851"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65C"/>
    <w:multiLevelType w:val="hybridMultilevel"/>
    <w:tmpl w:val="AC0CB7C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5A0235"/>
    <w:rsid w:val="00154201"/>
    <w:rsid w:val="001808B7"/>
    <w:rsid w:val="00295C31"/>
    <w:rsid w:val="0053030F"/>
    <w:rsid w:val="005A0235"/>
    <w:rsid w:val="00737292"/>
    <w:rsid w:val="00763B4A"/>
    <w:rsid w:val="008D23C2"/>
    <w:rsid w:val="009A3071"/>
    <w:rsid w:val="00A4182F"/>
    <w:rsid w:val="00BC00CA"/>
    <w:rsid w:val="00CD2ED1"/>
    <w:rsid w:val="00E77B65"/>
    <w:rsid w:val="00F710DD"/>
    <w:rsid w:val="00F9303C"/>
    <w:rsid w:val="00FF07B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235"/>
    <w:pPr>
      <w:spacing w:after="200" w:line="276" w:lineRule="auto"/>
      <w:ind w:left="720"/>
      <w:contextualSpacing/>
      <w:jc w:val="left"/>
    </w:pPr>
    <w:rPr>
      <w:rFonts w:asciiTheme="minorHAnsi" w:hAnsiTheme="minorHAnsi" w:cstheme="minorBidi"/>
      <w:sz w:val="22"/>
    </w:rPr>
  </w:style>
  <w:style w:type="character" w:styleId="a4">
    <w:name w:val="Strong"/>
    <w:uiPriority w:val="22"/>
    <w:qFormat/>
    <w:rsid w:val="00763B4A"/>
    <w:rPr>
      <w:rFonts w:cs="Times New Roman"/>
      <w:b/>
      <w:bCs/>
    </w:rPr>
  </w:style>
  <w:style w:type="paragraph" w:customStyle="1" w:styleId="Default">
    <w:name w:val="Default"/>
    <w:rsid w:val="00763B4A"/>
    <w:pPr>
      <w:autoSpaceDE w:val="0"/>
      <w:autoSpaceDN w:val="0"/>
      <w:adjustRightInd w:val="0"/>
      <w:jc w:val="left"/>
    </w:pPr>
    <w:rPr>
      <w:rFonts w:eastAsia="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80704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8EF0-48AF-484A-B851-FAAC2300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10345</Words>
  <Characters>5898</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2024-06-07T08:52:00Z</cp:lastPrinted>
  <dcterms:created xsi:type="dcterms:W3CDTF">2024-06-07T08:21:00Z</dcterms:created>
  <dcterms:modified xsi:type="dcterms:W3CDTF">2024-06-07T09:29:00Z</dcterms:modified>
</cp:coreProperties>
</file>