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B8" w:rsidRPr="004464B8" w:rsidRDefault="004464B8" w:rsidP="004464B8">
      <w:pPr>
        <w:jc w:val="center"/>
        <w:rPr>
          <w:rFonts w:ascii="Arial" w:hAnsi="Arial" w:cs="Arial"/>
          <w:b/>
          <w:color w:val="333333"/>
          <w:shd w:val="clear" w:color="auto" w:fill="FFFFFF"/>
          <w:lang w:val="uk-UA"/>
        </w:rPr>
      </w:pPr>
      <w:r w:rsidRPr="004464B8">
        <w:rPr>
          <w:rFonts w:ascii="Arial" w:hAnsi="Arial" w:cs="Arial"/>
          <w:b/>
          <w:color w:val="333333"/>
          <w:shd w:val="clear" w:color="auto" w:fill="FFFFFF"/>
          <w:lang w:val="uk-UA"/>
        </w:rPr>
        <w:t>Територія обслуговування Ліцею№6 ЛМР</w:t>
      </w:r>
    </w:p>
    <w:p w:rsidR="00D33DF9" w:rsidRPr="004464B8" w:rsidRDefault="004464B8" w:rsidP="004464B8">
      <w:pPr>
        <w:spacing w:line="360" w:lineRule="auto"/>
        <w:rPr>
          <w:b/>
        </w:rPr>
      </w:pPr>
      <w:bookmarkStart w:id="0" w:name="_GoBack"/>
      <w:r>
        <w:rPr>
          <w:rFonts w:ascii="Arial" w:hAnsi="Arial" w:cs="Arial"/>
          <w:color w:val="333333"/>
          <w:shd w:val="clear" w:color="auto" w:fill="FFFFFF"/>
          <w:lang w:val="uk-UA"/>
        </w:rPr>
        <w:t>П</w:t>
      </w:r>
      <w:r>
        <w:rPr>
          <w:rFonts w:ascii="Arial" w:hAnsi="Arial" w:cs="Arial"/>
          <w:color w:val="333333"/>
          <w:shd w:val="clear" w:color="auto" w:fill="FFFFFF"/>
        </w:rPr>
        <w:t xml:space="preserve">лоща Петрушевича,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Шота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Руставелі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1-8, 11, 12,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Скульна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1,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Черешнева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Зелена, 2-40,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 Архипенка, 3-11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непарні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Тарнавського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2-34,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Самійленка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Олени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Пчілки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Конопницької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Романчука,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Дороша,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Вагилевича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вул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Левицького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26-96 (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парні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).</w:t>
      </w:r>
      <w:bookmarkEnd w:id="0"/>
    </w:p>
    <w:sectPr w:rsidR="00D33DF9" w:rsidRPr="0044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B8"/>
    <w:rsid w:val="004464B8"/>
    <w:rsid w:val="00D33DF9"/>
    <w:rsid w:val="00E0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BDFA"/>
  <w15:chartTrackingRefBased/>
  <w15:docId w15:val="{66D21DAA-5857-48F0-AD42-F0D4165E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CF7"/>
    <w:rPr>
      <w:b/>
      <w:bCs/>
    </w:rPr>
  </w:style>
  <w:style w:type="character" w:styleId="a4">
    <w:name w:val="Emphasis"/>
    <w:basedOn w:val="a0"/>
    <w:uiPriority w:val="20"/>
    <w:qFormat/>
    <w:rsid w:val="00E05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2020-01-19T21:35:00Z</dcterms:created>
  <dcterms:modified xsi:type="dcterms:W3CDTF">2020-01-19T21:36:00Z</dcterms:modified>
</cp:coreProperties>
</file>