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B4" w:rsidRPr="00F71BB4" w:rsidRDefault="00F71BB4" w:rsidP="00F71BB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BB4">
        <w:rPr>
          <w:rFonts w:ascii="Times New Roman" w:hAnsi="Times New Roman" w:cs="Times New Roman"/>
          <w:b/>
          <w:sz w:val="28"/>
          <w:szCs w:val="28"/>
        </w:rPr>
        <w:t>Результати навчальних досягнень учнів 5-11 класів</w:t>
      </w:r>
    </w:p>
    <w:p w:rsidR="00F71BB4" w:rsidRPr="00F71BB4" w:rsidRDefault="00F71BB4" w:rsidP="00F71BB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BB4">
        <w:rPr>
          <w:rFonts w:ascii="Times New Roman" w:hAnsi="Times New Roman" w:cs="Times New Roman"/>
          <w:b/>
          <w:sz w:val="28"/>
          <w:szCs w:val="28"/>
        </w:rPr>
        <w:t xml:space="preserve">за підсумками ІІ семестру 2022-2023 </w:t>
      </w:r>
      <w:proofErr w:type="spellStart"/>
      <w:r w:rsidRPr="00F71BB4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Pr="00F71BB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1"/>
        <w:gridCol w:w="1014"/>
        <w:gridCol w:w="1673"/>
        <w:gridCol w:w="592"/>
        <w:gridCol w:w="548"/>
        <w:gridCol w:w="570"/>
        <w:gridCol w:w="659"/>
        <w:gridCol w:w="667"/>
        <w:gridCol w:w="632"/>
        <w:gridCol w:w="667"/>
        <w:gridCol w:w="632"/>
        <w:gridCol w:w="646"/>
        <w:gridCol w:w="945"/>
      </w:tblGrid>
      <w:tr w:rsidR="00F71BB4" w:rsidRPr="00F71BB4" w:rsidTr="00F71BB4">
        <w:tc>
          <w:tcPr>
            <w:tcW w:w="961" w:type="dxa"/>
            <w:vMerge w:val="restart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Класи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Кількість учнів за списком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Кількість учнів, які здобувають освіту за очною (денною) формою</w:t>
            </w:r>
          </w:p>
        </w:tc>
        <w:tc>
          <w:tcPr>
            <w:tcW w:w="592" w:type="dxa"/>
            <w:vMerge w:val="restart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1-3 бали</w:t>
            </w:r>
          </w:p>
        </w:tc>
        <w:tc>
          <w:tcPr>
            <w:tcW w:w="548" w:type="dxa"/>
            <w:vMerge w:val="restart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70" w:type="dxa"/>
            <w:vMerge w:val="restart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7-12 балів</w:t>
            </w:r>
          </w:p>
        </w:tc>
        <w:tc>
          <w:tcPr>
            <w:tcW w:w="659" w:type="dxa"/>
            <w:vMerge w:val="restart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% якості знань</w:t>
            </w:r>
          </w:p>
        </w:tc>
        <w:tc>
          <w:tcPr>
            <w:tcW w:w="4189" w:type="dxa"/>
            <w:gridSpan w:val="6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З них:</w:t>
            </w:r>
          </w:p>
        </w:tc>
      </w:tr>
      <w:tr w:rsidR="00F71BB4" w:rsidRPr="00F71BB4" w:rsidTr="00F71BB4">
        <w:tc>
          <w:tcPr>
            <w:tcW w:w="961" w:type="dxa"/>
            <w:vMerge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  <w:vMerge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Merge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vMerge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10-12 балів</w:t>
            </w:r>
          </w:p>
        </w:tc>
        <w:tc>
          <w:tcPr>
            <w:tcW w:w="632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67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11-12 балів</w:t>
            </w:r>
          </w:p>
        </w:tc>
        <w:tc>
          <w:tcPr>
            <w:tcW w:w="632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46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12 балів</w:t>
            </w:r>
          </w:p>
        </w:tc>
        <w:tc>
          <w:tcPr>
            <w:tcW w:w="945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71BB4" w:rsidRPr="00F71BB4" w:rsidTr="00F71BB4">
        <w:tc>
          <w:tcPr>
            <w:tcW w:w="961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2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8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0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9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67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2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7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2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6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5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71BB4" w:rsidRPr="00F71BB4" w:rsidTr="00F71BB4">
        <w:tc>
          <w:tcPr>
            <w:tcW w:w="961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2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8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0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7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2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7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2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6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5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71BB4" w:rsidRPr="00F71BB4" w:rsidTr="00F71BB4">
        <w:tc>
          <w:tcPr>
            <w:tcW w:w="961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2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8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0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9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7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2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7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2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6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5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71BB4" w:rsidRPr="00F71BB4" w:rsidTr="00F71BB4">
        <w:tc>
          <w:tcPr>
            <w:tcW w:w="961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2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8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0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9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67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7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2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6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5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71BB4" w:rsidRPr="00F71BB4" w:rsidTr="00F71BB4">
        <w:tc>
          <w:tcPr>
            <w:tcW w:w="961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2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8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0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9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7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2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7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2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6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5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71BB4" w:rsidRPr="00F71BB4" w:rsidTr="00F71BB4">
        <w:tc>
          <w:tcPr>
            <w:tcW w:w="961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2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8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0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9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67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7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2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6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5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71BB4" w:rsidRPr="00F71BB4" w:rsidTr="00F71BB4">
        <w:tc>
          <w:tcPr>
            <w:tcW w:w="961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2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8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0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7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2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7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2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6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5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71BB4" w:rsidRPr="00F71BB4" w:rsidTr="00F71BB4">
        <w:tc>
          <w:tcPr>
            <w:tcW w:w="961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b/>
                <w:sz w:val="28"/>
                <w:szCs w:val="28"/>
              </w:rPr>
              <w:t>5-9-ті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b/>
                <w:sz w:val="28"/>
                <w:szCs w:val="28"/>
              </w:rPr>
              <w:t>167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</w:p>
        </w:tc>
        <w:tc>
          <w:tcPr>
            <w:tcW w:w="592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8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0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59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667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32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7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2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6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5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71BB4" w:rsidRPr="00F71BB4" w:rsidTr="00F71BB4">
        <w:tc>
          <w:tcPr>
            <w:tcW w:w="961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2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8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0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9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67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2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7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2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6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5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71BB4" w:rsidRPr="00F71BB4" w:rsidTr="00F71BB4">
        <w:tc>
          <w:tcPr>
            <w:tcW w:w="961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2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8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0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9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67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2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7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2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5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71BB4" w:rsidRPr="00F71BB4" w:rsidTr="00F71BB4">
        <w:tc>
          <w:tcPr>
            <w:tcW w:w="961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b/>
                <w:sz w:val="28"/>
                <w:szCs w:val="28"/>
              </w:rPr>
              <w:t>10-11-ті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92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8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0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59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67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2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67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2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5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71BB4" w:rsidRPr="00F71BB4" w:rsidTr="00F71BB4">
        <w:tc>
          <w:tcPr>
            <w:tcW w:w="961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b/>
                <w:sz w:val="28"/>
                <w:szCs w:val="28"/>
              </w:rPr>
              <w:t>Усього 5-11-ті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b/>
                <w:sz w:val="28"/>
                <w:szCs w:val="28"/>
              </w:rPr>
              <w:t>211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b/>
                <w:sz w:val="28"/>
                <w:szCs w:val="28"/>
              </w:rPr>
              <w:t>156</w:t>
            </w:r>
          </w:p>
        </w:tc>
        <w:tc>
          <w:tcPr>
            <w:tcW w:w="592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8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0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659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667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32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7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2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46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5" w:type="dxa"/>
            <w:vAlign w:val="center"/>
          </w:tcPr>
          <w:p w:rsidR="00F71BB4" w:rsidRPr="00F71BB4" w:rsidRDefault="00F71BB4" w:rsidP="005B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71BB4" w:rsidRDefault="00F71BB4" w:rsidP="00F71BB4">
      <w:pPr>
        <w:spacing w:line="360" w:lineRule="auto"/>
        <w:ind w:firstLine="567"/>
        <w:jc w:val="center"/>
        <w:rPr>
          <w:b/>
        </w:rPr>
      </w:pPr>
    </w:p>
    <w:p w:rsidR="00F71BB4" w:rsidRDefault="00F71BB4" w:rsidP="00F71BB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BB4" w:rsidRDefault="00F71BB4" w:rsidP="00F71BB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BB4" w:rsidRDefault="00F71BB4" w:rsidP="00F71BB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BB4" w:rsidRDefault="00F71BB4" w:rsidP="00F71BB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BB4" w:rsidRDefault="00F71BB4" w:rsidP="00F71BB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BB4" w:rsidRPr="00F71BB4" w:rsidRDefault="00F71BB4" w:rsidP="00F71BB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BB4">
        <w:rPr>
          <w:rFonts w:ascii="Times New Roman" w:hAnsi="Times New Roman" w:cs="Times New Roman"/>
          <w:b/>
          <w:sz w:val="28"/>
          <w:szCs w:val="28"/>
        </w:rPr>
        <w:lastRenderedPageBreak/>
        <w:t>Порівняльний аналіз успішності учнів 5-11 класів</w:t>
      </w:r>
    </w:p>
    <w:p w:rsidR="00F71BB4" w:rsidRPr="00F71BB4" w:rsidRDefault="00F71BB4" w:rsidP="00F71BB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BB4">
        <w:rPr>
          <w:rFonts w:ascii="Times New Roman" w:hAnsi="Times New Roman" w:cs="Times New Roman"/>
          <w:b/>
          <w:sz w:val="28"/>
          <w:szCs w:val="28"/>
        </w:rPr>
        <w:t xml:space="preserve">за І та ІІ семестри 2022-2023 </w:t>
      </w:r>
      <w:proofErr w:type="spellStart"/>
      <w:r w:rsidRPr="00F71BB4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Pr="00F71BB4">
        <w:rPr>
          <w:rFonts w:ascii="Times New Roman" w:hAnsi="Times New Roman" w:cs="Times New Roman"/>
          <w:b/>
          <w:sz w:val="28"/>
          <w:szCs w:val="28"/>
        </w:rPr>
        <w:t>.</w:t>
      </w:r>
    </w:p>
    <w:p w:rsidR="005C44E8" w:rsidRDefault="00F71BB4" w:rsidP="00F71BB4">
      <w:bookmarkStart w:id="0" w:name="_GoBack"/>
      <w:r>
        <w:rPr>
          <w:rFonts w:ascii="Arial" w:hAnsi="Arial" w:cs="Arial"/>
          <w:noProof/>
          <w:sz w:val="28"/>
          <w:szCs w:val="28"/>
          <w:lang w:eastAsia="uk-UA"/>
        </w:rPr>
        <w:drawing>
          <wp:inline distT="0" distB="0" distL="0" distR="0">
            <wp:extent cx="6113780" cy="2976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297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C44E8" w:rsidSect="00BF7DDE">
      <w:type w:val="oddPage"/>
      <w:pgSz w:w="11906" w:h="16838" w:code="9"/>
      <w:pgMar w:top="426" w:right="850" w:bottom="284" w:left="709" w:header="397" w:footer="45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B4"/>
    <w:rsid w:val="005C44E8"/>
    <w:rsid w:val="00BF7DDE"/>
    <w:rsid w:val="00F7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71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71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2023-11-05T09:19:00Z</dcterms:created>
  <dcterms:modified xsi:type="dcterms:W3CDTF">2023-11-05T09:21:00Z</dcterms:modified>
</cp:coreProperties>
</file>