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72" w:rsidRDefault="00542D2D" w:rsidP="00832F7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2F72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 </w:t>
      </w:r>
      <w:r w:rsidR="00832F72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конкурсних </w:t>
      </w:r>
      <w:r w:rsidRPr="00832F72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832F72">
        <w:rPr>
          <w:rFonts w:ascii="Times New Roman" w:eastAsia="Calibri" w:hAnsi="Times New Roman" w:cs="Times New Roman"/>
          <w:b/>
          <w:sz w:val="28"/>
          <w:szCs w:val="28"/>
        </w:rPr>
        <w:t>авдань</w:t>
      </w:r>
      <w:r w:rsidRPr="00832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F72">
        <w:rPr>
          <w:rFonts w:ascii="Times New Roman" w:eastAsia="Calibri" w:hAnsi="Times New Roman" w:cs="Times New Roman"/>
          <w:b/>
          <w:i/>
          <w:sz w:val="28"/>
          <w:szCs w:val="28"/>
        </w:rPr>
        <w:t>з математики</w:t>
      </w:r>
    </w:p>
    <w:p w:rsidR="00542D2D" w:rsidRPr="00832F72" w:rsidRDefault="00542D2D" w:rsidP="00832F7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</w:t>
      </w:r>
      <w:r w:rsidR="00832F72">
        <w:rPr>
          <w:rFonts w:ascii="Times New Roman" w:eastAsia="Calibri" w:hAnsi="Times New Roman" w:cs="Times New Roman"/>
          <w:b/>
          <w:sz w:val="28"/>
          <w:szCs w:val="28"/>
        </w:rPr>
        <w:t>вступних випробувань до 10 класу</w:t>
      </w:r>
    </w:p>
    <w:p w:rsidR="00FD32EC" w:rsidRDefault="00FD32EC" w:rsidP="00832F72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D32EC" w:rsidRDefault="00FD32EC" w:rsidP="00832F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Завдання </w:t>
      </w:r>
      <w:r w:rsidRPr="00FD32EC">
        <w:rPr>
          <w:rFonts w:ascii="Times New Roman" w:eastAsia="Calibri" w:hAnsi="Times New Roman" w:cs="Times New Roman"/>
          <w:i/>
          <w:sz w:val="28"/>
          <w:szCs w:val="28"/>
        </w:rPr>
        <w:t>№1 – №4 – тести з алгебри</w:t>
      </w:r>
      <w:r>
        <w:rPr>
          <w:rFonts w:ascii="Times New Roman" w:eastAsia="Calibri" w:hAnsi="Times New Roman" w:cs="Times New Roman"/>
          <w:sz w:val="28"/>
          <w:szCs w:val="28"/>
        </w:rPr>
        <w:t>, які мають чотири варіанти відповіді, серед яких лише один варіант відповіді правильний.</w:t>
      </w:r>
    </w:p>
    <w:p w:rsidR="00FD32EC" w:rsidRDefault="00FD32EC" w:rsidP="00832F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Завдання </w:t>
      </w:r>
      <w:r w:rsidRPr="00FD32EC">
        <w:rPr>
          <w:rFonts w:ascii="Times New Roman" w:eastAsia="Calibri" w:hAnsi="Times New Roman" w:cs="Times New Roman"/>
          <w:i/>
          <w:sz w:val="28"/>
          <w:szCs w:val="28"/>
        </w:rPr>
        <w:t>№5,  №6  – тести з геометрії</w:t>
      </w:r>
      <w:r>
        <w:rPr>
          <w:rFonts w:ascii="Times New Roman" w:eastAsia="Calibri" w:hAnsi="Times New Roman" w:cs="Times New Roman"/>
          <w:sz w:val="28"/>
          <w:szCs w:val="28"/>
        </w:rPr>
        <w:t>, які мають чотири варіанти відповіді, серед яких лише один варіант відповіді правильний.</w:t>
      </w:r>
    </w:p>
    <w:p w:rsidR="00FD32EC" w:rsidRPr="00542D2D" w:rsidRDefault="00FD32EC" w:rsidP="00832F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Завдання</w:t>
      </w:r>
      <w:r w:rsidR="00E37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433">
        <w:rPr>
          <w:rFonts w:ascii="Times New Roman" w:eastAsia="Calibri" w:hAnsi="Times New Roman" w:cs="Times New Roman"/>
          <w:i/>
          <w:sz w:val="28"/>
          <w:szCs w:val="28"/>
        </w:rPr>
        <w:t xml:space="preserve">№ 7 – №9 відкритої </w:t>
      </w:r>
      <w:r w:rsidR="00E374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37433">
        <w:rPr>
          <w:rFonts w:ascii="Times New Roman" w:eastAsia="Calibri" w:hAnsi="Times New Roman" w:cs="Times New Roman"/>
          <w:i/>
          <w:sz w:val="28"/>
          <w:szCs w:val="28"/>
        </w:rPr>
        <w:t>форми з розгорнутою відповіддю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(№7, №8 – завдання з алгебри, №9 – з геометрії). Завдання буде вважатись виконаним, якщо учень наведе всі етапи розв’язання і обґрунтує їх. </w:t>
      </w:r>
    </w:p>
    <w:p w:rsidR="00542D2D" w:rsidRDefault="00542D2D" w:rsidP="00832F7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433" w:rsidRDefault="00E37433" w:rsidP="00DE18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F72">
        <w:rPr>
          <w:rFonts w:ascii="Times New Roman" w:eastAsia="Calibri" w:hAnsi="Times New Roman" w:cs="Times New Roman"/>
          <w:b/>
          <w:sz w:val="28"/>
          <w:szCs w:val="28"/>
        </w:rPr>
        <w:t xml:space="preserve">Зразок завдання </w:t>
      </w:r>
      <w:r w:rsidRPr="00832F72">
        <w:rPr>
          <w:rFonts w:ascii="Times New Roman" w:eastAsia="Calibri" w:hAnsi="Times New Roman" w:cs="Times New Roman"/>
          <w:b/>
          <w:i/>
          <w:sz w:val="28"/>
          <w:szCs w:val="28"/>
        </w:rPr>
        <w:t>з математики</w:t>
      </w:r>
      <w:r w:rsidRPr="00832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32F7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832F72" w:rsidRPr="00832F72" w:rsidRDefault="00832F72" w:rsidP="00832F72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D2D" w:rsidRPr="00542D2D" w:rsidRDefault="00924C76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Оцініть значення виразу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5a,</m:t>
        </m:r>
      </m:oMath>
      <w:r w:rsidRPr="00924C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якщо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1&lt;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&lt;3.</m:t>
        </m:r>
      </m:oMath>
    </w:p>
    <w:p w:rsidR="00542D2D" w:rsidRPr="00542D2D" w:rsidRDefault="00DE1813" w:rsidP="00DE18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4C7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5&lt;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&lt;15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  <w:r w:rsidR="00924C7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1&lt;5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&lt;3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="00924C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4C76">
        <w:rPr>
          <w:rFonts w:ascii="Times New Roman" w:eastAsia="Times New Roman" w:hAnsi="Times New Roman" w:cs="Times New Roman"/>
          <w:sz w:val="28"/>
          <w:szCs w:val="28"/>
        </w:rPr>
        <w:t>В)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5&lt;5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&lt;15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>;</w:t>
      </w:r>
      <w:r w:rsidR="00924C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4C76">
        <w:rPr>
          <w:rFonts w:ascii="Times New Roman" w:eastAsia="Times New Roman" w:hAnsi="Times New Roman" w:cs="Times New Roman"/>
          <w:sz w:val="28"/>
          <w:szCs w:val="28"/>
        </w:rPr>
        <w:t>Г)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6&lt;5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val="ru-RU"/>
          </w:rPr>
          <m:t>&lt;8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D2D" w:rsidRPr="00542D2D" w:rsidRDefault="00542D2D" w:rsidP="00DE181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42D2D">
        <w:rPr>
          <w:rFonts w:ascii="Times New Roman" w:eastAsia="Calibri" w:hAnsi="Times New Roman" w:cs="Times New Roman"/>
          <w:sz w:val="28"/>
          <w:szCs w:val="28"/>
        </w:rPr>
        <w:t>2</w:t>
      </w:r>
      <w:r w:rsidRPr="00542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5D5">
        <w:rPr>
          <w:rFonts w:ascii="Times New Roman" w:eastAsia="Times New Roman" w:hAnsi="Times New Roman" w:cs="Times New Roman"/>
          <w:sz w:val="28"/>
          <w:szCs w:val="28"/>
        </w:rPr>
        <w:t xml:space="preserve"> Укажіть пару чисел, яка є розв’язком  рівняння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=7.</m:t>
        </m:r>
      </m:oMath>
    </w:p>
    <w:p w:rsidR="00542D2D" w:rsidRPr="00542D2D" w:rsidRDefault="00DE1813" w:rsidP="00DE18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42D2D" w:rsidRPr="00542D2D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F005D5" w:rsidRPr="00955448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542D2D" w:rsidRPr="00542D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F005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005D5" w:rsidRPr="00955448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542D2D" w:rsidRPr="00542D2D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Б)  </w:t>
      </w:r>
      <w:r w:rsidR="00F005D5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005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ab/>
        <w:t xml:space="preserve">   В)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ab/>
        <w:t xml:space="preserve">   Г) </w:t>
      </w:r>
      <w:r w:rsidR="00F005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- 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F005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F005D5" w:rsidRP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- 6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448" w:rsidRDefault="00542D2D" w:rsidP="00DE181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2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542D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5544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955448">
        <w:rPr>
          <w:rFonts w:ascii="Times New Roman" w:eastAsia="Times New Roman" w:hAnsi="Times New Roman" w:cs="Times New Roman"/>
          <w:sz w:val="28"/>
          <w:szCs w:val="28"/>
        </w:rPr>
        <w:t>найдіть різницю арифметичної прогресії 8; 3; -2; -7; …</w:t>
      </w:r>
    </w:p>
    <w:p w:rsidR="00542D2D" w:rsidRPr="00542D2D" w:rsidRDefault="00DE1813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>А) 12%;        Б) 9%;        В) 10%;       Г) 8%.</w:t>
      </w:r>
    </w:p>
    <w:p w:rsidR="00542D2D" w:rsidRPr="00542D2D" w:rsidRDefault="00542D2D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2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924C76">
        <w:rPr>
          <w:rFonts w:ascii="Times New Roman" w:eastAsia="Calibri" w:hAnsi="Times New Roman" w:cs="Times New Roman"/>
          <w:sz w:val="28"/>
          <w:szCs w:val="28"/>
        </w:rPr>
        <w:t>Знайдіть суму</w:t>
      </w:r>
      <w:r w:rsidRPr="00542D2D">
        <w:rPr>
          <w:rFonts w:ascii="Times New Roman" w:eastAsia="Calibri" w:hAnsi="Times New Roman" w:cs="Times New Roman"/>
          <w:sz w:val="28"/>
          <w:szCs w:val="28"/>
        </w:rPr>
        <w:t xml:space="preserve"> коренів рівняння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-4x-5=0.</m:t>
        </m:r>
      </m:oMath>
    </w:p>
    <w:p w:rsidR="00542D2D" w:rsidRPr="00542D2D" w:rsidRDefault="00DE1813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 xml:space="preserve">А) 5;        </w:t>
      </w:r>
      <w:r w:rsidR="00924C76">
        <w:rPr>
          <w:rFonts w:ascii="Times New Roman" w:eastAsia="Calibri" w:hAnsi="Times New Roman" w:cs="Times New Roman"/>
          <w:sz w:val="28"/>
          <w:szCs w:val="28"/>
        </w:rPr>
        <w:t>Б) - 5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 xml:space="preserve">;        </w:t>
      </w:r>
      <w:r w:rsidR="00955448">
        <w:rPr>
          <w:rFonts w:ascii="Times New Roman" w:eastAsia="Calibri" w:hAnsi="Times New Roman" w:cs="Times New Roman"/>
          <w:sz w:val="28"/>
          <w:szCs w:val="28"/>
        </w:rPr>
        <w:t>В) 8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 xml:space="preserve">;       </w:t>
      </w:r>
      <w:r w:rsidR="00955448">
        <w:rPr>
          <w:rFonts w:ascii="Times New Roman" w:eastAsia="Calibri" w:hAnsi="Times New Roman" w:cs="Times New Roman"/>
          <w:sz w:val="28"/>
          <w:szCs w:val="28"/>
        </w:rPr>
        <w:t>Г) 11</w:t>
      </w:r>
      <w:r w:rsidR="00542D2D" w:rsidRPr="00542D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813" w:rsidRDefault="00542D2D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55448">
        <w:rPr>
          <w:rFonts w:ascii="Times New Roman" w:eastAsia="Calibri" w:hAnsi="Times New Roman" w:cs="Times New Roman"/>
          <w:sz w:val="28"/>
          <w:szCs w:val="28"/>
        </w:rPr>
        <w:t xml:space="preserve">Запишіть рівняння прямої, яка паралельна осі Ох і проходить через точку </w:t>
      </w:r>
    </w:p>
    <w:p w:rsidR="00542D2D" w:rsidRPr="00542D2D" w:rsidRDefault="00DE1813" w:rsidP="00DE1813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55448">
        <w:rPr>
          <w:rFonts w:ascii="Times New Roman" w:eastAsia="Calibri" w:hAnsi="Times New Roman" w:cs="Times New Roman"/>
          <w:sz w:val="28"/>
          <w:szCs w:val="28"/>
        </w:rPr>
        <w:t>(2;1).</w:t>
      </w:r>
    </w:p>
    <w:p w:rsidR="00542D2D" w:rsidRPr="00542D2D" w:rsidRDefault="00955448" w:rsidP="00DE1813">
      <w:pPr>
        <w:spacing w:after="12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x=1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y=2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; 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=1</m:t>
        </m:r>
        <m:r>
          <w:rPr>
            <w:rFonts w:ascii="Cambria Math" w:eastAsia="Calibri" w:hAnsi="Cambria Math" w:cs="Times New Roman"/>
            <w:sz w:val="28"/>
            <w:szCs w:val="28"/>
          </w:rPr>
          <m:t>;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val="ru-RU"/>
          </w:rPr>
          <m:t>=2</m:t>
        </m:r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E1813" w:rsidRDefault="00542D2D" w:rsidP="00DE181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2D">
        <w:rPr>
          <w:rFonts w:ascii="Times New Roman" w:eastAsia="Calibri" w:hAnsi="Times New Roman" w:cs="Times New Roman"/>
          <w:sz w:val="28"/>
          <w:szCs w:val="28"/>
        </w:rPr>
        <w:t>6</w:t>
      </w: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5448">
        <w:rPr>
          <w:rFonts w:ascii="Times New Roman" w:eastAsia="Times New Roman" w:hAnsi="Times New Roman" w:cs="Times New Roman"/>
          <w:sz w:val="28"/>
          <w:szCs w:val="28"/>
        </w:rPr>
        <w:t xml:space="preserve">Знайдіть кількість сторін правильного многокутника, зовнішній кут якого </w:t>
      </w:r>
    </w:p>
    <w:p w:rsidR="00542D2D" w:rsidRPr="00542D2D" w:rsidRDefault="00DE1813" w:rsidP="00DE181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5448">
        <w:rPr>
          <w:rFonts w:ascii="Times New Roman" w:eastAsia="Times New Roman" w:hAnsi="Times New Roman" w:cs="Times New Roman"/>
          <w:sz w:val="28"/>
          <w:szCs w:val="28"/>
        </w:rPr>
        <w:t xml:space="preserve">дорівнює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60°.</m:t>
        </m:r>
      </m:oMath>
    </w:p>
    <w:p w:rsidR="00542D2D" w:rsidRPr="00542D2D" w:rsidRDefault="00A052CE" w:rsidP="00DE1813">
      <w:pPr>
        <w:spacing w:after="12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8 сторін</w:t>
      </w:r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;        </w:t>
      </w:r>
      <w:r>
        <w:rPr>
          <w:rFonts w:ascii="Times New Roman" w:eastAsia="Times New Roman" w:hAnsi="Times New Roman" w:cs="Times New Roman"/>
          <w:sz w:val="28"/>
          <w:szCs w:val="28"/>
        </w:rPr>
        <w:t>Б)  5 сторін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; 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   В)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7 сторін;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     Г)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6 сторін.</m:t>
        </m:r>
      </m:oMath>
      <w:r w:rsidR="00542D2D" w:rsidRPr="0054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2D2D" w:rsidRPr="00542D2D" w:rsidRDefault="00542D2D" w:rsidP="00DE1813">
      <w:pPr>
        <w:spacing w:after="12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>Потяг, що був затриманий на 1 год, ліквідував запізнення на перегоні завдовжки 300 км, збільшивши швидкість на 10 км/год. Знайдіть, за який час поїзд мав проїхати даний перегін з початковою швидкістю.</w:t>
      </w:r>
    </w:p>
    <w:p w:rsidR="00542D2D" w:rsidRPr="00542D2D" w:rsidRDefault="00542D2D" w:rsidP="00DE181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>Побудуйте графік функції</w:t>
      </w: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val="ru-RU"/>
              </w:rPr>
              <m:t>+6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ru-RU"/>
              </w:rPr>
              <m:t>+8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x+2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2x-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.</m:t>
        </m:r>
      </m:oMath>
    </w:p>
    <w:p w:rsidR="00542D2D" w:rsidRPr="00542D2D" w:rsidRDefault="00542D2D" w:rsidP="00DE1813">
      <w:p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D2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 xml:space="preserve">Периметр паралелограма 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 xml:space="preserve">см, 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 xml:space="preserve"> діагоналі дорівнюють 7 см і 11</w:t>
      </w:r>
      <w:r w:rsidR="00E3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2CE">
        <w:rPr>
          <w:rFonts w:ascii="Times New Roman" w:eastAsia="Times New Roman" w:hAnsi="Times New Roman" w:cs="Times New Roman"/>
          <w:sz w:val="28"/>
          <w:szCs w:val="28"/>
        </w:rPr>
        <w:t>см.</w:t>
      </w:r>
      <w:r w:rsidR="00FD32EC">
        <w:rPr>
          <w:rFonts w:ascii="Times New Roman" w:eastAsia="Times New Roman" w:hAnsi="Times New Roman" w:cs="Times New Roman"/>
          <w:sz w:val="28"/>
          <w:szCs w:val="28"/>
        </w:rPr>
        <w:t xml:space="preserve"> Знайдіть сторони паралелограма.</w:t>
      </w:r>
      <w:bookmarkStart w:id="0" w:name="_GoBack"/>
      <w:bookmarkEnd w:id="0"/>
    </w:p>
    <w:sectPr w:rsidR="00542D2D" w:rsidRPr="00542D2D" w:rsidSect="00DE1813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F4E"/>
    <w:multiLevelType w:val="hybridMultilevel"/>
    <w:tmpl w:val="935822D8"/>
    <w:lvl w:ilvl="0" w:tplc="05363B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6745AC"/>
    <w:multiLevelType w:val="hybridMultilevel"/>
    <w:tmpl w:val="9B94F3D2"/>
    <w:lvl w:ilvl="0" w:tplc="A3127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2D"/>
    <w:rsid w:val="00422762"/>
    <w:rsid w:val="00542D2D"/>
    <w:rsid w:val="00832F72"/>
    <w:rsid w:val="00924C76"/>
    <w:rsid w:val="00955448"/>
    <w:rsid w:val="00A052CE"/>
    <w:rsid w:val="00DE1813"/>
    <w:rsid w:val="00E37433"/>
    <w:rsid w:val="00F005D5"/>
    <w:rsid w:val="00F155A8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9771"/>
  <w15:docId w15:val="{2C844DE1-BD7C-4C00-9CBB-037F441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C7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24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5</cp:revision>
  <dcterms:created xsi:type="dcterms:W3CDTF">2018-04-28T16:47:00Z</dcterms:created>
  <dcterms:modified xsi:type="dcterms:W3CDTF">2018-05-03T07:20:00Z</dcterms:modified>
</cp:coreProperties>
</file>