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5" w:rsidRPr="00773965" w:rsidRDefault="004B6AC5" w:rsidP="00CF323B">
      <w:pPr>
        <w:spacing w:after="0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val="ru-RU" w:eastAsia="ru-RU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F323B" w:rsidRPr="00D947EA" w:rsidTr="004A34D6">
        <w:trPr>
          <w:trHeight w:val="14175"/>
        </w:trPr>
        <w:tc>
          <w:tcPr>
            <w:tcW w:w="11058" w:type="dxa"/>
            <w:hideMark/>
          </w:tcPr>
          <w:p w:rsidR="004B6AC5" w:rsidRDefault="004B6AC5" w:rsidP="004A3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val="ru-RU" w:eastAsia="ru-RU"/>
              </w:rPr>
              <w:t>Учнівське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Миколаївської</w:t>
            </w:r>
            <w:proofErr w:type="spellEnd"/>
          </w:p>
          <w:p w:rsidR="004B6AC5" w:rsidRPr="007E21EB" w:rsidRDefault="004B6AC5" w:rsidP="004A34D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загальноосвітньої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школи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І-ІІІ ст.№ 29</w:t>
            </w:r>
          </w:p>
          <w:p w:rsidR="004B6AC5" w:rsidRDefault="004B6AC5" w:rsidP="004B6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</w:pPr>
          </w:p>
          <w:p w:rsidR="00CF323B" w:rsidRPr="00151289" w:rsidRDefault="00CF323B" w:rsidP="004B6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І.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Загальні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положення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Учнівський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коміте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–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вищий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орган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  складу    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входять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 два 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5-11-х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класів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</w:t>
            </w: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врядування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організовує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контролює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роботу за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всіма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напрямками</w:t>
            </w:r>
            <w:proofErr w:type="spellEnd"/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діяльності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колективу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школи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E378F" w:rsidRDefault="00CF323B" w:rsidP="00243212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8"/>
                <w:szCs w:val="16"/>
                <w:lang w:val="ru-RU" w:eastAsia="ru-RU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ІІ. </w:t>
            </w:r>
            <w:proofErr w:type="spellStart"/>
            <w:proofErr w:type="gram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Ц</w:t>
            </w:r>
            <w:proofErr w:type="gram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ілі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,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завдання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,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принципи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роботи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</w:pPr>
            <w:proofErr w:type="gramStart"/>
            <w:r w:rsidRPr="00151289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  <w:t>Ц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  <w:t>ІЛІ: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</w:p>
          <w:p w:rsidR="00CF323B" w:rsidRPr="00151289" w:rsidRDefault="00CF323B" w:rsidP="00CF323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готовності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кожного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особистісного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самовизначення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набуття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демократичних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стосунків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до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самовиховання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саморозвитку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  умов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науково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ізнавального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творчого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потенціалу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кожного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організаторських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здібностей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ідомості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любові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рідного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краю,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історії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традицій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народу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правової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моральної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доручену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справу;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ідтримка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ініціативи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проектній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можливості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творчих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суспільному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управлінських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цікавих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справ;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6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CF323B" w:rsidRPr="00151289" w:rsidRDefault="00CF323B" w:rsidP="00243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  <w:t>Завдання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16"/>
                <w:lang w:val="ru-RU" w:eastAsia="ru-RU"/>
              </w:rPr>
              <w:t>:</w:t>
            </w:r>
          </w:p>
          <w:p w:rsidR="00CF323B" w:rsidRPr="00151289" w:rsidRDefault="00CF323B" w:rsidP="00243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</w:p>
          <w:p w:rsidR="00CF323B" w:rsidRPr="00151289" w:rsidRDefault="00CF323B" w:rsidP="00CF323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підтримка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ефективної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молод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вмінь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самоврядуваня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демократичного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стилю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взаємовідносин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залучення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удосконалення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своєї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особисті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умов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здібностей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 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ітогляду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 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самостійності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самосвідомості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позитивного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загальнолюдських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можливості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разом з педагогами, батьками 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прогнозувати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CF323B" w:rsidRPr="00151289" w:rsidRDefault="00CF323B" w:rsidP="0024321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виконувати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навчально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виховний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;</w:t>
            </w:r>
            <w:proofErr w:type="gramEnd"/>
          </w:p>
          <w:p w:rsidR="00CF323B" w:rsidRPr="00151289" w:rsidRDefault="00CF323B" w:rsidP="00CF323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умов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самостійності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самодіяльності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ініціатив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гуманістичної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спрямованності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особистості</w:t>
            </w:r>
            <w:proofErr w:type="spellEnd"/>
          </w:p>
          <w:p w:rsidR="00CF323B" w:rsidRPr="00151289" w:rsidRDefault="00CF323B" w:rsidP="00243212">
            <w:pPr>
              <w:pStyle w:val="a3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усвідомленням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громадянської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позиції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почуття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гордості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свят,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фестивалів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виставок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змагань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ізнавальної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спортивно –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оздоровчої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ідтримка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пошукової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творчої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ініціативи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E378F" w:rsidRDefault="00CF323B" w:rsidP="002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16"/>
                <w:lang w:val="ru-RU" w:eastAsia="ru-RU"/>
              </w:rPr>
            </w:pP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val="ru-RU" w:eastAsia="ru-RU"/>
              </w:rPr>
              <w:t>Принципи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добровільність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чесність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взаємодопомога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демократичність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творчість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взаєморозуміння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активність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ініціативність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толерантність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самокритичність</w:t>
            </w:r>
            <w:proofErr w:type="spellEnd"/>
          </w:p>
          <w:p w:rsidR="00CF323B" w:rsidRPr="001E378F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ІІІ. Права та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обов’язки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представників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  <w:r w:rsidRPr="001E37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3.1. В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учнівське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саморядування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входить по 2 -3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представника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з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классу,їх</w:t>
            </w:r>
            <w:proofErr w:type="spellEnd"/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вибирають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шляхом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голосування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.</w:t>
            </w:r>
          </w:p>
          <w:p w:rsidR="00CF323B" w:rsidRPr="007E21EB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</w:t>
            </w:r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3.2.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Учнівське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складається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з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п</w:t>
            </w:r>
            <w:proofErr w:type="gram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`я</w:t>
            </w:r>
            <w:proofErr w:type="gram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ти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комітетів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16"/>
                <w:lang w:val="ru-RU" w:eastAsia="ru-RU"/>
              </w:rPr>
              <w:t>:</w:t>
            </w:r>
            <w:r w:rsidRPr="007E21EB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CF323B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1.</w:t>
            </w:r>
            <w:r w:rsidRPr="00151289">
              <w:rPr>
                <w:rFonts w:ascii="Times New Roman" w:hAnsi="Times New Roman" w:cs="Times New Roman"/>
                <w:i/>
                <w:sz w:val="28"/>
              </w:rPr>
              <w:t>Комітет спорту</w:t>
            </w:r>
            <w:r w:rsidRPr="00151289">
              <w:rPr>
                <w:rFonts w:ascii="Times New Roman" w:hAnsi="Times New Roman" w:cs="Times New Roman"/>
                <w:i/>
                <w:sz w:val="32"/>
              </w:rPr>
              <w:t>,</w:t>
            </w:r>
          </w:p>
          <w:p w:rsidR="00CF323B" w:rsidRPr="001E378F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151289">
              <w:rPr>
                <w:rFonts w:ascii="Times New Roman" w:hAnsi="Times New Roman" w:cs="Times New Roman"/>
                <w:i/>
                <w:sz w:val="28"/>
              </w:rPr>
              <w:t>омітет культури і розваг,</w:t>
            </w:r>
          </w:p>
          <w:p w:rsidR="00CF323B" w:rsidRDefault="00CF323B" w:rsidP="00243212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151289">
              <w:rPr>
                <w:rFonts w:ascii="Times New Roman" w:hAnsi="Times New Roman" w:cs="Times New Roman"/>
                <w:i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8"/>
              </w:rPr>
              <w:t>3. К</w:t>
            </w:r>
            <w:r w:rsidRPr="00151289">
              <w:rPr>
                <w:rFonts w:ascii="Times New Roman" w:hAnsi="Times New Roman" w:cs="Times New Roman"/>
                <w:i/>
                <w:sz w:val="28"/>
              </w:rPr>
              <w:t>омітет координатори молодших класів</w:t>
            </w:r>
          </w:p>
          <w:p w:rsidR="00CF323B" w:rsidRDefault="00CF323B" w:rsidP="00243212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4.К</w:t>
            </w:r>
            <w:r w:rsidRPr="00151289">
              <w:rPr>
                <w:rFonts w:ascii="Times New Roman" w:hAnsi="Times New Roman" w:cs="Times New Roman"/>
                <w:i/>
                <w:sz w:val="28"/>
              </w:rPr>
              <w:t>омітет дизайнерів,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5.К</w:t>
            </w:r>
            <w:r w:rsidRPr="00151289">
              <w:rPr>
                <w:rFonts w:ascii="Times New Roman" w:hAnsi="Times New Roman" w:cs="Times New Roman"/>
                <w:i/>
                <w:sz w:val="28"/>
              </w:rPr>
              <w:t>омітет волонтерів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ind w:firstLine="737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lastRenderedPageBreak/>
              <w:t>3.3.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кожному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комітеті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 xml:space="preserve"> по 3 -4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учня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val="ru-RU" w:eastAsia="ru-RU"/>
              </w:rPr>
              <w:t>.</w:t>
            </w:r>
          </w:p>
          <w:p w:rsidR="00CF323B" w:rsidRPr="001E378F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proofErr w:type="spellStart"/>
            <w:proofErr w:type="gramStart"/>
            <w:r w:rsidRPr="001E378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Дозволяється</w:t>
            </w:r>
            <w:proofErr w:type="spellEnd"/>
            <w:proofErr w:type="gramEnd"/>
            <w:r w:rsidRPr="001E378F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Надихати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справи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ідтримувати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будь-яке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починання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Поважати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думку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інших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Довіряти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і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поспішати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Радити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але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нав’язувати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Надихати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а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пригнічувати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ідтримувати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а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критикувати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вимагати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від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інших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того,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чого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вимагаєш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від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себе.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Справу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робити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а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керувати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•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Створити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гарну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репутацію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своїм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товаришам</w:t>
            </w:r>
            <w:proofErr w:type="spellEnd"/>
          </w:p>
          <w:p w:rsidR="00CF323B" w:rsidRPr="00151289" w:rsidRDefault="00CF323B" w:rsidP="00243212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CF323B" w:rsidRPr="007E21EB" w:rsidRDefault="00CF323B" w:rsidP="00243212">
            <w:pPr>
              <w:spacing w:before="100" w:beforeAutospacing="1"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Представники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мають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 xml:space="preserve"> право:</w:t>
            </w:r>
          </w:p>
          <w:p w:rsidR="00CF323B" w:rsidRPr="00151289" w:rsidRDefault="00CF323B" w:rsidP="00CF32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захищати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свою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позицію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захищати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свої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права 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законні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інтереси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входити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складу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того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чи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іншого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комітету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виходити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ладу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за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власним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бажанням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вносити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свої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пропозиції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щодо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роботи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саморядування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CF323B" w:rsidRPr="007E21EB" w:rsidRDefault="00CF323B" w:rsidP="00243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Представники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зобов’язані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CF32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бути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присутніми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всіх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засіданнях</w:t>
            </w:r>
            <w:proofErr w:type="spellEnd"/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,;</w:t>
            </w:r>
            <w:proofErr w:type="gramEnd"/>
          </w:p>
          <w:p w:rsidR="00CF323B" w:rsidRPr="00151289" w:rsidRDefault="00CF323B" w:rsidP="00CF32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добросовісно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виконувати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доручення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завдання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аналізувати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проведену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роботу,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виправляти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помилки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постійно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саморозвиватися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самовдосконалюватися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CF323B" w:rsidRPr="007E21EB" w:rsidRDefault="00CF323B" w:rsidP="002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Представник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втрачає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свої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повноваження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 xml:space="preserve"> в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разі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закінчення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терміну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повноважень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lastRenderedPageBreak/>
              <w:t xml:space="preserve">за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власним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бажанням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досягнення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ним 19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рокі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згідно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з </w:t>
            </w:r>
            <w:proofErr w:type="spellStart"/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ішенням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самоврядування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за 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аморальну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поведнку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чи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таку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,</w:t>
            </w:r>
          </w:p>
          <w:p w:rsidR="00CF323B" w:rsidRPr="00151289" w:rsidRDefault="00CF323B" w:rsidP="00243212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що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відповідає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званню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«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Лідер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»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,а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також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разі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не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відвідування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без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поважних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</w:p>
          <w:p w:rsidR="00CF323B" w:rsidRPr="00151289" w:rsidRDefault="00CF323B" w:rsidP="00243212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причин 3-х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засідань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. В такому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випадку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,к</w:t>
            </w:r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лас,який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представляв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даний</w:t>
            </w:r>
            <w:proofErr w:type="spellEnd"/>
          </w:p>
          <w:p w:rsidR="00CF323B" w:rsidRPr="00151289" w:rsidRDefault="00CF323B" w:rsidP="00243212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предстаник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проводить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заміну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.</w:t>
            </w:r>
          </w:p>
          <w:p w:rsidR="00CF323B" w:rsidRPr="007E21EB" w:rsidRDefault="00CF323B" w:rsidP="00243212">
            <w:pPr>
              <w:spacing w:before="100" w:beforeAutospacing="1" w:after="100" w:afterAutospacing="1" w:line="240" w:lineRule="auto"/>
              <w:ind w:left="12" w:firstLine="708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</w:pPr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І</w:t>
            </w:r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en-US" w:eastAsia="ru-RU"/>
              </w:rPr>
              <w:t>V</w:t>
            </w:r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 xml:space="preserve">. Структура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учнівського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комітету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ind w:left="12" w:firstLine="708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1289">
              <w:rPr>
                <w:rFonts w:ascii="Times New Roman" w:hAnsi="Times New Roman" w:cs="Times New Roman"/>
                <w:color w:val="FF0000"/>
                <w:sz w:val="36"/>
              </w:rPr>
              <w:t>Структура учнівського самоврядування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1289">
              <w:rPr>
                <w:rFonts w:ascii="Times New Roman" w:hAnsi="Times New Roman" w:cs="Times New Roman"/>
                <w:color w:val="FF0000"/>
                <w:sz w:val="36"/>
              </w:rPr>
              <w:t>Миколаївської ЗОШ № 29</w:t>
            </w:r>
          </w:p>
          <w:p w:rsidR="00CF323B" w:rsidRPr="007E21EB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E21EB">
              <w:rPr>
                <w:rFonts w:ascii="Times New Roman" w:hAnsi="Times New Roman" w:cs="Times New Roman"/>
                <w:b/>
                <w:i/>
                <w:sz w:val="32"/>
              </w:rPr>
              <w:t>Комітет спорту: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1.Рибаков Євген ( 6-А)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 xml:space="preserve"> 2.Сирота Руслан ( 5-А)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3.Трушкіна Катерина ( 7-Б)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4.Покатілов Віталій   ( 5-Б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CF323B" w:rsidRPr="007E21EB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E21EB">
              <w:rPr>
                <w:rFonts w:ascii="Times New Roman" w:hAnsi="Times New Roman" w:cs="Times New Roman"/>
                <w:b/>
                <w:i/>
                <w:sz w:val="32"/>
              </w:rPr>
              <w:t xml:space="preserve">Комітет культури та розваг: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1.Бикович  Софія ( 9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2.Зевет Анастасія  ( 9 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3.Житкєвич Карина ( 7-Б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4.Муравська Дар’я  (6-А клас)</w:t>
            </w:r>
          </w:p>
          <w:p w:rsidR="00CF323B" w:rsidRPr="007E21EB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E21EB">
              <w:rPr>
                <w:rFonts w:ascii="Times New Roman" w:hAnsi="Times New Roman" w:cs="Times New Roman"/>
                <w:b/>
                <w:i/>
                <w:sz w:val="32"/>
              </w:rPr>
              <w:t xml:space="preserve">Координатори молодших класів: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1.Великий Олександр  ( 9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2.Житкевич Альбіна ( 8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3.Зятєва Влада ( 8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4.Марченко Наталя ( 7-Б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CF323B" w:rsidRPr="007E21EB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E21EB">
              <w:rPr>
                <w:rFonts w:ascii="Times New Roman" w:hAnsi="Times New Roman" w:cs="Times New Roman"/>
                <w:b/>
                <w:i/>
                <w:sz w:val="32"/>
              </w:rPr>
              <w:t>Комітет дизайнерів: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1.Журецька Олеся  ( 6-Б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lastRenderedPageBreak/>
              <w:t xml:space="preserve">2.Малюк </w:t>
            </w:r>
            <w:proofErr w:type="spellStart"/>
            <w:r w:rsidRPr="00151289">
              <w:rPr>
                <w:rFonts w:ascii="Times New Roman" w:hAnsi="Times New Roman" w:cs="Times New Roman"/>
                <w:sz w:val="32"/>
              </w:rPr>
              <w:t>Аміна</w:t>
            </w:r>
            <w:proofErr w:type="spellEnd"/>
            <w:r w:rsidRPr="00151289">
              <w:rPr>
                <w:rFonts w:ascii="Times New Roman" w:hAnsi="Times New Roman" w:cs="Times New Roman"/>
                <w:sz w:val="32"/>
              </w:rPr>
              <w:t xml:space="preserve">  ( 5-Ал клас)</w:t>
            </w:r>
          </w:p>
          <w:p w:rsidR="00CF323B" w:rsidRPr="00151289" w:rsidRDefault="004B6AC5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3.Сімакова </w:t>
            </w:r>
            <w:r w:rsidR="00CF323B" w:rsidRPr="0015128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( 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6-Б</w:t>
            </w:r>
            <w:r w:rsidR="00CF323B" w:rsidRPr="00151289">
              <w:rPr>
                <w:rFonts w:ascii="Times New Roman" w:hAnsi="Times New Roman" w:cs="Times New Roman"/>
                <w:sz w:val="32"/>
              </w:rPr>
              <w:t xml:space="preserve"> клас)</w:t>
            </w:r>
          </w:p>
          <w:p w:rsidR="00CF323B" w:rsidRPr="007E21EB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E21EB">
              <w:rPr>
                <w:rFonts w:ascii="Times New Roman" w:hAnsi="Times New Roman" w:cs="Times New Roman"/>
                <w:b/>
                <w:i/>
                <w:sz w:val="32"/>
              </w:rPr>
              <w:t>Комітет волонтери: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1.Гайдай Руслан ( 11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2.Курганова Анастасія( 11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3.Іванов Максим ( 7-А клас)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36"/>
              </w:rPr>
            </w:pPr>
            <w:r w:rsidRPr="00151289">
              <w:rPr>
                <w:rFonts w:ascii="Times New Roman" w:hAnsi="Times New Roman" w:cs="Times New Roman"/>
                <w:sz w:val="32"/>
              </w:rPr>
              <w:t>4.Іванов Владислав  ( 7-А клас</w:t>
            </w:r>
            <w:r w:rsidRPr="00151289">
              <w:rPr>
                <w:rFonts w:ascii="Times New Roman" w:hAnsi="Times New Roman" w:cs="Times New Roman"/>
                <w:sz w:val="36"/>
              </w:rPr>
              <w:t>)</w:t>
            </w:r>
          </w:p>
          <w:p w:rsidR="00CF323B" w:rsidRPr="00151289" w:rsidRDefault="00CF323B" w:rsidP="002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CF323B" w:rsidRPr="007E21EB" w:rsidRDefault="00CF323B" w:rsidP="0024321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16"/>
                <w:lang w:val="ru-RU" w:eastAsia="ru-RU"/>
              </w:rPr>
            </w:pPr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en-US" w:eastAsia="ru-RU"/>
              </w:rPr>
              <w:t>V</w:t>
            </w:r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.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Основні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завдання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 xml:space="preserve"> та напрямки 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роботи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i/>
                <w:sz w:val="28"/>
                <w:szCs w:val="16"/>
                <w:lang w:val="ru-RU" w:eastAsia="ru-RU"/>
              </w:rPr>
              <w:t> </w:t>
            </w:r>
            <w:proofErr w:type="spellStart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комітетів</w:t>
            </w:r>
            <w:proofErr w:type="spellEnd"/>
            <w:r w:rsidRPr="007E21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16"/>
                <w:lang w:val="ru-RU" w:eastAsia="ru-RU"/>
              </w:rPr>
              <w:t>.</w:t>
            </w:r>
          </w:p>
          <w:p w:rsidR="00CF323B" w:rsidRPr="00800FE4" w:rsidRDefault="00CF323B" w:rsidP="00800FE4">
            <w:pPr>
              <w:tabs>
                <w:tab w:val="left" w:pos="715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eastAsia="ru-RU"/>
              </w:rPr>
            </w:pP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Комітет</w:t>
            </w:r>
            <w:proofErr w:type="spellEnd"/>
            <w:r w:rsidR="00800FE4"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: </w:t>
            </w:r>
            <w:proofErr w:type="spellStart"/>
            <w:r w:rsidR="00800FE4"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Координатори</w:t>
            </w:r>
            <w:proofErr w:type="spellEnd"/>
            <w:r w:rsidR="00800FE4"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 </w:t>
            </w:r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молодші</w:t>
            </w:r>
            <w:proofErr w:type="spellEnd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класи</w:t>
            </w:r>
            <w:proofErr w:type="spellEnd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Шефський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напрямок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шефства старших над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молодшими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динамічних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пауз на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перервах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1 - 4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(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Збі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банку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1 - 4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);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ізного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роду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розважально-пізнавальних</w:t>
            </w:r>
            <w:proofErr w:type="spellEnd"/>
          </w:p>
          <w:p w:rsidR="00CF323B" w:rsidRPr="00151289" w:rsidRDefault="00CF323B" w:rsidP="00243212">
            <w:pPr>
              <w:pStyle w:val="a3"/>
              <w:spacing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заході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1 - 4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спортивних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змагань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спільно</w:t>
            </w:r>
            <w:proofErr w:type="spellEnd"/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з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класними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керівниками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вчителями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педагогом -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організатором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дозвілля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1 - 4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канікулярний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час;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оформленні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озелененні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кімнат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323B" w:rsidRPr="00800FE4" w:rsidRDefault="00CF323B" w:rsidP="00243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</w:pP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Комітет</w:t>
            </w:r>
            <w:proofErr w:type="spellEnd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культури</w:t>
            </w:r>
            <w:proofErr w:type="spellEnd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розваг</w:t>
            </w:r>
            <w:proofErr w:type="spellEnd"/>
            <w:r w:rsidRPr="00800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16"/>
                <w:lang w:val="ru-RU" w:eastAsia="ru-RU"/>
              </w:rPr>
              <w:t>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   участь в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організації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проведенні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загальношкільних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виховних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,</w:t>
            </w:r>
          </w:p>
          <w:p w:rsidR="00CF323B" w:rsidRPr="00151289" w:rsidRDefault="00CF323B" w:rsidP="002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            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розважальних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заходів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конкурсі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      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залучення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до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заході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для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учнів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початкової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середньої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школи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      участь у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художньому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оформленні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класу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     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благодійних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акцій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тематичних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виставок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     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займається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художнім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оформленням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загальношкільних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заході</w:t>
            </w:r>
            <w:proofErr w:type="gram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концертна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військових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частинах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благодійних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концертів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ярмарків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зустрічей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концертів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зустр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ічей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людей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похилого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до Дня </w:t>
            </w:r>
          </w:p>
          <w:p w:rsidR="00CF323B" w:rsidRPr="00151289" w:rsidRDefault="00CF323B" w:rsidP="002432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Святого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Миколая</w:t>
            </w:r>
            <w:proofErr w:type="spellEnd"/>
          </w:p>
          <w:p w:rsidR="00CF323B" w:rsidRPr="00151289" w:rsidRDefault="00CF323B" w:rsidP="0024321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CF323B" w:rsidRPr="00800FE4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val="ru-RU" w:eastAsia="ru-RU"/>
              </w:rPr>
            </w:pPr>
            <w:proofErr w:type="spellStart"/>
            <w:r w:rsidRPr="00800FE4">
              <w:rPr>
                <w:rFonts w:ascii="Times New Roman" w:hAnsi="Times New Roman" w:cs="Times New Roman"/>
                <w:b/>
                <w:i/>
                <w:sz w:val="28"/>
                <w:lang w:val="ru-RU" w:eastAsia="ru-RU"/>
              </w:rPr>
              <w:t>Комітет</w:t>
            </w:r>
            <w:proofErr w:type="spellEnd"/>
            <w:r w:rsidRPr="00800FE4">
              <w:rPr>
                <w:rFonts w:ascii="Times New Roman" w:hAnsi="Times New Roman" w:cs="Times New Roman"/>
                <w:b/>
                <w:i/>
                <w:sz w:val="28"/>
                <w:lang w:val="ru-RU" w:eastAsia="ru-RU"/>
              </w:rPr>
              <w:t xml:space="preserve"> спорту: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організовує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спортивних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свят,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змагань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проводить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щорічні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чемпіонати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з </w:t>
            </w:r>
            <w:proofErr w:type="spellStart"/>
            <w:proofErr w:type="gram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р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ізноманітних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видів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спорту;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lastRenderedPageBreak/>
              <w:t>допомагає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в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облаштуванні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спортмайданчика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допомагає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проведенні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Олімпійського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тижня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участь в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організації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проведенні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загальношкільних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</w:p>
          <w:p w:rsidR="00CF323B" w:rsidRPr="00151289" w:rsidRDefault="00CF323B" w:rsidP="00243212">
            <w:pPr>
              <w:spacing w:line="240" w:lineRule="auto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    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спортивних</w:t>
            </w:r>
            <w:proofErr w:type="spellEnd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t>змагань</w:t>
            </w:r>
            <w:proofErr w:type="spellEnd"/>
          </w:p>
          <w:p w:rsidR="00CF323B" w:rsidRPr="00800FE4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800FE4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Комітет дизайнерів: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 xml:space="preserve">бере участь в художньому оформленні школи; 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оформлює оголошення,вітання, запрошення;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випускає тематичні стіннівки;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організовує художнє оформлення свят;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 xml:space="preserve">допомагають у створенні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фотозон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 xml:space="preserve">допомагають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>створювти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lang w:eastAsia="ru-RU"/>
              </w:rPr>
              <w:t xml:space="preserve">  костюми казкових героїв на новорічні свята;</w:t>
            </w:r>
          </w:p>
          <w:p w:rsidR="00CF323B" w:rsidRPr="00800FE4" w:rsidRDefault="00CF323B" w:rsidP="002432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800FE4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Комітет волонтери: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передбачає співпраця з громадськими і державними організаціями: 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дитячим міським притулком, притулком для людей похилого віку, 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реабілітаційним центром ( по боротьбі зі шкідливими звичками), 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медичними установами, з радами ветеранів і так далі.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агітбригад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пропаганда здорового способу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); 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допомога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ветеранам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Велико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ітчизняної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війни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самотнім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людям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похилого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повинен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вести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таку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привітання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ветеранів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Велико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ітчизняної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війни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святами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спільних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зустрічей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вечорів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вогникі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бесід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ветеранів</w:t>
            </w:r>
            <w:proofErr w:type="spellEnd"/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учнівськими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колективами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збі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речей для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притулку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інтернатів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малозабезпечених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сімей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CF323B" w:rsidRPr="00151289" w:rsidRDefault="00CF323B" w:rsidP="00CF32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інвалідам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зустрічи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т.д.);</w:t>
            </w: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концертів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gram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парках</w:t>
            </w:r>
            <w:proofErr w:type="gram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скверах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нашого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міста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F323B" w:rsidRPr="00151289" w:rsidRDefault="00CF323B" w:rsidP="00243212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збірна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колективів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шкіл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міста</w:t>
            </w:r>
            <w:proofErr w:type="spellEnd"/>
            <w:r w:rsidRPr="001512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 до Дня Перемоги;</w:t>
            </w:r>
          </w:p>
          <w:p w:rsidR="00CF323B" w:rsidRPr="00151289" w:rsidRDefault="00CF323B" w:rsidP="002432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323B" w:rsidRPr="00E44AE9" w:rsidRDefault="00CF323B" w:rsidP="00243212">
            <w:pPr>
              <w:pStyle w:val="a3"/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</w:pPr>
            <w:proofErr w:type="spellStart"/>
            <w:r w:rsidRP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Комітет</w:t>
            </w:r>
            <w:proofErr w:type="spellEnd"/>
            <w:r w:rsidRP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освіти</w:t>
            </w:r>
            <w:proofErr w:type="spellEnd"/>
            <w:r w:rsidRP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:</w:t>
            </w:r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 xml:space="preserve">    </w:t>
            </w:r>
            <w:proofErr w:type="spellStart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Запропонувати</w:t>
            </w:r>
            <w:proofErr w:type="spellEnd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 xml:space="preserve"> на </w:t>
            </w:r>
            <w:proofErr w:type="spellStart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наступний</w:t>
            </w:r>
            <w:proofErr w:type="spellEnd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proofErr w:type="gramStart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р</w:t>
            </w:r>
            <w:proofErr w:type="gramEnd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ік</w:t>
            </w:r>
            <w:proofErr w:type="spellEnd"/>
            <w:r w:rsidR="00E44AE9">
              <w:rPr>
                <w:rFonts w:ascii="Times New Roman" w:hAnsi="Times New Roman" w:cs="Times New Roman"/>
                <w:i/>
                <w:sz w:val="32"/>
                <w:szCs w:val="28"/>
                <w:highlight w:val="yellow"/>
                <w:lang w:val="ru-RU" w:eastAsia="ru-RU"/>
              </w:rPr>
              <w:t>.</w:t>
            </w:r>
          </w:p>
          <w:p w:rsidR="00CF323B" w:rsidRPr="00E44AE9" w:rsidRDefault="00CF323B" w:rsidP="00CF32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допомога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у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проведенні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предметних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тижнів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конкурсі</w:t>
            </w:r>
            <w:proofErr w:type="gramStart"/>
            <w:r w:rsidRPr="00E44AE9">
              <w:rPr>
                <w:color w:val="000000"/>
                <w:sz w:val="28"/>
                <w:szCs w:val="28"/>
                <w:highlight w:val="yellow"/>
              </w:rPr>
              <w:t>в</w:t>
            </w:r>
            <w:proofErr w:type="spellEnd"/>
            <w:proofErr w:type="gramEnd"/>
            <w:r w:rsidRPr="00E44AE9">
              <w:rPr>
                <w:color w:val="000000"/>
                <w:sz w:val="28"/>
                <w:szCs w:val="28"/>
                <w:highlight w:val="yellow"/>
              </w:rPr>
              <w:t>;</w:t>
            </w:r>
          </w:p>
          <w:p w:rsidR="00CF323B" w:rsidRPr="00E44AE9" w:rsidRDefault="00CF323B" w:rsidP="00CF32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допомога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класному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керівнику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в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проведенні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бесід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в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класі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>;</w:t>
            </w:r>
          </w:p>
          <w:p w:rsidR="00CF323B" w:rsidRPr="00E44AE9" w:rsidRDefault="00CF323B" w:rsidP="00CF32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контроль за </w:t>
            </w:r>
            <w:proofErr w:type="spellStart"/>
            <w:r w:rsidRPr="00E44AE9">
              <w:rPr>
                <w:color w:val="000000"/>
                <w:sz w:val="28"/>
                <w:szCs w:val="28"/>
                <w:highlight w:val="yellow"/>
              </w:rPr>
              <w:t>збереженням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proofErr w:type="gramStart"/>
            <w:r w:rsidRPr="00E44AE9">
              <w:rPr>
                <w:color w:val="000000"/>
                <w:sz w:val="28"/>
                <w:szCs w:val="28"/>
                <w:highlight w:val="yellow"/>
              </w:rPr>
              <w:t>п</w:t>
            </w:r>
            <w:proofErr w:type="gramEnd"/>
            <w:r w:rsidRPr="00E44AE9">
              <w:rPr>
                <w:color w:val="000000"/>
                <w:sz w:val="28"/>
                <w:szCs w:val="28"/>
                <w:highlight w:val="yellow"/>
              </w:rPr>
              <w:t>ідручників</w:t>
            </w:r>
            <w:proofErr w:type="spellEnd"/>
            <w:r w:rsidRPr="00E44AE9">
              <w:rPr>
                <w:color w:val="000000"/>
                <w:sz w:val="28"/>
                <w:szCs w:val="28"/>
                <w:highlight w:val="yellow"/>
              </w:rPr>
              <w:t>, книг.</w:t>
            </w:r>
          </w:p>
          <w:p w:rsidR="00CF323B" w:rsidRPr="00151289" w:rsidRDefault="00CF323B" w:rsidP="004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  <w:r w:rsidRPr="00151289"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  <w:br/>
            </w:r>
          </w:p>
          <w:p w:rsidR="00CF323B" w:rsidRDefault="00CF323B" w:rsidP="00E44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  <w:p w:rsidR="00E44AE9" w:rsidRPr="00151289" w:rsidRDefault="00E44AE9" w:rsidP="00E44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val="ru-RU" w:eastAsia="ru-RU"/>
              </w:rPr>
            </w:pPr>
          </w:p>
        </w:tc>
      </w:tr>
    </w:tbl>
    <w:p w:rsidR="004A34D6" w:rsidRDefault="004A34D6" w:rsidP="00E44AE9">
      <w:pPr>
        <w:jc w:val="center"/>
        <w:rPr>
          <w:rFonts w:ascii="Times New Roman" w:hAnsi="Times New Roman" w:cs="Times New Roman"/>
          <w:b/>
          <w:color w:val="FF0000"/>
          <w:sz w:val="48"/>
          <w:lang w:val="ru-RU"/>
        </w:rPr>
      </w:pPr>
    </w:p>
    <w:p w:rsidR="00E44AE9" w:rsidRPr="001F4075" w:rsidRDefault="00E44AE9" w:rsidP="00E44AE9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8"/>
        </w:rPr>
        <w:lastRenderedPageBreak/>
        <w:t>П</w:t>
      </w:r>
      <w:r w:rsidRPr="001F4075">
        <w:rPr>
          <w:rFonts w:ascii="Times New Roman" w:hAnsi="Times New Roman" w:cs="Times New Roman"/>
          <w:b/>
          <w:color w:val="FF0000"/>
          <w:sz w:val="48"/>
        </w:rPr>
        <w:t>равила поведінки учнів  у школі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1.Стався до оточуючих так ,як хочеш, щоб ставилися до тебе.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2.Мобільний телефон має бути товаришем у навчанні, а не перешкодою.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3.Безпека в освітньому середовищі – це не тільки твоя  безпека, а й оточуючих.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4.Дотримуємося академічної доброчесності.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5. І урок,і перерва розпочинаються і закінчуються вчасно.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 xml:space="preserve">6.Під час освітнього процесу дотримуватись стилю </w:t>
      </w:r>
      <w:r w:rsidRPr="00955C63">
        <w:rPr>
          <w:rFonts w:ascii="Times New Roman" w:hAnsi="Times New Roman" w:cs="Times New Roman"/>
          <w:b/>
          <w:sz w:val="48"/>
          <w:lang w:val="en-US"/>
        </w:rPr>
        <w:t>Casual</w:t>
      </w:r>
      <w:r w:rsidRPr="00955C63">
        <w:rPr>
          <w:rFonts w:ascii="Times New Roman" w:hAnsi="Times New Roman" w:cs="Times New Roman"/>
          <w:b/>
          <w:sz w:val="48"/>
        </w:rPr>
        <w:t>,</w:t>
      </w:r>
      <w:r w:rsidRPr="00955C63">
        <w:rPr>
          <w:rFonts w:ascii="Times New Roman" w:hAnsi="Times New Roman" w:cs="Times New Roman"/>
          <w:sz w:val="48"/>
        </w:rPr>
        <w:t xml:space="preserve"> у п’ятницю вільний стиль.</w:t>
      </w:r>
    </w:p>
    <w:p w:rsidR="00E44AE9" w:rsidRPr="00955C63" w:rsidRDefault="00E44AE9" w:rsidP="00E44AE9">
      <w:pPr>
        <w:spacing w:line="360" w:lineRule="auto"/>
        <w:rPr>
          <w:rFonts w:ascii="Times New Roman" w:hAnsi="Times New Roman" w:cs="Times New Roman"/>
          <w:sz w:val="48"/>
        </w:rPr>
      </w:pPr>
      <w:r w:rsidRPr="00955C63">
        <w:rPr>
          <w:rFonts w:ascii="Times New Roman" w:hAnsi="Times New Roman" w:cs="Times New Roman"/>
          <w:sz w:val="48"/>
        </w:rPr>
        <w:t>7.Твоє майбутнє залежить тільки від  тебе та твоїх знань.</w:t>
      </w:r>
    </w:p>
    <w:p w:rsidR="006B4A3F" w:rsidRDefault="006B4A3F"/>
    <w:sectPr w:rsidR="006B4A3F" w:rsidSect="004A34D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DD"/>
    <w:multiLevelType w:val="hybridMultilevel"/>
    <w:tmpl w:val="537E6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434C"/>
    <w:multiLevelType w:val="hybridMultilevel"/>
    <w:tmpl w:val="C7768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E19"/>
    <w:multiLevelType w:val="multilevel"/>
    <w:tmpl w:val="184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7B9E"/>
    <w:multiLevelType w:val="hybridMultilevel"/>
    <w:tmpl w:val="06FA093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AF5BF1"/>
    <w:multiLevelType w:val="hybridMultilevel"/>
    <w:tmpl w:val="8DCE8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1A6F"/>
    <w:multiLevelType w:val="hybridMultilevel"/>
    <w:tmpl w:val="0A40ACC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0575CB"/>
    <w:multiLevelType w:val="hybridMultilevel"/>
    <w:tmpl w:val="204C8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2D1B"/>
    <w:multiLevelType w:val="hybridMultilevel"/>
    <w:tmpl w:val="3A6CBA46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4703400"/>
    <w:multiLevelType w:val="hybridMultilevel"/>
    <w:tmpl w:val="203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46B2"/>
    <w:multiLevelType w:val="multilevel"/>
    <w:tmpl w:val="BF5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B4F04"/>
    <w:multiLevelType w:val="hybridMultilevel"/>
    <w:tmpl w:val="BEE27F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53BE0"/>
    <w:multiLevelType w:val="hybridMultilevel"/>
    <w:tmpl w:val="62CA3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1518"/>
    <w:multiLevelType w:val="hybridMultilevel"/>
    <w:tmpl w:val="F6C80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60ADF"/>
    <w:multiLevelType w:val="hybridMultilevel"/>
    <w:tmpl w:val="DAE29C3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4D11AB"/>
    <w:multiLevelType w:val="hybridMultilevel"/>
    <w:tmpl w:val="A5DA2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227C"/>
    <w:multiLevelType w:val="multilevel"/>
    <w:tmpl w:val="34F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D3E52"/>
    <w:multiLevelType w:val="hybridMultilevel"/>
    <w:tmpl w:val="8152CD6C"/>
    <w:lvl w:ilvl="0" w:tplc="459265D0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23B"/>
    <w:rsid w:val="0003792B"/>
    <w:rsid w:val="000C1687"/>
    <w:rsid w:val="004A34D6"/>
    <w:rsid w:val="004B6AC5"/>
    <w:rsid w:val="006B4A3F"/>
    <w:rsid w:val="00800FE4"/>
    <w:rsid w:val="00845E35"/>
    <w:rsid w:val="00865349"/>
    <w:rsid w:val="008D7630"/>
    <w:rsid w:val="009422E9"/>
    <w:rsid w:val="00CF323B"/>
    <w:rsid w:val="00E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Рыбаковы</dc:creator>
  <cp:keywords/>
  <dc:description/>
  <cp:lastModifiedBy>Елена</cp:lastModifiedBy>
  <cp:revision>3</cp:revision>
  <dcterms:created xsi:type="dcterms:W3CDTF">2021-04-27T06:25:00Z</dcterms:created>
  <dcterms:modified xsi:type="dcterms:W3CDTF">2021-04-29T11:58:00Z</dcterms:modified>
</cp:coreProperties>
</file>