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5E5E" w14:textId="77777777" w:rsidR="00210546" w:rsidRPr="00B05CEE" w:rsidRDefault="00210546" w:rsidP="00210546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F563CA6" w14:textId="77777777" w:rsidR="00210546" w:rsidRPr="00B05CEE" w:rsidRDefault="00210546" w:rsidP="00210546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F57BE6" wp14:editId="559EFB5F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199ED" w14:textId="77777777" w:rsidR="00210546" w:rsidRPr="00B05CEE" w:rsidRDefault="00210546" w:rsidP="00210546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4D5AE8F9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33A86410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5E1377DA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2BE9CF52" w14:textId="77777777" w:rsidR="00210546" w:rsidRPr="00B05CEE" w:rsidRDefault="00210546" w:rsidP="002105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43C3508F" w14:textId="77777777" w:rsidR="00210546" w:rsidRPr="00B05CEE" w:rsidRDefault="00210546" w:rsidP="002105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05C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36F65AA3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>вул. Нарбутівська 206, м. Черкаси, 18030, тел. 73-16-92</w:t>
      </w:r>
    </w:p>
    <w:p w14:paraId="23FFED24" w14:textId="77777777" w:rsidR="00210546" w:rsidRPr="00B05CEE" w:rsidRDefault="00210546" w:rsidP="00210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е-mail: 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5CEE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B05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 w:rsidRPr="00B05CEE"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2C395452" w14:textId="77777777" w:rsidR="00210546" w:rsidRPr="00B05CEE" w:rsidRDefault="00210546" w:rsidP="00210546">
      <w:pPr>
        <w:rPr>
          <w:rFonts w:ascii="Times New Roman" w:hAnsi="Times New Roman"/>
          <w:sz w:val="28"/>
          <w:szCs w:val="28"/>
        </w:rPr>
      </w:pPr>
    </w:p>
    <w:p w14:paraId="2E64AA41" w14:textId="77777777" w:rsidR="00210546" w:rsidRPr="00B05CEE" w:rsidRDefault="00210546" w:rsidP="00210546">
      <w:pPr>
        <w:rPr>
          <w:rFonts w:ascii="Times New Roman" w:hAnsi="Times New Roman"/>
          <w:sz w:val="28"/>
          <w:szCs w:val="28"/>
        </w:rPr>
      </w:pPr>
    </w:p>
    <w:p w14:paraId="66E438A2" w14:textId="77777777" w:rsidR="00210546" w:rsidRDefault="00210546" w:rsidP="00210546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05CEE"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5C5D8175" w14:textId="77777777" w:rsidR="00210546" w:rsidRPr="00B05CEE" w:rsidRDefault="00210546" w:rsidP="00210546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0A3C40D8" w14:textId="77777777" w:rsidR="00210546" w:rsidRDefault="00210546" w:rsidP="0021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5CEE"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4490620E" w14:textId="7DBBD332" w:rsidR="00210546" w:rsidRDefault="00210546" w:rsidP="002105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</w:t>
      </w:r>
      <w:r w:rsidR="00C17219">
        <w:rPr>
          <w:rFonts w:ascii="Times New Roman" w:hAnsi="Times New Roman"/>
          <w:sz w:val="28"/>
          <w:szCs w:val="28"/>
          <w:lang w:val="uk-UA"/>
        </w:rPr>
        <w:t>травень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отримано фінансування по загальному фонду із бюджету </w:t>
      </w:r>
      <w:r w:rsidR="00C17219">
        <w:rPr>
          <w:rFonts w:ascii="Times New Roman" w:hAnsi="Times New Roman"/>
          <w:sz w:val="28"/>
          <w:szCs w:val="28"/>
          <w:lang w:val="uk-UA"/>
        </w:rPr>
        <w:t>1 088 497,06</w:t>
      </w:r>
      <w:r>
        <w:rPr>
          <w:rFonts w:ascii="Times New Roman" w:hAnsi="Times New Roman"/>
          <w:sz w:val="28"/>
          <w:szCs w:val="28"/>
          <w:lang w:val="uk-UA"/>
        </w:rPr>
        <w:t xml:space="preserve">  грн.,  з яких витрачено згідно кошторису:</w:t>
      </w:r>
    </w:p>
    <w:p w14:paraId="720E86C7" w14:textId="49A0FDF7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зарплату вчителям та обслуговуючого персоналу –</w:t>
      </w:r>
      <w:r w:rsidR="00C17219">
        <w:rPr>
          <w:rFonts w:ascii="Times New Roman" w:hAnsi="Times New Roman"/>
          <w:sz w:val="28"/>
          <w:szCs w:val="28"/>
          <w:lang w:val="uk-UA"/>
        </w:rPr>
        <w:t xml:space="preserve"> 995 207,14</w:t>
      </w:r>
      <w:r>
        <w:rPr>
          <w:rFonts w:ascii="Times New Roman" w:hAnsi="Times New Roman"/>
          <w:sz w:val="28"/>
          <w:szCs w:val="28"/>
          <w:lang w:val="uk-UA"/>
        </w:rPr>
        <w:t xml:space="preserve">  грн.;</w:t>
      </w:r>
    </w:p>
    <w:p w14:paraId="32557C60" w14:textId="66FCE63C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комунальні послуги – </w:t>
      </w:r>
      <w:r w:rsidR="00C17219">
        <w:rPr>
          <w:rFonts w:ascii="Times New Roman" w:hAnsi="Times New Roman"/>
          <w:sz w:val="28"/>
          <w:szCs w:val="28"/>
          <w:lang w:val="uk-UA"/>
        </w:rPr>
        <w:t>20 041,28</w:t>
      </w:r>
      <w:r>
        <w:rPr>
          <w:rFonts w:ascii="Times New Roman" w:hAnsi="Times New Roman"/>
          <w:sz w:val="28"/>
          <w:szCs w:val="28"/>
          <w:lang w:val="uk-UA"/>
        </w:rPr>
        <w:t xml:space="preserve">  грн.;</w:t>
      </w:r>
    </w:p>
    <w:p w14:paraId="149140ED" w14:textId="1993270F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інклюзія –  </w:t>
      </w:r>
      <w:r w:rsidR="00C17219">
        <w:rPr>
          <w:rFonts w:ascii="Times New Roman" w:hAnsi="Times New Roman"/>
          <w:sz w:val="28"/>
          <w:szCs w:val="28"/>
          <w:lang w:val="uk-UA"/>
        </w:rPr>
        <w:t xml:space="preserve">24 450,36 </w:t>
      </w:r>
      <w:r>
        <w:rPr>
          <w:rFonts w:ascii="Times New Roman" w:hAnsi="Times New Roman"/>
          <w:sz w:val="28"/>
          <w:szCs w:val="28"/>
          <w:lang w:val="uk-UA"/>
        </w:rPr>
        <w:t>грн.;</w:t>
      </w:r>
    </w:p>
    <w:p w14:paraId="2374739B" w14:textId="166B6C64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харчування дітей – </w:t>
      </w:r>
      <w:r w:rsidR="00C17219">
        <w:rPr>
          <w:rFonts w:ascii="Times New Roman" w:hAnsi="Times New Roman"/>
          <w:sz w:val="28"/>
          <w:szCs w:val="28"/>
          <w:lang w:val="uk-UA"/>
        </w:rPr>
        <w:t>43 474,50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3229FCAA" w14:textId="648681EE" w:rsidR="00C17219" w:rsidRDefault="00C17219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ремонт електроосвітлення – 5 323,78 грн.</w:t>
      </w:r>
    </w:p>
    <w:p w14:paraId="483ACEB9" w14:textId="77777777" w:rsidR="00210546" w:rsidRDefault="00210546" w:rsidP="00210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197C28" w14:textId="77777777" w:rsidR="00210546" w:rsidRDefault="00210546" w:rsidP="0021054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53BCC20D" w14:textId="77777777" w:rsidR="00210546" w:rsidRDefault="00210546" w:rsidP="0021054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0B6D5D6B" w14:textId="77777777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7DA58C89" w14:textId="77777777" w:rsidR="00210546" w:rsidRDefault="00210546" w:rsidP="0021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530D6C96" w14:textId="77777777" w:rsidR="00210546" w:rsidRDefault="00210546" w:rsidP="00210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0BAA68" w14:textId="77777777" w:rsidR="00210546" w:rsidRDefault="00210546" w:rsidP="002105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95318B" w14:textId="3A14052A" w:rsidR="00210546" w:rsidRPr="00B05CEE" w:rsidRDefault="00210546" w:rsidP="0021054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Ольга КОЧМАР</w:t>
      </w:r>
    </w:p>
    <w:p w14:paraId="559A9290" w14:textId="77777777" w:rsidR="00210546" w:rsidRPr="00B05CEE" w:rsidRDefault="00210546" w:rsidP="00210546">
      <w:pPr>
        <w:rPr>
          <w:rFonts w:ascii="Times New Roman" w:hAnsi="Times New Roman"/>
          <w:sz w:val="28"/>
          <w:szCs w:val="28"/>
          <w:lang w:val="uk-UA"/>
        </w:rPr>
      </w:pPr>
    </w:p>
    <w:p w14:paraId="46ACFDFF" w14:textId="77777777" w:rsidR="0034638C" w:rsidRDefault="0034638C"/>
    <w:sectPr w:rsidR="003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6"/>
    <w:rsid w:val="00210546"/>
    <w:rsid w:val="0034638C"/>
    <w:rsid w:val="00C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0B60"/>
  <w15:chartTrackingRefBased/>
  <w15:docId w15:val="{CE8111A2-FA0B-436F-803C-C8F4277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4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2</cp:revision>
  <dcterms:created xsi:type="dcterms:W3CDTF">2021-04-02T08:57:00Z</dcterms:created>
  <dcterms:modified xsi:type="dcterms:W3CDTF">2021-07-13T12:21:00Z</dcterms:modified>
</cp:coreProperties>
</file>