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6" w:rsidRPr="00414FF6" w:rsidRDefault="00414FF6" w:rsidP="00414FF6">
      <w:pPr>
        <w:jc w:val="center"/>
      </w:pPr>
      <w:r w:rsidRPr="00414FF6">
        <w:rPr>
          <w:rFonts w:ascii="Times New Roman" w:hAnsi="Times New Roman" w:cs="Times New Roman"/>
          <w:b/>
          <w:sz w:val="28"/>
          <w:szCs w:val="28"/>
        </w:rPr>
        <w:t>ЯК ПОДОЛАТИ СТРЕС, ПЕРЕБУВАЮЧИ В УКРИТТІ</w:t>
      </w:r>
    </w:p>
    <w:p w:rsidR="00414FF6" w:rsidRPr="00414FF6" w:rsidRDefault="00414FF6" w:rsidP="00414FF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3371850" cy="3371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справлятись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Пристосування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зосередження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на тому,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можете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контролювати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, а не на тому,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змінити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вам не </w:t>
      </w:r>
      <w:proofErr w:type="spellStart"/>
      <w:proofErr w:type="gramStart"/>
      <w:r w:rsidRPr="00414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4FF6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силу.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почуватися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— думайте про те,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«тут і зараз».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4F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FF6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нам на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своєрідне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перемикання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відволікання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страху та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>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Навчитися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мріяти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Segoe UI Symbol" w:hAnsi="Segoe UI Symbol" w:cs="Segoe UI Symbol"/>
          <w:sz w:val="28"/>
          <w:szCs w:val="28"/>
        </w:rPr>
        <w:t>📌</w:t>
      </w:r>
      <w:proofErr w:type="spellStart"/>
      <w:proofErr w:type="gramStart"/>
      <w:r w:rsidRPr="00414F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FF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концентруватися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 тих справах,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 xml:space="preserve">•Подумайте,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робитимете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поїдете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навчитеся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зустрінетеся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</w:p>
    <w:p w:rsidR="00C12D03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тотальної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складно, але,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ховаєтеся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фіксуватися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страху,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сіяння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— один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4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FF6">
        <w:rPr>
          <w:rFonts w:ascii="Times New Roman" w:hAnsi="Times New Roman" w:cs="Times New Roman"/>
          <w:sz w:val="28"/>
          <w:szCs w:val="28"/>
        </w:rPr>
        <w:t>ізновидів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ворог.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страх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4FF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414FF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4FF6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414FF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бомбардувань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— можете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самопочуттям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прокачувати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Знаходячись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укритті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контактуйте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іншими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людьми.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Бавтеся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>, як-от «Слова», «Крокодил», «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я», та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F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Pr="00414FF6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на телефон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кросвордами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тетрісом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>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Звертайте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комусь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знадобиться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4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4FF6">
        <w:rPr>
          <w:rFonts w:ascii="Times New Roman" w:hAnsi="Times New Roman" w:cs="Times New Roman"/>
          <w:b/>
          <w:sz w:val="28"/>
          <w:szCs w:val="28"/>
        </w:rPr>
        <w:t>ідтримка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>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Обов'язково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пийте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воду в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достатній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кількості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>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F6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Опануйте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нескладні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дихальні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4FF6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414FF6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використовуйте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, коли є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нагальна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потреба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знизити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b/>
          <w:sz w:val="28"/>
          <w:szCs w:val="28"/>
        </w:rPr>
        <w:t>тривоги</w:t>
      </w:r>
      <w:proofErr w:type="spellEnd"/>
      <w:r w:rsidRPr="00414FF6">
        <w:rPr>
          <w:rFonts w:ascii="Times New Roman" w:hAnsi="Times New Roman" w:cs="Times New Roman"/>
          <w:b/>
          <w:sz w:val="28"/>
          <w:szCs w:val="28"/>
        </w:rPr>
        <w:t>.</w:t>
      </w: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F6" w:rsidRPr="00414FF6" w:rsidRDefault="00414FF6" w:rsidP="00414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FF6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Ворман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FF6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414FF6"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sectPr w:rsidR="00414FF6" w:rsidRPr="00414FF6" w:rsidSect="0041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7"/>
    <w:rsid w:val="00414FF6"/>
    <w:rsid w:val="00C12D03"/>
    <w:rsid w:val="00D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2022-09-22T19:14:00Z</dcterms:created>
  <dcterms:modified xsi:type="dcterms:W3CDTF">2022-09-22T19:19:00Z</dcterms:modified>
</cp:coreProperties>
</file>