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9E" w:rsidRDefault="0002479E" w:rsidP="00024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КРЕМЕНЕЦЬКА ЗАГАЛЬНООСВІТНЯ  ШКОЛА</w:t>
      </w:r>
    </w:p>
    <w:p w:rsidR="0002479E" w:rsidRDefault="0002479E" w:rsidP="00024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І-ІІІ ст. №1 ім. ГАЛИНИ ГОРДАСЕВИЧ </w:t>
      </w:r>
    </w:p>
    <w:p w:rsidR="0002479E" w:rsidRPr="00134283" w:rsidRDefault="0002479E" w:rsidP="00024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47003, Тернопільська обл., м. Кременець, вул.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Ліцейна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1, тел. 2-22-73</w:t>
      </w:r>
    </w:p>
    <w:p w:rsidR="0002479E" w:rsidRDefault="0002479E" w:rsidP="0002479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479E" w:rsidRPr="00134283" w:rsidRDefault="0002479E" w:rsidP="0002479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283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02479E" w:rsidRDefault="00564A70" w:rsidP="0002479E">
      <w:pPr>
        <w:ind w:hanging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B232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B186E">
        <w:rPr>
          <w:rFonts w:ascii="Times New Roman" w:hAnsi="Times New Roman" w:cs="Times New Roman"/>
          <w:sz w:val="28"/>
          <w:szCs w:val="28"/>
          <w:lang w:val="uk-UA"/>
        </w:rPr>
        <w:t xml:space="preserve"> грудня </w:t>
      </w:r>
      <w:r w:rsidR="002F58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479E" w:rsidRPr="00DE74E1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2F5874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02479E" w:rsidRPr="00DE74E1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02479E" w:rsidRPr="00DE74E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479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479E" w:rsidRPr="00DE74E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479E" w:rsidRPr="00DE74E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479E" w:rsidRPr="00DE74E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479E" w:rsidRPr="00DE74E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479E" w:rsidRPr="00DE74E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479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479E" w:rsidRPr="00DE74E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00A4D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0B232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1264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67B5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00A4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67B5F">
        <w:rPr>
          <w:rFonts w:ascii="Times New Roman" w:hAnsi="Times New Roman" w:cs="Times New Roman"/>
          <w:sz w:val="28"/>
          <w:szCs w:val="28"/>
          <w:lang w:val="uk-UA"/>
        </w:rPr>
        <w:t>Г</w:t>
      </w:r>
    </w:p>
    <w:p w:rsidR="00C232A4" w:rsidRDefault="0002479E" w:rsidP="00E1264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E12643">
        <w:rPr>
          <w:rFonts w:ascii="Times New Roman" w:hAnsi="Times New Roman"/>
          <w:b/>
          <w:sz w:val="28"/>
          <w:szCs w:val="28"/>
          <w:lang w:val="uk-UA"/>
        </w:rPr>
        <w:t>створення</w:t>
      </w:r>
      <w:r w:rsidR="00CF41D2">
        <w:rPr>
          <w:rFonts w:ascii="Times New Roman" w:hAnsi="Times New Roman"/>
          <w:b/>
          <w:sz w:val="28"/>
          <w:szCs w:val="28"/>
          <w:lang w:val="uk-UA"/>
        </w:rPr>
        <w:t xml:space="preserve"> постійно-діючої</w:t>
      </w:r>
      <w:r w:rsidR="00E12643">
        <w:rPr>
          <w:rFonts w:ascii="Times New Roman" w:hAnsi="Times New Roman"/>
          <w:b/>
          <w:sz w:val="28"/>
          <w:szCs w:val="28"/>
          <w:lang w:val="uk-UA"/>
        </w:rPr>
        <w:t xml:space="preserve"> комісії </w:t>
      </w:r>
    </w:p>
    <w:p w:rsidR="0002479E" w:rsidRDefault="00E12643" w:rsidP="00E1264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 розгляду випадків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булінгу</w:t>
      </w:r>
      <w:proofErr w:type="spellEnd"/>
    </w:p>
    <w:p w:rsidR="0002479E" w:rsidRPr="00D43095" w:rsidRDefault="0002479E" w:rsidP="0002479E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2471" w:rsidRPr="009B2471" w:rsidRDefault="009B2471" w:rsidP="009B247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9B24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Закону України № 8584 від 18.12.2018р «Про внесення змін до деяких законодавчих актів України щодо протидії </w:t>
      </w:r>
      <w:proofErr w:type="spellStart"/>
      <w:r w:rsidRPr="009B24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9B24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відповідно до методичних рекомендацій Міністерства освіти, науки та молоді, з метою виявлення та протидії </w:t>
      </w:r>
      <w:proofErr w:type="spellStart"/>
      <w:r w:rsidRPr="009B24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9B24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серед учасників освітнього процесу, швидкого реагування на такі випадки,</w:t>
      </w:r>
      <w:r w:rsidR="00C26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E30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Порядку реагування на випадки </w:t>
      </w:r>
      <w:proofErr w:type="spellStart"/>
      <w:r w:rsidR="008E30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="008E30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 </w:t>
      </w:r>
      <w:r w:rsidR="00BA17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затвердженого </w:t>
      </w:r>
      <w:r w:rsidR="00C26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</w:t>
      </w:r>
      <w:r w:rsidR="00BA17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 </w:t>
      </w:r>
      <w:r w:rsidR="00C26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МОН України №1646 від 28.12.2019 р., зареєстрованого в Міністерстві юстиції України за №111/34394 </w:t>
      </w:r>
      <w:r w:rsidR="008E30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26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03.02.2020 р.</w:t>
      </w:r>
    </w:p>
    <w:p w:rsidR="009B2471" w:rsidRPr="009B2471" w:rsidRDefault="009B2471" w:rsidP="009B247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2471" w:rsidRPr="00D042FB" w:rsidRDefault="009B2471" w:rsidP="009B247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НАКАЗУЮ:</w:t>
      </w:r>
    </w:p>
    <w:p w:rsidR="009B2471" w:rsidRPr="00D042FB" w:rsidRDefault="009B2471" w:rsidP="009B247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71" w:rsidRPr="00D042FB" w:rsidRDefault="009B2471" w:rsidP="009B247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1.Створити </w:t>
      </w:r>
      <w:r w:rsidR="00CF41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постійно-діючу </w:t>
      </w:r>
      <w:proofErr w:type="spellStart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комісію</w:t>
      </w:r>
      <w:proofErr w:type="spellEnd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</w:t>
      </w:r>
      <w:proofErr w:type="spellEnd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такому </w:t>
      </w:r>
      <w:proofErr w:type="spellStart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складі</w:t>
      </w:r>
      <w:proofErr w:type="spellEnd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2471" w:rsidRPr="00D042FB" w:rsidRDefault="009B2471" w:rsidP="009B247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71" w:rsidRPr="00D042FB" w:rsidRDefault="009B2471" w:rsidP="009B247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  <w:proofErr w:type="spellStart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Бончик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М.М.</w:t>
      </w:r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директора з НВР</w:t>
      </w:r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2471" w:rsidRDefault="009B2471" w:rsidP="009B247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Бабійчук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Д.І.</w:t>
      </w:r>
      <w:r w:rsidR="00B23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вчитель української мови і літератури;</w:t>
      </w:r>
    </w:p>
    <w:p w:rsidR="00B2354F" w:rsidRPr="009B2471" w:rsidRDefault="00B2354F" w:rsidP="009B247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Члени комісії: </w:t>
      </w:r>
      <w:r w:rsidR="00387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Герасименко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М.Б. - директор</w:t>
      </w:r>
    </w:p>
    <w:p w:rsidR="00BC040E" w:rsidRDefault="00BC040E" w:rsidP="009B247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387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Боцюк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А.А. - </w:t>
      </w:r>
      <w:r w:rsidR="009B2471" w:rsidRPr="00BC0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директора школи з ВР , </w:t>
      </w:r>
    </w:p>
    <w:p w:rsidR="004C18A9" w:rsidRDefault="00A3270D" w:rsidP="009B247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387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C18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Теодоринчик</w:t>
      </w:r>
      <w:proofErr w:type="spellEnd"/>
      <w:r w:rsidR="004C18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C18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9B2471" w:rsidRPr="00BC0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читель початкових класів,</w:t>
      </w:r>
    </w:p>
    <w:p w:rsidR="00A3270D" w:rsidRDefault="0038705E" w:rsidP="009B247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A32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Дроздова Е.Л. -  голова ради школи</w:t>
      </w:r>
      <w:r w:rsidR="009B2471" w:rsidRPr="00BC0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9B2471" w:rsidRDefault="00A3270D" w:rsidP="009B247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Ліснічук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Н.М. – соціальний педагог</w:t>
      </w:r>
      <w:r w:rsidR="00387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B2471" w:rsidRPr="00BC0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8705E" w:rsidRPr="00BC040E" w:rsidRDefault="0038705E" w:rsidP="009B247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Синішина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Г.С. – практичний психолог.</w:t>
      </w:r>
    </w:p>
    <w:p w:rsidR="009B2471" w:rsidRPr="004C18A9" w:rsidRDefault="009B2471" w:rsidP="009B247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18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2.У випадках скликання комісії до її роботи залучати батьків, чиї ді</w:t>
      </w:r>
      <w:r w:rsidR="00263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 причетні до випадків боулінгу, або інших учасників освітнього процесу.</w:t>
      </w:r>
    </w:p>
    <w:p w:rsidR="009B2471" w:rsidRPr="00D042FB" w:rsidRDefault="009B2471" w:rsidP="009B247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8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Засідання комісії п</w:t>
      </w:r>
      <w:proofErr w:type="spellStart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роводити</w:t>
      </w:r>
      <w:proofErr w:type="spellEnd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письмової</w:t>
      </w:r>
      <w:proofErr w:type="spellEnd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 директору </w:t>
      </w:r>
      <w:proofErr w:type="spellStart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471" w:rsidRPr="00D042FB" w:rsidRDefault="009B2471" w:rsidP="009B247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профілактики</w:t>
      </w:r>
      <w:proofErr w:type="spellEnd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проявів</w:t>
      </w:r>
      <w:proofErr w:type="spellEnd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негативної</w:t>
      </w:r>
      <w:proofErr w:type="spellEnd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усіх учасників освітнього процесу</w:t>
      </w:r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чиї</w:t>
      </w:r>
      <w:proofErr w:type="spellEnd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майбутньому</w:t>
      </w:r>
      <w:proofErr w:type="spellEnd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кваліфікуватися</w:t>
      </w:r>
      <w:proofErr w:type="spellEnd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</w:t>
      </w:r>
      <w:proofErr w:type="spellEnd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невідкладно</w:t>
      </w:r>
      <w:proofErr w:type="spellEnd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скликати</w:t>
      </w:r>
      <w:proofErr w:type="spellEnd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залучати</w:t>
      </w:r>
      <w:proofErr w:type="spellEnd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засідань</w:t>
      </w:r>
      <w:proofErr w:type="spellEnd"/>
      <w:r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471" w:rsidRPr="00B9026A" w:rsidRDefault="00B9026A" w:rsidP="009B247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залучати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уповноважених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поліції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справах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потребі , у разі</w:t>
      </w:r>
      <w:r w:rsidR="00AD1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доведення випадку </w:t>
      </w:r>
      <w:proofErr w:type="spellStart"/>
      <w:r w:rsidR="00AD1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="00AD1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B2471" w:rsidRPr="00D042FB" w:rsidRDefault="00AD1D83" w:rsidP="009B247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Класним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керівникам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роз’яснювальну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з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батьками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прирівнюються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proofErr w:type="gram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471" w:rsidRPr="00D042FB" w:rsidRDefault="004F24EC" w:rsidP="009B247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7</w:t>
      </w:r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Довести до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відома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персональну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випадки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боку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спробу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втаємничення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сторони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471" w:rsidRDefault="004F24EC" w:rsidP="009B247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даним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ознайомити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рацівників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шляхом опублікування на сайті школи.</w:t>
      </w:r>
    </w:p>
    <w:p w:rsidR="00BA175B" w:rsidRPr="004F24EC" w:rsidRDefault="00E5039C" w:rsidP="009B247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 Комісії суворо дотримуватись Порядку реагування на випадки </w:t>
      </w:r>
      <w:proofErr w:type="spellStart"/>
      <w:r w:rsidR="005F6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="005F6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B2471" w:rsidRPr="00D042FB" w:rsidRDefault="009B2471" w:rsidP="009B247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71" w:rsidRPr="004963F3" w:rsidRDefault="005F62D0" w:rsidP="009B2471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</w:t>
      </w:r>
      <w:proofErr w:type="spellStart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</w:t>
      </w:r>
      <w:proofErr w:type="spellEnd"/>
      <w:r w:rsidR="009B2471" w:rsidRPr="00D0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собою.</w:t>
      </w:r>
    </w:p>
    <w:p w:rsidR="0002479E" w:rsidRDefault="0002479E" w:rsidP="0002479E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479E" w:rsidRDefault="0002479E" w:rsidP="0002479E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479E" w:rsidRDefault="0052486B" w:rsidP="0002479E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02479E">
        <w:rPr>
          <w:rFonts w:ascii="Times New Roman" w:hAnsi="Times New Roman"/>
          <w:sz w:val="28"/>
          <w:szCs w:val="28"/>
          <w:lang w:val="uk-UA"/>
        </w:rPr>
        <w:t xml:space="preserve">иректор школи: </w:t>
      </w:r>
      <w:r w:rsidR="0002479E">
        <w:rPr>
          <w:rFonts w:ascii="Times New Roman" w:hAnsi="Times New Roman"/>
          <w:sz w:val="28"/>
          <w:szCs w:val="28"/>
          <w:lang w:val="uk-UA"/>
        </w:rPr>
        <w:tab/>
      </w:r>
      <w:r w:rsidR="0002479E">
        <w:rPr>
          <w:rFonts w:ascii="Times New Roman" w:hAnsi="Times New Roman"/>
          <w:sz w:val="28"/>
          <w:szCs w:val="28"/>
          <w:lang w:val="uk-UA"/>
        </w:rPr>
        <w:tab/>
      </w:r>
      <w:r w:rsidR="0002479E">
        <w:rPr>
          <w:rFonts w:ascii="Times New Roman" w:hAnsi="Times New Roman"/>
          <w:sz w:val="28"/>
          <w:szCs w:val="28"/>
          <w:lang w:val="uk-UA"/>
        </w:rPr>
        <w:tab/>
      </w:r>
      <w:r w:rsidR="0002479E">
        <w:rPr>
          <w:rFonts w:ascii="Times New Roman" w:hAnsi="Times New Roman"/>
          <w:sz w:val="28"/>
          <w:szCs w:val="28"/>
          <w:lang w:val="uk-UA"/>
        </w:rPr>
        <w:tab/>
      </w:r>
      <w:r w:rsidR="0002479E">
        <w:rPr>
          <w:rFonts w:ascii="Times New Roman" w:hAnsi="Times New Roman"/>
          <w:sz w:val="28"/>
          <w:szCs w:val="28"/>
          <w:lang w:val="uk-UA"/>
        </w:rPr>
        <w:tab/>
      </w:r>
      <w:r w:rsidR="0002479E">
        <w:rPr>
          <w:rFonts w:ascii="Times New Roman" w:hAnsi="Times New Roman"/>
          <w:sz w:val="28"/>
          <w:szCs w:val="28"/>
          <w:lang w:val="uk-UA"/>
        </w:rPr>
        <w:tab/>
      </w:r>
      <w:r w:rsidR="00BC3331" w:rsidRPr="00BC3331">
        <w:rPr>
          <w:rFonts w:ascii="Times New Roman" w:hAnsi="Times New Roman"/>
          <w:sz w:val="28"/>
          <w:szCs w:val="28"/>
          <w:lang w:val="uk-UA"/>
        </w:rPr>
        <w:t xml:space="preserve">Мирослава </w:t>
      </w:r>
      <w:proofErr w:type="spellStart"/>
      <w:r w:rsidR="00F60F74">
        <w:rPr>
          <w:rFonts w:ascii="Times New Roman" w:hAnsi="Times New Roman"/>
          <w:sz w:val="28"/>
          <w:szCs w:val="28"/>
          <w:lang w:val="uk-UA"/>
        </w:rPr>
        <w:t>Герасименко</w:t>
      </w:r>
      <w:proofErr w:type="spellEnd"/>
    </w:p>
    <w:p w:rsidR="0002479E" w:rsidRDefault="0002479E" w:rsidP="0002479E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02479E" w:rsidSect="0035116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6781D"/>
    <w:multiLevelType w:val="hybridMultilevel"/>
    <w:tmpl w:val="8850E1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9E"/>
    <w:rsid w:val="0002479E"/>
    <w:rsid w:val="00042967"/>
    <w:rsid w:val="00070B1C"/>
    <w:rsid w:val="000B232F"/>
    <w:rsid w:val="000E1092"/>
    <w:rsid w:val="000E1140"/>
    <w:rsid w:val="001237A4"/>
    <w:rsid w:val="00163695"/>
    <w:rsid w:val="00174217"/>
    <w:rsid w:val="001942A6"/>
    <w:rsid w:val="001A5E5E"/>
    <w:rsid w:val="002309F4"/>
    <w:rsid w:val="00240B24"/>
    <w:rsid w:val="00263B7D"/>
    <w:rsid w:val="00272EC6"/>
    <w:rsid w:val="00277F3D"/>
    <w:rsid w:val="002F5874"/>
    <w:rsid w:val="00300A4D"/>
    <w:rsid w:val="00351141"/>
    <w:rsid w:val="00351168"/>
    <w:rsid w:val="003728BF"/>
    <w:rsid w:val="0038705E"/>
    <w:rsid w:val="003A6C59"/>
    <w:rsid w:val="003C7FA2"/>
    <w:rsid w:val="003D3D67"/>
    <w:rsid w:val="00425B4A"/>
    <w:rsid w:val="004748BB"/>
    <w:rsid w:val="004C18A9"/>
    <w:rsid w:val="004F24EC"/>
    <w:rsid w:val="00506546"/>
    <w:rsid w:val="005114CD"/>
    <w:rsid w:val="0052486B"/>
    <w:rsid w:val="00564A70"/>
    <w:rsid w:val="00597A02"/>
    <w:rsid w:val="005A0E20"/>
    <w:rsid w:val="005F62D0"/>
    <w:rsid w:val="0060582E"/>
    <w:rsid w:val="00607655"/>
    <w:rsid w:val="006318F4"/>
    <w:rsid w:val="006A51F7"/>
    <w:rsid w:val="006B50D4"/>
    <w:rsid w:val="00735F56"/>
    <w:rsid w:val="00741D17"/>
    <w:rsid w:val="00775F9E"/>
    <w:rsid w:val="007C784D"/>
    <w:rsid w:val="0081665F"/>
    <w:rsid w:val="00835176"/>
    <w:rsid w:val="00866B06"/>
    <w:rsid w:val="008C23EE"/>
    <w:rsid w:val="008D5284"/>
    <w:rsid w:val="008E30AA"/>
    <w:rsid w:val="00993D46"/>
    <w:rsid w:val="009B2471"/>
    <w:rsid w:val="00A32371"/>
    <w:rsid w:val="00A3270D"/>
    <w:rsid w:val="00A91CB7"/>
    <w:rsid w:val="00AC444C"/>
    <w:rsid w:val="00AD1D83"/>
    <w:rsid w:val="00B2354F"/>
    <w:rsid w:val="00B34A20"/>
    <w:rsid w:val="00B9026A"/>
    <w:rsid w:val="00B90F9A"/>
    <w:rsid w:val="00BA175B"/>
    <w:rsid w:val="00BC040E"/>
    <w:rsid w:val="00BC3331"/>
    <w:rsid w:val="00BF3BD3"/>
    <w:rsid w:val="00C21CE7"/>
    <w:rsid w:val="00C232A4"/>
    <w:rsid w:val="00C2604D"/>
    <w:rsid w:val="00CB186E"/>
    <w:rsid w:val="00CF41D2"/>
    <w:rsid w:val="00D51BFA"/>
    <w:rsid w:val="00D8498D"/>
    <w:rsid w:val="00E12643"/>
    <w:rsid w:val="00E357B2"/>
    <w:rsid w:val="00E5039C"/>
    <w:rsid w:val="00E5463D"/>
    <w:rsid w:val="00E55B9C"/>
    <w:rsid w:val="00E831C2"/>
    <w:rsid w:val="00E94FD0"/>
    <w:rsid w:val="00EA39CF"/>
    <w:rsid w:val="00F25096"/>
    <w:rsid w:val="00F34BB1"/>
    <w:rsid w:val="00F44612"/>
    <w:rsid w:val="00F54028"/>
    <w:rsid w:val="00F5539B"/>
    <w:rsid w:val="00F60F74"/>
    <w:rsid w:val="00F67B5F"/>
    <w:rsid w:val="00F9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47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a3">
    <w:name w:val="Table Grid"/>
    <w:basedOn w:val="a1"/>
    <w:uiPriority w:val="59"/>
    <w:rsid w:val="00351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47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a3">
    <w:name w:val="Table Grid"/>
    <w:basedOn w:val="a1"/>
    <w:uiPriority w:val="59"/>
    <w:rsid w:val="00351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4294967225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2021-12-22T09:45:00Z</cp:lastPrinted>
  <dcterms:created xsi:type="dcterms:W3CDTF">2021-12-22T09:07:00Z</dcterms:created>
  <dcterms:modified xsi:type="dcterms:W3CDTF">2021-12-22T09:12:00Z</dcterms:modified>
</cp:coreProperties>
</file>