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66A" w:rsidRDefault="0006766A" w:rsidP="0006766A">
      <w:pPr>
        <w:jc w:val="center"/>
        <w:rPr>
          <w:rFonts w:ascii="Times New Roman" w:hAnsi="Times New Roman" w:cs="Times New Roman"/>
          <w:b/>
          <w:sz w:val="36"/>
          <w:lang w:val="uk-UA"/>
        </w:rPr>
      </w:pPr>
      <w:r>
        <w:rPr>
          <w:rFonts w:ascii="Times New Roman" w:hAnsi="Times New Roman" w:cs="Times New Roman"/>
          <w:b/>
          <w:sz w:val="36"/>
          <w:lang w:val="uk-UA"/>
        </w:rPr>
        <w:t xml:space="preserve">9 клас, </w:t>
      </w:r>
      <w:r>
        <w:rPr>
          <w:rFonts w:ascii="Times New Roman" w:hAnsi="Times New Roman" w:cs="Times New Roman"/>
          <w:b/>
          <w:sz w:val="36"/>
          <w:lang w:val="uk-UA"/>
        </w:rPr>
        <w:t>Геометрія</w:t>
      </w:r>
    </w:p>
    <w:p w:rsidR="0006766A" w:rsidRDefault="0006766A" w:rsidP="0006766A">
      <w:pPr>
        <w:jc w:val="center"/>
        <w:rPr>
          <w:rFonts w:ascii="Times New Roman" w:hAnsi="Times New Roman" w:cs="Times New Roman"/>
          <w:b/>
          <w:sz w:val="36"/>
          <w:lang w:val="uk-UA"/>
        </w:rPr>
      </w:pPr>
      <w:r>
        <w:rPr>
          <w:rFonts w:ascii="Times New Roman" w:hAnsi="Times New Roman" w:cs="Times New Roman"/>
          <w:b/>
          <w:sz w:val="36"/>
          <w:lang w:val="uk-UA"/>
        </w:rPr>
        <w:t>Урок 1</w:t>
      </w:r>
    </w:p>
    <w:p w:rsidR="0006766A" w:rsidRDefault="0006766A" w:rsidP="0006766A">
      <w:pPr>
        <w:rPr>
          <w:rFonts w:ascii="Times New Roman" w:hAnsi="Times New Roman" w:cs="Times New Roman"/>
          <w:b/>
          <w:sz w:val="32"/>
          <w:u w:val="single"/>
          <w:lang w:val="uk-UA"/>
        </w:rPr>
      </w:pPr>
      <w:r>
        <w:rPr>
          <w:rFonts w:ascii="Times New Roman" w:hAnsi="Times New Roman" w:cs="Times New Roman"/>
          <w:b/>
          <w:sz w:val="32"/>
          <w:u w:val="single"/>
          <w:lang w:val="uk-UA"/>
        </w:rPr>
        <w:t>Записати в класний зошит:</w:t>
      </w:r>
    </w:p>
    <w:p w:rsidR="0006766A" w:rsidRDefault="0006766A" w:rsidP="0006766A">
      <w:pPr>
        <w:pStyle w:val="a3"/>
        <w:numPr>
          <w:ilvl w:val="0"/>
          <w:numId w:val="1"/>
        </w:numPr>
        <w:rPr>
          <w:rFonts w:ascii="Times New Roman" w:hAnsi="Times New Roman" w:cs="Times New Roman"/>
          <w:sz w:val="32"/>
          <w:lang w:val="uk-UA"/>
        </w:rPr>
      </w:pPr>
      <w:r>
        <w:rPr>
          <w:rFonts w:ascii="Times New Roman" w:hAnsi="Times New Roman" w:cs="Times New Roman"/>
          <w:sz w:val="32"/>
          <w:lang w:val="uk-UA"/>
        </w:rPr>
        <w:t>Тему уроку.</w:t>
      </w:r>
    </w:p>
    <w:p w:rsidR="0006766A" w:rsidRDefault="0006766A" w:rsidP="0006766A">
      <w:pPr>
        <w:pStyle w:val="a3"/>
        <w:numPr>
          <w:ilvl w:val="0"/>
          <w:numId w:val="1"/>
        </w:numPr>
        <w:rPr>
          <w:rFonts w:ascii="Times New Roman" w:hAnsi="Times New Roman" w:cs="Times New Roman"/>
          <w:sz w:val="32"/>
          <w:lang w:val="uk-UA"/>
        </w:rPr>
      </w:pPr>
      <w:r>
        <w:rPr>
          <w:rFonts w:ascii="Times New Roman" w:hAnsi="Times New Roman" w:cs="Times New Roman"/>
          <w:sz w:val="32"/>
          <w:lang w:val="uk-UA"/>
        </w:rPr>
        <w:t>Відповіді на запитання (якщо є).</w:t>
      </w:r>
    </w:p>
    <w:p w:rsidR="0006766A" w:rsidRDefault="0006766A" w:rsidP="0006766A">
      <w:pPr>
        <w:pStyle w:val="a3"/>
        <w:numPr>
          <w:ilvl w:val="0"/>
          <w:numId w:val="1"/>
        </w:numPr>
        <w:rPr>
          <w:rFonts w:ascii="Times New Roman" w:hAnsi="Times New Roman" w:cs="Times New Roman"/>
          <w:sz w:val="32"/>
          <w:lang w:val="uk-UA"/>
        </w:rPr>
      </w:pPr>
      <w:r>
        <w:rPr>
          <w:rFonts w:ascii="Times New Roman" w:hAnsi="Times New Roman" w:cs="Times New Roman"/>
          <w:sz w:val="32"/>
          <w:lang w:val="uk-UA"/>
        </w:rPr>
        <w:t>Короткий конспект.</w:t>
      </w:r>
    </w:p>
    <w:p w:rsidR="0006766A" w:rsidRDefault="0006766A" w:rsidP="0006766A">
      <w:pPr>
        <w:pStyle w:val="a3"/>
        <w:numPr>
          <w:ilvl w:val="0"/>
          <w:numId w:val="1"/>
        </w:numPr>
        <w:rPr>
          <w:rFonts w:ascii="Times New Roman" w:hAnsi="Times New Roman" w:cs="Times New Roman"/>
          <w:sz w:val="32"/>
          <w:lang w:val="uk-UA"/>
        </w:rPr>
      </w:pPr>
      <w:r>
        <w:rPr>
          <w:rFonts w:ascii="Times New Roman" w:hAnsi="Times New Roman" w:cs="Times New Roman"/>
          <w:sz w:val="32"/>
          <w:lang w:val="uk-UA"/>
        </w:rPr>
        <w:t>Розв’язані задачі по темі.</w:t>
      </w:r>
    </w:p>
    <w:p w:rsidR="0006766A" w:rsidRDefault="0006766A" w:rsidP="0006766A">
      <w:pPr>
        <w:pStyle w:val="a3"/>
        <w:numPr>
          <w:ilvl w:val="0"/>
          <w:numId w:val="1"/>
        </w:numPr>
        <w:rPr>
          <w:rFonts w:ascii="Times New Roman" w:hAnsi="Times New Roman" w:cs="Times New Roman"/>
          <w:sz w:val="32"/>
          <w:lang w:val="uk-UA"/>
        </w:rPr>
      </w:pPr>
      <w:r>
        <w:rPr>
          <w:rFonts w:ascii="Times New Roman" w:hAnsi="Times New Roman" w:cs="Times New Roman"/>
          <w:sz w:val="32"/>
          <w:lang w:val="uk-UA"/>
        </w:rPr>
        <w:t>Домашнє завдання.</w:t>
      </w:r>
    </w:p>
    <w:p w:rsidR="0006766A" w:rsidRDefault="0006766A" w:rsidP="0006766A">
      <w:pPr>
        <w:jc w:val="center"/>
        <w:rPr>
          <w:rFonts w:ascii="Times New Roman" w:hAnsi="Times New Roman" w:cs="Times New Roman"/>
          <w:b/>
          <w:sz w:val="36"/>
          <w:lang w:val="uk-UA"/>
        </w:rPr>
      </w:pPr>
      <w:r>
        <w:rPr>
          <w:rFonts w:ascii="Times New Roman" w:hAnsi="Times New Roman" w:cs="Times New Roman"/>
          <w:b/>
          <w:sz w:val="36"/>
          <w:lang w:val="uk-UA"/>
        </w:rPr>
        <w:t xml:space="preserve">Класна робота. </w:t>
      </w:r>
    </w:p>
    <w:p w:rsidR="0006766A" w:rsidRDefault="0006766A" w:rsidP="0006766A">
      <w:pPr>
        <w:jc w:val="center"/>
        <w:rPr>
          <w:rFonts w:ascii="Times New Roman" w:hAnsi="Times New Roman" w:cs="Times New Roman"/>
          <w:b/>
          <w:sz w:val="36"/>
          <w:lang w:val="uk-UA"/>
        </w:rPr>
      </w:pPr>
      <w:r>
        <w:rPr>
          <w:rFonts w:ascii="Times New Roman" w:hAnsi="Times New Roman" w:cs="Times New Roman"/>
          <w:b/>
          <w:sz w:val="36"/>
          <w:lang w:val="uk-UA"/>
        </w:rPr>
        <w:t>Тема «</w:t>
      </w:r>
      <w:r>
        <w:rPr>
          <w:rFonts w:ascii="Times New Roman" w:hAnsi="Times New Roman" w:cs="Times New Roman"/>
          <w:b/>
          <w:sz w:val="36"/>
          <w:lang w:val="uk-UA"/>
        </w:rPr>
        <w:t>Переміщення (рух) та його властивості. Рівність фігур</w:t>
      </w:r>
      <w:r>
        <w:rPr>
          <w:rFonts w:ascii="Times New Roman" w:hAnsi="Times New Roman" w:cs="Times New Roman"/>
          <w:b/>
          <w:sz w:val="36"/>
          <w:lang w:val="uk-UA"/>
        </w:rPr>
        <w:t>»</w:t>
      </w:r>
    </w:p>
    <w:p w:rsidR="00CF2BC0" w:rsidRPr="00CF2BC0" w:rsidRDefault="00CF2BC0" w:rsidP="00CF2BC0">
      <w:pPr>
        <w:jc w:val="both"/>
        <w:rPr>
          <w:rFonts w:ascii="Times New Roman" w:hAnsi="Times New Roman" w:cs="Times New Roman"/>
          <w:b/>
          <w:i/>
          <w:sz w:val="36"/>
          <w:lang w:val="uk-UA"/>
        </w:rPr>
      </w:pPr>
      <w:r w:rsidRPr="00CF2BC0">
        <w:rPr>
          <w:rFonts w:ascii="Times New Roman" w:hAnsi="Times New Roman" w:cs="Times New Roman"/>
          <w:sz w:val="28"/>
          <w:lang w:val="uk-UA"/>
        </w:rPr>
        <w:t>Геометрія тісно пов’язана з багатьма галузями життя людини (архітектура, приладобудування, техніка тощо). Сьогодні ми продовжуємо подорож у світ цієї прекрасної науки і дізнаємося дещо таке, що досить близько пов’язане з фізикою. А що саме – ви зрозумієте в ході</w:t>
      </w:r>
      <w:r>
        <w:rPr>
          <w:rFonts w:ascii="Times New Roman" w:hAnsi="Times New Roman" w:cs="Times New Roman"/>
          <w:sz w:val="28"/>
          <w:lang w:val="uk-UA"/>
        </w:rPr>
        <w:t xml:space="preserve"> вивчення матеріалу </w:t>
      </w:r>
      <w:r w:rsidRPr="00CF2BC0">
        <w:rPr>
          <w:rFonts w:ascii="Times New Roman" w:hAnsi="Times New Roman" w:cs="Times New Roman"/>
          <w:sz w:val="28"/>
          <w:lang w:val="uk-UA"/>
        </w:rPr>
        <w:t>уроку</w:t>
      </w:r>
      <w:r w:rsidRPr="00CF2BC0">
        <w:rPr>
          <w:rFonts w:ascii="Times New Roman" w:hAnsi="Times New Roman" w:cs="Times New Roman"/>
          <w:sz w:val="28"/>
          <w:shd w:val="clear" w:color="auto" w:fill="0B5394"/>
        </w:rPr>
        <w:t>.</w:t>
      </w:r>
    </w:p>
    <w:p w:rsidR="00ED273A" w:rsidRDefault="00ED273A">
      <w:pPr>
        <w:rPr>
          <w:rFonts w:ascii="Times New Roman" w:hAnsi="Times New Roman" w:cs="Times New Roman"/>
          <w:b/>
          <w:i/>
          <w:sz w:val="28"/>
          <w:lang w:val="uk-UA"/>
        </w:rPr>
      </w:pPr>
      <w:r>
        <w:rPr>
          <w:rFonts w:ascii="Times New Roman" w:hAnsi="Times New Roman" w:cs="Times New Roman"/>
          <w:b/>
          <w:i/>
          <w:sz w:val="28"/>
          <w:lang w:val="uk-UA"/>
        </w:rPr>
        <w:t>Теоретична частина:</w:t>
      </w:r>
    </w:p>
    <w:p w:rsidR="00410B23" w:rsidRDefault="00CF2BC0" w:rsidP="00CF2BC0">
      <w:pPr>
        <w:jc w:val="both"/>
        <w:rPr>
          <w:rFonts w:ascii="Times New Roman" w:eastAsia="Times New Roman" w:hAnsi="Times New Roman" w:cs="Times New Roman"/>
          <w:sz w:val="28"/>
          <w:szCs w:val="28"/>
          <w:lang w:val="uk-UA" w:eastAsia="ru-RU"/>
        </w:rPr>
      </w:pPr>
      <w:r w:rsidRPr="00CF2BC0">
        <w:rPr>
          <w:rFonts w:ascii="Times New Roman" w:eastAsia="Times New Roman" w:hAnsi="Times New Roman" w:cs="Times New Roman"/>
          <w:sz w:val="28"/>
          <w:szCs w:val="28"/>
          <w:lang w:val="uk-UA" w:eastAsia="ru-RU"/>
        </w:rPr>
        <w:t xml:space="preserve">Проведіть </w:t>
      </w:r>
      <w:r w:rsidRPr="00445D78">
        <w:rPr>
          <w:rFonts w:ascii="Times New Roman" w:eastAsia="Times New Roman" w:hAnsi="Times New Roman" w:cs="Times New Roman"/>
          <w:b/>
          <w:i/>
          <w:color w:val="00B050"/>
          <w:sz w:val="28"/>
          <w:szCs w:val="28"/>
          <w:lang w:val="uk-UA" w:eastAsia="ru-RU"/>
        </w:rPr>
        <w:t>е</w:t>
      </w:r>
      <w:r w:rsidR="00410B23" w:rsidRPr="00410B23">
        <w:rPr>
          <w:rFonts w:ascii="Times New Roman" w:eastAsia="Times New Roman" w:hAnsi="Times New Roman" w:cs="Times New Roman"/>
          <w:b/>
          <w:i/>
          <w:color w:val="00B050"/>
          <w:sz w:val="28"/>
          <w:szCs w:val="28"/>
          <w:lang w:val="uk-UA" w:eastAsia="ru-RU"/>
        </w:rPr>
        <w:t>ксперимент</w:t>
      </w:r>
      <w:r w:rsidR="00410B23" w:rsidRPr="00410B23">
        <w:rPr>
          <w:rFonts w:ascii="Times New Roman" w:eastAsia="Times New Roman" w:hAnsi="Times New Roman" w:cs="Times New Roman"/>
          <w:sz w:val="28"/>
          <w:szCs w:val="28"/>
          <w:lang w:val="uk-UA" w:eastAsia="ru-RU"/>
        </w:rPr>
        <w:t xml:space="preserve"> – в</w:t>
      </w:r>
      <w:r w:rsidRPr="00CF2BC0">
        <w:rPr>
          <w:rFonts w:ascii="Times New Roman" w:eastAsia="Times New Roman" w:hAnsi="Times New Roman" w:cs="Times New Roman"/>
          <w:sz w:val="28"/>
          <w:szCs w:val="28"/>
          <w:lang w:val="uk-UA" w:eastAsia="ru-RU"/>
        </w:rPr>
        <w:t>ізьміть</w:t>
      </w:r>
      <w:r w:rsidR="00410B23" w:rsidRPr="00410B23">
        <w:rPr>
          <w:rFonts w:ascii="Times New Roman" w:eastAsia="Times New Roman" w:hAnsi="Times New Roman" w:cs="Times New Roman"/>
          <w:sz w:val="28"/>
          <w:szCs w:val="28"/>
          <w:lang w:val="uk-UA" w:eastAsia="ru-RU"/>
        </w:rPr>
        <w:t xml:space="preserve"> прямокутник, </w:t>
      </w:r>
      <w:proofErr w:type="spellStart"/>
      <w:r w:rsidRPr="00CF2BC0">
        <w:rPr>
          <w:rFonts w:ascii="Times New Roman" w:eastAsia="Times New Roman" w:hAnsi="Times New Roman" w:cs="Times New Roman"/>
          <w:sz w:val="28"/>
          <w:szCs w:val="28"/>
          <w:lang w:val="uk-UA" w:eastAsia="ru-RU"/>
        </w:rPr>
        <w:t>підніміть</w:t>
      </w:r>
      <w:proofErr w:type="spellEnd"/>
      <w:r w:rsidRPr="00CF2BC0">
        <w:rPr>
          <w:rFonts w:ascii="Times New Roman" w:eastAsia="Times New Roman" w:hAnsi="Times New Roman" w:cs="Times New Roman"/>
          <w:sz w:val="28"/>
          <w:szCs w:val="28"/>
          <w:lang w:val="uk-UA" w:eastAsia="ru-RU"/>
        </w:rPr>
        <w:t xml:space="preserve"> його вгору вертикально</w:t>
      </w:r>
      <w:r w:rsidR="00410B23" w:rsidRPr="00410B23">
        <w:rPr>
          <w:rFonts w:ascii="Times New Roman" w:eastAsia="Times New Roman" w:hAnsi="Times New Roman" w:cs="Times New Roman"/>
          <w:sz w:val="28"/>
          <w:szCs w:val="28"/>
          <w:lang w:val="uk-UA" w:eastAsia="ru-RU"/>
        </w:rPr>
        <w:t xml:space="preserve"> і подив</w:t>
      </w:r>
      <w:r>
        <w:rPr>
          <w:rFonts w:ascii="Times New Roman" w:eastAsia="Times New Roman" w:hAnsi="Times New Roman" w:cs="Times New Roman"/>
          <w:sz w:val="28"/>
          <w:szCs w:val="28"/>
          <w:lang w:val="uk-UA" w:eastAsia="ru-RU"/>
        </w:rPr>
        <w:t>іться</w:t>
      </w:r>
      <w:r w:rsidR="00410B23" w:rsidRPr="00410B23">
        <w:rPr>
          <w:rFonts w:ascii="Times New Roman" w:eastAsia="Times New Roman" w:hAnsi="Times New Roman" w:cs="Times New Roman"/>
          <w:sz w:val="28"/>
          <w:szCs w:val="28"/>
          <w:lang w:val="uk-UA" w:eastAsia="ru-RU"/>
        </w:rPr>
        <w:t xml:space="preserve"> на прямокутник знизу (побачит</w:t>
      </w:r>
      <w:r>
        <w:rPr>
          <w:rFonts w:ascii="Times New Roman" w:eastAsia="Times New Roman" w:hAnsi="Times New Roman" w:cs="Times New Roman"/>
          <w:sz w:val="28"/>
          <w:szCs w:val="28"/>
          <w:lang w:val="uk-UA" w:eastAsia="ru-RU"/>
        </w:rPr>
        <w:t>е</w:t>
      </w:r>
      <w:r w:rsidR="00410B23" w:rsidRPr="00410B23">
        <w:rPr>
          <w:rFonts w:ascii="Times New Roman" w:eastAsia="Times New Roman" w:hAnsi="Times New Roman" w:cs="Times New Roman"/>
          <w:sz w:val="28"/>
          <w:szCs w:val="28"/>
          <w:lang w:val="uk-UA" w:eastAsia="ru-RU"/>
        </w:rPr>
        <w:t xml:space="preserve"> пряму). Тоді </w:t>
      </w:r>
      <w:r>
        <w:rPr>
          <w:rFonts w:ascii="Times New Roman" w:eastAsia="Times New Roman" w:hAnsi="Times New Roman" w:cs="Times New Roman"/>
          <w:sz w:val="28"/>
          <w:szCs w:val="28"/>
          <w:lang w:val="uk-UA" w:eastAsia="ru-RU"/>
        </w:rPr>
        <w:t xml:space="preserve">прочитайте </w:t>
      </w:r>
      <w:r w:rsidR="00410B23" w:rsidRPr="00410B23">
        <w:rPr>
          <w:rFonts w:ascii="Times New Roman" w:eastAsia="Times New Roman" w:hAnsi="Times New Roman" w:cs="Times New Roman"/>
          <w:sz w:val="28"/>
          <w:szCs w:val="28"/>
          <w:lang w:val="uk-UA" w:eastAsia="ru-RU"/>
        </w:rPr>
        <w:t>означення перетворенн</w:t>
      </w:r>
      <w:r>
        <w:rPr>
          <w:rFonts w:ascii="Times New Roman" w:eastAsia="Times New Roman" w:hAnsi="Times New Roman" w:cs="Times New Roman"/>
          <w:sz w:val="28"/>
          <w:szCs w:val="28"/>
          <w:lang w:val="uk-UA" w:eastAsia="ru-RU"/>
        </w:rPr>
        <w:t>я</w:t>
      </w:r>
    </w:p>
    <w:p w:rsidR="008E6866" w:rsidRPr="008E6866" w:rsidRDefault="008E6866" w:rsidP="00CF2BC0">
      <w:pPr>
        <w:jc w:val="both"/>
        <w:rPr>
          <w:rFonts w:ascii="Times New Roman" w:hAnsi="Times New Roman" w:cs="Times New Roman"/>
          <w:b/>
          <w:i/>
          <w:sz w:val="28"/>
          <w:szCs w:val="28"/>
          <w:lang w:val="uk-UA"/>
        </w:rPr>
      </w:pPr>
      <w:r w:rsidRPr="008E6866">
        <w:rPr>
          <w:rFonts w:ascii="Times New Roman" w:eastAsia="Times New Roman" w:hAnsi="Times New Roman" w:cs="Times New Roman"/>
          <w:i/>
          <w:sz w:val="28"/>
          <w:szCs w:val="28"/>
          <w:lang w:val="uk-UA" w:eastAsia="ru-RU"/>
        </w:rPr>
        <w:t>Розглянути малюнки 17.1,17.2, 17.3 (до означень).</w:t>
      </w:r>
    </w:p>
    <w:p w:rsidR="00410B23" w:rsidRPr="00410B23" w:rsidRDefault="00410B23" w:rsidP="00410B23">
      <w:pPr>
        <w:spacing w:after="0" w:line="240" w:lineRule="auto"/>
        <w:rPr>
          <w:rFonts w:ascii="Times New Roman" w:eastAsia="Times New Roman" w:hAnsi="Times New Roman" w:cs="Times New Roman"/>
          <w:sz w:val="28"/>
          <w:szCs w:val="28"/>
          <w:lang w:val="uk-UA" w:eastAsia="ru-RU"/>
        </w:rPr>
      </w:pPr>
      <w:r w:rsidRPr="00410B23">
        <w:rPr>
          <w:rFonts w:ascii="Times New Roman" w:eastAsia="Times New Roman" w:hAnsi="Times New Roman" w:cs="Times New Roman"/>
          <w:b/>
          <w:bCs/>
          <w:i/>
          <w:iCs/>
          <w:sz w:val="28"/>
          <w:szCs w:val="28"/>
          <w:lang w:val="uk-UA" w:eastAsia="ru-RU"/>
        </w:rPr>
        <w:t>Означення 1.</w:t>
      </w:r>
    </w:p>
    <w:p w:rsidR="00410B23" w:rsidRPr="00410B23" w:rsidRDefault="00410B23" w:rsidP="00CF2BC0">
      <w:pPr>
        <w:spacing w:after="0" w:line="240" w:lineRule="auto"/>
        <w:jc w:val="both"/>
        <w:rPr>
          <w:rFonts w:ascii="Times New Roman" w:eastAsia="Times New Roman" w:hAnsi="Times New Roman" w:cs="Times New Roman"/>
          <w:sz w:val="28"/>
          <w:szCs w:val="28"/>
          <w:lang w:val="uk-UA" w:eastAsia="ru-RU"/>
        </w:rPr>
      </w:pPr>
      <w:r w:rsidRPr="00410B23">
        <w:rPr>
          <w:rFonts w:ascii="Times New Roman" w:eastAsia="Times New Roman" w:hAnsi="Times New Roman" w:cs="Times New Roman"/>
          <w:i/>
          <w:iCs/>
          <w:sz w:val="28"/>
          <w:szCs w:val="28"/>
          <w:lang w:val="uk-UA" w:eastAsia="ru-RU"/>
        </w:rPr>
        <w:t>Якщо кожній точці однієї фігури за деяким правилом ставиться  у відповідність єдина точка іншої фігури, така відповідність у геометрії називається </w:t>
      </w:r>
      <w:r w:rsidRPr="00410B23">
        <w:rPr>
          <w:rFonts w:ascii="Times New Roman" w:eastAsia="Times New Roman" w:hAnsi="Times New Roman" w:cs="Times New Roman"/>
          <w:b/>
          <w:bCs/>
          <w:i/>
          <w:iCs/>
          <w:sz w:val="28"/>
          <w:szCs w:val="28"/>
          <w:lang w:val="uk-UA" w:eastAsia="ru-RU"/>
        </w:rPr>
        <w:t>геометричним перетворенням фігури у фігуру.</w:t>
      </w:r>
    </w:p>
    <w:p w:rsidR="00655A5B" w:rsidRDefault="00655A5B" w:rsidP="00410B23">
      <w:pPr>
        <w:spacing w:after="0" w:line="240" w:lineRule="auto"/>
        <w:rPr>
          <w:rFonts w:ascii="Times New Roman" w:eastAsia="Times New Roman" w:hAnsi="Times New Roman" w:cs="Times New Roman"/>
          <w:b/>
          <w:bCs/>
          <w:i/>
          <w:iCs/>
          <w:sz w:val="28"/>
          <w:szCs w:val="28"/>
          <w:lang w:val="uk-UA" w:eastAsia="ru-RU"/>
        </w:rPr>
      </w:pPr>
    </w:p>
    <w:p w:rsidR="00410B23" w:rsidRPr="00410B23" w:rsidRDefault="00410B23" w:rsidP="00410B23">
      <w:pPr>
        <w:spacing w:after="0" w:line="240" w:lineRule="auto"/>
        <w:rPr>
          <w:rFonts w:ascii="Times New Roman" w:eastAsia="Times New Roman" w:hAnsi="Times New Roman" w:cs="Times New Roman"/>
          <w:sz w:val="28"/>
          <w:szCs w:val="28"/>
          <w:lang w:eastAsia="ru-RU"/>
        </w:rPr>
      </w:pPr>
      <w:r w:rsidRPr="00410B23">
        <w:rPr>
          <w:rFonts w:ascii="Times New Roman" w:eastAsia="Times New Roman" w:hAnsi="Times New Roman" w:cs="Times New Roman"/>
          <w:b/>
          <w:bCs/>
          <w:i/>
          <w:iCs/>
          <w:sz w:val="28"/>
          <w:szCs w:val="28"/>
          <w:lang w:val="uk-UA" w:eastAsia="ru-RU"/>
        </w:rPr>
        <w:t>Означення 2.</w:t>
      </w:r>
    </w:p>
    <w:p w:rsidR="00410B23" w:rsidRPr="00410B23" w:rsidRDefault="00410B23" w:rsidP="00CF2BC0">
      <w:pPr>
        <w:spacing w:after="0" w:line="240" w:lineRule="auto"/>
        <w:jc w:val="both"/>
        <w:rPr>
          <w:rFonts w:ascii="Times New Roman" w:eastAsia="Times New Roman" w:hAnsi="Times New Roman" w:cs="Times New Roman"/>
          <w:sz w:val="28"/>
          <w:szCs w:val="28"/>
          <w:lang w:eastAsia="ru-RU"/>
        </w:rPr>
      </w:pPr>
      <w:r w:rsidRPr="00410B23">
        <w:rPr>
          <w:rFonts w:ascii="Times New Roman" w:eastAsia="Times New Roman" w:hAnsi="Times New Roman" w:cs="Times New Roman"/>
          <w:i/>
          <w:iCs/>
          <w:sz w:val="28"/>
          <w:szCs w:val="28"/>
          <w:lang w:val="uk-UA" w:eastAsia="ru-RU"/>
        </w:rPr>
        <w:t>Якщо при перетворенні фігура </w:t>
      </w:r>
      <w:r w:rsidRPr="00410B23">
        <w:rPr>
          <w:rFonts w:ascii="Times New Roman" w:eastAsia="Times New Roman" w:hAnsi="Times New Roman" w:cs="Times New Roman"/>
          <w:i/>
          <w:iCs/>
          <w:sz w:val="28"/>
          <w:szCs w:val="28"/>
          <w:lang w:val="en-US" w:eastAsia="ru-RU"/>
        </w:rPr>
        <w:t>F</w:t>
      </w:r>
      <w:r w:rsidRPr="00410B23">
        <w:rPr>
          <w:rFonts w:ascii="Times New Roman" w:eastAsia="Times New Roman" w:hAnsi="Times New Roman" w:cs="Times New Roman"/>
          <w:i/>
          <w:iCs/>
          <w:sz w:val="28"/>
          <w:szCs w:val="28"/>
          <w:lang w:val="uk-UA" w:eastAsia="ru-RU"/>
        </w:rPr>
        <w:t> переходить у фігуру </w:t>
      </w:r>
      <w:r w:rsidRPr="00410B23">
        <w:rPr>
          <w:rFonts w:ascii="Times New Roman" w:eastAsia="Times New Roman" w:hAnsi="Times New Roman" w:cs="Times New Roman"/>
          <w:i/>
          <w:iCs/>
          <w:sz w:val="28"/>
          <w:szCs w:val="28"/>
          <w:lang w:val="en-US" w:eastAsia="ru-RU"/>
        </w:rPr>
        <w:t>F</w:t>
      </w:r>
      <w:r w:rsidRPr="00410B23">
        <w:rPr>
          <w:rFonts w:ascii="Times New Roman" w:eastAsia="Times New Roman" w:hAnsi="Times New Roman" w:cs="Times New Roman"/>
          <w:i/>
          <w:iCs/>
          <w:sz w:val="28"/>
          <w:szCs w:val="28"/>
          <w:vertAlign w:val="subscript"/>
          <w:lang w:eastAsia="ru-RU"/>
        </w:rPr>
        <w:t>1</w:t>
      </w:r>
      <w:r w:rsidRPr="00410B23">
        <w:rPr>
          <w:rFonts w:ascii="Times New Roman" w:eastAsia="Times New Roman" w:hAnsi="Times New Roman" w:cs="Times New Roman"/>
          <w:i/>
          <w:iCs/>
          <w:sz w:val="28"/>
          <w:szCs w:val="28"/>
          <w:lang w:val="uk-UA" w:eastAsia="ru-RU"/>
        </w:rPr>
        <w:t>, то фігура </w:t>
      </w:r>
      <w:r w:rsidRPr="00410B23">
        <w:rPr>
          <w:rFonts w:ascii="Times New Roman" w:eastAsia="Times New Roman" w:hAnsi="Times New Roman" w:cs="Times New Roman"/>
          <w:i/>
          <w:iCs/>
          <w:sz w:val="28"/>
          <w:szCs w:val="28"/>
          <w:lang w:val="en-US" w:eastAsia="ru-RU"/>
        </w:rPr>
        <w:t>F</w:t>
      </w:r>
      <w:r w:rsidRPr="00410B23">
        <w:rPr>
          <w:rFonts w:ascii="Times New Roman" w:eastAsia="Times New Roman" w:hAnsi="Times New Roman" w:cs="Times New Roman"/>
          <w:i/>
          <w:iCs/>
          <w:sz w:val="28"/>
          <w:szCs w:val="28"/>
          <w:vertAlign w:val="subscript"/>
          <w:lang w:eastAsia="ru-RU"/>
        </w:rPr>
        <w:t>1</w:t>
      </w:r>
      <w:r w:rsidRPr="00410B23">
        <w:rPr>
          <w:rFonts w:ascii="Times New Roman" w:eastAsia="Times New Roman" w:hAnsi="Times New Roman" w:cs="Times New Roman"/>
          <w:i/>
          <w:iCs/>
          <w:sz w:val="28"/>
          <w:szCs w:val="28"/>
          <w:lang w:val="uk-UA" w:eastAsia="ru-RU"/>
        </w:rPr>
        <w:t> називається </w:t>
      </w:r>
      <w:r w:rsidRPr="00410B23">
        <w:rPr>
          <w:rFonts w:ascii="Times New Roman" w:eastAsia="Times New Roman" w:hAnsi="Times New Roman" w:cs="Times New Roman"/>
          <w:b/>
          <w:bCs/>
          <w:i/>
          <w:iCs/>
          <w:sz w:val="28"/>
          <w:szCs w:val="28"/>
          <w:lang w:val="uk-UA" w:eastAsia="ru-RU"/>
        </w:rPr>
        <w:t>образом</w:t>
      </w:r>
      <w:r w:rsidRPr="00410B23">
        <w:rPr>
          <w:rFonts w:ascii="Times New Roman" w:eastAsia="Times New Roman" w:hAnsi="Times New Roman" w:cs="Times New Roman"/>
          <w:i/>
          <w:iCs/>
          <w:sz w:val="28"/>
          <w:szCs w:val="28"/>
          <w:lang w:val="uk-UA" w:eastAsia="ru-RU"/>
        </w:rPr>
        <w:t> фігури </w:t>
      </w:r>
      <w:r w:rsidRPr="00410B23">
        <w:rPr>
          <w:rFonts w:ascii="Times New Roman" w:eastAsia="Times New Roman" w:hAnsi="Times New Roman" w:cs="Times New Roman"/>
          <w:i/>
          <w:iCs/>
          <w:sz w:val="28"/>
          <w:szCs w:val="28"/>
          <w:lang w:val="en-US" w:eastAsia="ru-RU"/>
        </w:rPr>
        <w:t>F</w:t>
      </w:r>
      <w:r w:rsidRPr="00410B23">
        <w:rPr>
          <w:rFonts w:ascii="Times New Roman" w:eastAsia="Times New Roman" w:hAnsi="Times New Roman" w:cs="Times New Roman"/>
          <w:i/>
          <w:iCs/>
          <w:sz w:val="28"/>
          <w:szCs w:val="28"/>
          <w:lang w:val="uk-UA" w:eastAsia="ru-RU"/>
        </w:rPr>
        <w:t>.</w:t>
      </w:r>
    </w:p>
    <w:p w:rsidR="00CF2BC0" w:rsidRDefault="00CF2BC0" w:rsidP="00CF2BC0">
      <w:pPr>
        <w:spacing w:after="0" w:line="240" w:lineRule="auto"/>
        <w:rPr>
          <w:rFonts w:ascii="Times New Roman" w:eastAsia="Times New Roman" w:hAnsi="Times New Roman" w:cs="Times New Roman"/>
          <w:sz w:val="28"/>
          <w:szCs w:val="28"/>
          <w:lang w:eastAsia="ru-RU"/>
        </w:rPr>
      </w:pPr>
    </w:p>
    <w:p w:rsidR="00410B23" w:rsidRPr="00410B23" w:rsidRDefault="00410B23" w:rsidP="00CF2BC0">
      <w:pPr>
        <w:spacing w:after="0" w:line="240" w:lineRule="auto"/>
        <w:jc w:val="both"/>
        <w:rPr>
          <w:rFonts w:ascii="Times New Roman" w:eastAsia="Times New Roman" w:hAnsi="Times New Roman" w:cs="Times New Roman"/>
          <w:sz w:val="28"/>
          <w:szCs w:val="28"/>
          <w:lang w:val="uk-UA" w:eastAsia="ru-RU"/>
        </w:rPr>
      </w:pPr>
      <w:r w:rsidRPr="00410B23">
        <w:rPr>
          <w:rFonts w:ascii="Times New Roman" w:eastAsia="Times New Roman" w:hAnsi="Times New Roman" w:cs="Times New Roman"/>
          <w:b/>
          <w:i/>
          <w:color w:val="00B050"/>
          <w:sz w:val="28"/>
          <w:szCs w:val="28"/>
          <w:lang w:val="uk-UA" w:eastAsia="ru-RU"/>
        </w:rPr>
        <w:t>Експеримент</w:t>
      </w:r>
      <w:r w:rsidRPr="00410B23">
        <w:rPr>
          <w:rFonts w:ascii="Times New Roman" w:eastAsia="Times New Roman" w:hAnsi="Times New Roman" w:cs="Times New Roman"/>
          <w:sz w:val="28"/>
          <w:szCs w:val="28"/>
          <w:lang w:val="uk-UA" w:eastAsia="ru-RU"/>
        </w:rPr>
        <w:t xml:space="preserve"> – в</w:t>
      </w:r>
      <w:r w:rsidR="00CF2BC0">
        <w:rPr>
          <w:rFonts w:ascii="Times New Roman" w:eastAsia="Times New Roman" w:hAnsi="Times New Roman" w:cs="Times New Roman"/>
          <w:sz w:val="28"/>
          <w:szCs w:val="28"/>
          <w:lang w:val="uk-UA" w:eastAsia="ru-RU"/>
        </w:rPr>
        <w:t>і</w:t>
      </w:r>
      <w:r w:rsidRPr="00410B23">
        <w:rPr>
          <w:rFonts w:ascii="Times New Roman" w:eastAsia="Times New Roman" w:hAnsi="Times New Roman" w:cs="Times New Roman"/>
          <w:sz w:val="28"/>
          <w:szCs w:val="28"/>
          <w:lang w:val="uk-UA" w:eastAsia="ru-RU"/>
        </w:rPr>
        <w:t>з</w:t>
      </w:r>
      <w:r w:rsidR="00CF2BC0">
        <w:rPr>
          <w:rFonts w:ascii="Times New Roman" w:eastAsia="Times New Roman" w:hAnsi="Times New Roman" w:cs="Times New Roman"/>
          <w:sz w:val="28"/>
          <w:szCs w:val="28"/>
          <w:lang w:val="uk-UA" w:eastAsia="ru-RU"/>
        </w:rPr>
        <w:t xml:space="preserve">ьміть </w:t>
      </w:r>
      <w:r w:rsidRPr="00410B23">
        <w:rPr>
          <w:rFonts w:ascii="Times New Roman" w:eastAsia="Times New Roman" w:hAnsi="Times New Roman" w:cs="Times New Roman"/>
          <w:sz w:val="28"/>
          <w:szCs w:val="28"/>
          <w:lang w:val="uk-UA" w:eastAsia="ru-RU"/>
        </w:rPr>
        <w:t>той самий аркуш картону</w:t>
      </w:r>
      <w:r w:rsidR="00CF2BC0">
        <w:rPr>
          <w:rFonts w:ascii="Times New Roman" w:eastAsia="Times New Roman" w:hAnsi="Times New Roman" w:cs="Times New Roman"/>
          <w:sz w:val="28"/>
          <w:szCs w:val="28"/>
          <w:lang w:val="uk-UA" w:eastAsia="ru-RU"/>
        </w:rPr>
        <w:t xml:space="preserve">, покладіть перед собою на </w:t>
      </w:r>
      <w:r w:rsidRPr="00410B23">
        <w:rPr>
          <w:rFonts w:ascii="Times New Roman" w:eastAsia="Times New Roman" w:hAnsi="Times New Roman" w:cs="Times New Roman"/>
          <w:sz w:val="28"/>
          <w:szCs w:val="28"/>
          <w:lang w:val="uk-UA" w:eastAsia="ru-RU"/>
        </w:rPr>
        <w:t xml:space="preserve">парту, що </w:t>
      </w:r>
      <w:r w:rsidR="00CF2BC0">
        <w:rPr>
          <w:rFonts w:ascii="Times New Roman" w:eastAsia="Times New Roman" w:hAnsi="Times New Roman" w:cs="Times New Roman"/>
          <w:sz w:val="28"/>
          <w:szCs w:val="28"/>
          <w:lang w:val="uk-UA" w:eastAsia="ru-RU"/>
        </w:rPr>
        <w:t>ви</w:t>
      </w:r>
      <w:r w:rsidRPr="00410B23">
        <w:rPr>
          <w:rFonts w:ascii="Times New Roman" w:eastAsia="Times New Roman" w:hAnsi="Times New Roman" w:cs="Times New Roman"/>
          <w:sz w:val="28"/>
          <w:szCs w:val="28"/>
          <w:lang w:val="uk-UA" w:eastAsia="ru-RU"/>
        </w:rPr>
        <w:t xml:space="preserve"> бач</w:t>
      </w:r>
      <w:r w:rsidR="00CF2BC0">
        <w:rPr>
          <w:rFonts w:ascii="Times New Roman" w:eastAsia="Times New Roman" w:hAnsi="Times New Roman" w:cs="Times New Roman"/>
          <w:sz w:val="28"/>
          <w:szCs w:val="28"/>
          <w:lang w:val="uk-UA" w:eastAsia="ru-RU"/>
        </w:rPr>
        <w:t xml:space="preserve">ите тепер. Тоді </w:t>
      </w:r>
      <w:r w:rsidRPr="00410B23">
        <w:rPr>
          <w:rFonts w:ascii="Times New Roman" w:eastAsia="Times New Roman" w:hAnsi="Times New Roman" w:cs="Times New Roman"/>
          <w:sz w:val="28"/>
          <w:szCs w:val="28"/>
          <w:lang w:val="uk-UA" w:eastAsia="ru-RU"/>
        </w:rPr>
        <w:t>формулю</w:t>
      </w:r>
      <w:r w:rsidR="00CF2BC0">
        <w:rPr>
          <w:rFonts w:ascii="Times New Roman" w:eastAsia="Times New Roman" w:hAnsi="Times New Roman" w:cs="Times New Roman"/>
          <w:sz w:val="28"/>
          <w:szCs w:val="28"/>
          <w:lang w:val="uk-UA" w:eastAsia="ru-RU"/>
        </w:rPr>
        <w:t>йте</w:t>
      </w:r>
      <w:r w:rsidRPr="00410B23">
        <w:rPr>
          <w:rFonts w:ascii="Times New Roman" w:eastAsia="Times New Roman" w:hAnsi="Times New Roman" w:cs="Times New Roman"/>
          <w:sz w:val="28"/>
          <w:szCs w:val="28"/>
          <w:lang w:val="uk-UA" w:eastAsia="ru-RU"/>
        </w:rPr>
        <w:t xml:space="preserve"> означення переміщення</w:t>
      </w:r>
    </w:p>
    <w:p w:rsidR="00655A5B" w:rsidRDefault="00655A5B" w:rsidP="00CF2BC0">
      <w:pPr>
        <w:spacing w:after="0" w:line="240" w:lineRule="auto"/>
        <w:rPr>
          <w:rFonts w:ascii="Times New Roman" w:eastAsia="Times New Roman" w:hAnsi="Times New Roman" w:cs="Times New Roman"/>
          <w:b/>
          <w:bCs/>
          <w:i/>
          <w:iCs/>
          <w:sz w:val="28"/>
          <w:szCs w:val="28"/>
          <w:lang w:val="uk-UA" w:eastAsia="ru-RU"/>
        </w:rPr>
      </w:pPr>
    </w:p>
    <w:p w:rsidR="00410B23" w:rsidRPr="00410B23" w:rsidRDefault="00410B23" w:rsidP="00CF2BC0">
      <w:pPr>
        <w:spacing w:after="0" w:line="240" w:lineRule="auto"/>
        <w:rPr>
          <w:rFonts w:ascii="Times New Roman" w:eastAsia="Times New Roman" w:hAnsi="Times New Roman" w:cs="Times New Roman"/>
          <w:sz w:val="28"/>
          <w:szCs w:val="28"/>
          <w:lang w:val="uk-UA" w:eastAsia="ru-RU"/>
        </w:rPr>
      </w:pPr>
      <w:r w:rsidRPr="00410B23">
        <w:rPr>
          <w:rFonts w:ascii="Times New Roman" w:eastAsia="Times New Roman" w:hAnsi="Times New Roman" w:cs="Times New Roman"/>
          <w:b/>
          <w:bCs/>
          <w:i/>
          <w:iCs/>
          <w:sz w:val="28"/>
          <w:szCs w:val="28"/>
          <w:lang w:val="uk-UA" w:eastAsia="ru-RU"/>
        </w:rPr>
        <w:t>Означення 3.</w:t>
      </w:r>
    </w:p>
    <w:p w:rsidR="00410B23" w:rsidRPr="00410B23" w:rsidRDefault="00410B23" w:rsidP="00CF2BC0">
      <w:pPr>
        <w:spacing w:after="0" w:line="240" w:lineRule="auto"/>
        <w:jc w:val="both"/>
        <w:rPr>
          <w:rFonts w:ascii="Times New Roman" w:eastAsia="Times New Roman" w:hAnsi="Times New Roman" w:cs="Times New Roman"/>
          <w:sz w:val="28"/>
          <w:szCs w:val="28"/>
          <w:lang w:val="uk-UA" w:eastAsia="ru-RU"/>
        </w:rPr>
      </w:pPr>
      <w:r w:rsidRPr="00410B23">
        <w:rPr>
          <w:rFonts w:ascii="Times New Roman" w:eastAsia="Times New Roman" w:hAnsi="Times New Roman" w:cs="Times New Roman"/>
          <w:i/>
          <w:iCs/>
          <w:sz w:val="28"/>
          <w:szCs w:val="28"/>
          <w:lang w:val="uk-UA" w:eastAsia="ru-RU"/>
        </w:rPr>
        <w:t>Геометричне перетворення, яке зберігає відстані між відповідними точками, називається</w:t>
      </w:r>
      <w:r w:rsidRPr="00410B23">
        <w:rPr>
          <w:rFonts w:ascii="Times New Roman" w:eastAsia="Times New Roman" w:hAnsi="Times New Roman" w:cs="Times New Roman"/>
          <w:b/>
          <w:bCs/>
          <w:i/>
          <w:iCs/>
          <w:sz w:val="28"/>
          <w:szCs w:val="28"/>
          <w:lang w:val="uk-UA" w:eastAsia="ru-RU"/>
        </w:rPr>
        <w:t> переміщенням.</w:t>
      </w:r>
    </w:p>
    <w:p w:rsidR="00655A5B" w:rsidRDefault="00655A5B" w:rsidP="00CF2BC0">
      <w:pPr>
        <w:spacing w:after="0" w:line="240" w:lineRule="auto"/>
        <w:jc w:val="both"/>
        <w:rPr>
          <w:rFonts w:ascii="Times New Roman" w:eastAsia="Times New Roman" w:hAnsi="Times New Roman" w:cs="Times New Roman"/>
          <w:i/>
          <w:iCs/>
          <w:sz w:val="28"/>
          <w:szCs w:val="28"/>
          <w:lang w:val="uk-UA" w:eastAsia="ru-RU"/>
        </w:rPr>
      </w:pPr>
    </w:p>
    <w:p w:rsidR="00410B23" w:rsidRPr="00410B23" w:rsidRDefault="00410B23" w:rsidP="00CF2BC0">
      <w:pPr>
        <w:spacing w:after="0" w:line="240" w:lineRule="auto"/>
        <w:jc w:val="both"/>
        <w:rPr>
          <w:rFonts w:ascii="Times New Roman" w:eastAsia="Times New Roman" w:hAnsi="Times New Roman" w:cs="Times New Roman"/>
          <w:sz w:val="28"/>
          <w:szCs w:val="28"/>
          <w:lang w:val="uk-UA" w:eastAsia="ru-RU"/>
        </w:rPr>
      </w:pPr>
      <w:r w:rsidRPr="00410B23">
        <w:rPr>
          <w:rFonts w:ascii="Times New Roman" w:eastAsia="Times New Roman" w:hAnsi="Times New Roman" w:cs="Times New Roman"/>
          <w:i/>
          <w:iCs/>
          <w:sz w:val="28"/>
          <w:szCs w:val="28"/>
          <w:lang w:val="uk-UA" w:eastAsia="ru-RU"/>
        </w:rPr>
        <w:t>Переміщення іноді називають</w:t>
      </w:r>
      <w:r w:rsidRPr="00410B23">
        <w:rPr>
          <w:rFonts w:ascii="Times New Roman" w:eastAsia="Times New Roman" w:hAnsi="Times New Roman" w:cs="Times New Roman"/>
          <w:b/>
          <w:bCs/>
          <w:i/>
          <w:iCs/>
          <w:sz w:val="28"/>
          <w:szCs w:val="28"/>
          <w:lang w:val="uk-UA" w:eastAsia="ru-RU"/>
        </w:rPr>
        <w:t> рухом або ізометрією (</w:t>
      </w:r>
      <w:r w:rsidRPr="00410B23">
        <w:rPr>
          <w:rFonts w:ascii="Times New Roman" w:eastAsia="Times New Roman" w:hAnsi="Times New Roman" w:cs="Times New Roman"/>
          <w:sz w:val="28"/>
          <w:szCs w:val="28"/>
          <w:lang w:val="uk-UA" w:eastAsia="ru-RU"/>
        </w:rPr>
        <w:t>перетворення метричного простору, що зберігає відстані між відповідними точками.)</w:t>
      </w:r>
    </w:p>
    <w:p w:rsidR="00655A5B" w:rsidRDefault="00655A5B" w:rsidP="00CF2BC0">
      <w:pPr>
        <w:spacing w:after="0" w:line="240" w:lineRule="auto"/>
        <w:rPr>
          <w:rFonts w:ascii="Times New Roman" w:eastAsia="Times New Roman" w:hAnsi="Times New Roman" w:cs="Times New Roman"/>
          <w:sz w:val="28"/>
          <w:szCs w:val="28"/>
          <w:lang w:val="uk-UA" w:eastAsia="ru-RU"/>
        </w:rPr>
      </w:pPr>
    </w:p>
    <w:p w:rsidR="00410B23" w:rsidRPr="00410B23" w:rsidRDefault="00410B23" w:rsidP="00CF2BC0">
      <w:pPr>
        <w:spacing w:after="0" w:line="240" w:lineRule="auto"/>
        <w:rPr>
          <w:rFonts w:ascii="Times New Roman" w:eastAsia="Times New Roman" w:hAnsi="Times New Roman" w:cs="Times New Roman"/>
          <w:sz w:val="28"/>
          <w:szCs w:val="28"/>
          <w:lang w:eastAsia="ru-RU"/>
        </w:rPr>
      </w:pPr>
      <w:r w:rsidRPr="00410B23">
        <w:rPr>
          <w:rFonts w:ascii="Times New Roman" w:eastAsia="Times New Roman" w:hAnsi="Times New Roman" w:cs="Times New Roman"/>
          <w:sz w:val="28"/>
          <w:szCs w:val="28"/>
          <w:lang w:val="uk-UA" w:eastAsia="ru-RU"/>
        </w:rPr>
        <w:lastRenderedPageBreak/>
        <w:t>Розглянемо малюнок у підручнику. Фігура</w:t>
      </w:r>
      <w:r w:rsidRPr="00410B23">
        <w:rPr>
          <w:rFonts w:ascii="Times New Roman" w:eastAsia="Times New Roman" w:hAnsi="Times New Roman" w:cs="Times New Roman"/>
          <w:i/>
          <w:iCs/>
          <w:sz w:val="28"/>
          <w:szCs w:val="28"/>
          <w:lang w:val="uk-UA" w:eastAsia="ru-RU"/>
        </w:rPr>
        <w:t> </w:t>
      </w:r>
      <w:r w:rsidRPr="00410B23">
        <w:rPr>
          <w:rFonts w:ascii="Times New Roman" w:eastAsia="Times New Roman" w:hAnsi="Times New Roman" w:cs="Times New Roman"/>
          <w:i/>
          <w:iCs/>
          <w:sz w:val="28"/>
          <w:szCs w:val="28"/>
          <w:lang w:val="en-US" w:eastAsia="ru-RU"/>
        </w:rPr>
        <w:t>F</w:t>
      </w:r>
      <w:r w:rsidRPr="00410B23">
        <w:rPr>
          <w:rFonts w:ascii="Times New Roman" w:eastAsia="Times New Roman" w:hAnsi="Times New Roman" w:cs="Times New Roman"/>
          <w:sz w:val="28"/>
          <w:szCs w:val="28"/>
          <w:lang w:val="en-US" w:eastAsia="ru-RU"/>
        </w:rPr>
        <w:t> </w:t>
      </w:r>
      <w:r w:rsidRPr="00410B23">
        <w:rPr>
          <w:rFonts w:ascii="Times New Roman" w:eastAsia="Times New Roman" w:hAnsi="Times New Roman" w:cs="Times New Roman"/>
          <w:sz w:val="28"/>
          <w:szCs w:val="28"/>
          <w:lang w:val="uk-UA" w:eastAsia="ru-RU"/>
        </w:rPr>
        <w:t>перейшла у фігуру </w:t>
      </w:r>
      <w:r w:rsidRPr="00410B23">
        <w:rPr>
          <w:rFonts w:ascii="Times New Roman" w:eastAsia="Times New Roman" w:hAnsi="Times New Roman" w:cs="Times New Roman"/>
          <w:sz w:val="28"/>
          <w:szCs w:val="28"/>
          <w:lang w:val="en-US" w:eastAsia="ru-RU"/>
        </w:rPr>
        <w:t>F</w:t>
      </w:r>
      <w:r w:rsidRPr="00410B23">
        <w:rPr>
          <w:rFonts w:ascii="Times New Roman" w:eastAsia="Times New Roman" w:hAnsi="Times New Roman" w:cs="Times New Roman"/>
          <w:sz w:val="28"/>
          <w:szCs w:val="28"/>
          <w:vertAlign w:val="subscript"/>
          <w:lang w:val="uk-UA" w:eastAsia="ru-RU"/>
        </w:rPr>
        <w:t>1</w:t>
      </w:r>
      <w:r w:rsidRPr="00410B23">
        <w:rPr>
          <w:rFonts w:ascii="Times New Roman" w:eastAsia="Times New Roman" w:hAnsi="Times New Roman" w:cs="Times New Roman"/>
          <w:sz w:val="28"/>
          <w:szCs w:val="28"/>
          <w:lang w:val="uk-UA" w:eastAsia="ru-RU"/>
        </w:rPr>
        <w:t> таким чином. що відстані між точками </w:t>
      </w:r>
      <w:r w:rsidRPr="00410B23">
        <w:rPr>
          <w:rFonts w:ascii="Times New Roman" w:eastAsia="Times New Roman" w:hAnsi="Times New Roman" w:cs="Times New Roman"/>
          <w:i/>
          <w:iCs/>
          <w:sz w:val="28"/>
          <w:szCs w:val="28"/>
          <w:lang w:val="uk-UA" w:eastAsia="ru-RU"/>
        </w:rPr>
        <w:t>Х і </w:t>
      </w:r>
      <w:r w:rsidRPr="00410B23">
        <w:rPr>
          <w:rFonts w:ascii="Times New Roman" w:eastAsia="Times New Roman" w:hAnsi="Times New Roman" w:cs="Times New Roman"/>
          <w:i/>
          <w:iCs/>
          <w:sz w:val="28"/>
          <w:szCs w:val="28"/>
          <w:lang w:val="en-US" w:eastAsia="ru-RU"/>
        </w:rPr>
        <w:t>Y</w:t>
      </w:r>
      <w:r w:rsidRPr="00410B23">
        <w:rPr>
          <w:rFonts w:ascii="Times New Roman" w:eastAsia="Times New Roman" w:hAnsi="Times New Roman" w:cs="Times New Roman"/>
          <w:sz w:val="28"/>
          <w:szCs w:val="28"/>
          <w:lang w:val="uk-UA" w:eastAsia="ru-RU"/>
        </w:rPr>
        <w:t> та їх образами  </w:t>
      </w:r>
      <w:r w:rsidRPr="00410B23">
        <w:rPr>
          <w:rFonts w:ascii="Times New Roman" w:eastAsia="Times New Roman" w:hAnsi="Times New Roman" w:cs="Times New Roman"/>
          <w:sz w:val="28"/>
          <w:szCs w:val="28"/>
          <w:lang w:val="en-US" w:eastAsia="ru-RU"/>
        </w:rPr>
        <w:t>X</w:t>
      </w:r>
      <w:r w:rsidRPr="00410B23">
        <w:rPr>
          <w:rFonts w:ascii="Times New Roman" w:eastAsia="Times New Roman" w:hAnsi="Times New Roman" w:cs="Times New Roman"/>
          <w:sz w:val="28"/>
          <w:szCs w:val="28"/>
          <w:vertAlign w:val="subscript"/>
          <w:lang w:val="uk-UA" w:eastAsia="ru-RU"/>
        </w:rPr>
        <w:t>1 </w:t>
      </w:r>
      <w:r w:rsidRPr="00410B23">
        <w:rPr>
          <w:rFonts w:ascii="Times New Roman" w:eastAsia="Times New Roman" w:hAnsi="Times New Roman" w:cs="Times New Roman"/>
          <w:sz w:val="28"/>
          <w:szCs w:val="28"/>
          <w:lang w:val="uk-UA" w:eastAsia="ru-RU"/>
        </w:rPr>
        <w:t>і </w:t>
      </w:r>
      <w:r w:rsidRPr="00410B23">
        <w:rPr>
          <w:rFonts w:ascii="Times New Roman" w:eastAsia="Times New Roman" w:hAnsi="Times New Roman" w:cs="Times New Roman"/>
          <w:sz w:val="28"/>
          <w:szCs w:val="28"/>
          <w:lang w:val="en-US" w:eastAsia="ru-RU"/>
        </w:rPr>
        <w:t>Y</w:t>
      </w:r>
      <w:r w:rsidRPr="00410B23">
        <w:rPr>
          <w:rFonts w:ascii="Times New Roman" w:eastAsia="Times New Roman" w:hAnsi="Times New Roman" w:cs="Times New Roman"/>
          <w:sz w:val="28"/>
          <w:szCs w:val="28"/>
          <w:vertAlign w:val="subscript"/>
          <w:lang w:val="uk-UA" w:eastAsia="ru-RU"/>
        </w:rPr>
        <w:t>1</w:t>
      </w:r>
      <w:r w:rsidRPr="00410B23">
        <w:rPr>
          <w:rFonts w:ascii="Times New Roman" w:eastAsia="Times New Roman" w:hAnsi="Times New Roman" w:cs="Times New Roman"/>
          <w:sz w:val="28"/>
          <w:szCs w:val="28"/>
          <w:lang w:val="uk-UA" w:eastAsia="ru-RU"/>
        </w:rPr>
        <w:t> збереглись, тобто </w:t>
      </w:r>
      <w:r w:rsidRPr="00410B23">
        <w:rPr>
          <w:rFonts w:ascii="Times New Roman" w:eastAsia="Times New Roman" w:hAnsi="Times New Roman" w:cs="Times New Roman"/>
          <w:i/>
          <w:iCs/>
          <w:sz w:val="28"/>
          <w:szCs w:val="28"/>
          <w:lang w:val="uk-UA" w:eastAsia="ru-RU"/>
        </w:rPr>
        <w:t>XY </w:t>
      </w:r>
      <w:r w:rsidRPr="00410B23">
        <w:rPr>
          <w:rFonts w:ascii="Times New Roman" w:eastAsia="Times New Roman" w:hAnsi="Times New Roman" w:cs="Times New Roman"/>
          <w:sz w:val="28"/>
          <w:szCs w:val="28"/>
          <w:lang w:val="uk-UA" w:eastAsia="ru-RU"/>
        </w:rPr>
        <w:t>=</w:t>
      </w:r>
      <w:r w:rsidRPr="00410B23">
        <w:rPr>
          <w:rFonts w:ascii="Times New Roman" w:eastAsia="Times New Roman" w:hAnsi="Times New Roman" w:cs="Times New Roman"/>
          <w:sz w:val="28"/>
          <w:szCs w:val="28"/>
          <w:lang w:val="en-US" w:eastAsia="ru-RU"/>
        </w:rPr>
        <w:t>X</w:t>
      </w:r>
      <w:r w:rsidRPr="00410B23">
        <w:rPr>
          <w:rFonts w:ascii="Times New Roman" w:eastAsia="Times New Roman" w:hAnsi="Times New Roman" w:cs="Times New Roman"/>
          <w:sz w:val="28"/>
          <w:szCs w:val="28"/>
          <w:vertAlign w:val="subscript"/>
          <w:lang w:val="uk-UA" w:eastAsia="ru-RU"/>
        </w:rPr>
        <w:t>1</w:t>
      </w:r>
      <w:r w:rsidRPr="00410B23">
        <w:rPr>
          <w:rFonts w:ascii="Times New Roman" w:eastAsia="Times New Roman" w:hAnsi="Times New Roman" w:cs="Times New Roman"/>
          <w:sz w:val="28"/>
          <w:szCs w:val="28"/>
          <w:lang w:val="en-US" w:eastAsia="ru-RU"/>
        </w:rPr>
        <w:t>Y</w:t>
      </w:r>
      <w:r w:rsidRPr="00410B23">
        <w:rPr>
          <w:rFonts w:ascii="Times New Roman" w:eastAsia="Times New Roman" w:hAnsi="Times New Roman" w:cs="Times New Roman"/>
          <w:sz w:val="28"/>
          <w:szCs w:val="28"/>
          <w:vertAlign w:val="subscript"/>
          <w:lang w:val="uk-UA" w:eastAsia="ru-RU"/>
        </w:rPr>
        <w:t>1</w:t>
      </w:r>
      <w:r w:rsidRPr="00410B23">
        <w:rPr>
          <w:rFonts w:ascii="Times New Roman" w:eastAsia="Times New Roman" w:hAnsi="Times New Roman" w:cs="Times New Roman"/>
          <w:sz w:val="28"/>
          <w:szCs w:val="28"/>
          <w:lang w:val="uk-UA" w:eastAsia="ru-RU"/>
        </w:rPr>
        <w:t>. Отже, це перетворення є переміщенням, або рухом.</w:t>
      </w:r>
    </w:p>
    <w:p w:rsidR="00655A5B" w:rsidRDefault="00655A5B" w:rsidP="00CF2BC0">
      <w:pPr>
        <w:spacing w:after="0" w:line="240" w:lineRule="auto"/>
        <w:rPr>
          <w:rFonts w:ascii="Times New Roman" w:eastAsia="Times New Roman" w:hAnsi="Times New Roman" w:cs="Times New Roman"/>
          <w:b/>
          <w:bCs/>
          <w:i/>
          <w:iCs/>
          <w:sz w:val="28"/>
          <w:szCs w:val="28"/>
          <w:lang w:val="uk-UA" w:eastAsia="ru-RU"/>
        </w:rPr>
      </w:pPr>
    </w:p>
    <w:p w:rsidR="00410B23" w:rsidRPr="00410B23" w:rsidRDefault="00410B23" w:rsidP="00CF2BC0">
      <w:pPr>
        <w:spacing w:after="0" w:line="240" w:lineRule="auto"/>
        <w:rPr>
          <w:rFonts w:ascii="Times New Roman" w:eastAsia="Times New Roman" w:hAnsi="Times New Roman" w:cs="Times New Roman"/>
          <w:sz w:val="28"/>
          <w:szCs w:val="28"/>
          <w:lang w:eastAsia="ru-RU"/>
        </w:rPr>
      </w:pPr>
      <w:r w:rsidRPr="00410B23">
        <w:rPr>
          <w:rFonts w:ascii="Times New Roman" w:eastAsia="Times New Roman" w:hAnsi="Times New Roman" w:cs="Times New Roman"/>
          <w:b/>
          <w:bCs/>
          <w:i/>
          <w:iCs/>
          <w:sz w:val="28"/>
          <w:szCs w:val="28"/>
          <w:lang w:val="uk-UA" w:eastAsia="ru-RU"/>
        </w:rPr>
        <w:t>Теорема</w:t>
      </w:r>
      <w:r w:rsidRPr="00410B23">
        <w:rPr>
          <w:rFonts w:ascii="Times New Roman" w:eastAsia="Times New Roman" w:hAnsi="Times New Roman" w:cs="Times New Roman"/>
          <w:i/>
          <w:iCs/>
          <w:sz w:val="28"/>
          <w:szCs w:val="28"/>
          <w:lang w:val="uk-UA" w:eastAsia="ru-RU"/>
        </w:rPr>
        <w:t>( властивість переміщення).</w:t>
      </w:r>
    </w:p>
    <w:p w:rsidR="00410B23" w:rsidRPr="00410B23" w:rsidRDefault="00410B23" w:rsidP="00CF2BC0">
      <w:pPr>
        <w:spacing w:after="0" w:line="240" w:lineRule="auto"/>
        <w:rPr>
          <w:rFonts w:ascii="Times New Roman" w:eastAsia="Times New Roman" w:hAnsi="Times New Roman" w:cs="Times New Roman"/>
          <w:sz w:val="28"/>
          <w:szCs w:val="28"/>
          <w:lang w:eastAsia="ru-RU"/>
        </w:rPr>
      </w:pPr>
    </w:p>
    <w:p w:rsidR="00410B23" w:rsidRPr="00410B23" w:rsidRDefault="00410B23" w:rsidP="00CF2BC0">
      <w:pPr>
        <w:spacing w:after="0" w:line="240" w:lineRule="auto"/>
        <w:rPr>
          <w:rFonts w:ascii="Times New Roman" w:eastAsia="Times New Roman" w:hAnsi="Times New Roman" w:cs="Times New Roman"/>
          <w:sz w:val="28"/>
          <w:szCs w:val="28"/>
          <w:lang w:eastAsia="ru-RU"/>
        </w:rPr>
      </w:pPr>
      <w:r w:rsidRPr="00410B23">
        <w:rPr>
          <w:rFonts w:ascii="Times New Roman" w:eastAsia="Times New Roman" w:hAnsi="Times New Roman" w:cs="Times New Roman"/>
          <w:i/>
          <w:iCs/>
          <w:sz w:val="28"/>
          <w:szCs w:val="28"/>
          <w:lang w:val="uk-UA" w:eastAsia="ru-RU"/>
        </w:rPr>
        <w:t>При переміщенні точки, що лежать на прямій, переходять у точки, що лежать на прямій, і зберігається порядок їх взаємного розміщення.</w:t>
      </w:r>
    </w:p>
    <w:p w:rsidR="00410B23" w:rsidRPr="00410B23" w:rsidRDefault="00410B23" w:rsidP="00CF2BC0">
      <w:pPr>
        <w:spacing w:after="0" w:line="240" w:lineRule="auto"/>
        <w:rPr>
          <w:rFonts w:ascii="Times New Roman" w:eastAsia="Times New Roman" w:hAnsi="Times New Roman" w:cs="Times New Roman"/>
          <w:sz w:val="28"/>
          <w:szCs w:val="28"/>
          <w:lang w:eastAsia="ru-RU"/>
        </w:rPr>
      </w:pPr>
    </w:p>
    <w:p w:rsidR="00410B23" w:rsidRPr="00410B23" w:rsidRDefault="00410B23" w:rsidP="00CF2BC0">
      <w:pPr>
        <w:spacing w:after="0" w:line="240" w:lineRule="auto"/>
        <w:rPr>
          <w:rFonts w:ascii="Times New Roman" w:eastAsia="Times New Roman" w:hAnsi="Times New Roman" w:cs="Times New Roman"/>
          <w:sz w:val="28"/>
          <w:szCs w:val="28"/>
          <w:lang w:eastAsia="ru-RU"/>
        </w:rPr>
      </w:pPr>
      <w:r w:rsidRPr="00410B23">
        <w:rPr>
          <w:rFonts w:ascii="Times New Roman" w:eastAsia="Times New Roman" w:hAnsi="Times New Roman" w:cs="Times New Roman"/>
          <w:b/>
          <w:bCs/>
          <w:i/>
          <w:iCs/>
          <w:sz w:val="28"/>
          <w:szCs w:val="28"/>
          <w:lang w:val="uk-UA" w:eastAsia="ru-RU"/>
        </w:rPr>
        <w:t>Наслідок.</w:t>
      </w:r>
    </w:p>
    <w:p w:rsidR="00410B23" w:rsidRPr="00410B23" w:rsidRDefault="00410B23" w:rsidP="00CF2BC0">
      <w:pPr>
        <w:spacing w:after="0" w:line="240" w:lineRule="auto"/>
        <w:rPr>
          <w:rFonts w:ascii="Times New Roman" w:eastAsia="Times New Roman" w:hAnsi="Times New Roman" w:cs="Times New Roman"/>
          <w:sz w:val="28"/>
          <w:szCs w:val="28"/>
          <w:lang w:eastAsia="ru-RU"/>
        </w:rPr>
      </w:pPr>
    </w:p>
    <w:p w:rsidR="00410B23" w:rsidRPr="00410B23" w:rsidRDefault="00410B23" w:rsidP="00CF2BC0">
      <w:pPr>
        <w:spacing w:after="0" w:line="240" w:lineRule="auto"/>
        <w:rPr>
          <w:rFonts w:ascii="Times New Roman" w:eastAsia="Times New Roman" w:hAnsi="Times New Roman" w:cs="Times New Roman"/>
          <w:sz w:val="28"/>
          <w:szCs w:val="28"/>
          <w:lang w:eastAsia="ru-RU"/>
        </w:rPr>
      </w:pPr>
      <w:r w:rsidRPr="00410B23">
        <w:rPr>
          <w:rFonts w:ascii="Times New Roman" w:eastAsia="Times New Roman" w:hAnsi="Times New Roman" w:cs="Times New Roman"/>
          <w:i/>
          <w:iCs/>
          <w:sz w:val="28"/>
          <w:szCs w:val="28"/>
          <w:lang w:val="uk-UA" w:eastAsia="ru-RU"/>
        </w:rPr>
        <w:t>Переміщення переводить прямі у прямі, промені – у промені, відрізки – у рівні їм відрізки.</w:t>
      </w:r>
    </w:p>
    <w:p w:rsidR="00410B23" w:rsidRPr="00410B23" w:rsidRDefault="00410B23" w:rsidP="00CF2BC0">
      <w:pPr>
        <w:spacing w:after="0" w:line="240" w:lineRule="auto"/>
        <w:rPr>
          <w:rFonts w:ascii="Times New Roman" w:eastAsia="Times New Roman" w:hAnsi="Times New Roman" w:cs="Times New Roman"/>
          <w:sz w:val="28"/>
          <w:szCs w:val="28"/>
          <w:lang w:eastAsia="ru-RU"/>
        </w:rPr>
      </w:pPr>
    </w:p>
    <w:p w:rsidR="00410B23" w:rsidRPr="00410B23" w:rsidRDefault="00410B23" w:rsidP="00CF2BC0">
      <w:pPr>
        <w:spacing w:after="0" w:line="240" w:lineRule="auto"/>
        <w:rPr>
          <w:rFonts w:ascii="Times New Roman" w:eastAsia="Times New Roman" w:hAnsi="Times New Roman" w:cs="Times New Roman"/>
          <w:sz w:val="28"/>
          <w:szCs w:val="28"/>
          <w:lang w:eastAsia="ru-RU"/>
        </w:rPr>
      </w:pPr>
      <w:r w:rsidRPr="00410B23">
        <w:rPr>
          <w:rFonts w:ascii="Times New Roman" w:eastAsia="Times New Roman" w:hAnsi="Times New Roman" w:cs="Times New Roman"/>
          <w:b/>
          <w:bCs/>
          <w:i/>
          <w:iCs/>
          <w:sz w:val="28"/>
          <w:szCs w:val="28"/>
          <w:lang w:val="uk-UA" w:eastAsia="ru-RU"/>
        </w:rPr>
        <w:t>Висновки</w:t>
      </w:r>
      <w:r w:rsidRPr="00410B23">
        <w:rPr>
          <w:rFonts w:ascii="Times New Roman" w:eastAsia="Times New Roman" w:hAnsi="Times New Roman" w:cs="Times New Roman"/>
          <w:i/>
          <w:iCs/>
          <w:sz w:val="28"/>
          <w:szCs w:val="28"/>
          <w:lang w:val="uk-UA" w:eastAsia="ru-RU"/>
        </w:rPr>
        <w:t>. Отже, властивостями переміщення є:</w:t>
      </w:r>
    </w:p>
    <w:p w:rsidR="00410B23" w:rsidRPr="00410B23" w:rsidRDefault="008E6866" w:rsidP="00CF2BC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-2541</wp:posOffset>
                </wp:positionH>
                <wp:positionV relativeFrom="paragraph">
                  <wp:posOffset>852805</wp:posOffset>
                </wp:positionV>
                <wp:extent cx="6315075" cy="0"/>
                <wp:effectExtent l="0" t="0" r="2857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31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2170A7" id="Прямая соединительная линия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67.15pt" to="497.0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" strokecolor="black [3200]" strokeweight=".5pt">
                <v:stroke joinstyle="miter"/>
              </v:line>
            </w:pict>
          </mc:Fallback>
        </mc:AlternateContent>
      </w:r>
    </w:p>
    <w:tbl>
      <w:tblPr>
        <w:tblW w:w="0" w:type="auto"/>
        <w:shd w:val="clear" w:color="auto" w:fill="0B5394"/>
        <w:tblCellMar>
          <w:left w:w="0" w:type="dxa"/>
          <w:right w:w="0" w:type="dxa"/>
        </w:tblCellMar>
        <w:tblLook w:val="04A0" w:firstRow="1" w:lastRow="0" w:firstColumn="1" w:lastColumn="0" w:noHBand="0" w:noVBand="1"/>
      </w:tblPr>
      <w:tblGrid>
        <w:gridCol w:w="9855"/>
      </w:tblGrid>
      <w:tr w:rsidR="00410B23" w:rsidRPr="00CF2BC0" w:rsidTr="00CF2BC0">
        <w:tc>
          <w:tcPr>
            <w:tcW w:w="98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10B23" w:rsidRPr="00410B23" w:rsidRDefault="00410B23" w:rsidP="00CF2BC0">
            <w:pPr>
              <w:spacing w:after="0" w:line="240" w:lineRule="auto"/>
              <w:divId w:val="591822359"/>
              <w:rPr>
                <w:rFonts w:ascii="Times New Roman" w:eastAsia="Times New Roman" w:hAnsi="Times New Roman" w:cs="Times New Roman"/>
                <w:sz w:val="28"/>
                <w:szCs w:val="28"/>
                <w:lang w:eastAsia="ru-RU"/>
              </w:rPr>
            </w:pPr>
            <w:r w:rsidRPr="00410B23">
              <w:rPr>
                <w:rFonts w:ascii="Times New Roman" w:eastAsia="Times New Roman" w:hAnsi="Times New Roman" w:cs="Times New Roman"/>
                <w:b/>
                <w:bCs/>
                <w:i/>
                <w:iCs/>
                <w:sz w:val="28"/>
                <w:szCs w:val="28"/>
                <w:lang w:val="uk-UA" w:eastAsia="ru-RU"/>
              </w:rPr>
              <w:t>Пряма переходить у пряму, промінь – у промінь</w:t>
            </w:r>
          </w:p>
        </w:tc>
      </w:tr>
      <w:tr w:rsidR="00410B23" w:rsidRPr="00CF2BC0" w:rsidTr="00CF2BC0">
        <w:tc>
          <w:tcPr>
            <w:tcW w:w="98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10B23" w:rsidRPr="00410B23" w:rsidRDefault="00410B23" w:rsidP="00CF2BC0">
            <w:pPr>
              <w:spacing w:after="0" w:line="240" w:lineRule="auto"/>
              <w:rPr>
                <w:rFonts w:ascii="Times New Roman" w:eastAsia="Times New Roman" w:hAnsi="Times New Roman" w:cs="Times New Roman"/>
                <w:sz w:val="28"/>
                <w:szCs w:val="28"/>
                <w:lang w:eastAsia="ru-RU"/>
              </w:rPr>
            </w:pPr>
            <w:r w:rsidRPr="00410B23">
              <w:rPr>
                <w:rFonts w:ascii="Times New Roman" w:eastAsia="Times New Roman" w:hAnsi="Times New Roman" w:cs="Times New Roman"/>
                <w:b/>
                <w:bCs/>
                <w:i/>
                <w:iCs/>
                <w:sz w:val="28"/>
                <w:szCs w:val="28"/>
                <w:lang w:val="uk-UA" w:eastAsia="ru-RU"/>
              </w:rPr>
              <w:t>Відрізок переходить у рівний йому відрізок</w:t>
            </w:r>
          </w:p>
        </w:tc>
      </w:tr>
      <w:tr w:rsidR="00410B23" w:rsidRPr="00CF2BC0" w:rsidTr="008E6866">
        <w:tc>
          <w:tcPr>
            <w:tcW w:w="9855"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410B23" w:rsidRPr="00410B23" w:rsidRDefault="00410B23" w:rsidP="00CF2BC0">
            <w:pPr>
              <w:spacing w:after="0" w:line="240" w:lineRule="auto"/>
              <w:rPr>
                <w:rFonts w:ascii="Times New Roman" w:eastAsia="Times New Roman" w:hAnsi="Times New Roman" w:cs="Times New Roman"/>
                <w:sz w:val="28"/>
                <w:szCs w:val="28"/>
                <w:lang w:eastAsia="ru-RU"/>
              </w:rPr>
            </w:pPr>
            <w:r w:rsidRPr="00410B23">
              <w:rPr>
                <w:rFonts w:ascii="Times New Roman" w:eastAsia="Times New Roman" w:hAnsi="Times New Roman" w:cs="Times New Roman"/>
                <w:b/>
                <w:bCs/>
                <w:i/>
                <w:iCs/>
                <w:sz w:val="28"/>
                <w:szCs w:val="28"/>
                <w:lang w:val="uk-UA" w:eastAsia="ru-RU"/>
              </w:rPr>
              <w:t>Кут переходить у рівний йому кут</w:t>
            </w:r>
          </w:p>
        </w:tc>
      </w:tr>
      <w:tr w:rsidR="008E6866" w:rsidRPr="00CF2BC0" w:rsidTr="00CF2BC0">
        <w:tc>
          <w:tcPr>
            <w:tcW w:w="98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E6866" w:rsidRPr="008E6866" w:rsidRDefault="008E6866" w:rsidP="00CF2BC0">
            <w:pPr>
              <w:spacing w:after="0" w:line="240" w:lineRule="auto"/>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t>Трикутник переходить в трикутник, рівний даному.</w:t>
            </w:r>
          </w:p>
        </w:tc>
      </w:tr>
    </w:tbl>
    <w:p w:rsidR="00410B23" w:rsidRPr="00410B23" w:rsidRDefault="00410B23" w:rsidP="00CF2BC0">
      <w:pPr>
        <w:spacing w:after="0" w:line="240" w:lineRule="auto"/>
        <w:rPr>
          <w:rFonts w:ascii="Times New Roman" w:eastAsia="Times New Roman" w:hAnsi="Times New Roman" w:cs="Times New Roman"/>
          <w:sz w:val="28"/>
          <w:szCs w:val="28"/>
          <w:lang w:eastAsia="ru-RU"/>
        </w:rPr>
      </w:pPr>
    </w:p>
    <w:p w:rsidR="00410B23" w:rsidRPr="00410B23" w:rsidRDefault="00410B23" w:rsidP="008E6866">
      <w:pPr>
        <w:spacing w:after="0" w:line="240" w:lineRule="auto"/>
        <w:jc w:val="both"/>
        <w:rPr>
          <w:rFonts w:ascii="Times New Roman" w:eastAsia="Times New Roman" w:hAnsi="Times New Roman" w:cs="Times New Roman"/>
          <w:sz w:val="28"/>
          <w:szCs w:val="28"/>
          <w:lang w:eastAsia="ru-RU"/>
        </w:rPr>
      </w:pPr>
      <w:r w:rsidRPr="00410B23">
        <w:rPr>
          <w:rFonts w:ascii="Times New Roman" w:eastAsia="Times New Roman" w:hAnsi="Times New Roman" w:cs="Times New Roman"/>
          <w:b/>
          <w:bCs/>
          <w:i/>
          <w:iCs/>
          <w:sz w:val="28"/>
          <w:szCs w:val="28"/>
          <w:lang w:val="uk-UA" w:eastAsia="ru-RU"/>
        </w:rPr>
        <w:t xml:space="preserve">Означення 4. </w:t>
      </w:r>
      <w:r w:rsidR="008E6866">
        <w:rPr>
          <w:rFonts w:ascii="Times New Roman" w:eastAsia="Times New Roman" w:hAnsi="Times New Roman" w:cs="Times New Roman"/>
          <w:b/>
          <w:bCs/>
          <w:i/>
          <w:iCs/>
          <w:sz w:val="28"/>
          <w:szCs w:val="28"/>
          <w:lang w:val="uk-UA" w:eastAsia="ru-RU"/>
        </w:rPr>
        <w:t>пригадайте</w:t>
      </w:r>
      <w:r w:rsidRPr="00410B23">
        <w:rPr>
          <w:rFonts w:ascii="Times New Roman" w:eastAsia="Times New Roman" w:hAnsi="Times New Roman" w:cs="Times New Roman"/>
          <w:b/>
          <w:bCs/>
          <w:i/>
          <w:iCs/>
          <w:sz w:val="28"/>
          <w:szCs w:val="28"/>
          <w:lang w:val="uk-UA" w:eastAsia="ru-RU"/>
        </w:rPr>
        <w:t>, що таке рівні фігури – ті, які суміщаються при накладанні)</w:t>
      </w:r>
    </w:p>
    <w:p w:rsidR="00410B23" w:rsidRPr="00410B23" w:rsidRDefault="00410B23" w:rsidP="00CF2BC0">
      <w:pPr>
        <w:spacing w:after="0" w:line="240" w:lineRule="auto"/>
        <w:rPr>
          <w:rFonts w:ascii="Times New Roman" w:eastAsia="Times New Roman" w:hAnsi="Times New Roman" w:cs="Times New Roman"/>
          <w:sz w:val="28"/>
          <w:szCs w:val="28"/>
          <w:lang w:eastAsia="ru-RU"/>
        </w:rPr>
      </w:pPr>
    </w:p>
    <w:p w:rsidR="00410B23" w:rsidRPr="00410B23" w:rsidRDefault="00410B23" w:rsidP="008E6866">
      <w:pPr>
        <w:spacing w:after="0" w:line="240" w:lineRule="auto"/>
        <w:jc w:val="both"/>
        <w:rPr>
          <w:rFonts w:ascii="Times New Roman" w:eastAsia="Times New Roman" w:hAnsi="Times New Roman" w:cs="Times New Roman"/>
          <w:sz w:val="28"/>
          <w:szCs w:val="28"/>
          <w:lang w:eastAsia="ru-RU"/>
        </w:rPr>
      </w:pPr>
      <w:r w:rsidRPr="00410B23">
        <w:rPr>
          <w:rFonts w:ascii="Times New Roman" w:eastAsia="Times New Roman" w:hAnsi="Times New Roman" w:cs="Times New Roman"/>
          <w:i/>
          <w:iCs/>
          <w:sz w:val="28"/>
          <w:szCs w:val="28"/>
          <w:lang w:val="uk-UA" w:eastAsia="ru-RU"/>
        </w:rPr>
        <w:t>Дві фігури називаються </w:t>
      </w:r>
      <w:r w:rsidRPr="00410B23">
        <w:rPr>
          <w:rFonts w:ascii="Times New Roman" w:eastAsia="Times New Roman" w:hAnsi="Times New Roman" w:cs="Times New Roman"/>
          <w:b/>
          <w:bCs/>
          <w:i/>
          <w:iCs/>
          <w:sz w:val="28"/>
          <w:szCs w:val="28"/>
          <w:lang w:val="uk-UA" w:eastAsia="ru-RU"/>
        </w:rPr>
        <w:t>рівними</w:t>
      </w:r>
      <w:r w:rsidRPr="00410B23">
        <w:rPr>
          <w:rFonts w:ascii="Times New Roman" w:eastAsia="Times New Roman" w:hAnsi="Times New Roman" w:cs="Times New Roman"/>
          <w:i/>
          <w:iCs/>
          <w:sz w:val="28"/>
          <w:szCs w:val="28"/>
          <w:lang w:val="uk-UA" w:eastAsia="ru-RU"/>
        </w:rPr>
        <w:t>, якщо вони переводяться переміщенням одна в одну.</w:t>
      </w:r>
    </w:p>
    <w:p w:rsidR="00410B23" w:rsidRDefault="00410B23" w:rsidP="00CF2BC0">
      <w:pPr>
        <w:spacing w:after="0" w:line="240" w:lineRule="auto"/>
        <w:rPr>
          <w:rFonts w:ascii="Times New Roman" w:eastAsia="Times New Roman" w:hAnsi="Times New Roman" w:cs="Times New Roman"/>
          <w:sz w:val="28"/>
          <w:szCs w:val="28"/>
          <w:lang w:eastAsia="ru-RU"/>
        </w:rPr>
      </w:pPr>
    </w:p>
    <w:p w:rsidR="008E6866" w:rsidRDefault="008E6866" w:rsidP="00CF2BC0">
      <w:pPr>
        <w:spacing w:after="0" w:line="240" w:lineRule="auto"/>
        <w:rPr>
          <w:rFonts w:ascii="Times New Roman" w:eastAsia="Times New Roman" w:hAnsi="Times New Roman" w:cs="Times New Roman"/>
          <w:i/>
          <w:sz w:val="28"/>
          <w:szCs w:val="28"/>
          <w:lang w:val="uk-UA" w:eastAsia="ru-RU"/>
        </w:rPr>
      </w:pPr>
      <w:r w:rsidRPr="008E6866">
        <w:rPr>
          <w:rFonts w:ascii="Times New Roman" w:eastAsia="Times New Roman" w:hAnsi="Times New Roman" w:cs="Times New Roman"/>
          <w:b/>
          <w:i/>
          <w:sz w:val="28"/>
          <w:szCs w:val="28"/>
          <w:lang w:val="uk-UA" w:eastAsia="ru-RU"/>
        </w:rPr>
        <w:t>Теорема 17.1</w:t>
      </w:r>
      <w:r>
        <w:rPr>
          <w:rFonts w:ascii="Times New Roman" w:eastAsia="Times New Roman" w:hAnsi="Times New Roman" w:cs="Times New Roman"/>
          <w:sz w:val="28"/>
          <w:szCs w:val="28"/>
          <w:lang w:val="uk-UA" w:eastAsia="ru-RU"/>
        </w:rPr>
        <w:t xml:space="preserve"> </w:t>
      </w:r>
      <w:r w:rsidRPr="008E6866">
        <w:rPr>
          <w:rFonts w:ascii="Times New Roman" w:eastAsia="Times New Roman" w:hAnsi="Times New Roman" w:cs="Times New Roman"/>
          <w:i/>
          <w:sz w:val="28"/>
          <w:szCs w:val="28"/>
          <w:lang w:val="uk-UA" w:eastAsia="ru-RU"/>
        </w:rPr>
        <w:t>Паралельне перенесення є рухом</w:t>
      </w:r>
      <w:r>
        <w:rPr>
          <w:rFonts w:ascii="Times New Roman" w:eastAsia="Times New Roman" w:hAnsi="Times New Roman" w:cs="Times New Roman"/>
          <w:i/>
          <w:sz w:val="28"/>
          <w:szCs w:val="28"/>
          <w:lang w:val="uk-UA" w:eastAsia="ru-RU"/>
        </w:rPr>
        <w:t xml:space="preserve"> </w:t>
      </w:r>
      <w:r w:rsidR="00782478">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val="uk-UA" w:eastAsia="ru-RU"/>
        </w:rPr>
        <w:t>рис. 17.4.</w:t>
      </w:r>
      <w:r w:rsidR="00782478">
        <w:rPr>
          <w:rFonts w:ascii="Times New Roman" w:eastAsia="Times New Roman" w:hAnsi="Times New Roman" w:cs="Times New Roman"/>
          <w:i/>
          <w:sz w:val="28"/>
          <w:szCs w:val="28"/>
          <w:lang w:val="uk-UA" w:eastAsia="ru-RU"/>
        </w:rPr>
        <w:t>)</w:t>
      </w:r>
    </w:p>
    <w:p w:rsidR="008E6866" w:rsidRDefault="008E6866" w:rsidP="00CF2BC0">
      <w:pPr>
        <w:spacing w:after="0" w:line="240" w:lineRule="auto"/>
        <w:rPr>
          <w:rFonts w:ascii="Times New Roman" w:eastAsia="Times New Roman" w:hAnsi="Times New Roman" w:cs="Times New Roman"/>
          <w:i/>
          <w:sz w:val="28"/>
          <w:szCs w:val="28"/>
          <w:lang w:val="uk-UA" w:eastAsia="ru-RU"/>
        </w:rPr>
      </w:pPr>
    </w:p>
    <w:p w:rsidR="00782478" w:rsidRDefault="008E6866" w:rsidP="00CF2BC0">
      <w:pPr>
        <w:spacing w:after="0" w:line="240" w:lineRule="auto"/>
        <w:rPr>
          <w:rFonts w:ascii="Times New Roman" w:eastAsia="Times New Roman" w:hAnsi="Times New Roman" w:cs="Times New Roman"/>
          <w:b/>
          <w:i/>
          <w:sz w:val="28"/>
          <w:szCs w:val="28"/>
          <w:lang w:val="uk-UA" w:eastAsia="ru-RU"/>
        </w:rPr>
      </w:pPr>
      <w:r w:rsidRPr="00782478">
        <w:rPr>
          <w:rFonts w:ascii="Times New Roman" w:eastAsia="Times New Roman" w:hAnsi="Times New Roman" w:cs="Times New Roman"/>
          <w:b/>
          <w:i/>
          <w:sz w:val="28"/>
          <w:szCs w:val="28"/>
          <w:lang w:val="uk-UA" w:eastAsia="ru-RU"/>
        </w:rPr>
        <w:t>Наслідок:</w:t>
      </w:r>
      <w:r w:rsidR="00782478">
        <w:rPr>
          <w:rFonts w:ascii="Times New Roman" w:eastAsia="Times New Roman" w:hAnsi="Times New Roman" w:cs="Times New Roman"/>
          <w:b/>
          <w:i/>
          <w:sz w:val="28"/>
          <w:szCs w:val="28"/>
          <w:lang w:val="uk-UA" w:eastAsia="ru-RU"/>
        </w:rPr>
        <w:t xml:space="preserve"> (</w:t>
      </w:r>
      <w:r w:rsidR="00782478">
        <w:rPr>
          <w:rFonts w:ascii="Times New Roman" w:eastAsia="Times New Roman" w:hAnsi="Times New Roman" w:cs="Times New Roman"/>
          <w:i/>
          <w:sz w:val="28"/>
          <w:szCs w:val="28"/>
          <w:lang w:val="uk-UA" w:eastAsia="ru-RU"/>
        </w:rPr>
        <w:t>Рис. 17.5</w:t>
      </w:r>
      <w:r w:rsidR="00782478">
        <w:rPr>
          <w:rFonts w:ascii="Times New Roman" w:eastAsia="Times New Roman" w:hAnsi="Times New Roman" w:cs="Times New Roman"/>
          <w:b/>
          <w:i/>
          <w:sz w:val="28"/>
          <w:szCs w:val="28"/>
          <w:lang w:val="uk-UA" w:eastAsia="ru-RU"/>
        </w:rPr>
        <w:t>)</w:t>
      </w:r>
    </w:p>
    <w:p w:rsidR="00782478" w:rsidRDefault="008E6866" w:rsidP="00CF2BC0">
      <w:pPr>
        <w:spacing w:after="0" w:line="240" w:lineRule="auto"/>
        <w:rPr>
          <w:rFonts w:ascii="Times New Roman" w:eastAsia="Times New Roman" w:hAnsi="Times New Roman" w:cs="Times New Roman"/>
          <w:b/>
          <w:bCs/>
          <w:sz w:val="28"/>
          <w:szCs w:val="28"/>
          <w:lang w:val="uk-UA" w:eastAsia="ru-RU"/>
        </w:rPr>
      </w:pPr>
      <w:r>
        <w:rPr>
          <w:rFonts w:ascii="Times New Roman" w:eastAsia="Times New Roman" w:hAnsi="Times New Roman" w:cs="Times New Roman"/>
          <w:i/>
          <w:sz w:val="28"/>
          <w:szCs w:val="28"/>
          <w:lang w:val="uk-UA" w:eastAsia="ru-RU"/>
        </w:rPr>
        <w:t xml:space="preserve"> Якщо фігура </w:t>
      </w:r>
      <w:r w:rsidR="00782478">
        <w:rPr>
          <w:rFonts w:ascii="Times New Roman" w:eastAsia="Times New Roman" w:hAnsi="Times New Roman" w:cs="Times New Roman"/>
          <w:i/>
          <w:sz w:val="28"/>
          <w:szCs w:val="28"/>
          <w:lang w:val="en-US" w:eastAsia="ru-RU"/>
        </w:rPr>
        <w:t>F</w:t>
      </w:r>
      <w:r w:rsidR="00782478" w:rsidRPr="00782478">
        <w:rPr>
          <w:rFonts w:ascii="Times New Roman" w:eastAsia="Times New Roman" w:hAnsi="Times New Roman" w:cs="Times New Roman"/>
          <w:i/>
          <w:sz w:val="28"/>
          <w:szCs w:val="28"/>
          <w:vertAlign w:val="subscript"/>
          <w:lang w:val="uk-UA" w:eastAsia="ru-RU"/>
        </w:rPr>
        <w:t>1</w:t>
      </w:r>
      <w:r w:rsidR="00782478">
        <w:rPr>
          <w:rFonts w:ascii="Times New Roman" w:eastAsia="Times New Roman" w:hAnsi="Times New Roman" w:cs="Times New Roman"/>
          <w:i/>
          <w:sz w:val="28"/>
          <w:szCs w:val="28"/>
          <w:lang w:val="uk-UA" w:eastAsia="ru-RU"/>
        </w:rPr>
        <w:t xml:space="preserve"> – є образом фігури</w:t>
      </w:r>
      <w:r w:rsidR="00782478" w:rsidRPr="00782478">
        <w:rPr>
          <w:rFonts w:ascii="Times New Roman" w:eastAsia="Times New Roman" w:hAnsi="Times New Roman" w:cs="Times New Roman"/>
          <w:i/>
          <w:sz w:val="28"/>
          <w:szCs w:val="28"/>
          <w:lang w:eastAsia="ru-RU"/>
        </w:rPr>
        <w:t xml:space="preserve"> </w:t>
      </w:r>
      <w:r w:rsidR="00782478">
        <w:rPr>
          <w:rFonts w:ascii="Times New Roman" w:eastAsia="Times New Roman" w:hAnsi="Times New Roman" w:cs="Times New Roman"/>
          <w:i/>
          <w:sz w:val="28"/>
          <w:szCs w:val="28"/>
          <w:lang w:val="en-US" w:eastAsia="ru-RU"/>
        </w:rPr>
        <w:t>F</w:t>
      </w:r>
      <w:r w:rsidR="00782478">
        <w:rPr>
          <w:rFonts w:ascii="Times New Roman" w:eastAsia="Times New Roman" w:hAnsi="Times New Roman" w:cs="Times New Roman"/>
          <w:i/>
          <w:sz w:val="28"/>
          <w:szCs w:val="28"/>
          <w:lang w:val="uk-UA" w:eastAsia="ru-RU"/>
        </w:rPr>
        <w:t xml:space="preserve"> при паралельному перенесенні, то </w:t>
      </w:r>
      <w:r w:rsidR="00782478">
        <w:rPr>
          <w:rFonts w:ascii="Times New Roman" w:eastAsia="Times New Roman" w:hAnsi="Times New Roman" w:cs="Times New Roman"/>
          <w:i/>
          <w:sz w:val="28"/>
          <w:szCs w:val="28"/>
          <w:lang w:val="en-US" w:eastAsia="ru-RU"/>
        </w:rPr>
        <w:t>F</w:t>
      </w:r>
      <w:r w:rsidR="00782478" w:rsidRPr="00782478">
        <w:rPr>
          <w:rFonts w:ascii="Times New Roman" w:eastAsia="Times New Roman" w:hAnsi="Times New Roman" w:cs="Times New Roman"/>
          <w:i/>
          <w:sz w:val="28"/>
          <w:szCs w:val="28"/>
          <w:vertAlign w:val="subscript"/>
          <w:lang w:val="uk-UA" w:eastAsia="ru-RU"/>
        </w:rPr>
        <w:t>1</w:t>
      </w:r>
      <w:r w:rsidR="00782478">
        <w:rPr>
          <w:rFonts w:ascii="Times New Roman" w:eastAsia="Times New Roman" w:hAnsi="Times New Roman" w:cs="Times New Roman"/>
          <w:i/>
          <w:sz w:val="28"/>
          <w:szCs w:val="28"/>
          <w:lang w:val="uk-UA" w:eastAsia="ru-RU"/>
        </w:rPr>
        <w:t xml:space="preserve"> = </w:t>
      </w:r>
      <w:r w:rsidR="00782478">
        <w:rPr>
          <w:rFonts w:ascii="Times New Roman" w:eastAsia="Times New Roman" w:hAnsi="Times New Roman" w:cs="Times New Roman"/>
          <w:i/>
          <w:sz w:val="28"/>
          <w:szCs w:val="28"/>
          <w:lang w:val="en-US" w:eastAsia="ru-RU"/>
        </w:rPr>
        <w:t>F</w:t>
      </w:r>
      <w:r w:rsidR="00782478">
        <w:rPr>
          <w:rFonts w:ascii="Times New Roman" w:eastAsia="Times New Roman" w:hAnsi="Times New Roman" w:cs="Times New Roman"/>
          <w:i/>
          <w:sz w:val="28"/>
          <w:szCs w:val="28"/>
          <w:lang w:val="uk-UA" w:eastAsia="ru-RU"/>
        </w:rPr>
        <w:t>.</w:t>
      </w:r>
      <w:r w:rsidR="00410B23" w:rsidRPr="00410B23">
        <w:rPr>
          <w:rFonts w:ascii="Times New Roman" w:eastAsia="Times New Roman" w:hAnsi="Times New Roman" w:cs="Times New Roman"/>
          <w:b/>
          <w:bCs/>
          <w:sz w:val="28"/>
          <w:szCs w:val="28"/>
          <w:lang w:val="uk-UA" w:eastAsia="ru-RU"/>
        </w:rPr>
        <w:t> </w:t>
      </w:r>
    </w:p>
    <w:p w:rsidR="006B0316" w:rsidRDefault="006B0316" w:rsidP="006B0316">
      <w:pPr>
        <w:rPr>
          <w:rFonts w:ascii="Times New Roman" w:hAnsi="Times New Roman" w:cs="Times New Roman"/>
          <w:b/>
          <w:i/>
          <w:sz w:val="28"/>
          <w:szCs w:val="28"/>
          <w:lang w:val="uk-UA"/>
        </w:rPr>
      </w:pPr>
    </w:p>
    <w:p w:rsidR="006B0316" w:rsidRPr="00CF2BC0" w:rsidRDefault="006B0316" w:rsidP="006B0316">
      <w:pPr>
        <w:rPr>
          <w:rFonts w:ascii="Times New Roman" w:hAnsi="Times New Roman" w:cs="Times New Roman"/>
          <w:b/>
          <w:i/>
          <w:sz w:val="28"/>
          <w:szCs w:val="28"/>
          <w:lang w:val="uk-UA"/>
        </w:rPr>
      </w:pPr>
      <w:hyperlink r:id="rId7" w:history="1">
        <w:r w:rsidRPr="00CF2BC0">
          <w:rPr>
            <w:rStyle w:val="a4"/>
            <w:rFonts w:ascii="Times New Roman" w:hAnsi="Times New Roman" w:cs="Times New Roman"/>
            <w:b/>
            <w:i/>
            <w:sz w:val="28"/>
            <w:szCs w:val="28"/>
            <w:lang w:val="uk-UA"/>
          </w:rPr>
          <w:t>Переглянути презентацію «Переміщення»!!!</w:t>
        </w:r>
      </w:hyperlink>
    </w:p>
    <w:p w:rsidR="006B0316" w:rsidRPr="00CF2BC0" w:rsidRDefault="006B0316" w:rsidP="006B0316">
      <w:pPr>
        <w:rPr>
          <w:rFonts w:ascii="Times New Roman" w:hAnsi="Times New Roman" w:cs="Times New Roman"/>
          <w:sz w:val="28"/>
          <w:szCs w:val="28"/>
          <w:lang w:val="uk-UA"/>
        </w:rPr>
      </w:pPr>
      <w:r w:rsidRPr="00CF2BC0">
        <w:rPr>
          <w:rFonts w:ascii="Times New Roman" w:hAnsi="Times New Roman" w:cs="Times New Roman"/>
          <w:sz w:val="28"/>
          <w:szCs w:val="28"/>
          <w:lang w:val="uk-UA"/>
        </w:rPr>
        <w:t>Опрацювати п. 17 с. 157.</w:t>
      </w:r>
    </w:p>
    <w:p w:rsidR="00410B23" w:rsidRPr="00410B23" w:rsidRDefault="00782478" w:rsidP="00CF2BC0">
      <w:pPr>
        <w:spacing w:after="0" w:line="240" w:lineRule="auto"/>
        <w:rPr>
          <w:rFonts w:ascii="Times New Roman" w:eastAsia="Times New Roman" w:hAnsi="Times New Roman" w:cs="Times New Roman"/>
          <w:i/>
          <w:sz w:val="28"/>
          <w:szCs w:val="28"/>
          <w:lang w:eastAsia="ru-RU"/>
        </w:rPr>
      </w:pPr>
      <w:r w:rsidRPr="00782478">
        <w:rPr>
          <w:rFonts w:ascii="Times New Roman" w:eastAsia="Times New Roman" w:hAnsi="Times New Roman" w:cs="Times New Roman"/>
          <w:b/>
          <w:bCs/>
          <w:i/>
          <w:sz w:val="28"/>
          <w:szCs w:val="28"/>
          <w:lang w:val="uk-UA" w:eastAsia="ru-RU"/>
        </w:rPr>
        <w:t>Практична частина</w:t>
      </w:r>
    </w:p>
    <w:p w:rsidR="00782478" w:rsidRDefault="00782478" w:rsidP="00782478">
      <w:pPr>
        <w:tabs>
          <w:tab w:val="left" w:pos="634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17. 5.</w:t>
      </w:r>
    </w:p>
    <w:p w:rsidR="00782478" w:rsidRDefault="00786D2F" w:rsidP="00782478">
      <w:pPr>
        <w:tabs>
          <w:tab w:val="left" w:pos="634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2502535</wp:posOffset>
                </wp:positionH>
                <wp:positionV relativeFrom="paragraph">
                  <wp:posOffset>55880</wp:posOffset>
                </wp:positionV>
                <wp:extent cx="85725" cy="0"/>
                <wp:effectExtent l="0" t="0" r="2857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85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3C0B0" id="Прямая соединительная линия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7.05pt,4.4pt" to="203.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" strokecolor="black [3213]" strokeweight=".5pt">
                <v:stroke joinstyle="miter"/>
              </v:line>
            </w:pict>
          </mc:Fallback>
        </mc:AlternateContent>
      </w:r>
      <w:r w:rsidR="00782478">
        <w:rPr>
          <w:rFonts w:ascii="Times New Roman" w:eastAsia="Times New Roman" w:hAnsi="Times New Roman" w:cs="Times New Roman"/>
          <w:sz w:val="28"/>
          <w:szCs w:val="28"/>
          <w:lang w:val="uk-UA" w:eastAsia="ru-RU"/>
        </w:rPr>
        <w:t xml:space="preserve">1. Будуємо відрізок АВ  </w:t>
      </w:r>
      <w:r>
        <w:rPr>
          <w:rFonts w:ascii="Times New Roman" w:eastAsia="Times New Roman" w:hAnsi="Times New Roman" w:cs="Times New Roman"/>
          <w:sz w:val="28"/>
          <w:szCs w:val="28"/>
          <w:lang w:val="uk-UA" w:eastAsia="ru-RU"/>
        </w:rPr>
        <w:t xml:space="preserve">і </w:t>
      </w:r>
      <w:r w:rsidR="00782478">
        <w:rPr>
          <w:rFonts w:ascii="Times New Roman" w:eastAsia="Times New Roman" w:hAnsi="Times New Roman" w:cs="Times New Roman"/>
          <w:sz w:val="28"/>
          <w:szCs w:val="28"/>
          <w:lang w:val="uk-UA" w:eastAsia="ru-RU"/>
        </w:rPr>
        <w:t>вектор а</w:t>
      </w:r>
    </w:p>
    <w:p w:rsidR="00782478" w:rsidRDefault="00782478" w:rsidP="00782478">
      <w:pPr>
        <w:tabs>
          <w:tab w:val="left" w:pos="634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А</w:t>
      </w:r>
    </w:p>
    <w:p w:rsidR="00782478" w:rsidRDefault="00786D2F" w:rsidP="00782478">
      <w:pPr>
        <w:tabs>
          <w:tab w:val="left" w:pos="634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5408" behindDoc="0" locked="0" layoutInCell="1" allowOverlap="1" wp14:anchorId="4960782E" wp14:editId="14EF488B">
                <wp:simplePos x="0" y="0"/>
                <wp:positionH relativeFrom="column">
                  <wp:posOffset>969010</wp:posOffset>
                </wp:positionH>
                <wp:positionV relativeFrom="paragraph">
                  <wp:posOffset>27940</wp:posOffset>
                </wp:positionV>
                <wp:extent cx="1245235" cy="855344"/>
                <wp:effectExtent l="0" t="0" r="12065" b="21590"/>
                <wp:wrapNone/>
                <wp:docPr id="17" name="Группа 17"/>
                <wp:cNvGraphicFramePr/>
                <a:graphic xmlns:a="http://schemas.openxmlformats.org/drawingml/2006/main">
                  <a:graphicData uri="http://schemas.microsoft.com/office/word/2010/wordprocessingGroup">
                    <wpg:wgp>
                      <wpg:cNvGrpSpPr/>
                      <wpg:grpSpPr>
                        <a:xfrm>
                          <a:off x="0" y="0"/>
                          <a:ext cx="1245235" cy="855344"/>
                          <a:chOff x="0" y="0"/>
                          <a:chExt cx="1245235" cy="855344"/>
                        </a:xfrm>
                      </wpg:grpSpPr>
                      <wpg:grpSp>
                        <wpg:cNvPr id="10" name="Группа 10"/>
                        <wpg:cNvGrpSpPr/>
                        <wpg:grpSpPr>
                          <a:xfrm>
                            <a:off x="19050" y="0"/>
                            <a:ext cx="1226185" cy="845185"/>
                            <a:chOff x="0" y="0"/>
                            <a:chExt cx="1226185" cy="845185"/>
                          </a:xfrm>
                        </wpg:grpSpPr>
                        <wps:wsp>
                          <wps:cNvPr id="7" name="Прямая соединительная линия 7"/>
                          <wps:cNvCnPr/>
                          <wps:spPr>
                            <a:xfrm flipH="1">
                              <a:off x="0" y="28575"/>
                              <a:ext cx="1190625" cy="816610"/>
                            </a:xfrm>
                            <a:prstGeom prst="line">
                              <a:avLst/>
                            </a:prstGeom>
                          </wps:spPr>
                          <wps:style>
                            <a:lnRef idx="1">
                              <a:schemeClr val="dk1"/>
                            </a:lnRef>
                            <a:fillRef idx="0">
                              <a:schemeClr val="dk1"/>
                            </a:fillRef>
                            <a:effectRef idx="0">
                              <a:schemeClr val="dk1"/>
                            </a:effectRef>
                            <a:fontRef idx="minor">
                              <a:schemeClr val="tx1"/>
                            </a:fontRef>
                          </wps:style>
                          <wps:bodyPr/>
                        </wps:wsp>
                        <wps:wsp>
                          <wps:cNvPr id="8" name="Овал 8"/>
                          <wps:cNvSpPr/>
                          <wps:spPr>
                            <a:xfrm>
                              <a:off x="118110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Овал 9"/>
                        <wps:cNvSpPr/>
                        <wps:spPr>
                          <a:xfrm>
                            <a:off x="0" y="80962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758CC6" id="Группа 17" o:spid="_x0000_s1026" style="position:absolute;margin-left:76.3pt;margin-top:2.2pt;width:98.05pt;height:67.35pt;z-index:251665408" coordsize="12452,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">
                <v:group id="Группа 10" o:spid="_x0000_s1027" style="position:absolute;left:190;width:12262;height:8451" coordsize="12261,8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Прямая соединительная линия 7" o:spid="_x0000_s1028" style="position:absolute;flip:x;visibility:visible;mso-wrap-style:square" from="0,285" to="1190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WG70AAADaAAAADwAAAGRycy9kb3ducmV2LnhtbESPzQrCMBCE74LvEFbwpqmCP1SjiKB4&#10;Uvx5gKVZ02KzKU2s9e2NIHgcZuYbZrlubSkaqn3hWMFomIAgzpwu2Ci4XXeDOQgfkDWWjknBmzys&#10;V93OElPtXnym5hKMiBD2KSrIQ6hSKX2Wk0U/dBVx9O6uthiirI3UNb4i3JZynCRTabHguJBjRduc&#10;ssflaRVocyS5caaZjMz0tsvMCY/7Rql+r90sQARqwz/8ax+0ghl8r8Qb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3+Vhu9AAAA2gAAAA8AAAAAAAAAAAAAAAAAoQIA&#10;AGRycy9kb3ducmV2LnhtbFBLBQYAAAAABAAEAPkAAACLAwAAAAA=&#10;" strokecolor="black [3200]" strokeweight=".5pt">
                    <v:stroke joinstyle="miter"/>
                  </v:line>
                  <v:oval id="Овал 8" o:spid="_x0000_s1029" style="position:absolute;left:11811;width:450;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CUb8A&#10;AADaAAAADwAAAGRycy9kb3ducmV2LnhtbERPTYvCMBC9C/sfwizszaYui2g1iiwUXMGDtd6HZmyD&#10;zaQ0Ubv+enMQPD7e93I92FbcqPfGsYJJkoIgrpw2XCsoj/l4BsIHZI2tY1LwTx7Wq4/REjPt7nyg&#10;WxFqEUPYZ6igCaHLpPRVQxZ94jriyJ1dbzFE2NdS93iP4baV32k6lRYNx4YGO/ptqLoUV6vgsc1L&#10;E67zYpaWu8v+5y930pyU+vocNgsQgYbwFr/cW60gbo1X4g2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0MJRvwAAANoAAAAPAAAAAAAAAAAAAAAAAJgCAABkcnMvZG93bnJl&#10;di54bWxQSwUGAAAAAAQABAD1AAAAhAMAAAAA&#10;" fillcolor="#5b9bd5 [3204]" strokecolor="#1f4d78 [1604]" strokeweight="1pt">
                    <v:stroke joinstyle="miter"/>
                  </v:oval>
                </v:group>
                <v:oval id="Овал 9" o:spid="_x0000_s1030" style="position:absolute;top:8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nysEA&#10;AADaAAAADwAAAGRycy9kb3ducmV2LnhtbESPQYvCMBSE78L+h/CEvWmqLKJdo8hCQQUP1u790Tzb&#10;YPNSmqjVX28WFjwOM/MNs1z3thE36rxxrGAyTkAQl04brhQUp2w0B+EDssbGMSl4kIf16mOwxFS7&#10;Ox/plodKRAj7FBXUIbSplL6syaIfu5Y4emfXWQxRdpXUHd4j3DZymiQzadFwXKixpZ+aykt+tQqe&#10;26ww4brI50mxvxy+dpmT5lepz2G/+QYRqA/v8H97qxUs4O9Kv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cZ8rBAAAA2gAAAA8AAAAAAAAAAAAAAAAAmAIAAGRycy9kb3du&#10;cmV2LnhtbFBLBQYAAAAABAAEAPUAAACGAwAAAAA=&#10;" fillcolor="#5b9bd5 [3204]" strokecolor="#1f4d78 [1604]" strokeweight="1pt">
                  <v:stroke joinstyle="miter"/>
                </v:oval>
              </v:group>
            </w:pict>
          </mc:Fallback>
        </mc:AlternateContent>
      </w:r>
      <w:r w:rsidR="00782478">
        <w:rPr>
          <w:rFonts w:ascii="Times New Roman" w:eastAsia="Times New Roman" w:hAnsi="Times New Roman" w:cs="Times New Roman"/>
          <w:sz w:val="28"/>
          <w:szCs w:val="28"/>
          <w:lang w:val="uk-UA" w:eastAsia="ru-RU"/>
        </w:rPr>
        <w:tab/>
      </w:r>
      <w:r w:rsidR="00782478">
        <w:rPr>
          <w:rFonts w:ascii="Times New Roman" w:eastAsia="Times New Roman" w:hAnsi="Times New Roman" w:cs="Times New Roman"/>
          <w:sz w:val="28"/>
          <w:szCs w:val="28"/>
          <w:lang w:val="uk-UA" w:eastAsia="ru-RU"/>
        </w:rPr>
        <w:tab/>
      </w:r>
    </w:p>
    <w:p w:rsidR="00782478" w:rsidRDefault="00786D2F" w:rsidP="00782478">
      <w:pPr>
        <w:tabs>
          <w:tab w:val="left" w:pos="634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8FD0481" wp14:editId="4DA2C5EB">
                <wp:simplePos x="0" y="0"/>
                <wp:positionH relativeFrom="column">
                  <wp:posOffset>2664460</wp:posOffset>
                </wp:positionH>
                <wp:positionV relativeFrom="paragraph">
                  <wp:posOffset>4445</wp:posOffset>
                </wp:positionV>
                <wp:extent cx="304800" cy="733425"/>
                <wp:effectExtent l="38100" t="0" r="19050" b="47625"/>
                <wp:wrapNone/>
                <wp:docPr id="13" name="Прямая со стрелкой 13"/>
                <wp:cNvGraphicFramePr/>
                <a:graphic xmlns:a="http://schemas.openxmlformats.org/drawingml/2006/main">
                  <a:graphicData uri="http://schemas.microsoft.com/office/word/2010/wordprocessingShape">
                    <wps:wsp>
                      <wps:cNvCnPr/>
                      <wps:spPr>
                        <a:xfrm flipH="1">
                          <a:off x="0" y="0"/>
                          <a:ext cx="304800" cy="7334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629A134B" id="_x0000_t32" coordsize="21600,21600" o:spt="32" o:oned="t" path="m,l21600,21600e" filled="f">
                <v:path arrowok="t" fillok="f" o:connecttype="none"/>
                <o:lock v:ext="edit" shapetype="t"/>
              </v:shapetype>
              <v:shape id="Прямая со стрелкой 13" o:spid="_x0000_s1026" type="#_x0000_t32" style="position:absolute;margin-left:209.8pt;margin-top:.35pt;width:24pt;height:57.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" strokecolor="#ed7d31 [3205]" strokeweight="1.5pt">
                <v:stroke endarrow="block" joinstyle="miter"/>
              </v:shape>
            </w:pict>
          </mc:Fallback>
        </mc:AlternateContent>
      </w:r>
      <w:r w:rsidR="0048002E">
        <w:rPr>
          <w:rFonts w:ascii="Times New Roman" w:eastAsia="Times New Roman" w:hAnsi="Times New Roman" w:cs="Times New Roman"/>
          <w:sz w:val="28"/>
          <w:szCs w:val="28"/>
          <w:lang w:val="uk-UA" w:eastAsia="ru-RU"/>
        </w:rPr>
        <w:t xml:space="preserve">                                                                      </w:t>
      </w:r>
    </w:p>
    <w:p w:rsidR="0048002E" w:rsidRDefault="0048002E" w:rsidP="00782478">
      <w:pPr>
        <w:tabs>
          <w:tab w:val="left" w:pos="634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1EE487F" wp14:editId="2D5FD6F3">
                <wp:simplePos x="0" y="0"/>
                <wp:positionH relativeFrom="column">
                  <wp:posOffset>2921635</wp:posOffset>
                </wp:positionH>
                <wp:positionV relativeFrom="paragraph">
                  <wp:posOffset>36108</wp:posOffset>
                </wp:positionV>
                <wp:extent cx="152400" cy="1992"/>
                <wp:effectExtent l="0" t="0" r="19050" b="3619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152400" cy="19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80B11" id="Прямая соединительная линия 3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05pt,2.85pt" to="242.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" strokecolor="black [3213]" strokeweight=".5pt">
                <v:stroke joinstyle="miter"/>
              </v:line>
            </w:pict>
          </mc:Fallback>
        </mc:AlternateContent>
      </w:r>
      <w:r>
        <w:rPr>
          <w:rFonts w:ascii="Times New Roman" w:eastAsia="Times New Roman" w:hAnsi="Times New Roman" w:cs="Times New Roman"/>
          <w:sz w:val="28"/>
          <w:szCs w:val="28"/>
          <w:lang w:val="uk-UA" w:eastAsia="ru-RU"/>
        </w:rPr>
        <w:t xml:space="preserve">                                                                  </w:t>
      </w:r>
      <w:r w:rsidRPr="0048002E">
        <w:rPr>
          <w:rFonts w:ascii="Times New Roman" w:eastAsia="Times New Roman" w:hAnsi="Times New Roman" w:cs="Times New Roman"/>
          <w:color w:val="FF0000"/>
          <w:sz w:val="28"/>
          <w:szCs w:val="28"/>
          <w:lang w:val="uk-UA" w:eastAsia="ru-RU"/>
        </w:rPr>
        <w:t xml:space="preserve">а </w:t>
      </w:r>
      <w:r>
        <w:rPr>
          <w:rFonts w:ascii="Times New Roman" w:eastAsia="Times New Roman" w:hAnsi="Times New Roman" w:cs="Times New Roman"/>
          <w:sz w:val="28"/>
          <w:szCs w:val="28"/>
          <w:lang w:val="uk-UA" w:eastAsia="ru-RU"/>
        </w:rPr>
        <w:t xml:space="preserve">                  </w:t>
      </w:r>
    </w:p>
    <w:p w:rsidR="00782478" w:rsidRDefault="00782478" w:rsidP="00782478">
      <w:pPr>
        <w:tabs>
          <w:tab w:val="left" w:pos="6345"/>
        </w:tabs>
        <w:spacing w:after="0" w:line="240" w:lineRule="auto"/>
        <w:rPr>
          <w:rFonts w:ascii="Times New Roman" w:eastAsia="Times New Roman" w:hAnsi="Times New Roman" w:cs="Times New Roman"/>
          <w:sz w:val="28"/>
          <w:szCs w:val="28"/>
          <w:lang w:val="uk-UA" w:eastAsia="ru-RU"/>
        </w:rPr>
      </w:pPr>
    </w:p>
    <w:p w:rsidR="00782478" w:rsidRDefault="00782478" w:rsidP="00782478">
      <w:pPr>
        <w:tabs>
          <w:tab w:val="left" w:pos="634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8002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В</w:t>
      </w:r>
    </w:p>
    <w:p w:rsidR="00782478" w:rsidRDefault="00782478" w:rsidP="00782478">
      <w:pPr>
        <w:tabs>
          <w:tab w:val="left" w:pos="6345"/>
        </w:tabs>
        <w:spacing w:after="0" w:line="240" w:lineRule="auto"/>
        <w:rPr>
          <w:rFonts w:ascii="Times New Roman" w:eastAsia="Times New Roman" w:hAnsi="Times New Roman" w:cs="Times New Roman"/>
          <w:sz w:val="28"/>
          <w:szCs w:val="28"/>
          <w:lang w:val="uk-UA" w:eastAsia="ru-RU"/>
        </w:rPr>
      </w:pPr>
    </w:p>
    <w:p w:rsidR="00782478" w:rsidRDefault="00410B23" w:rsidP="00782478">
      <w:pPr>
        <w:tabs>
          <w:tab w:val="left" w:pos="6345"/>
        </w:tabs>
        <w:spacing w:after="0" w:line="240" w:lineRule="auto"/>
        <w:rPr>
          <w:rFonts w:ascii="Times New Roman" w:eastAsia="Times New Roman" w:hAnsi="Times New Roman" w:cs="Times New Roman"/>
          <w:color w:val="FFFFFF"/>
          <w:sz w:val="28"/>
          <w:szCs w:val="28"/>
          <w:lang w:val="uk-UA" w:eastAsia="ru-RU"/>
        </w:rPr>
      </w:pPr>
      <w:r w:rsidRPr="00CF2BC0">
        <w:rPr>
          <w:rFonts w:ascii="Times New Roman" w:eastAsia="Times New Roman" w:hAnsi="Times New Roman" w:cs="Times New Roman"/>
          <w:sz w:val="28"/>
          <w:szCs w:val="28"/>
          <w:lang w:eastAsia="ru-RU"/>
        </w:rPr>
        <w:tab/>
      </w:r>
      <w:r w:rsidR="00782478">
        <w:rPr>
          <w:rFonts w:ascii="Times New Roman" w:eastAsia="Times New Roman" w:hAnsi="Times New Roman" w:cs="Times New Roman"/>
          <w:color w:val="FFFFFF"/>
          <w:sz w:val="28"/>
          <w:szCs w:val="28"/>
          <w:lang w:val="uk-UA" w:eastAsia="ru-RU"/>
        </w:rPr>
        <w:t xml:space="preserve">№№ 17. 17. 3 – графічні </w:t>
      </w:r>
    </w:p>
    <w:p w:rsidR="00410B23" w:rsidRDefault="00786D2F" w:rsidP="00782478">
      <w:pPr>
        <w:spacing w:line="384"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1552" behindDoc="0" locked="0" layoutInCell="1" allowOverlap="1" wp14:anchorId="6E89AE0E" wp14:editId="32E73B49">
                <wp:simplePos x="0" y="0"/>
                <wp:positionH relativeFrom="column">
                  <wp:posOffset>4957445</wp:posOffset>
                </wp:positionH>
                <wp:positionV relativeFrom="paragraph">
                  <wp:posOffset>140335</wp:posOffset>
                </wp:positionV>
                <wp:extent cx="304800" cy="733425"/>
                <wp:effectExtent l="38100" t="0" r="19050" b="47625"/>
                <wp:wrapNone/>
                <wp:docPr id="23" name="Прямая со стрелкой 23"/>
                <wp:cNvGraphicFramePr/>
                <a:graphic xmlns:a="http://schemas.openxmlformats.org/drawingml/2006/main">
                  <a:graphicData uri="http://schemas.microsoft.com/office/word/2010/wordprocessingShape">
                    <wps:wsp>
                      <wps:cNvCnPr/>
                      <wps:spPr>
                        <a:xfrm flipH="1">
                          <a:off x="0" y="0"/>
                          <a:ext cx="304800" cy="7334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C553B02" id="Прямая со стрелкой 23" o:spid="_x0000_s1026" type="#_x0000_t32" style="position:absolute;margin-left:390.35pt;margin-top:11.05pt;width:24pt;height:57.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" strokecolor="#ed7d31 [3205]" strokeweight="1.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9504" behindDoc="0" locked="0" layoutInCell="1" allowOverlap="1" wp14:anchorId="1CF494DA" wp14:editId="6DFF2B0F">
                <wp:simplePos x="0" y="0"/>
                <wp:positionH relativeFrom="column">
                  <wp:posOffset>4019550</wp:posOffset>
                </wp:positionH>
                <wp:positionV relativeFrom="paragraph">
                  <wp:posOffset>87630</wp:posOffset>
                </wp:positionV>
                <wp:extent cx="1245235" cy="855344"/>
                <wp:effectExtent l="0" t="0" r="12065" b="21590"/>
                <wp:wrapNone/>
                <wp:docPr id="18" name="Группа 18"/>
                <wp:cNvGraphicFramePr/>
                <a:graphic xmlns:a="http://schemas.openxmlformats.org/drawingml/2006/main">
                  <a:graphicData uri="http://schemas.microsoft.com/office/word/2010/wordprocessingGroup">
                    <wpg:wgp>
                      <wpg:cNvGrpSpPr/>
                      <wpg:grpSpPr>
                        <a:xfrm>
                          <a:off x="0" y="0"/>
                          <a:ext cx="1245235" cy="855344"/>
                          <a:chOff x="0" y="0"/>
                          <a:chExt cx="1245235" cy="855344"/>
                        </a:xfrm>
                      </wpg:grpSpPr>
                      <wpg:grpSp>
                        <wpg:cNvPr id="19" name="Группа 19"/>
                        <wpg:cNvGrpSpPr/>
                        <wpg:grpSpPr>
                          <a:xfrm>
                            <a:off x="19050" y="0"/>
                            <a:ext cx="1226185" cy="845185"/>
                            <a:chOff x="0" y="0"/>
                            <a:chExt cx="1226185" cy="845185"/>
                          </a:xfrm>
                        </wpg:grpSpPr>
                        <wps:wsp>
                          <wps:cNvPr id="20" name="Прямая соединительная линия 20"/>
                          <wps:cNvCnPr/>
                          <wps:spPr>
                            <a:xfrm flipH="1">
                              <a:off x="0" y="28575"/>
                              <a:ext cx="1190625" cy="81661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Овал 21"/>
                          <wps:cNvSpPr/>
                          <wps:spPr>
                            <a:xfrm>
                              <a:off x="118110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Овал 22"/>
                        <wps:cNvSpPr/>
                        <wps:spPr>
                          <a:xfrm>
                            <a:off x="0" y="80962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FB94AE" id="Группа 18" o:spid="_x0000_s1026" style="position:absolute;margin-left:316.5pt;margin-top:6.9pt;width:98.05pt;height:67.35pt;z-index:251669504" coordsize="12452,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">
                <v:group id="Группа 19" o:spid="_x0000_s1027" style="position:absolute;left:190;width:12262;height:8451" coordsize="12261,8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Прямая соединительная линия 20" o:spid="_x0000_s1028" style="position:absolute;flip:x;visibility:visible;mso-wrap-style:square" from="0,285" to="1190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7sboAAADbAAAADwAAAGRycy9kb3ducmV2LnhtbERPSwrCMBDdC94hjOBOUwVFqrEUQXGl&#10;+DnA0IxpsZmUJtZ6e7MQXD7ef5P1thYdtb5yrGA2TUAQF05XbBTcb/vJCoQPyBprx6TgQx6y7XCw&#10;wVS7N1+ouwYjYgj7FBWUITSplL4oyaKfuoY4cg/XWgwRtkbqFt8x3NZyniRLabHi2FBiQ7uSiuf1&#10;ZRVocyKZO9MtZmZ53xfmjKdDp9R41OdrEIH68Bf/3EetYB7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9wu7G6AAAA2wAAAA8AAAAAAAAAAAAAAAAAoQIAAGRy&#10;cy9kb3ducmV2LnhtbFBLBQYAAAAABAAEAPkAAACIAwAAAAA=&#10;" strokecolor="black [3200]" strokeweight=".5pt">
                    <v:stroke joinstyle="miter"/>
                  </v:line>
                  <v:oval id="Овал 21" o:spid="_x0000_s1029" style="position:absolute;left:11811;width:450;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ajMQA&#10;AADbAAAADwAAAGRycy9kb3ducmV2LnhtbESPwWrDMBBE74X8g9hAb7WcUErqRAklYHAKPdR17ou1&#10;tUWslbFkx+3XV4FAj8PMvGF2h9l2YqLBG8cKVkkKgrh22nCjoPrKnzYgfEDW2DkmBT/k4bBfPOww&#10;0+7KnzSVoRERwj5DBW0IfSalr1uy6BPXE0fv2w0WQ5RDI/WA1wi3nVyn6Yu0aDgutNjTsaX6Uo5W&#10;wW+RVyaMr+Umrd4vH8+n3ElzVupxOb9tQQSaw3/43i60gvUKbl/iD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mozEAAAA2wAAAA8AAAAAAAAAAAAAAAAAmAIAAGRycy9k&#10;b3ducmV2LnhtbFBLBQYAAAAABAAEAPUAAACJAwAAAAA=&#10;" fillcolor="#5b9bd5 [3204]" strokecolor="#1f4d78 [1604]" strokeweight="1pt">
                    <v:stroke joinstyle="miter"/>
                  </v:oval>
                </v:group>
                <v:oval id="Овал 22" o:spid="_x0000_s1030" style="position:absolute;top:8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E+8MA&#10;AADbAAAADwAAAGRycy9kb3ducmV2LnhtbESPQWvCQBSE74X+h+UVvNWNQUSjq0ghYAseGuP9kX0m&#10;i9m3Ibtq9Nd3BaHHYWa+YVabwbbiSr03jhVMxgkI4sppw7WC8pB/zkH4gKyxdUwK7uRhs35/W2Gm&#10;3Y1/6VqEWkQI+wwVNCF0mZS+asiiH7uOOHon11sMUfa11D3eIty2Mk2SmbRoOC402NFXQ9W5uFgF&#10;j11emnBZFPOk/Dnvp9+5k+ao1Ohj2C5BBBrCf/jV3mkFaQr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E+8MAAADbAAAADwAAAAAAAAAAAAAAAACYAgAAZHJzL2Rv&#10;d25yZXYueG1sUEsFBgAAAAAEAAQA9QAAAIgDAAAAAA==&#10;" fillcolor="#5b9bd5 [3204]" strokecolor="#1f4d78 [1604]" strokeweight="1pt">
                  <v:stroke joinstyle="miter"/>
                </v:oval>
              </v:group>
            </w:pict>
          </mc:Fallback>
        </mc:AlternateContent>
      </w:r>
      <w:r>
        <w:rPr>
          <w:rFonts w:ascii="Times New Roman" w:eastAsia="Times New Roman" w:hAnsi="Times New Roman" w:cs="Times New Roman"/>
          <w:sz w:val="28"/>
          <w:szCs w:val="28"/>
          <w:lang w:val="uk-UA" w:eastAsia="ru-RU"/>
        </w:rPr>
        <w:t>2. Виконуємо побудову А</w:t>
      </w:r>
      <w:r w:rsidRPr="00786D2F">
        <w:rPr>
          <w:rFonts w:ascii="Times New Roman" w:eastAsia="Times New Roman" w:hAnsi="Times New Roman" w:cs="Times New Roman"/>
          <w:sz w:val="28"/>
          <w:szCs w:val="28"/>
          <w:vertAlign w:val="subscript"/>
          <w:lang w:val="uk-UA" w:eastAsia="ru-RU"/>
        </w:rPr>
        <w:t>1</w:t>
      </w:r>
      <w:r>
        <w:rPr>
          <w:rFonts w:ascii="Times New Roman" w:eastAsia="Times New Roman" w:hAnsi="Times New Roman" w:cs="Times New Roman"/>
          <w:sz w:val="28"/>
          <w:szCs w:val="28"/>
          <w:lang w:val="uk-UA" w:eastAsia="ru-RU"/>
        </w:rPr>
        <w:t>В</w:t>
      </w:r>
      <w:r w:rsidRPr="00786D2F">
        <w:rPr>
          <w:rFonts w:ascii="Times New Roman" w:eastAsia="Times New Roman" w:hAnsi="Times New Roman" w:cs="Times New Roman"/>
          <w:sz w:val="28"/>
          <w:szCs w:val="28"/>
          <w:vertAlign w:val="subscript"/>
          <w:lang w:val="uk-UA" w:eastAsia="ru-RU"/>
        </w:rPr>
        <w:t>1</w:t>
      </w:r>
      <w:r w:rsidR="0091419D">
        <w:rPr>
          <w:rFonts w:ascii="Times New Roman" w:eastAsia="Times New Roman" w:hAnsi="Times New Roman" w:cs="Times New Roman"/>
          <w:sz w:val="28"/>
          <w:szCs w:val="28"/>
          <w:vertAlign w:val="subscript"/>
          <w:lang w:val="uk-UA" w:eastAsia="ru-RU"/>
        </w:rPr>
        <w:tab/>
      </w:r>
      <w:r w:rsidR="0091419D">
        <w:rPr>
          <w:rFonts w:ascii="Times New Roman" w:eastAsia="Times New Roman" w:hAnsi="Times New Roman" w:cs="Times New Roman"/>
          <w:sz w:val="28"/>
          <w:szCs w:val="28"/>
          <w:vertAlign w:val="subscript"/>
          <w:lang w:val="uk-UA" w:eastAsia="ru-RU"/>
        </w:rPr>
        <w:tab/>
      </w:r>
      <w:r w:rsidR="0091419D">
        <w:rPr>
          <w:rFonts w:ascii="Times New Roman" w:eastAsia="Times New Roman" w:hAnsi="Times New Roman" w:cs="Times New Roman"/>
          <w:sz w:val="28"/>
          <w:szCs w:val="28"/>
          <w:lang w:val="uk-UA" w:eastAsia="ru-RU"/>
        </w:rPr>
        <w:tab/>
      </w:r>
      <w:r w:rsidR="0091419D">
        <w:rPr>
          <w:rFonts w:ascii="Times New Roman" w:eastAsia="Times New Roman" w:hAnsi="Times New Roman" w:cs="Times New Roman"/>
          <w:sz w:val="28"/>
          <w:szCs w:val="28"/>
          <w:lang w:val="uk-UA" w:eastAsia="ru-RU"/>
        </w:rPr>
        <w:tab/>
      </w:r>
      <w:r w:rsidR="0091419D">
        <w:rPr>
          <w:rFonts w:ascii="Times New Roman" w:eastAsia="Times New Roman" w:hAnsi="Times New Roman" w:cs="Times New Roman"/>
          <w:sz w:val="28"/>
          <w:szCs w:val="28"/>
          <w:lang w:val="uk-UA" w:eastAsia="ru-RU"/>
        </w:rPr>
        <w:tab/>
      </w:r>
      <w:r w:rsidR="0091419D">
        <w:rPr>
          <w:rFonts w:ascii="Times New Roman" w:eastAsia="Times New Roman" w:hAnsi="Times New Roman" w:cs="Times New Roman"/>
          <w:sz w:val="28"/>
          <w:szCs w:val="28"/>
          <w:lang w:val="uk-UA" w:eastAsia="ru-RU"/>
        </w:rPr>
        <w:tab/>
      </w:r>
      <w:r w:rsidR="0091419D">
        <w:rPr>
          <w:rFonts w:ascii="Times New Roman" w:eastAsia="Times New Roman" w:hAnsi="Times New Roman" w:cs="Times New Roman"/>
          <w:sz w:val="28"/>
          <w:szCs w:val="28"/>
          <w:lang w:val="uk-UA" w:eastAsia="ru-RU"/>
        </w:rPr>
        <w:tab/>
        <w:t xml:space="preserve">        </w:t>
      </w:r>
      <w:r>
        <w:rPr>
          <w:rFonts w:ascii="Times New Roman" w:eastAsia="Times New Roman" w:hAnsi="Times New Roman" w:cs="Times New Roman"/>
          <w:sz w:val="28"/>
          <w:szCs w:val="28"/>
          <w:lang w:val="uk-UA" w:eastAsia="ru-RU"/>
        </w:rPr>
        <w:t>А</w:t>
      </w:r>
    </w:p>
    <w:p w:rsidR="00786D2F" w:rsidRDefault="00786D2F" w:rsidP="00782478">
      <w:pPr>
        <w:spacing w:line="384"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p>
    <w:p w:rsidR="00786D2F" w:rsidRDefault="00786D2F" w:rsidP="00782478">
      <w:pPr>
        <w:spacing w:line="384"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5648" behindDoc="0" locked="0" layoutInCell="1" allowOverlap="1" wp14:anchorId="5AEDAC9E" wp14:editId="6B03FFB7">
                <wp:simplePos x="0" y="0"/>
                <wp:positionH relativeFrom="margin">
                  <wp:posOffset>3743325</wp:posOffset>
                </wp:positionH>
                <wp:positionV relativeFrom="paragraph">
                  <wp:posOffset>123825</wp:posOffset>
                </wp:positionV>
                <wp:extent cx="1245235" cy="855344"/>
                <wp:effectExtent l="0" t="0" r="12065" b="21590"/>
                <wp:wrapNone/>
                <wp:docPr id="25" name="Группа 25"/>
                <wp:cNvGraphicFramePr/>
                <a:graphic xmlns:a="http://schemas.openxmlformats.org/drawingml/2006/main">
                  <a:graphicData uri="http://schemas.microsoft.com/office/word/2010/wordprocessingGroup">
                    <wpg:wgp>
                      <wpg:cNvGrpSpPr/>
                      <wpg:grpSpPr>
                        <a:xfrm>
                          <a:off x="0" y="0"/>
                          <a:ext cx="1245235" cy="855344"/>
                          <a:chOff x="0" y="0"/>
                          <a:chExt cx="1245235" cy="855344"/>
                        </a:xfrm>
                      </wpg:grpSpPr>
                      <wpg:grpSp>
                        <wpg:cNvPr id="26" name="Группа 26"/>
                        <wpg:cNvGrpSpPr/>
                        <wpg:grpSpPr>
                          <a:xfrm>
                            <a:off x="19050" y="0"/>
                            <a:ext cx="1226185" cy="845185"/>
                            <a:chOff x="0" y="0"/>
                            <a:chExt cx="1226185" cy="845185"/>
                          </a:xfrm>
                        </wpg:grpSpPr>
                        <wps:wsp>
                          <wps:cNvPr id="27" name="Прямая соединительная линия 27"/>
                          <wps:cNvCnPr/>
                          <wps:spPr>
                            <a:xfrm flipH="1">
                              <a:off x="0" y="28575"/>
                              <a:ext cx="1190625" cy="81661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Овал 28"/>
                          <wps:cNvSpPr/>
                          <wps:spPr>
                            <a:xfrm>
                              <a:off x="118110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Овал 29"/>
                        <wps:cNvSpPr/>
                        <wps:spPr>
                          <a:xfrm>
                            <a:off x="0" y="80962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EF26A9" id="Группа 25" o:spid="_x0000_s1026" style="position:absolute;margin-left:294.75pt;margin-top:9.75pt;width:98.05pt;height:67.35pt;z-index:251675648;mso-position-horizontal-relative:margin" coordsize="12452,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">
                <v:group id="Группа 26" o:spid="_x0000_s1027" style="position:absolute;left:190;width:12262;height:8451" coordsize="12261,8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Прямая соединительная линия 27" o:spid="_x0000_s1028" style="position:absolute;flip:x;visibility:visible;mso-wrap-style:square" from="0,285" to="1190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jxb4AAADbAAAADwAAAGRycy9kb3ducmV2LnhtbESPzQrCMBCE74LvEFbwpqmCP1SjiKB4&#10;Uvx5gKVZ02KzKU2s9e2NIHgcZuYbZrlubSkaqn3hWMFomIAgzpwu2Ci4XXeDOQgfkDWWjknBmzys&#10;V93OElPtXnym5hKMiBD2KSrIQ6hSKX2Wk0U/dBVx9O6uthiirI3UNb4i3JZynCRTabHguJBjRduc&#10;ssflaRVocyS5caaZjMz0tsvMCY/7Rql+r90sQARqwz/8ax+0gvEMvl/iD5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mSPFvgAAANsAAAAPAAAAAAAAAAAAAAAAAKEC&#10;AABkcnMvZG93bnJldi54bWxQSwUGAAAAAAQABAD5AAAAjAMAAAAA&#10;" strokecolor="black [3200]" strokeweight=".5pt">
                    <v:stroke joinstyle="miter"/>
                  </v:line>
                  <v:oval id="Овал 28" o:spid="_x0000_s1029" style="position:absolute;left:11811;width:450;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zEb8A&#10;AADbAAAADwAAAGRycy9kb3ducmV2LnhtbERPTYvCMBC9C/sfwizsTdMVEe0aRRYKKniwdu9DM7bB&#10;ZlKaVLv+enMQPD7e92oz2EbcqPPGsYLvSQKCuHTacKWgOGfjBQgfkDU2jknBP3nYrD9GK0y1u/OJ&#10;bnmoRAxhn6KCOoQ2ldKXNVn0E9cSR+7iOoshwq6SusN7DLeNnCbJXFo0HBtqbOm3pvKa91bBY5cV&#10;JvTLfJEUh+txts+cNH9KfX0O2x8QgYbwFr/cO61gGsfG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UTMRvwAAANsAAAAPAAAAAAAAAAAAAAAAAJgCAABkcnMvZG93bnJl&#10;di54bWxQSwUGAAAAAAQABAD1AAAAhAMAAAAA&#10;" fillcolor="#5b9bd5 [3204]" strokecolor="#1f4d78 [1604]" strokeweight="1pt">
                    <v:stroke joinstyle="miter"/>
                  </v:oval>
                </v:group>
                <v:oval id="Овал 29" o:spid="_x0000_s1030" style="position:absolute;top:80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WisIA&#10;AADbAAAADwAAAGRycy9kb3ducmV2LnhtbESPQYvCMBSE78L+h/AWvGmqiGjXKLJQcAUP1np/NG/b&#10;YPNSmqjVX28WFjwOM/MNs9r0thE36rxxrGAyTkAQl04brhQUp2y0AOEDssbGMSl4kIfN+mOwwlS7&#10;Ox/plodKRAj7FBXUIbSplL6syaIfu5Y4er+usxii7CqpO7xHuG3kNEnm0qLhuFBjS981lZf8ahU8&#10;d1lhwnWZL5JifznMfjInzVmp4We//QIRqA/v8H97pxVMl/D3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ZaKwgAAANsAAAAPAAAAAAAAAAAAAAAAAJgCAABkcnMvZG93&#10;bnJldi54bWxQSwUGAAAAAAQABAD1AAAAhwMAAAAA&#10;" fillcolor="#5b9bd5 [3204]" strokecolor="#1f4d78 [1604]" strokeweight="1pt">
                  <v:stroke joinstyle="miter"/>
                </v:oval>
                <w10:wrap anchorx="margin"/>
              </v:group>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41BCFDC9" wp14:editId="0A60D6B3">
                <wp:simplePos x="0" y="0"/>
                <wp:positionH relativeFrom="column">
                  <wp:posOffset>3757295</wp:posOffset>
                </wp:positionH>
                <wp:positionV relativeFrom="paragraph">
                  <wp:posOffset>217170</wp:posOffset>
                </wp:positionV>
                <wp:extent cx="304800" cy="733425"/>
                <wp:effectExtent l="38100" t="0" r="19050" b="47625"/>
                <wp:wrapNone/>
                <wp:docPr id="24" name="Прямая со стрелкой 24"/>
                <wp:cNvGraphicFramePr/>
                <a:graphic xmlns:a="http://schemas.openxmlformats.org/drawingml/2006/main">
                  <a:graphicData uri="http://schemas.microsoft.com/office/word/2010/wordprocessingShape">
                    <wps:wsp>
                      <wps:cNvCnPr/>
                      <wps:spPr>
                        <a:xfrm flipH="1">
                          <a:off x="0" y="0"/>
                          <a:ext cx="304800" cy="7334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F213E89" id="Прямая со стрелкой 24" o:spid="_x0000_s1026" type="#_x0000_t32" style="position:absolute;margin-left:295.85pt;margin-top:17.1pt;width:24pt;height:57.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" strokecolor="#ed7d31 [3205]" strokeweight="1.5pt">
                <v:stroke endarrow="block" joinstyle="miter"/>
              </v:shape>
            </w:pict>
          </mc:Fallback>
        </mc:AlternateConten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 xml:space="preserve">       В</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 xml:space="preserve">  А</w:t>
      </w:r>
      <w:r w:rsidRPr="00786D2F">
        <w:rPr>
          <w:rFonts w:ascii="Times New Roman" w:eastAsia="Times New Roman" w:hAnsi="Times New Roman" w:cs="Times New Roman"/>
          <w:sz w:val="28"/>
          <w:szCs w:val="28"/>
          <w:vertAlign w:val="subscript"/>
          <w:lang w:val="uk-UA" w:eastAsia="ru-RU"/>
        </w:rPr>
        <w:t>1</w:t>
      </w:r>
    </w:p>
    <w:p w:rsidR="00655A5B" w:rsidRDefault="00655A5B" w:rsidP="00410B23">
      <w:pPr>
        <w:spacing w:after="0" w:line="384" w:lineRule="atLeast"/>
        <w:rPr>
          <w:rFonts w:ascii="Times New Roman" w:eastAsia="Times New Roman" w:hAnsi="Times New Roman" w:cs="Times New Roman"/>
          <w:b/>
          <w:bCs/>
          <w:i/>
          <w:iCs/>
          <w:sz w:val="28"/>
          <w:szCs w:val="28"/>
          <w:lang w:val="uk-UA" w:eastAsia="ru-RU"/>
        </w:rPr>
      </w:pPr>
    </w:p>
    <w:p w:rsidR="00655A5B" w:rsidRDefault="00655A5B" w:rsidP="00410B23">
      <w:pPr>
        <w:spacing w:after="0" w:line="384" w:lineRule="atLeast"/>
        <w:rPr>
          <w:rFonts w:ascii="Times New Roman" w:eastAsia="Times New Roman" w:hAnsi="Times New Roman" w:cs="Times New Roman"/>
          <w:b/>
          <w:bCs/>
          <w:i/>
          <w:iCs/>
          <w:sz w:val="28"/>
          <w:szCs w:val="28"/>
          <w:lang w:val="uk-UA" w:eastAsia="ru-RU"/>
        </w:rPr>
      </w:pPr>
    </w:p>
    <w:p w:rsidR="00655A5B" w:rsidRPr="00BF3BD1" w:rsidRDefault="00BF3BD1" w:rsidP="00410B23">
      <w:pPr>
        <w:spacing w:after="0" w:line="384" w:lineRule="atLeast"/>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
          <w:bCs/>
          <w:i/>
          <w:iCs/>
          <w:sz w:val="28"/>
          <w:szCs w:val="28"/>
          <w:lang w:val="uk-UA" w:eastAsia="ru-RU"/>
        </w:rPr>
        <w:tab/>
      </w:r>
      <w:r>
        <w:rPr>
          <w:rFonts w:ascii="Times New Roman" w:eastAsia="Times New Roman" w:hAnsi="Times New Roman" w:cs="Times New Roman"/>
          <w:b/>
          <w:bCs/>
          <w:i/>
          <w:iCs/>
          <w:sz w:val="28"/>
          <w:szCs w:val="28"/>
          <w:lang w:val="uk-UA" w:eastAsia="ru-RU"/>
        </w:rPr>
        <w:tab/>
      </w:r>
      <w:r>
        <w:rPr>
          <w:rFonts w:ascii="Times New Roman" w:eastAsia="Times New Roman" w:hAnsi="Times New Roman" w:cs="Times New Roman"/>
          <w:b/>
          <w:bCs/>
          <w:i/>
          <w:iCs/>
          <w:sz w:val="28"/>
          <w:szCs w:val="28"/>
          <w:lang w:val="uk-UA" w:eastAsia="ru-RU"/>
        </w:rPr>
        <w:tab/>
      </w:r>
      <w:r>
        <w:rPr>
          <w:rFonts w:ascii="Times New Roman" w:eastAsia="Times New Roman" w:hAnsi="Times New Roman" w:cs="Times New Roman"/>
          <w:b/>
          <w:bCs/>
          <w:i/>
          <w:iCs/>
          <w:sz w:val="28"/>
          <w:szCs w:val="28"/>
          <w:lang w:val="uk-UA" w:eastAsia="ru-RU"/>
        </w:rPr>
        <w:tab/>
      </w:r>
      <w:r>
        <w:rPr>
          <w:rFonts w:ascii="Times New Roman" w:eastAsia="Times New Roman" w:hAnsi="Times New Roman" w:cs="Times New Roman"/>
          <w:b/>
          <w:bCs/>
          <w:i/>
          <w:iCs/>
          <w:sz w:val="28"/>
          <w:szCs w:val="28"/>
          <w:lang w:val="uk-UA" w:eastAsia="ru-RU"/>
        </w:rPr>
        <w:tab/>
      </w:r>
      <w:r>
        <w:rPr>
          <w:rFonts w:ascii="Times New Roman" w:eastAsia="Times New Roman" w:hAnsi="Times New Roman" w:cs="Times New Roman"/>
          <w:b/>
          <w:bCs/>
          <w:i/>
          <w:iCs/>
          <w:sz w:val="28"/>
          <w:szCs w:val="28"/>
          <w:lang w:val="uk-UA" w:eastAsia="ru-RU"/>
        </w:rPr>
        <w:tab/>
      </w:r>
      <w:r>
        <w:rPr>
          <w:rFonts w:ascii="Times New Roman" w:eastAsia="Times New Roman" w:hAnsi="Times New Roman" w:cs="Times New Roman"/>
          <w:b/>
          <w:bCs/>
          <w:i/>
          <w:iCs/>
          <w:sz w:val="28"/>
          <w:szCs w:val="28"/>
          <w:lang w:val="uk-UA" w:eastAsia="ru-RU"/>
        </w:rPr>
        <w:tab/>
        <w:t xml:space="preserve">        </w:t>
      </w:r>
      <w:r w:rsidRPr="00BF3BD1">
        <w:rPr>
          <w:rFonts w:ascii="Times New Roman" w:eastAsia="Times New Roman" w:hAnsi="Times New Roman" w:cs="Times New Roman"/>
          <w:bCs/>
          <w:iCs/>
          <w:sz w:val="28"/>
          <w:szCs w:val="28"/>
          <w:lang w:val="uk-UA" w:eastAsia="ru-RU"/>
        </w:rPr>
        <w:t>В</w:t>
      </w:r>
      <w:r w:rsidRPr="00BF3BD1">
        <w:rPr>
          <w:rFonts w:ascii="Times New Roman" w:eastAsia="Times New Roman" w:hAnsi="Times New Roman" w:cs="Times New Roman"/>
          <w:bCs/>
          <w:iCs/>
          <w:sz w:val="28"/>
          <w:szCs w:val="28"/>
          <w:vertAlign w:val="subscript"/>
          <w:lang w:val="uk-UA" w:eastAsia="ru-RU"/>
        </w:rPr>
        <w:t>1</w:t>
      </w:r>
    </w:p>
    <w:p w:rsidR="009D2492" w:rsidRDefault="000255B8" w:rsidP="00410B23">
      <w:pPr>
        <w:spacing w:after="0" w:line="384" w:lineRule="atLeast"/>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t>Домашнє завдання:</w:t>
      </w:r>
    </w:p>
    <w:p w:rsidR="000255B8" w:rsidRPr="000255B8" w:rsidRDefault="000255B8" w:rsidP="00410B23">
      <w:pPr>
        <w:spacing w:after="0" w:line="384" w:lineRule="atLeast"/>
        <w:rPr>
          <w:rFonts w:ascii="Times New Roman" w:eastAsia="Times New Roman" w:hAnsi="Times New Roman" w:cs="Times New Roman"/>
          <w:bCs/>
          <w:iCs/>
          <w:sz w:val="28"/>
          <w:szCs w:val="28"/>
          <w:lang w:val="uk-UA" w:eastAsia="ru-RU"/>
        </w:rPr>
      </w:pPr>
      <w:r w:rsidRPr="000255B8">
        <w:rPr>
          <w:rFonts w:ascii="Times New Roman" w:eastAsia="Times New Roman" w:hAnsi="Times New Roman" w:cs="Times New Roman"/>
          <w:bCs/>
          <w:iCs/>
          <w:sz w:val="28"/>
          <w:szCs w:val="28"/>
          <w:lang w:val="uk-UA" w:eastAsia="ru-RU"/>
        </w:rPr>
        <w:t>п. 17, с. 157 (опрацювати)</w:t>
      </w:r>
      <w:r>
        <w:rPr>
          <w:rFonts w:ascii="Times New Roman" w:eastAsia="Times New Roman" w:hAnsi="Times New Roman" w:cs="Times New Roman"/>
          <w:bCs/>
          <w:iCs/>
          <w:sz w:val="28"/>
          <w:szCs w:val="28"/>
          <w:lang w:val="uk-UA" w:eastAsia="ru-RU"/>
        </w:rPr>
        <w:t xml:space="preserve">, розв’язати № 17.28. </w:t>
      </w:r>
    </w:p>
    <w:p w:rsidR="000255B8" w:rsidRDefault="000255B8" w:rsidP="00410B23">
      <w:pPr>
        <w:spacing w:after="0" w:line="384" w:lineRule="atLeast"/>
        <w:rPr>
          <w:rFonts w:ascii="Times New Roman" w:eastAsia="Times New Roman" w:hAnsi="Times New Roman" w:cs="Times New Roman"/>
          <w:b/>
          <w:bCs/>
          <w:i/>
          <w:iCs/>
          <w:sz w:val="28"/>
          <w:szCs w:val="28"/>
          <w:lang w:val="uk-UA" w:eastAsia="ru-RU"/>
        </w:rPr>
      </w:pPr>
    </w:p>
    <w:p w:rsidR="00CD02C1" w:rsidRPr="00502C9C" w:rsidRDefault="00CD02C1" w:rsidP="00CD02C1">
      <w:pPr>
        <w:pStyle w:val="a3"/>
        <w:rPr>
          <w:rFonts w:ascii="Times New Roman" w:hAnsi="Times New Roman" w:cs="Times New Roman"/>
          <w:color w:val="FF0000"/>
          <w:sz w:val="36"/>
          <w:u w:val="single"/>
          <w:lang w:val="uk-UA"/>
        </w:rPr>
      </w:pPr>
      <w:r w:rsidRPr="00502C9C">
        <w:rPr>
          <w:rFonts w:ascii="Times New Roman" w:hAnsi="Times New Roman" w:cs="Times New Roman"/>
          <w:color w:val="FF0000"/>
          <w:sz w:val="36"/>
          <w:u w:val="single"/>
          <w:lang w:val="uk-UA"/>
        </w:rPr>
        <w:t>Зверніть увагу!!!</w:t>
      </w:r>
    </w:p>
    <w:p w:rsidR="00CD02C1" w:rsidRPr="00502C9C" w:rsidRDefault="00CD02C1" w:rsidP="00CD02C1">
      <w:pPr>
        <w:pStyle w:val="a3"/>
        <w:ind w:left="0" w:firstLine="708"/>
        <w:rPr>
          <w:rFonts w:ascii="Times New Roman" w:hAnsi="Times New Roman" w:cs="Times New Roman"/>
          <w:sz w:val="28"/>
          <w:lang w:val="uk-UA"/>
        </w:rPr>
      </w:pPr>
      <w:r>
        <w:rPr>
          <w:rFonts w:ascii="Times New Roman" w:hAnsi="Times New Roman" w:cs="Times New Roman"/>
          <w:sz w:val="28"/>
          <w:lang w:val="uk-UA"/>
        </w:rPr>
        <w:t xml:space="preserve">Звіт уроку №1 з розв’язками сфотографувати та кинути на електронну адресу: </w:t>
      </w:r>
      <w:hyperlink r:id="rId8" w:history="1">
        <w:r w:rsidRPr="00FF692D">
          <w:rPr>
            <w:rStyle w:val="a4"/>
            <w:rFonts w:ascii="Times New Roman" w:hAnsi="Times New Roman" w:cs="Times New Roman"/>
            <w:sz w:val="28"/>
            <w:lang w:val="en-US"/>
          </w:rPr>
          <w:t>nadya</w:t>
        </w:r>
        <w:r w:rsidRPr="00FF692D">
          <w:rPr>
            <w:rStyle w:val="a4"/>
            <w:rFonts w:ascii="Times New Roman" w:hAnsi="Times New Roman" w:cs="Times New Roman"/>
            <w:sz w:val="28"/>
          </w:rPr>
          <w:t>18041979@</w:t>
        </w:r>
        <w:r w:rsidRPr="00FF692D">
          <w:rPr>
            <w:rStyle w:val="a4"/>
            <w:rFonts w:ascii="Times New Roman" w:hAnsi="Times New Roman" w:cs="Times New Roman"/>
            <w:sz w:val="28"/>
            <w:lang w:val="en-US"/>
          </w:rPr>
          <w:t>ukr</w:t>
        </w:r>
        <w:r w:rsidRPr="004D0279">
          <w:rPr>
            <w:rStyle w:val="a4"/>
            <w:rFonts w:ascii="Times New Roman" w:hAnsi="Times New Roman" w:cs="Times New Roman"/>
            <w:sz w:val="28"/>
          </w:rPr>
          <w:t>.</w:t>
        </w:r>
        <w:r w:rsidRPr="00FF692D">
          <w:rPr>
            <w:rStyle w:val="a4"/>
            <w:rFonts w:ascii="Times New Roman" w:hAnsi="Times New Roman" w:cs="Times New Roman"/>
            <w:sz w:val="28"/>
            <w:lang w:val="en-US"/>
          </w:rPr>
          <w:t>net</w:t>
        </w:r>
      </w:hyperlink>
      <w:r>
        <w:rPr>
          <w:rFonts w:ascii="Times New Roman" w:hAnsi="Times New Roman" w:cs="Times New Roman"/>
          <w:sz w:val="28"/>
          <w:lang w:val="uk-UA"/>
        </w:rPr>
        <w:t xml:space="preserve"> до </w:t>
      </w:r>
      <w:r>
        <w:rPr>
          <w:rFonts w:ascii="Times New Roman" w:hAnsi="Times New Roman" w:cs="Times New Roman"/>
          <w:color w:val="FF0000"/>
          <w:sz w:val="28"/>
          <w:lang w:val="uk-UA"/>
        </w:rPr>
        <w:t>19</w:t>
      </w:r>
      <w:r w:rsidRPr="00502C9C">
        <w:rPr>
          <w:rFonts w:ascii="Times New Roman" w:hAnsi="Times New Roman" w:cs="Times New Roman"/>
          <w:color w:val="FF0000"/>
          <w:sz w:val="28"/>
          <w:lang w:val="uk-UA"/>
        </w:rPr>
        <w:t>.03</w:t>
      </w:r>
      <w:r w:rsidRPr="00502C9C">
        <w:rPr>
          <w:rFonts w:ascii="Times New Roman" w:hAnsi="Times New Roman" w:cs="Times New Roman"/>
          <w:color w:val="FF0000"/>
          <w:sz w:val="28"/>
        </w:rPr>
        <w:t>.</w:t>
      </w:r>
      <w:r w:rsidRPr="00502C9C">
        <w:rPr>
          <w:rFonts w:ascii="Times New Roman" w:hAnsi="Times New Roman" w:cs="Times New Roman"/>
          <w:color w:val="FF0000"/>
          <w:sz w:val="28"/>
          <w:lang w:val="uk-UA"/>
        </w:rPr>
        <w:t xml:space="preserve"> 2020</w:t>
      </w:r>
      <w:r>
        <w:rPr>
          <w:rFonts w:ascii="Times New Roman" w:hAnsi="Times New Roman" w:cs="Times New Roman"/>
          <w:sz w:val="28"/>
          <w:lang w:val="uk-UA"/>
        </w:rPr>
        <w:t>.</w:t>
      </w:r>
    </w:p>
    <w:p w:rsidR="00CD02C1" w:rsidRPr="00502C9C" w:rsidRDefault="00CD02C1" w:rsidP="00CD02C1">
      <w:pPr>
        <w:pStyle w:val="a3"/>
        <w:ind w:left="0"/>
        <w:rPr>
          <w:rFonts w:ascii="Times New Roman" w:hAnsi="Times New Roman" w:cs="Times New Roman"/>
          <w:sz w:val="28"/>
          <w:lang w:val="uk-UA"/>
        </w:rPr>
      </w:pPr>
      <w:r>
        <w:rPr>
          <w:rFonts w:ascii="Times New Roman" w:hAnsi="Times New Roman" w:cs="Times New Roman"/>
          <w:sz w:val="28"/>
          <w:lang w:val="uk-UA"/>
        </w:rPr>
        <w:t>В темі листа вказати прізвище, алгебра чи геометрія, № уроку!!!</w:t>
      </w:r>
    </w:p>
    <w:p w:rsidR="00CD02C1" w:rsidRPr="006C4EB9" w:rsidRDefault="00CD02C1" w:rsidP="00410B23">
      <w:pPr>
        <w:spacing w:after="0" w:line="384" w:lineRule="atLeast"/>
        <w:rPr>
          <w:rFonts w:ascii="Times New Roman" w:eastAsia="Times New Roman" w:hAnsi="Times New Roman" w:cs="Times New Roman"/>
          <w:bCs/>
          <w:iCs/>
          <w:sz w:val="28"/>
          <w:szCs w:val="28"/>
          <w:lang w:val="uk-UA" w:eastAsia="ru-RU"/>
        </w:rPr>
      </w:pPr>
    </w:p>
    <w:p w:rsidR="00E2511A" w:rsidRDefault="00E2511A" w:rsidP="00E2511A">
      <w:pPr>
        <w:jc w:val="center"/>
        <w:rPr>
          <w:rFonts w:ascii="Times New Roman" w:hAnsi="Times New Roman" w:cs="Times New Roman"/>
          <w:b/>
          <w:sz w:val="36"/>
          <w:lang w:val="uk-UA"/>
        </w:rPr>
      </w:pPr>
      <w:r>
        <w:rPr>
          <w:rFonts w:ascii="Times New Roman" w:hAnsi="Times New Roman" w:cs="Times New Roman"/>
          <w:b/>
          <w:sz w:val="36"/>
          <w:lang w:val="uk-UA"/>
        </w:rPr>
        <w:t xml:space="preserve">Урок </w:t>
      </w:r>
      <w:r>
        <w:rPr>
          <w:rFonts w:ascii="Times New Roman" w:hAnsi="Times New Roman" w:cs="Times New Roman"/>
          <w:b/>
          <w:sz w:val="36"/>
          <w:lang w:val="uk-UA"/>
        </w:rPr>
        <w:t>2</w:t>
      </w:r>
    </w:p>
    <w:p w:rsidR="00E2511A" w:rsidRDefault="00E2511A" w:rsidP="00E2511A">
      <w:pPr>
        <w:rPr>
          <w:rFonts w:ascii="Times New Roman" w:hAnsi="Times New Roman" w:cs="Times New Roman"/>
          <w:b/>
          <w:sz w:val="32"/>
          <w:u w:val="single"/>
          <w:lang w:val="uk-UA"/>
        </w:rPr>
      </w:pPr>
      <w:r>
        <w:rPr>
          <w:rFonts w:ascii="Times New Roman" w:hAnsi="Times New Roman" w:cs="Times New Roman"/>
          <w:b/>
          <w:sz w:val="32"/>
          <w:u w:val="single"/>
          <w:lang w:val="uk-UA"/>
        </w:rPr>
        <w:t>Записати в класний зошит:</w:t>
      </w:r>
    </w:p>
    <w:p w:rsidR="00E2511A" w:rsidRDefault="00E2511A" w:rsidP="00E2511A">
      <w:pPr>
        <w:pStyle w:val="a3"/>
        <w:numPr>
          <w:ilvl w:val="0"/>
          <w:numId w:val="3"/>
        </w:numPr>
        <w:rPr>
          <w:rFonts w:ascii="Times New Roman" w:hAnsi="Times New Roman" w:cs="Times New Roman"/>
          <w:sz w:val="32"/>
          <w:lang w:val="uk-UA"/>
        </w:rPr>
      </w:pPr>
      <w:r>
        <w:rPr>
          <w:rFonts w:ascii="Times New Roman" w:hAnsi="Times New Roman" w:cs="Times New Roman"/>
          <w:sz w:val="32"/>
          <w:lang w:val="uk-UA"/>
        </w:rPr>
        <w:t>Тему уроку.</w:t>
      </w:r>
    </w:p>
    <w:p w:rsidR="00E2511A" w:rsidRDefault="00E2511A" w:rsidP="00E2511A">
      <w:pPr>
        <w:pStyle w:val="a3"/>
        <w:numPr>
          <w:ilvl w:val="0"/>
          <w:numId w:val="3"/>
        </w:numPr>
        <w:rPr>
          <w:rFonts w:ascii="Times New Roman" w:hAnsi="Times New Roman" w:cs="Times New Roman"/>
          <w:sz w:val="32"/>
          <w:lang w:val="uk-UA"/>
        </w:rPr>
      </w:pPr>
      <w:r>
        <w:rPr>
          <w:rFonts w:ascii="Times New Roman" w:hAnsi="Times New Roman" w:cs="Times New Roman"/>
          <w:sz w:val="32"/>
          <w:lang w:val="uk-UA"/>
        </w:rPr>
        <w:t>Відповіді на запитання (якщо є).</w:t>
      </w:r>
    </w:p>
    <w:p w:rsidR="00E2511A" w:rsidRDefault="00E2511A" w:rsidP="00E2511A">
      <w:pPr>
        <w:pStyle w:val="a3"/>
        <w:numPr>
          <w:ilvl w:val="0"/>
          <w:numId w:val="3"/>
        </w:numPr>
        <w:rPr>
          <w:rFonts w:ascii="Times New Roman" w:hAnsi="Times New Roman" w:cs="Times New Roman"/>
          <w:sz w:val="32"/>
          <w:lang w:val="uk-UA"/>
        </w:rPr>
      </w:pPr>
      <w:r>
        <w:rPr>
          <w:rFonts w:ascii="Times New Roman" w:hAnsi="Times New Roman" w:cs="Times New Roman"/>
          <w:sz w:val="32"/>
          <w:lang w:val="uk-UA"/>
        </w:rPr>
        <w:t>Короткий конспект.</w:t>
      </w:r>
    </w:p>
    <w:p w:rsidR="00E2511A" w:rsidRDefault="00E2511A" w:rsidP="00E2511A">
      <w:pPr>
        <w:pStyle w:val="a3"/>
        <w:numPr>
          <w:ilvl w:val="0"/>
          <w:numId w:val="3"/>
        </w:numPr>
        <w:rPr>
          <w:rFonts w:ascii="Times New Roman" w:hAnsi="Times New Roman" w:cs="Times New Roman"/>
          <w:sz w:val="32"/>
          <w:lang w:val="uk-UA"/>
        </w:rPr>
      </w:pPr>
      <w:r>
        <w:rPr>
          <w:rFonts w:ascii="Times New Roman" w:hAnsi="Times New Roman" w:cs="Times New Roman"/>
          <w:sz w:val="32"/>
          <w:lang w:val="uk-UA"/>
        </w:rPr>
        <w:t>Розв’язані задачі по темі.</w:t>
      </w:r>
    </w:p>
    <w:p w:rsidR="00E2511A" w:rsidRDefault="00E2511A" w:rsidP="00E2511A">
      <w:pPr>
        <w:pStyle w:val="a3"/>
        <w:numPr>
          <w:ilvl w:val="0"/>
          <w:numId w:val="3"/>
        </w:numPr>
        <w:rPr>
          <w:rFonts w:ascii="Times New Roman" w:hAnsi="Times New Roman" w:cs="Times New Roman"/>
          <w:sz w:val="32"/>
          <w:lang w:val="uk-UA"/>
        </w:rPr>
      </w:pPr>
      <w:r>
        <w:rPr>
          <w:rFonts w:ascii="Times New Roman" w:hAnsi="Times New Roman" w:cs="Times New Roman"/>
          <w:sz w:val="32"/>
          <w:lang w:val="uk-UA"/>
        </w:rPr>
        <w:t>Домашнє завдання.</w:t>
      </w:r>
    </w:p>
    <w:p w:rsidR="00E2511A" w:rsidRDefault="00E2511A" w:rsidP="00E2511A">
      <w:pPr>
        <w:jc w:val="center"/>
        <w:rPr>
          <w:rFonts w:ascii="Times New Roman" w:hAnsi="Times New Roman" w:cs="Times New Roman"/>
          <w:b/>
          <w:sz w:val="36"/>
          <w:lang w:val="uk-UA"/>
        </w:rPr>
      </w:pPr>
      <w:r>
        <w:rPr>
          <w:rFonts w:ascii="Times New Roman" w:hAnsi="Times New Roman" w:cs="Times New Roman"/>
          <w:b/>
          <w:sz w:val="36"/>
          <w:lang w:val="uk-UA"/>
        </w:rPr>
        <w:t xml:space="preserve">Класна робота. </w:t>
      </w:r>
    </w:p>
    <w:p w:rsidR="00E2511A" w:rsidRDefault="00E2511A" w:rsidP="00E2511A">
      <w:pPr>
        <w:jc w:val="center"/>
        <w:rPr>
          <w:rFonts w:ascii="Times New Roman" w:hAnsi="Times New Roman" w:cs="Times New Roman"/>
          <w:b/>
          <w:sz w:val="36"/>
          <w:lang w:val="uk-UA"/>
        </w:rPr>
      </w:pPr>
      <w:r>
        <w:rPr>
          <w:rFonts w:ascii="Times New Roman" w:hAnsi="Times New Roman" w:cs="Times New Roman"/>
          <w:b/>
          <w:sz w:val="36"/>
          <w:lang w:val="uk-UA"/>
        </w:rPr>
        <w:t>Тема «</w:t>
      </w:r>
      <w:r>
        <w:rPr>
          <w:rFonts w:ascii="Times New Roman" w:hAnsi="Times New Roman" w:cs="Times New Roman"/>
          <w:b/>
          <w:sz w:val="36"/>
          <w:lang w:val="uk-UA"/>
        </w:rPr>
        <w:t>Симетрія відносно точки і прямої</w:t>
      </w:r>
      <w:r>
        <w:rPr>
          <w:rFonts w:ascii="Times New Roman" w:hAnsi="Times New Roman" w:cs="Times New Roman"/>
          <w:b/>
          <w:sz w:val="36"/>
          <w:lang w:val="uk-UA"/>
        </w:rPr>
        <w:t>»</w:t>
      </w:r>
    </w:p>
    <w:p w:rsidR="00E2511A" w:rsidRPr="00E2511A" w:rsidRDefault="00E2511A" w:rsidP="00E2511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uk-UA" w:eastAsia="ru-RU"/>
        </w:rPr>
      </w:pPr>
      <w:r w:rsidRPr="00E2511A">
        <w:rPr>
          <w:rFonts w:ascii="Times New Roman" w:eastAsia="Times New Roman" w:hAnsi="Times New Roman" w:cs="Times New Roman"/>
          <w:color w:val="000000"/>
          <w:sz w:val="28"/>
          <w:szCs w:val="28"/>
          <w:lang w:val="uk-UA" w:eastAsia="ru-RU"/>
        </w:rPr>
        <w:t>Дайте відповіді на запитання:</w:t>
      </w:r>
    </w:p>
    <w:p w:rsidR="00E2511A" w:rsidRPr="00E2511A" w:rsidRDefault="00E2511A" w:rsidP="00E2511A">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uk-UA" w:eastAsia="ru-RU"/>
        </w:rPr>
      </w:pPr>
      <w:r w:rsidRPr="00E2511A">
        <w:rPr>
          <w:rFonts w:ascii="Times New Roman" w:eastAsia="Times New Roman" w:hAnsi="Times New Roman" w:cs="Times New Roman"/>
          <w:color w:val="000000"/>
          <w:sz w:val="28"/>
          <w:szCs w:val="28"/>
          <w:lang w:val="uk-UA" w:eastAsia="ru-RU"/>
        </w:rPr>
        <w:t>Яке перетворення фігури називається переміщенням?</w:t>
      </w:r>
    </w:p>
    <w:p w:rsidR="00E2511A" w:rsidRPr="00E2511A" w:rsidRDefault="00E2511A" w:rsidP="00E2511A">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uk-UA" w:eastAsia="ru-RU"/>
        </w:rPr>
      </w:pPr>
      <w:r w:rsidRPr="00E2511A">
        <w:rPr>
          <w:rFonts w:ascii="Times New Roman" w:eastAsia="Times New Roman" w:hAnsi="Times New Roman" w:cs="Times New Roman"/>
          <w:color w:val="000000"/>
          <w:sz w:val="28"/>
          <w:szCs w:val="28"/>
          <w:lang w:val="uk-UA" w:eastAsia="ru-RU"/>
        </w:rPr>
        <w:t>Доведіть, що під час руху точки, які лежать на прямій, переходять у точки, які також лежать на прямій, і зберігається порядок їх взаємного розміщення.</w:t>
      </w:r>
    </w:p>
    <w:p w:rsidR="00E2511A" w:rsidRPr="00E2511A" w:rsidRDefault="00E2511A" w:rsidP="00E2511A">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uk-UA" w:eastAsia="ru-RU"/>
        </w:rPr>
      </w:pPr>
      <w:r w:rsidRPr="00E2511A">
        <w:rPr>
          <w:rFonts w:ascii="Times New Roman" w:eastAsia="Times New Roman" w:hAnsi="Times New Roman" w:cs="Times New Roman"/>
          <w:color w:val="000000"/>
          <w:sz w:val="28"/>
          <w:szCs w:val="28"/>
          <w:lang w:val="uk-UA" w:eastAsia="ru-RU"/>
        </w:rPr>
        <w:t xml:space="preserve">У що переходять прямі, </w:t>
      </w:r>
      <w:proofErr w:type="spellStart"/>
      <w:r w:rsidRPr="00E2511A">
        <w:rPr>
          <w:rFonts w:ascii="Times New Roman" w:eastAsia="Times New Roman" w:hAnsi="Times New Roman" w:cs="Times New Roman"/>
          <w:color w:val="000000"/>
          <w:sz w:val="28"/>
          <w:szCs w:val="28"/>
          <w:lang w:val="uk-UA" w:eastAsia="ru-RU"/>
        </w:rPr>
        <w:t>півпрямі</w:t>
      </w:r>
      <w:proofErr w:type="spellEnd"/>
      <w:r w:rsidRPr="00E2511A">
        <w:rPr>
          <w:rFonts w:ascii="Times New Roman" w:eastAsia="Times New Roman" w:hAnsi="Times New Roman" w:cs="Times New Roman"/>
          <w:color w:val="000000"/>
          <w:sz w:val="28"/>
          <w:szCs w:val="28"/>
          <w:lang w:val="uk-UA" w:eastAsia="ru-RU"/>
        </w:rPr>
        <w:t>, відрізки при переміщенні?</w:t>
      </w:r>
    </w:p>
    <w:p w:rsidR="00E2511A" w:rsidRPr="00E2511A" w:rsidRDefault="00E2511A" w:rsidP="00E2511A">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uk-UA" w:eastAsia="ru-RU"/>
        </w:rPr>
      </w:pPr>
      <w:r w:rsidRPr="00E2511A">
        <w:rPr>
          <w:rFonts w:ascii="Times New Roman" w:eastAsia="Times New Roman" w:hAnsi="Times New Roman" w:cs="Times New Roman"/>
          <w:color w:val="000000"/>
          <w:sz w:val="28"/>
          <w:szCs w:val="28"/>
          <w:lang w:val="uk-UA" w:eastAsia="ru-RU"/>
        </w:rPr>
        <w:t>Доведіть, що при переміщенні зберігаються кути.</w:t>
      </w:r>
    </w:p>
    <w:p w:rsidR="00E2511A" w:rsidRPr="00E2511A" w:rsidRDefault="00E2511A" w:rsidP="00E2511A">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uk-UA" w:eastAsia="ru-RU"/>
        </w:rPr>
      </w:pPr>
      <w:r w:rsidRPr="00E2511A">
        <w:rPr>
          <w:rFonts w:ascii="Times New Roman" w:eastAsia="Times New Roman" w:hAnsi="Times New Roman" w:cs="Times New Roman"/>
          <w:color w:val="000000"/>
          <w:sz w:val="28"/>
          <w:szCs w:val="28"/>
          <w:lang w:val="uk-UA" w:eastAsia="ru-RU"/>
        </w:rPr>
        <w:t>Периметри двох ромбів рівні. Чи випливає з цього, що і ромби рівні?</w:t>
      </w:r>
    </w:p>
    <w:p w:rsidR="00E2511A" w:rsidRPr="00E2511A" w:rsidRDefault="00E2511A" w:rsidP="00E2511A">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uk-UA" w:eastAsia="ru-RU"/>
        </w:rPr>
      </w:pPr>
      <w:r w:rsidRPr="00E2511A">
        <w:rPr>
          <w:rFonts w:ascii="Times New Roman" w:eastAsia="Times New Roman" w:hAnsi="Times New Roman" w:cs="Times New Roman"/>
          <w:color w:val="000000"/>
          <w:sz w:val="28"/>
          <w:szCs w:val="28"/>
          <w:lang w:val="uk-UA" w:eastAsia="ru-RU"/>
        </w:rPr>
        <w:t>Периметри двох квадратів рівні. Чи рівні квадрати?</w:t>
      </w:r>
    </w:p>
    <w:p w:rsidR="00CD02C1" w:rsidRPr="0017218D" w:rsidRDefault="0017218D" w:rsidP="00410B23">
      <w:pPr>
        <w:spacing w:after="0" w:line="384" w:lineRule="atLeast"/>
        <w:rPr>
          <w:rFonts w:ascii="Times New Roman" w:eastAsia="Times New Roman" w:hAnsi="Times New Roman" w:cs="Times New Roman"/>
          <w:b/>
          <w:bCs/>
          <w:iCs/>
          <w:color w:val="FF0000"/>
          <w:sz w:val="28"/>
          <w:szCs w:val="28"/>
          <w:lang w:val="uk-UA" w:eastAsia="ru-RU"/>
        </w:rPr>
      </w:pPr>
      <w:r w:rsidRPr="0017218D">
        <w:rPr>
          <w:rFonts w:ascii="Times New Roman" w:eastAsia="Times New Roman" w:hAnsi="Times New Roman" w:cs="Times New Roman"/>
          <w:b/>
          <w:bCs/>
          <w:iCs/>
          <w:color w:val="FF0000"/>
          <w:sz w:val="28"/>
          <w:szCs w:val="28"/>
          <w:lang w:val="uk-UA" w:eastAsia="ru-RU"/>
        </w:rPr>
        <w:t>Рекомендую для перегляду:</w:t>
      </w:r>
    </w:p>
    <w:p w:rsidR="0017218D" w:rsidRDefault="0017218D" w:rsidP="00410B23">
      <w:pPr>
        <w:spacing w:after="0" w:line="384" w:lineRule="atLeast"/>
      </w:pPr>
      <w:hyperlink r:id="rId9" w:history="1">
        <w:r>
          <w:rPr>
            <w:rStyle w:val="a4"/>
          </w:rPr>
          <w:t>http://www.10minclass.com/video/908</w:t>
        </w:r>
      </w:hyperlink>
    </w:p>
    <w:p w:rsidR="0017218D" w:rsidRDefault="0017218D" w:rsidP="00410B23">
      <w:pPr>
        <w:spacing w:after="0" w:line="384" w:lineRule="atLeast"/>
      </w:pPr>
    </w:p>
    <w:p w:rsidR="0017218D" w:rsidRDefault="0017218D" w:rsidP="00410B23">
      <w:pPr>
        <w:spacing w:after="0" w:line="384" w:lineRule="atLeast"/>
        <w:rPr>
          <w:rFonts w:ascii="Times New Roman" w:hAnsi="Times New Roman" w:cs="Times New Roman"/>
          <w:b/>
          <w:i/>
          <w:sz w:val="28"/>
          <w:lang w:val="uk-UA"/>
        </w:rPr>
      </w:pPr>
      <w:r w:rsidRPr="0017218D">
        <w:rPr>
          <w:rFonts w:ascii="Times New Roman" w:hAnsi="Times New Roman" w:cs="Times New Roman"/>
          <w:b/>
          <w:i/>
          <w:sz w:val="28"/>
          <w:lang w:val="uk-UA"/>
        </w:rPr>
        <w:lastRenderedPageBreak/>
        <w:t>Теоретичний матеріал:</w:t>
      </w:r>
    </w:p>
    <w:p w:rsidR="003F09E5" w:rsidRPr="003F09E5" w:rsidRDefault="003F09E5" w:rsidP="003F09E5">
      <w:pPr>
        <w:tabs>
          <w:tab w:val="left" w:pos="284"/>
        </w:tabs>
        <w:ind w:firstLine="284"/>
        <w:jc w:val="both"/>
        <w:rPr>
          <w:rFonts w:ascii="Times New Roman" w:hAnsi="Times New Roman" w:cs="Times New Roman"/>
          <w:sz w:val="28"/>
          <w:szCs w:val="28"/>
          <w:lang w:val="uk-UA"/>
        </w:rPr>
      </w:pPr>
      <w:proofErr w:type="spellStart"/>
      <w:r w:rsidRPr="003403C4">
        <w:rPr>
          <w:rFonts w:ascii="Times New Roman" w:hAnsi="Times New Roman" w:cs="Times New Roman"/>
          <w:sz w:val="28"/>
          <w:szCs w:val="28"/>
        </w:rPr>
        <w:t>Перетворення</w:t>
      </w:r>
      <w:proofErr w:type="spellEnd"/>
      <w:r w:rsidRPr="003403C4">
        <w:rPr>
          <w:rFonts w:ascii="Times New Roman" w:hAnsi="Times New Roman" w:cs="Times New Roman"/>
          <w:sz w:val="28"/>
          <w:szCs w:val="28"/>
        </w:rPr>
        <w:t xml:space="preserve"> </w:t>
      </w:r>
      <w:proofErr w:type="spellStart"/>
      <w:r w:rsidRPr="003403C4">
        <w:rPr>
          <w:rFonts w:ascii="Times New Roman" w:hAnsi="Times New Roman" w:cs="Times New Roman"/>
          <w:sz w:val="28"/>
          <w:szCs w:val="28"/>
        </w:rPr>
        <w:t>фігур</w:t>
      </w:r>
      <w:proofErr w:type="spellEnd"/>
      <w:r w:rsidRPr="003403C4">
        <w:rPr>
          <w:rFonts w:ascii="Times New Roman" w:hAnsi="Times New Roman" w:cs="Times New Roman"/>
          <w:sz w:val="28"/>
          <w:szCs w:val="28"/>
        </w:rPr>
        <w:t xml:space="preserve"> за </w:t>
      </w:r>
      <w:proofErr w:type="spellStart"/>
      <w:r w:rsidRPr="003403C4">
        <w:rPr>
          <w:rFonts w:ascii="Times New Roman" w:hAnsi="Times New Roman" w:cs="Times New Roman"/>
          <w:sz w:val="28"/>
          <w:szCs w:val="28"/>
        </w:rPr>
        <w:t>допомогою</w:t>
      </w:r>
      <w:proofErr w:type="spellEnd"/>
      <w:r w:rsidRPr="003403C4">
        <w:rPr>
          <w:rFonts w:ascii="Times New Roman" w:hAnsi="Times New Roman" w:cs="Times New Roman"/>
          <w:sz w:val="28"/>
          <w:szCs w:val="28"/>
        </w:rPr>
        <w:t xml:space="preserve"> </w:t>
      </w:r>
      <w:proofErr w:type="spellStart"/>
      <w:r w:rsidRPr="003403C4">
        <w:rPr>
          <w:rFonts w:ascii="Times New Roman" w:hAnsi="Times New Roman" w:cs="Times New Roman"/>
          <w:sz w:val="28"/>
          <w:szCs w:val="28"/>
        </w:rPr>
        <w:t>переміщення</w:t>
      </w:r>
      <w:proofErr w:type="spellEnd"/>
      <w:r w:rsidRPr="003403C4">
        <w:rPr>
          <w:rFonts w:ascii="Times New Roman" w:hAnsi="Times New Roman" w:cs="Times New Roman"/>
          <w:sz w:val="28"/>
          <w:szCs w:val="28"/>
        </w:rPr>
        <w:t xml:space="preserve"> </w:t>
      </w:r>
      <w:proofErr w:type="spellStart"/>
      <w:r w:rsidRPr="003403C4">
        <w:rPr>
          <w:rFonts w:ascii="Times New Roman" w:hAnsi="Times New Roman" w:cs="Times New Roman"/>
          <w:sz w:val="28"/>
          <w:szCs w:val="28"/>
        </w:rPr>
        <w:t>має</w:t>
      </w:r>
      <w:proofErr w:type="spellEnd"/>
      <w:r w:rsidRPr="003403C4">
        <w:rPr>
          <w:rFonts w:ascii="Times New Roman" w:hAnsi="Times New Roman" w:cs="Times New Roman"/>
          <w:sz w:val="28"/>
          <w:szCs w:val="28"/>
        </w:rPr>
        <w:t xml:space="preserve"> </w:t>
      </w:r>
      <w:proofErr w:type="spellStart"/>
      <w:r w:rsidRPr="003403C4">
        <w:rPr>
          <w:rFonts w:ascii="Times New Roman" w:hAnsi="Times New Roman" w:cs="Times New Roman"/>
          <w:sz w:val="28"/>
          <w:szCs w:val="28"/>
        </w:rPr>
        <w:t>декілька</w:t>
      </w:r>
      <w:proofErr w:type="spellEnd"/>
      <w:r w:rsidRPr="003403C4">
        <w:rPr>
          <w:rFonts w:ascii="Times New Roman" w:hAnsi="Times New Roman" w:cs="Times New Roman"/>
          <w:sz w:val="28"/>
          <w:szCs w:val="28"/>
        </w:rPr>
        <w:t xml:space="preserve"> </w:t>
      </w:r>
      <w:proofErr w:type="spellStart"/>
      <w:r w:rsidRPr="003403C4">
        <w:rPr>
          <w:rFonts w:ascii="Times New Roman" w:hAnsi="Times New Roman" w:cs="Times New Roman"/>
          <w:sz w:val="28"/>
          <w:szCs w:val="28"/>
        </w:rPr>
        <w:t>видів</w:t>
      </w:r>
      <w:proofErr w:type="spellEnd"/>
      <w:r w:rsidRPr="003403C4">
        <w:rPr>
          <w:rFonts w:ascii="Times New Roman" w:hAnsi="Times New Roman" w:cs="Times New Roman"/>
          <w:sz w:val="28"/>
          <w:szCs w:val="28"/>
        </w:rPr>
        <w:t xml:space="preserve">. </w:t>
      </w:r>
      <w:proofErr w:type="spellStart"/>
      <w:r w:rsidRPr="003403C4">
        <w:rPr>
          <w:rFonts w:ascii="Times New Roman" w:hAnsi="Times New Roman" w:cs="Times New Roman"/>
          <w:sz w:val="28"/>
          <w:szCs w:val="28"/>
        </w:rPr>
        <w:t>Сьогодні</w:t>
      </w:r>
      <w:proofErr w:type="spellEnd"/>
      <w:r w:rsidRPr="003403C4">
        <w:rPr>
          <w:rFonts w:ascii="Times New Roman" w:hAnsi="Times New Roman" w:cs="Times New Roman"/>
          <w:sz w:val="28"/>
          <w:szCs w:val="28"/>
        </w:rPr>
        <w:t xml:space="preserve"> ми </w:t>
      </w:r>
      <w:r w:rsidRPr="003F09E5">
        <w:rPr>
          <w:rFonts w:ascii="Times New Roman" w:hAnsi="Times New Roman" w:cs="Times New Roman"/>
          <w:sz w:val="28"/>
          <w:szCs w:val="28"/>
          <w:lang w:val="uk-UA"/>
        </w:rPr>
        <w:t>ознайомимося з перетворенням фігури за допомогою симетрії відносно точки та прямої. Розглянемо, спочатку симетрію відносно точки.</w:t>
      </w:r>
    </w:p>
    <w:p w:rsidR="003F09E5" w:rsidRPr="003F09E5" w:rsidRDefault="003F09E5" w:rsidP="003F09E5">
      <w:pPr>
        <w:tabs>
          <w:tab w:val="left" w:pos="284"/>
        </w:tabs>
        <w:ind w:firstLine="284"/>
        <w:jc w:val="both"/>
        <w:rPr>
          <w:rFonts w:ascii="Times New Roman" w:hAnsi="Times New Roman" w:cs="Times New Roman"/>
          <w:sz w:val="28"/>
          <w:szCs w:val="28"/>
          <w:lang w:val="uk-UA"/>
        </w:rPr>
      </w:pPr>
      <w:r w:rsidRPr="003F09E5">
        <w:rPr>
          <w:rFonts w:ascii="Times New Roman" w:hAnsi="Times New Roman" w:cs="Times New Roman"/>
          <w:b/>
          <w:i/>
          <w:sz w:val="28"/>
          <w:szCs w:val="28"/>
          <w:lang w:val="uk-UA"/>
        </w:rPr>
        <w:t>Означення.</w:t>
      </w:r>
      <w:r w:rsidRPr="003F09E5">
        <w:rPr>
          <w:rFonts w:ascii="Times New Roman" w:hAnsi="Times New Roman" w:cs="Times New Roman"/>
          <w:sz w:val="28"/>
          <w:szCs w:val="28"/>
          <w:lang w:val="uk-UA"/>
        </w:rPr>
        <w:t xml:space="preserve"> Точки A і A</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xml:space="preserve"> називають симетричними відносно </w:t>
      </w:r>
      <w:r w:rsidRPr="003F09E5">
        <w:rPr>
          <w:rFonts w:ascii="Times New Roman" w:hAnsi="Times New Roman" w:cs="Times New Roman"/>
          <w:i/>
          <w:sz w:val="28"/>
          <w:szCs w:val="28"/>
          <w:lang w:val="uk-UA"/>
        </w:rPr>
        <w:t>точки O</w:t>
      </w:r>
      <w:r w:rsidRPr="003F09E5">
        <w:rPr>
          <w:rFonts w:ascii="Times New Roman" w:hAnsi="Times New Roman" w:cs="Times New Roman"/>
          <w:sz w:val="28"/>
          <w:szCs w:val="28"/>
          <w:lang w:val="uk-UA"/>
        </w:rPr>
        <w:t>, якщо точка O є серединою відрізка AA</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xml:space="preserve"> (рис. 19.1). Точку O вважають симетричною самій собі.</w:t>
      </w:r>
    </w:p>
    <w:p w:rsidR="003F09E5" w:rsidRPr="003F09E5" w:rsidRDefault="003F09E5" w:rsidP="003F09E5">
      <w:pPr>
        <w:tabs>
          <w:tab w:val="left" w:pos="284"/>
        </w:tabs>
        <w:ind w:firstLine="284"/>
        <w:jc w:val="both"/>
        <w:rPr>
          <w:rFonts w:ascii="Times New Roman" w:hAnsi="Times New Roman" w:cs="Times New Roman"/>
          <w:sz w:val="28"/>
          <w:szCs w:val="28"/>
          <w:lang w:val="uk-UA"/>
        </w:rPr>
      </w:pPr>
      <w:r w:rsidRPr="003F09E5">
        <w:rPr>
          <w:noProof/>
          <w:lang w:val="uk-UA" w:eastAsia="ru-RU"/>
        </w:rPr>
        <w:drawing>
          <wp:anchor distT="0" distB="0" distL="114300" distR="114300" simplePos="0" relativeHeight="251679744" behindDoc="1" locked="0" layoutInCell="1" allowOverlap="1" wp14:anchorId="5EFB97D5" wp14:editId="74FCABC1">
            <wp:simplePos x="0" y="0"/>
            <wp:positionH relativeFrom="page">
              <wp:align>center</wp:align>
            </wp:positionH>
            <wp:positionV relativeFrom="paragraph">
              <wp:posOffset>0</wp:posOffset>
            </wp:positionV>
            <wp:extent cx="4086225" cy="1619250"/>
            <wp:effectExtent l="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86225" cy="1619250"/>
                    </a:xfrm>
                    <a:prstGeom prst="rect">
                      <a:avLst/>
                    </a:prstGeom>
                  </pic:spPr>
                </pic:pic>
              </a:graphicData>
            </a:graphic>
            <wp14:sizeRelH relativeFrom="page">
              <wp14:pctWidth>0</wp14:pctWidth>
            </wp14:sizeRelH>
            <wp14:sizeRelV relativeFrom="page">
              <wp14:pctHeight>0</wp14:pctHeight>
            </wp14:sizeRelV>
          </wp:anchor>
        </w:drawing>
      </w:r>
      <w:r w:rsidRPr="003F09E5">
        <w:rPr>
          <w:rFonts w:ascii="Times New Roman" w:hAnsi="Times New Roman" w:cs="Times New Roman"/>
          <w:sz w:val="28"/>
          <w:szCs w:val="28"/>
          <w:lang w:val="uk-UA"/>
        </w:rPr>
        <w:t>Наприклад, точки A і A</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у яких як абсциси, так і ординати — протилежні числа, симетричні відносно початку координат (рис. 19.2).</w:t>
      </w:r>
    </w:p>
    <w:p w:rsidR="003F09E5" w:rsidRPr="003F09E5" w:rsidRDefault="003F09E5" w:rsidP="003F09E5">
      <w:pPr>
        <w:tabs>
          <w:tab w:val="left" w:pos="284"/>
        </w:tabs>
        <w:ind w:firstLine="284"/>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Розглянемо фігуру F і точку O. Кожній точці X фігури F поставимо у відповідність симетричну їй відносно точки O точку X</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Унаслідок такого перетворення фігури F отримаємо фігуру F</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xml:space="preserve"> (рис. 19.3). Таке перетворення фігури F називають центральною симетрією відносно точки O. Точку O називають центром симетрії. Також говорять, що фігури F і F</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xml:space="preserve"> симетричні відносно точки O.</w:t>
      </w:r>
    </w:p>
    <w:p w:rsidR="003F09E5" w:rsidRPr="003F09E5" w:rsidRDefault="003F09E5" w:rsidP="003F09E5">
      <w:pPr>
        <w:tabs>
          <w:tab w:val="left" w:pos="284"/>
        </w:tabs>
        <w:ind w:firstLine="284"/>
        <w:jc w:val="both"/>
        <w:rPr>
          <w:rFonts w:ascii="Times New Roman" w:hAnsi="Times New Roman" w:cs="Times New Roman"/>
          <w:sz w:val="28"/>
          <w:szCs w:val="28"/>
          <w:lang w:val="uk-UA"/>
        </w:rPr>
      </w:pPr>
      <w:r w:rsidRPr="003F09E5">
        <w:rPr>
          <w:rFonts w:ascii="Times New Roman" w:hAnsi="Times New Roman" w:cs="Times New Roman"/>
          <w:b/>
          <w:i/>
          <w:sz w:val="28"/>
          <w:szCs w:val="28"/>
          <w:lang w:val="uk-UA"/>
        </w:rPr>
        <w:t>Означення.</w:t>
      </w:r>
      <w:r w:rsidRPr="003F09E5">
        <w:rPr>
          <w:rFonts w:ascii="Times New Roman" w:hAnsi="Times New Roman" w:cs="Times New Roman"/>
          <w:sz w:val="28"/>
          <w:szCs w:val="28"/>
          <w:lang w:val="uk-UA"/>
        </w:rPr>
        <w:t xml:space="preserve"> Фігуру називають симетричною відносно точки O, якщо для кожної точки даної фігури точка, симетрична їй відносно точки O, також належить цій фігурі.</w:t>
      </w:r>
    </w:p>
    <w:p w:rsidR="003F09E5" w:rsidRPr="003F09E5" w:rsidRDefault="003F09E5" w:rsidP="003F09E5">
      <w:pPr>
        <w:tabs>
          <w:tab w:val="left" w:pos="284"/>
        </w:tabs>
        <w:ind w:firstLine="284"/>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Для побудови точки А’ симетричної точці А відносно точки О слід:</w:t>
      </w:r>
    </w:p>
    <w:p w:rsidR="003F09E5" w:rsidRPr="003F09E5" w:rsidRDefault="003F09E5" w:rsidP="003F09E5">
      <w:pPr>
        <w:pStyle w:val="a3"/>
        <w:numPr>
          <w:ilvl w:val="0"/>
          <w:numId w:val="5"/>
        </w:numPr>
        <w:tabs>
          <w:tab w:val="left" w:pos="284"/>
        </w:tabs>
        <w:spacing w:line="259" w:lineRule="auto"/>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Провести промінь АО</w:t>
      </w:r>
    </w:p>
    <w:p w:rsidR="003F09E5" w:rsidRPr="003F09E5" w:rsidRDefault="003F09E5" w:rsidP="003F09E5">
      <w:pPr>
        <w:pStyle w:val="a3"/>
        <w:numPr>
          <w:ilvl w:val="0"/>
          <w:numId w:val="5"/>
        </w:numPr>
        <w:tabs>
          <w:tab w:val="left" w:pos="284"/>
        </w:tabs>
        <w:spacing w:line="259" w:lineRule="auto"/>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По інший бік від точки О відкласти відрізок ОА’ рівний відрізку ОА. (рис. 19.1)</w:t>
      </w:r>
    </w:p>
    <w:p w:rsidR="003F09E5" w:rsidRPr="003F09E5" w:rsidRDefault="003F09E5" w:rsidP="003F09E5">
      <w:pPr>
        <w:tabs>
          <w:tab w:val="left" w:pos="284"/>
        </w:tabs>
        <w:jc w:val="both"/>
        <w:rPr>
          <w:rFonts w:ascii="Times New Roman" w:hAnsi="Times New Roman" w:cs="Times New Roman"/>
          <w:b/>
          <w:i/>
          <w:sz w:val="28"/>
          <w:szCs w:val="28"/>
          <w:lang w:val="uk-UA"/>
        </w:rPr>
      </w:pPr>
      <w:r w:rsidRPr="003F09E5">
        <w:rPr>
          <w:rFonts w:ascii="Times New Roman" w:hAnsi="Times New Roman" w:cs="Times New Roman"/>
          <w:b/>
          <w:i/>
          <w:sz w:val="28"/>
          <w:szCs w:val="28"/>
          <w:lang w:val="uk-UA"/>
        </w:rPr>
        <w:t>Властивості симетрії відносно точки (центральної симетрії)</w:t>
      </w:r>
    </w:p>
    <w:p w:rsidR="003F09E5" w:rsidRPr="003F09E5" w:rsidRDefault="003F09E5" w:rsidP="003F09E5">
      <w:pPr>
        <w:pStyle w:val="a3"/>
        <w:numPr>
          <w:ilvl w:val="0"/>
          <w:numId w:val="6"/>
        </w:numPr>
        <w:tabs>
          <w:tab w:val="left" w:pos="284"/>
        </w:tabs>
        <w:spacing w:line="259" w:lineRule="auto"/>
        <w:ind w:left="0" w:firstLine="284"/>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Перетворення симетрії відносно точки є переміщенням.</w:t>
      </w:r>
    </w:p>
    <w:p w:rsidR="003F09E5" w:rsidRPr="003F09E5" w:rsidRDefault="003F09E5" w:rsidP="003F09E5">
      <w:pPr>
        <w:pStyle w:val="a3"/>
        <w:numPr>
          <w:ilvl w:val="0"/>
          <w:numId w:val="6"/>
        </w:numPr>
        <w:tabs>
          <w:tab w:val="left" w:pos="284"/>
        </w:tabs>
        <w:spacing w:line="259" w:lineRule="auto"/>
        <w:ind w:left="0" w:firstLine="284"/>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Перетворення симетрії відносно точки перетворює пряму на паралельну їй пряму або на себе; відрізок — на рівний і паралельний йому відрізок; многокутник — на рівний йому многокутник.</w:t>
      </w:r>
    </w:p>
    <w:p w:rsidR="003F09E5" w:rsidRPr="003F09E5" w:rsidRDefault="003F09E5" w:rsidP="003F09E5">
      <w:pPr>
        <w:pStyle w:val="a3"/>
        <w:numPr>
          <w:ilvl w:val="0"/>
          <w:numId w:val="6"/>
        </w:numPr>
        <w:tabs>
          <w:tab w:val="left" w:pos="284"/>
        </w:tabs>
        <w:spacing w:line="259" w:lineRule="auto"/>
        <w:ind w:left="0" w:firstLine="284"/>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Будь-яка пряма, що проходить через центр симетрії, відображається при цій симетрії на себе. Якщо перетворення симетрії відносно точки О переводить фігуру F у себе, то вона називається центральносиметричною, а точка О — центром симетрії.</w:t>
      </w:r>
    </w:p>
    <w:p w:rsidR="003F09E5" w:rsidRPr="003F09E5" w:rsidRDefault="003F09E5" w:rsidP="003F09E5">
      <w:pPr>
        <w:pStyle w:val="a3"/>
        <w:numPr>
          <w:ilvl w:val="0"/>
          <w:numId w:val="6"/>
        </w:numPr>
        <w:tabs>
          <w:tab w:val="left" w:pos="284"/>
        </w:tabs>
        <w:spacing w:line="259" w:lineRule="auto"/>
        <w:ind w:left="0" w:firstLine="284"/>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 xml:space="preserve">При симетричному відображені точок у </w:t>
      </w:r>
      <w:proofErr w:type="spellStart"/>
      <w:r w:rsidRPr="003F09E5">
        <w:rPr>
          <w:rFonts w:ascii="Times New Roman" w:hAnsi="Times New Roman" w:cs="Times New Roman"/>
          <w:sz w:val="28"/>
          <w:szCs w:val="28"/>
          <w:lang w:val="uk-UA"/>
        </w:rPr>
        <w:t>декартовій</w:t>
      </w:r>
      <w:proofErr w:type="spellEnd"/>
      <w:r w:rsidRPr="003F09E5">
        <w:rPr>
          <w:rFonts w:ascii="Times New Roman" w:hAnsi="Times New Roman" w:cs="Times New Roman"/>
          <w:sz w:val="28"/>
          <w:szCs w:val="28"/>
          <w:lang w:val="uk-UA"/>
        </w:rPr>
        <w:t xml:space="preserve"> системі координат відносно початку координат кожна координата точки змінює свій знак на протилежний. Початок координат є симетричний сам до себе.</w:t>
      </w:r>
    </w:p>
    <w:p w:rsidR="003F09E5" w:rsidRPr="003F09E5" w:rsidRDefault="003F09E5" w:rsidP="003F09E5">
      <w:pPr>
        <w:tabs>
          <w:tab w:val="left" w:pos="284"/>
        </w:tabs>
        <w:jc w:val="both"/>
        <w:rPr>
          <w:rFonts w:ascii="Times New Roman" w:hAnsi="Times New Roman" w:cs="Times New Roman"/>
          <w:sz w:val="28"/>
          <w:szCs w:val="28"/>
          <w:lang w:val="uk-UA"/>
        </w:rPr>
      </w:pPr>
      <w:r w:rsidRPr="003F09E5">
        <w:rPr>
          <w:rFonts w:ascii="Times New Roman" w:hAnsi="Times New Roman" w:cs="Times New Roman"/>
          <w:b/>
          <w:i/>
          <w:sz w:val="28"/>
          <w:szCs w:val="28"/>
          <w:lang w:val="uk-UA"/>
        </w:rPr>
        <w:t>Означення.</w:t>
      </w:r>
      <w:r w:rsidRPr="003F09E5">
        <w:rPr>
          <w:rFonts w:ascii="Times New Roman" w:hAnsi="Times New Roman" w:cs="Times New Roman"/>
          <w:sz w:val="28"/>
          <w:szCs w:val="28"/>
          <w:lang w:val="uk-UA"/>
        </w:rPr>
        <w:t xml:space="preserve"> Точки A і A</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xml:space="preserve"> називають симетричними відносно прямої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xml:space="preserve">, якщо пряма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xml:space="preserve"> є серединним перпендикуляром відрізка AA</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xml:space="preserve"> (рис. 18.1). Якщо точка A належить прямій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xml:space="preserve">, то її вважають симетричною самій собі відносно прямої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w:t>
      </w:r>
    </w:p>
    <w:p w:rsidR="003F09E5" w:rsidRPr="003F09E5" w:rsidRDefault="003F09E5" w:rsidP="003F09E5">
      <w:pPr>
        <w:tabs>
          <w:tab w:val="left" w:pos="284"/>
        </w:tabs>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lastRenderedPageBreak/>
        <w:t>Наприклад, точки A і A</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у яких ординати рівні, а абсциси - протилежні числа, симетричні відносно осі ординат (рис. 18.2).</w:t>
      </w:r>
    </w:p>
    <w:p w:rsidR="003F09E5" w:rsidRPr="003F09E5" w:rsidRDefault="003F09E5" w:rsidP="003F09E5">
      <w:pPr>
        <w:tabs>
          <w:tab w:val="left" w:pos="284"/>
        </w:tabs>
        <w:jc w:val="both"/>
        <w:rPr>
          <w:rFonts w:ascii="Times New Roman" w:hAnsi="Times New Roman" w:cs="Times New Roman"/>
          <w:sz w:val="28"/>
          <w:szCs w:val="28"/>
          <w:lang w:val="uk-UA"/>
        </w:rPr>
      </w:pPr>
      <w:r w:rsidRPr="003F09E5">
        <w:rPr>
          <w:noProof/>
          <w:lang w:val="uk-UA" w:eastAsia="ru-RU"/>
        </w:rPr>
        <w:drawing>
          <wp:anchor distT="0" distB="0" distL="114300" distR="114300" simplePos="0" relativeHeight="251680768" behindDoc="0" locked="0" layoutInCell="1" allowOverlap="1" wp14:anchorId="1C56021A" wp14:editId="2A9B6402">
            <wp:simplePos x="0" y="0"/>
            <wp:positionH relativeFrom="margin">
              <wp:align>center</wp:align>
            </wp:positionH>
            <wp:positionV relativeFrom="paragraph">
              <wp:posOffset>390</wp:posOffset>
            </wp:positionV>
            <wp:extent cx="3952875" cy="1343025"/>
            <wp:effectExtent l="0" t="0" r="9525"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52875" cy="1343025"/>
                    </a:xfrm>
                    <a:prstGeom prst="rect">
                      <a:avLst/>
                    </a:prstGeom>
                  </pic:spPr>
                </pic:pic>
              </a:graphicData>
            </a:graphic>
            <wp14:sizeRelH relativeFrom="page">
              <wp14:pctWidth>0</wp14:pctWidth>
            </wp14:sizeRelH>
            <wp14:sizeRelV relativeFrom="page">
              <wp14:pctHeight>0</wp14:pctHeight>
            </wp14:sizeRelV>
          </wp:anchor>
        </w:drawing>
      </w:r>
      <w:r w:rsidRPr="003F09E5">
        <w:rPr>
          <w:rFonts w:ascii="Times New Roman" w:hAnsi="Times New Roman" w:cs="Times New Roman"/>
          <w:sz w:val="28"/>
          <w:szCs w:val="28"/>
          <w:lang w:val="uk-UA"/>
        </w:rPr>
        <w:t xml:space="preserve">Розглянемо фігуру F і пряму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xml:space="preserve">. Кожній точці X фігури F поставимо у відповідність симетричну їй відносно прямої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xml:space="preserve"> точку X</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Унаслідок такого перетворення фігури F отримаємо фігуру F</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xml:space="preserve"> (рис. 18.3). Таке перетворення фігури F називають осьовою симетрією відносно прямої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xml:space="preserve">. Пряму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xml:space="preserve"> називають віссю симетрії. Говорять, що фігури F і F</w:t>
      </w:r>
      <w:r w:rsidRPr="003F09E5">
        <w:rPr>
          <w:rFonts w:ascii="Times New Roman" w:hAnsi="Times New Roman" w:cs="Times New Roman"/>
          <w:sz w:val="28"/>
          <w:szCs w:val="28"/>
          <w:vertAlign w:val="subscript"/>
          <w:lang w:val="uk-UA"/>
        </w:rPr>
        <w:t>1</w:t>
      </w:r>
      <w:r w:rsidRPr="003F09E5">
        <w:rPr>
          <w:rFonts w:ascii="Times New Roman" w:hAnsi="Times New Roman" w:cs="Times New Roman"/>
          <w:sz w:val="28"/>
          <w:szCs w:val="28"/>
          <w:lang w:val="uk-UA"/>
        </w:rPr>
        <w:t xml:space="preserve"> симетричні відносно прямої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w:t>
      </w:r>
    </w:p>
    <w:p w:rsidR="003F09E5" w:rsidRPr="003F09E5" w:rsidRDefault="003F09E5" w:rsidP="003F09E5">
      <w:pPr>
        <w:tabs>
          <w:tab w:val="left" w:pos="284"/>
        </w:tabs>
        <w:jc w:val="both"/>
        <w:rPr>
          <w:rFonts w:ascii="Times New Roman" w:hAnsi="Times New Roman" w:cs="Times New Roman"/>
          <w:sz w:val="28"/>
          <w:szCs w:val="28"/>
          <w:lang w:val="uk-UA"/>
        </w:rPr>
      </w:pPr>
      <w:r w:rsidRPr="003F09E5">
        <w:rPr>
          <w:rFonts w:ascii="Times New Roman" w:hAnsi="Times New Roman" w:cs="Times New Roman"/>
          <w:b/>
          <w:i/>
          <w:sz w:val="28"/>
          <w:szCs w:val="28"/>
          <w:lang w:val="uk-UA"/>
        </w:rPr>
        <w:t>Означення.</w:t>
      </w:r>
      <w:r w:rsidRPr="003F09E5">
        <w:rPr>
          <w:rFonts w:ascii="Times New Roman" w:hAnsi="Times New Roman" w:cs="Times New Roman"/>
          <w:sz w:val="28"/>
          <w:szCs w:val="28"/>
          <w:lang w:val="uk-UA"/>
        </w:rPr>
        <w:t xml:space="preserve"> Фігуру називають симетричною відносно прямої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xml:space="preserve">, якщо для кожної точки даної фігури точка, симетрична їй відносно прямої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також належить цій фігурі.</w:t>
      </w:r>
    </w:p>
    <w:p w:rsidR="003F09E5" w:rsidRPr="003F09E5" w:rsidRDefault="003F09E5" w:rsidP="003F09E5">
      <w:pPr>
        <w:tabs>
          <w:tab w:val="left" w:pos="284"/>
        </w:tabs>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 xml:space="preserve">Пряму </w:t>
      </w:r>
      <w:r w:rsidRPr="003F09E5">
        <w:rPr>
          <w:rFonts w:ascii="Times New Roman" w:hAnsi="Times New Roman" w:cs="Times New Roman"/>
          <w:i/>
          <w:sz w:val="28"/>
          <w:szCs w:val="28"/>
          <w:lang w:val="uk-UA"/>
        </w:rPr>
        <w:t>l</w:t>
      </w:r>
      <w:r w:rsidRPr="003F09E5">
        <w:rPr>
          <w:rFonts w:ascii="Times New Roman" w:hAnsi="Times New Roman" w:cs="Times New Roman"/>
          <w:sz w:val="28"/>
          <w:szCs w:val="28"/>
          <w:lang w:val="uk-UA"/>
        </w:rPr>
        <w:t xml:space="preserve"> називають </w:t>
      </w:r>
      <w:r w:rsidRPr="003F09E5">
        <w:rPr>
          <w:rFonts w:ascii="Times New Roman" w:hAnsi="Times New Roman" w:cs="Times New Roman"/>
          <w:b/>
          <w:i/>
          <w:sz w:val="28"/>
          <w:szCs w:val="28"/>
          <w:lang w:val="uk-UA"/>
        </w:rPr>
        <w:t>віссю симетрії фігури</w:t>
      </w:r>
      <w:r w:rsidRPr="003F09E5">
        <w:rPr>
          <w:rFonts w:ascii="Times New Roman" w:hAnsi="Times New Roman" w:cs="Times New Roman"/>
          <w:sz w:val="28"/>
          <w:szCs w:val="28"/>
          <w:lang w:val="uk-UA"/>
        </w:rPr>
        <w:t>. Також говорять, що фігура має вісь симетрії.</w:t>
      </w:r>
    </w:p>
    <w:p w:rsidR="003F09E5" w:rsidRPr="003F09E5" w:rsidRDefault="003F09E5" w:rsidP="003F09E5">
      <w:pPr>
        <w:tabs>
          <w:tab w:val="left" w:pos="284"/>
        </w:tabs>
        <w:jc w:val="both"/>
        <w:rPr>
          <w:rFonts w:ascii="Times New Roman" w:hAnsi="Times New Roman" w:cs="Times New Roman"/>
          <w:b/>
          <w:i/>
          <w:sz w:val="28"/>
          <w:szCs w:val="28"/>
          <w:lang w:val="uk-UA"/>
        </w:rPr>
      </w:pPr>
      <w:r w:rsidRPr="003F09E5">
        <w:rPr>
          <w:rFonts w:ascii="Times New Roman" w:hAnsi="Times New Roman" w:cs="Times New Roman"/>
          <w:b/>
          <w:i/>
          <w:sz w:val="28"/>
          <w:szCs w:val="28"/>
          <w:lang w:val="uk-UA"/>
        </w:rPr>
        <w:t>Властивості осьової симетрії</w:t>
      </w:r>
    </w:p>
    <w:p w:rsidR="003F09E5" w:rsidRPr="003F09E5" w:rsidRDefault="003F09E5" w:rsidP="003F09E5">
      <w:pPr>
        <w:pStyle w:val="a3"/>
        <w:numPr>
          <w:ilvl w:val="0"/>
          <w:numId w:val="7"/>
        </w:numPr>
        <w:tabs>
          <w:tab w:val="left" w:pos="284"/>
        </w:tabs>
        <w:spacing w:line="259" w:lineRule="auto"/>
        <w:ind w:left="0" w:firstLine="284"/>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Перетворення осьової симетрії є переміщенням.</w:t>
      </w:r>
    </w:p>
    <w:p w:rsidR="003F09E5" w:rsidRPr="003F09E5" w:rsidRDefault="003F09E5" w:rsidP="003F09E5">
      <w:pPr>
        <w:pStyle w:val="a3"/>
        <w:numPr>
          <w:ilvl w:val="0"/>
          <w:numId w:val="7"/>
        </w:numPr>
        <w:tabs>
          <w:tab w:val="left" w:pos="284"/>
        </w:tabs>
        <w:spacing w:line="259" w:lineRule="auto"/>
        <w:ind w:left="0" w:firstLine="284"/>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Осьова симетрія перетворює пряму на пряму; відрізок — на відрізок; многокутник — на рівний йому многокутник.</w:t>
      </w:r>
    </w:p>
    <w:p w:rsidR="003F09E5" w:rsidRPr="003F09E5" w:rsidRDefault="003F09E5" w:rsidP="003F09E5">
      <w:pPr>
        <w:pStyle w:val="a3"/>
        <w:numPr>
          <w:ilvl w:val="0"/>
          <w:numId w:val="7"/>
        </w:numPr>
        <w:tabs>
          <w:tab w:val="left" w:pos="284"/>
        </w:tabs>
        <w:spacing w:line="259" w:lineRule="auto"/>
        <w:ind w:left="0" w:firstLine="284"/>
        <w:jc w:val="both"/>
        <w:rPr>
          <w:rFonts w:ascii="Times New Roman" w:hAnsi="Times New Roman" w:cs="Times New Roman"/>
          <w:sz w:val="28"/>
          <w:szCs w:val="28"/>
          <w:lang w:val="uk-UA"/>
        </w:rPr>
      </w:pPr>
      <w:r w:rsidRPr="003F09E5">
        <w:rPr>
          <w:rFonts w:ascii="Times New Roman" w:hAnsi="Times New Roman" w:cs="Times New Roman"/>
          <w:sz w:val="28"/>
          <w:szCs w:val="28"/>
          <w:lang w:val="uk-UA"/>
        </w:rPr>
        <w:t>Точки, що належать осі симетрії, відображаються самі на себе.</w:t>
      </w:r>
    </w:p>
    <w:p w:rsidR="0017218D" w:rsidRDefault="0078423F" w:rsidP="00410B23">
      <w:pPr>
        <w:spacing w:after="0" w:line="384" w:lineRule="atLeast"/>
        <w:rPr>
          <w:rFonts w:ascii="Times New Roman" w:eastAsia="Times New Roman" w:hAnsi="Times New Roman" w:cs="Times New Roman"/>
          <w:bCs/>
          <w:iCs/>
          <w:sz w:val="36"/>
          <w:szCs w:val="28"/>
          <w:lang w:eastAsia="ru-RU"/>
        </w:rPr>
      </w:pPr>
      <w:r>
        <w:rPr>
          <w:noProof/>
          <w:lang w:eastAsia="ru-RU"/>
        </w:rPr>
        <w:drawing>
          <wp:inline distT="0" distB="0" distL="0" distR="0" wp14:anchorId="50AEC867" wp14:editId="5C4AF0E2">
            <wp:extent cx="5552130" cy="158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7564" cy="1591241"/>
                    </a:xfrm>
                    <a:prstGeom prst="rect">
                      <a:avLst/>
                    </a:prstGeom>
                  </pic:spPr>
                </pic:pic>
              </a:graphicData>
            </a:graphic>
          </wp:inline>
        </w:drawing>
      </w:r>
    </w:p>
    <w:p w:rsidR="00E95F53" w:rsidRDefault="004A1C58" w:rsidP="00410B23">
      <w:pPr>
        <w:spacing w:after="0" w:line="384" w:lineRule="atLeast"/>
        <w:rPr>
          <w:rFonts w:ascii="Times New Roman" w:eastAsia="Times New Roman" w:hAnsi="Times New Roman" w:cs="Times New Roman"/>
          <w:b/>
          <w:bCs/>
          <w:iCs/>
          <w:sz w:val="28"/>
          <w:szCs w:val="28"/>
          <w:lang w:val="uk-UA" w:eastAsia="ru-RU"/>
        </w:rPr>
      </w:pPr>
      <w:r>
        <w:rPr>
          <w:noProof/>
          <w:lang w:eastAsia="ru-RU"/>
        </w:rPr>
        <w:drawing>
          <wp:anchor distT="0" distB="0" distL="114300" distR="114300" simplePos="0" relativeHeight="251684864" behindDoc="0" locked="0" layoutInCell="1" allowOverlap="1" wp14:anchorId="16205A45" wp14:editId="7233D6D7">
            <wp:simplePos x="0" y="0"/>
            <wp:positionH relativeFrom="margin">
              <wp:posOffset>3684905</wp:posOffset>
            </wp:positionH>
            <wp:positionV relativeFrom="paragraph">
              <wp:posOffset>876935</wp:posOffset>
            </wp:positionV>
            <wp:extent cx="1962150" cy="1748790"/>
            <wp:effectExtent l="0" t="762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62150" cy="1748790"/>
                    </a:xfrm>
                    <a:prstGeom prst="rect">
                      <a:avLst/>
                    </a:prstGeom>
                  </pic:spPr>
                </pic:pic>
              </a:graphicData>
            </a:graphic>
            <wp14:sizeRelH relativeFrom="page">
              <wp14:pctWidth>0</wp14:pctWidth>
            </wp14:sizeRelH>
            <wp14:sizeRelV relativeFrom="page">
              <wp14:pctHeight>0</wp14:pctHeight>
            </wp14:sizeRelV>
          </wp:anchor>
        </w:drawing>
      </w:r>
      <w:r w:rsidR="00E95F53" w:rsidRPr="00E95F53">
        <w:rPr>
          <w:b/>
          <w:noProof/>
          <w:sz w:val="18"/>
          <w:lang w:eastAsia="ru-RU"/>
        </w:rPr>
        <w:drawing>
          <wp:anchor distT="0" distB="0" distL="114300" distR="114300" simplePos="0" relativeHeight="251682816" behindDoc="0" locked="0" layoutInCell="1" allowOverlap="1" wp14:anchorId="2879A1EB" wp14:editId="5D457C74">
            <wp:simplePos x="0" y="0"/>
            <wp:positionH relativeFrom="page">
              <wp:posOffset>752475</wp:posOffset>
            </wp:positionH>
            <wp:positionV relativeFrom="paragraph">
              <wp:posOffset>292100</wp:posOffset>
            </wp:positionV>
            <wp:extent cx="5302885" cy="7429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175"/>
                    <a:stretch/>
                  </pic:blipFill>
                  <pic:spPr bwMode="auto">
                    <a:xfrm>
                      <a:off x="0" y="0"/>
                      <a:ext cx="530288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F53" w:rsidRPr="00E95F53">
        <w:rPr>
          <w:rFonts w:ascii="Times New Roman" w:eastAsia="Times New Roman" w:hAnsi="Times New Roman" w:cs="Times New Roman"/>
          <w:b/>
          <w:bCs/>
          <w:iCs/>
          <w:sz w:val="28"/>
          <w:szCs w:val="28"/>
          <w:lang w:val="uk-UA" w:eastAsia="ru-RU"/>
        </w:rPr>
        <w:t>Задача 2</w:t>
      </w:r>
    </w:p>
    <w:p w:rsidR="004A1C58" w:rsidRPr="004A1C58" w:rsidRDefault="004A1C58" w:rsidP="004A1C58">
      <w:pPr>
        <w:pStyle w:val="a3"/>
        <w:ind w:left="0" w:firstLine="284"/>
        <w:jc w:val="both"/>
        <w:rPr>
          <w:rFonts w:ascii="Times New Roman" w:hAnsi="Times New Roman" w:cs="Times New Roman"/>
          <w:sz w:val="28"/>
          <w:szCs w:val="28"/>
          <w:lang w:val="uk-UA"/>
        </w:rPr>
      </w:pPr>
      <w:r w:rsidRPr="004A1C58">
        <w:rPr>
          <w:rFonts w:ascii="Times New Roman" w:hAnsi="Times New Roman" w:cs="Times New Roman"/>
          <w:sz w:val="28"/>
          <w:szCs w:val="28"/>
          <w:u w:val="single"/>
          <w:lang w:val="uk-UA"/>
        </w:rPr>
        <w:lastRenderedPageBreak/>
        <w:t>Розв’язання:</w:t>
      </w:r>
      <w:r>
        <w:rPr>
          <w:rFonts w:ascii="Times New Roman" w:hAnsi="Times New Roman" w:cs="Times New Roman"/>
          <w:sz w:val="28"/>
          <w:szCs w:val="28"/>
          <w:lang w:val="uk-UA"/>
        </w:rPr>
        <w:t xml:space="preserve"> </w:t>
      </w:r>
      <w:r w:rsidRPr="004A1C58">
        <w:rPr>
          <w:rFonts w:ascii="Times New Roman" w:hAnsi="Times New Roman" w:cs="Times New Roman"/>
          <w:sz w:val="28"/>
          <w:szCs w:val="28"/>
          <w:lang w:val="uk-UA"/>
        </w:rPr>
        <w:t>для того щоб знайти точки симетричні даним відносно початку координат слід використати властивість 4 симетрії відносно точки.</w:t>
      </w:r>
    </w:p>
    <w:p w:rsidR="004A1C58" w:rsidRDefault="004A1C58" w:rsidP="004A1C58">
      <w:pPr>
        <w:jc w:val="both"/>
        <w:rPr>
          <w:rFonts w:ascii="Times New Roman" w:hAnsi="Times New Roman" w:cs="Times New Roman"/>
          <w:sz w:val="28"/>
          <w:szCs w:val="28"/>
        </w:rPr>
      </w:pPr>
      <w:r w:rsidRPr="004A1C58">
        <w:rPr>
          <w:rFonts w:ascii="Times New Roman" w:eastAsia="Times New Roman" w:hAnsi="Times New Roman" w:cs="Times New Roman"/>
          <w:bCs/>
          <w:iCs/>
          <w:sz w:val="28"/>
          <w:szCs w:val="28"/>
          <w:lang w:val="uk-UA" w:eastAsia="ru-RU"/>
        </w:rPr>
        <w:t xml:space="preserve">Відповідь: </w:t>
      </w:r>
      <w:r>
        <w:rPr>
          <w:rFonts w:ascii="Times New Roman" w:hAnsi="Times New Roman" w:cs="Times New Roman"/>
          <w:sz w:val="28"/>
          <w:szCs w:val="28"/>
        </w:rPr>
        <w:t>А</w:t>
      </w:r>
      <w:r>
        <w:rPr>
          <w:rFonts w:ascii="Times New Roman" w:hAnsi="Times New Roman" w:cs="Times New Roman"/>
          <w:sz w:val="28"/>
          <w:szCs w:val="28"/>
          <w:lang w:val="uk-UA"/>
        </w:rPr>
        <w:t>′</w:t>
      </w:r>
      <w:r>
        <w:rPr>
          <w:rFonts w:ascii="Times New Roman" w:hAnsi="Times New Roman" w:cs="Times New Roman"/>
          <w:sz w:val="28"/>
          <w:szCs w:val="28"/>
        </w:rPr>
        <w:t>(2;3), В</w:t>
      </w:r>
      <w:r>
        <w:rPr>
          <w:rFonts w:ascii="Times New Roman" w:hAnsi="Times New Roman" w:cs="Times New Roman"/>
          <w:sz w:val="28"/>
          <w:szCs w:val="28"/>
          <w:lang w:val="uk-UA"/>
        </w:rPr>
        <w:t>′</w:t>
      </w:r>
      <w:r>
        <w:rPr>
          <w:rFonts w:ascii="Times New Roman" w:hAnsi="Times New Roman" w:cs="Times New Roman"/>
          <w:sz w:val="28"/>
          <w:szCs w:val="28"/>
        </w:rPr>
        <w:t>(-4;-5)</w:t>
      </w:r>
    </w:p>
    <w:p w:rsidR="004A1C58" w:rsidRDefault="004A1C58" w:rsidP="004A1C58">
      <w:pPr>
        <w:jc w:val="both"/>
        <w:rPr>
          <w:rFonts w:ascii="Times New Roman" w:eastAsiaTheme="minorEastAsia" w:hAnsi="Times New Roman" w:cs="Times New Roman"/>
          <w:sz w:val="28"/>
          <w:szCs w:val="28"/>
          <w:lang w:val="uk-UA"/>
        </w:rPr>
      </w:pPr>
      <w:r>
        <w:rPr>
          <w:noProof/>
          <w:lang w:eastAsia="ru-RU"/>
        </w:rPr>
        <w:drawing>
          <wp:anchor distT="0" distB="0" distL="114300" distR="114300" simplePos="0" relativeHeight="251686912" behindDoc="0" locked="0" layoutInCell="1" allowOverlap="1" wp14:anchorId="55CACF56" wp14:editId="6080F776">
            <wp:simplePos x="0" y="0"/>
            <wp:positionH relativeFrom="margin">
              <wp:align>left</wp:align>
            </wp:positionH>
            <wp:positionV relativeFrom="paragraph">
              <wp:posOffset>356235</wp:posOffset>
            </wp:positionV>
            <wp:extent cx="3133725" cy="1916430"/>
            <wp:effectExtent l="0" t="0" r="0" b="762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40447" cy="192101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sz w:val="28"/>
          <w:szCs w:val="28"/>
          <w:lang w:val="uk-UA"/>
        </w:rPr>
        <w:t>№ 19.1.</w:t>
      </w:r>
    </w:p>
    <w:p w:rsidR="004A1C58" w:rsidRPr="004A1C58" w:rsidRDefault="004A1C58" w:rsidP="004A1C58">
      <w:pPr>
        <w:jc w:val="both"/>
        <w:rPr>
          <w:rFonts w:ascii="Times New Roman" w:hAnsi="Times New Roman" w:cs="Times New Roman"/>
          <w:sz w:val="28"/>
          <w:szCs w:val="28"/>
          <w:lang w:val="uk-UA"/>
        </w:rPr>
      </w:pPr>
      <w:r w:rsidRPr="004A1C58">
        <w:rPr>
          <w:rFonts w:ascii="Times New Roman" w:eastAsia="Times New Roman" w:hAnsi="Times New Roman" w:cs="Times New Roman"/>
          <w:bCs/>
          <w:iCs/>
          <w:sz w:val="28"/>
          <w:szCs w:val="28"/>
          <w:u w:val="single"/>
          <w:lang w:val="uk-UA" w:eastAsia="ru-RU"/>
        </w:rPr>
        <w:t xml:space="preserve">Розв’язання: </w:t>
      </w:r>
      <w:r w:rsidRPr="004A1C58">
        <w:rPr>
          <w:rFonts w:ascii="Times New Roman" w:hAnsi="Times New Roman" w:cs="Times New Roman"/>
          <w:sz w:val="28"/>
          <w:szCs w:val="28"/>
          <w:lang w:val="uk-UA"/>
        </w:rPr>
        <w:t>для того щоб побудувати трикутник симетричний даному необхідно скористатися алгоритмом побудови точки симетричної відносно деякої точки. Таким чином отримаємо образи вершин даного трикутника сполучивши які отримаємо трикутник симетричний даному відносно точки О.</w:t>
      </w:r>
    </w:p>
    <w:p w:rsidR="004A1C58" w:rsidRDefault="004D367B" w:rsidP="004A1C58">
      <w:pPr>
        <w:jc w:val="both"/>
        <w:rPr>
          <w:rFonts w:ascii="Times New Roman" w:eastAsia="Times New Roman" w:hAnsi="Times New Roman" w:cs="Times New Roman"/>
          <w:bCs/>
          <w:iCs/>
          <w:sz w:val="28"/>
          <w:szCs w:val="28"/>
          <w:lang w:val="uk-UA" w:eastAsia="ru-RU"/>
        </w:rPr>
      </w:pPr>
      <w:r w:rsidRPr="004D367B">
        <w:rPr>
          <w:rFonts w:ascii="Times New Roman" w:eastAsia="Times New Roman" w:hAnsi="Times New Roman" w:cs="Times New Roman"/>
          <w:bCs/>
          <w:iCs/>
          <w:sz w:val="28"/>
          <w:szCs w:val="28"/>
          <w:lang w:val="uk-UA" w:eastAsia="ru-RU"/>
        </w:rPr>
        <w:t>№ 18.28.</w:t>
      </w:r>
    </w:p>
    <w:p w:rsidR="003C3C75" w:rsidRPr="008D1F36" w:rsidRDefault="003C3C75" w:rsidP="003C3C75">
      <w:pPr>
        <w:jc w:val="both"/>
        <w:rPr>
          <w:rFonts w:ascii="Times New Roman" w:hAnsi="Times New Roman" w:cs="Times New Roman"/>
          <w:i/>
          <w:sz w:val="28"/>
          <w:szCs w:val="28"/>
        </w:rPr>
      </w:pPr>
      <w:r>
        <w:rPr>
          <w:rFonts w:ascii="Times New Roman" w:hAnsi="Times New Roman" w:cs="Times New Roman"/>
          <w:sz w:val="28"/>
          <w:szCs w:val="28"/>
          <w:lang w:val="uk-UA"/>
        </w:rPr>
        <w:t xml:space="preserve">Розв’язання: </w:t>
      </w:r>
      <w:r w:rsidRPr="00735C70">
        <w:rPr>
          <w:rFonts w:ascii="Times New Roman" w:hAnsi="Times New Roman" w:cs="Times New Roman"/>
          <w:sz w:val="28"/>
          <w:szCs w:val="28"/>
        </w:rPr>
        <w:t xml:space="preserve">для того </w:t>
      </w:r>
      <w:proofErr w:type="spellStart"/>
      <w:r w:rsidRPr="00735C70">
        <w:rPr>
          <w:rFonts w:ascii="Times New Roman" w:hAnsi="Times New Roman" w:cs="Times New Roman"/>
          <w:sz w:val="28"/>
          <w:szCs w:val="28"/>
        </w:rPr>
        <w:t>щоб</w:t>
      </w:r>
      <w:proofErr w:type="spellEnd"/>
      <w:r w:rsidRPr="00735C70">
        <w:rPr>
          <w:rFonts w:ascii="Times New Roman" w:hAnsi="Times New Roman" w:cs="Times New Roman"/>
          <w:sz w:val="28"/>
          <w:szCs w:val="28"/>
        </w:rPr>
        <w:t xml:space="preserve"> </w:t>
      </w:r>
      <w:proofErr w:type="spellStart"/>
      <w:r>
        <w:rPr>
          <w:rFonts w:ascii="Times New Roman" w:hAnsi="Times New Roman" w:cs="Times New Roman"/>
          <w:sz w:val="28"/>
          <w:szCs w:val="28"/>
        </w:rPr>
        <w:t>знайти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відображення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точок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побудувати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системі</w:t>
      </w:r>
      <w:proofErr w:type="spellEnd"/>
      <w:r>
        <w:rPr>
          <w:rFonts w:ascii="Times New Roman" w:hAnsi="Times New Roman" w:cs="Times New Roman"/>
          <w:sz w:val="28"/>
          <w:szCs w:val="28"/>
        </w:rPr>
        <w:t xml:space="preserve"> координат точки та </w:t>
      </w:r>
      <w:proofErr w:type="spellStart"/>
      <w:r>
        <w:rPr>
          <w:rFonts w:ascii="Times New Roman" w:hAnsi="Times New Roman" w:cs="Times New Roman"/>
          <w:sz w:val="28"/>
          <w:szCs w:val="28"/>
        </w:rPr>
        <w:t>прямі</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користуючися</w:t>
      </w:r>
      <w:proofErr w:type="spellEnd"/>
      <w:r>
        <w:rPr>
          <w:rFonts w:ascii="Times New Roman" w:hAnsi="Times New Roman" w:cs="Times New Roman"/>
          <w:sz w:val="28"/>
          <w:szCs w:val="28"/>
        </w:rPr>
        <w:t xml:space="preserve"> правилами </w:t>
      </w:r>
      <w:proofErr w:type="spellStart"/>
      <w:r>
        <w:rPr>
          <w:rFonts w:ascii="Times New Roman" w:hAnsi="Times New Roman" w:cs="Times New Roman"/>
          <w:sz w:val="28"/>
          <w:szCs w:val="28"/>
        </w:rPr>
        <w:t>побудувати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симетричні</w:t>
      </w:r>
      <w:proofErr w:type="spellEnd"/>
      <w:r>
        <w:rPr>
          <w:rFonts w:ascii="Times New Roman" w:hAnsi="Times New Roman" w:cs="Times New Roman"/>
          <w:sz w:val="28"/>
          <w:szCs w:val="28"/>
        </w:rPr>
        <w:t xml:space="preserve"> точки.</w:t>
      </w:r>
    </w:p>
    <w:p w:rsidR="004D367B" w:rsidRDefault="004D367B" w:rsidP="004D367B">
      <w:pPr>
        <w:pStyle w:val="a3"/>
        <w:numPr>
          <w:ilvl w:val="0"/>
          <w:numId w:val="8"/>
        </w:numPr>
        <w:spacing w:line="259" w:lineRule="auto"/>
        <w:jc w:val="both"/>
        <w:rPr>
          <w:rFonts w:ascii="Times New Roman" w:hAnsi="Times New Roman" w:cs="Times New Roman"/>
          <w:sz w:val="28"/>
          <w:szCs w:val="28"/>
        </w:rPr>
      </w:pPr>
      <w:r>
        <w:rPr>
          <w:noProof/>
          <w:lang w:eastAsia="ru-RU"/>
        </w:rPr>
        <w:drawing>
          <wp:anchor distT="0" distB="0" distL="114300" distR="114300" simplePos="0" relativeHeight="251688960" behindDoc="0" locked="0" layoutInCell="1" allowOverlap="1" wp14:anchorId="23EB7B21" wp14:editId="1BDF585D">
            <wp:simplePos x="0" y="0"/>
            <wp:positionH relativeFrom="margin">
              <wp:posOffset>2063750</wp:posOffset>
            </wp:positionH>
            <wp:positionV relativeFrom="paragraph">
              <wp:posOffset>403225</wp:posOffset>
            </wp:positionV>
            <wp:extent cx="2066925" cy="1904365"/>
            <wp:effectExtent l="0" t="0" r="9525" b="63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66925" cy="190436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8"/>
          <w:szCs w:val="28"/>
        </w:rPr>
        <w:t>Бісектриса</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2E159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w:t>
      </w:r>
      <w:proofErr w:type="spellEnd"/>
      <w:r w:rsidRPr="002E1596">
        <w:rPr>
          <w:rFonts w:ascii="Times New Roman" w:hAnsi="Times New Roman" w:cs="Times New Roman"/>
          <w:sz w:val="28"/>
          <w:szCs w:val="28"/>
        </w:rPr>
        <w:t xml:space="preserve"> </w:t>
      </w:r>
      <w:r>
        <w:rPr>
          <w:rFonts w:ascii="Times New Roman" w:hAnsi="Times New Roman" w:cs="Times New Roman"/>
          <w:sz w:val="28"/>
          <w:szCs w:val="28"/>
          <w:lang w:val="en-US"/>
        </w:rPr>
        <w:t>III</w:t>
      </w:r>
      <w:r w:rsidRPr="002E1596">
        <w:rPr>
          <w:rFonts w:ascii="Times New Roman" w:hAnsi="Times New Roman" w:cs="Times New Roman"/>
          <w:sz w:val="28"/>
          <w:szCs w:val="28"/>
        </w:rPr>
        <w:t xml:space="preserve"> </w:t>
      </w:r>
      <w:proofErr w:type="spellStart"/>
      <w:r>
        <w:rPr>
          <w:rFonts w:ascii="Times New Roman" w:hAnsi="Times New Roman" w:cs="Times New Roman"/>
          <w:sz w:val="28"/>
          <w:szCs w:val="28"/>
        </w:rPr>
        <w:t>координатних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кутів</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пряма </w:t>
      </w:r>
      <w:r w:rsidRPr="003E1A0A">
        <w:rPr>
          <w:rFonts w:ascii="Times New Roman" w:hAnsi="Times New Roman" w:cs="Times New Roman"/>
          <w:i/>
          <w:sz w:val="28"/>
          <w:szCs w:val="28"/>
          <w:lang w:val="en-US"/>
        </w:rPr>
        <w:t>y</w:t>
      </w:r>
      <w:r w:rsidRPr="003E1A0A">
        <w:rPr>
          <w:rFonts w:ascii="Times New Roman" w:hAnsi="Times New Roman" w:cs="Times New Roman"/>
          <w:i/>
          <w:sz w:val="28"/>
          <w:szCs w:val="28"/>
        </w:rPr>
        <w:t>=</w:t>
      </w:r>
      <w:r w:rsidRPr="003E1A0A">
        <w:rPr>
          <w:rFonts w:ascii="Times New Roman" w:hAnsi="Times New Roman" w:cs="Times New Roman"/>
          <w:i/>
          <w:sz w:val="28"/>
          <w:szCs w:val="28"/>
          <w:lang w:val="en-US"/>
        </w:rPr>
        <w:t>x</w:t>
      </w:r>
      <w:r w:rsidRPr="002E1596">
        <w:rPr>
          <w:rFonts w:ascii="Times New Roman" w:hAnsi="Times New Roman" w:cs="Times New Roman"/>
          <w:sz w:val="28"/>
          <w:szCs w:val="28"/>
        </w:rPr>
        <w:t>.</w:t>
      </w:r>
      <w:r>
        <w:rPr>
          <w:rFonts w:ascii="Times New Roman" w:hAnsi="Times New Roman" w:cs="Times New Roman"/>
          <w:sz w:val="28"/>
          <w:szCs w:val="28"/>
        </w:rPr>
        <w:t xml:space="preserve"> А(-2;0) =</w:t>
      </w:r>
      <w:r w:rsidRPr="00CD56C5">
        <w:rPr>
          <w:rFonts w:ascii="Times New Roman" w:hAnsi="Times New Roman" w:cs="Times New Roman"/>
          <w:sz w:val="28"/>
          <w:szCs w:val="28"/>
        </w:rPr>
        <w:t xml:space="preserve">&gt; </w:t>
      </w:r>
      <w:r>
        <w:rPr>
          <w:rFonts w:ascii="Times New Roman" w:hAnsi="Times New Roman" w:cs="Times New Roman"/>
          <w:sz w:val="28"/>
          <w:szCs w:val="28"/>
        </w:rPr>
        <w:t>А'(</w:t>
      </w:r>
      <w:proofErr w:type="gramStart"/>
      <w:r>
        <w:rPr>
          <w:rFonts w:ascii="Times New Roman" w:hAnsi="Times New Roman" w:cs="Times New Roman"/>
          <w:sz w:val="28"/>
          <w:szCs w:val="28"/>
        </w:rPr>
        <w:t>0;-</w:t>
      </w:r>
      <w:proofErr w:type="gramEnd"/>
      <w:r>
        <w:rPr>
          <w:rFonts w:ascii="Times New Roman" w:hAnsi="Times New Roman" w:cs="Times New Roman"/>
          <w:sz w:val="28"/>
          <w:szCs w:val="28"/>
        </w:rPr>
        <w:t>2)  В(3;-1) =</w:t>
      </w:r>
      <w:r w:rsidRPr="003E1A0A">
        <w:rPr>
          <w:rFonts w:ascii="Times New Roman" w:hAnsi="Times New Roman" w:cs="Times New Roman"/>
          <w:sz w:val="28"/>
          <w:szCs w:val="28"/>
        </w:rPr>
        <w:t xml:space="preserve">&gt; </w:t>
      </w:r>
      <w:r>
        <w:rPr>
          <w:rFonts w:ascii="Times New Roman" w:hAnsi="Times New Roman" w:cs="Times New Roman"/>
          <w:sz w:val="28"/>
          <w:szCs w:val="28"/>
          <w:lang w:val="en-US"/>
        </w:rPr>
        <w:t>B</w:t>
      </w:r>
      <w:r>
        <w:rPr>
          <w:rFonts w:ascii="Times New Roman" w:hAnsi="Times New Roman" w:cs="Times New Roman"/>
          <w:sz w:val="28"/>
          <w:szCs w:val="28"/>
        </w:rPr>
        <w:t>'(-1;3)</w:t>
      </w:r>
    </w:p>
    <w:p w:rsidR="004D367B" w:rsidRPr="003E1A0A" w:rsidRDefault="004D367B" w:rsidP="004D367B">
      <w:pPr>
        <w:pStyle w:val="a3"/>
        <w:spacing w:line="259" w:lineRule="auto"/>
        <w:ind w:left="644"/>
        <w:jc w:val="both"/>
        <w:rPr>
          <w:rFonts w:ascii="Times New Roman" w:hAnsi="Times New Roman" w:cs="Times New Roman"/>
          <w:sz w:val="28"/>
          <w:szCs w:val="28"/>
        </w:rPr>
      </w:pPr>
    </w:p>
    <w:p w:rsidR="004D367B" w:rsidRDefault="004D367B" w:rsidP="004A1C58">
      <w:pPr>
        <w:jc w:val="both"/>
        <w:rPr>
          <w:rFonts w:ascii="Times New Roman" w:eastAsia="Times New Roman" w:hAnsi="Times New Roman" w:cs="Times New Roman"/>
          <w:bCs/>
          <w:iCs/>
          <w:sz w:val="28"/>
          <w:szCs w:val="28"/>
          <w:lang w:eastAsia="ru-RU"/>
        </w:rPr>
      </w:pPr>
    </w:p>
    <w:p w:rsidR="004D367B" w:rsidRDefault="004D367B" w:rsidP="004A1C58">
      <w:pPr>
        <w:jc w:val="both"/>
        <w:rPr>
          <w:rFonts w:ascii="Times New Roman" w:eastAsia="Times New Roman" w:hAnsi="Times New Roman" w:cs="Times New Roman"/>
          <w:bCs/>
          <w:iCs/>
          <w:sz w:val="28"/>
          <w:szCs w:val="28"/>
          <w:lang w:eastAsia="ru-RU"/>
        </w:rPr>
      </w:pPr>
    </w:p>
    <w:p w:rsidR="004D367B" w:rsidRDefault="004D367B" w:rsidP="004A1C58">
      <w:pPr>
        <w:jc w:val="both"/>
        <w:rPr>
          <w:rFonts w:ascii="Times New Roman" w:eastAsia="Times New Roman" w:hAnsi="Times New Roman" w:cs="Times New Roman"/>
          <w:bCs/>
          <w:iCs/>
          <w:sz w:val="28"/>
          <w:szCs w:val="28"/>
          <w:lang w:eastAsia="ru-RU"/>
        </w:rPr>
      </w:pPr>
    </w:p>
    <w:p w:rsidR="004D367B" w:rsidRDefault="004D367B" w:rsidP="004A1C58">
      <w:pPr>
        <w:jc w:val="both"/>
        <w:rPr>
          <w:rFonts w:ascii="Times New Roman" w:eastAsia="Times New Roman" w:hAnsi="Times New Roman" w:cs="Times New Roman"/>
          <w:bCs/>
          <w:iCs/>
          <w:sz w:val="28"/>
          <w:szCs w:val="28"/>
          <w:lang w:eastAsia="ru-RU"/>
        </w:rPr>
      </w:pPr>
    </w:p>
    <w:p w:rsidR="004D367B" w:rsidRDefault="004D367B" w:rsidP="004A1C58">
      <w:pPr>
        <w:jc w:val="both"/>
        <w:rPr>
          <w:rFonts w:ascii="Times New Roman" w:eastAsia="Times New Roman" w:hAnsi="Times New Roman" w:cs="Times New Roman"/>
          <w:bCs/>
          <w:iCs/>
          <w:sz w:val="28"/>
          <w:szCs w:val="28"/>
          <w:lang w:eastAsia="ru-RU"/>
        </w:rPr>
      </w:pPr>
    </w:p>
    <w:p w:rsidR="004D367B" w:rsidRPr="003E1A0A" w:rsidRDefault="004D367B" w:rsidP="004D367B">
      <w:pPr>
        <w:pStyle w:val="a3"/>
        <w:numPr>
          <w:ilvl w:val="0"/>
          <w:numId w:val="8"/>
        </w:numPr>
        <w:spacing w:line="259" w:lineRule="auto"/>
        <w:jc w:val="both"/>
        <w:rPr>
          <w:rFonts w:ascii="Times New Roman" w:hAnsi="Times New Roman" w:cs="Times New Roman"/>
          <w:sz w:val="28"/>
          <w:szCs w:val="28"/>
        </w:rPr>
      </w:pPr>
      <w:proofErr w:type="spellStart"/>
      <w:r>
        <w:rPr>
          <w:rFonts w:ascii="Times New Roman" w:hAnsi="Times New Roman" w:cs="Times New Roman"/>
          <w:sz w:val="28"/>
          <w:szCs w:val="28"/>
        </w:rPr>
        <w:t>Бісектриса</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II</w:t>
      </w:r>
      <w:r w:rsidRPr="003E1A0A">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w:t>
      </w:r>
      <w:proofErr w:type="spellEnd"/>
      <w:r w:rsidRPr="003E1A0A">
        <w:rPr>
          <w:rFonts w:ascii="Times New Roman" w:hAnsi="Times New Roman" w:cs="Times New Roman"/>
          <w:sz w:val="28"/>
          <w:szCs w:val="28"/>
        </w:rPr>
        <w:t xml:space="preserve"> </w:t>
      </w:r>
      <w:r>
        <w:rPr>
          <w:rFonts w:ascii="Times New Roman" w:hAnsi="Times New Roman" w:cs="Times New Roman"/>
          <w:sz w:val="28"/>
          <w:szCs w:val="28"/>
          <w:lang w:val="en-US"/>
        </w:rPr>
        <w:t>IV</w:t>
      </w:r>
      <w:r w:rsidRPr="003E1A0A">
        <w:rPr>
          <w:rFonts w:ascii="Times New Roman" w:hAnsi="Times New Roman" w:cs="Times New Roman"/>
          <w:sz w:val="28"/>
          <w:szCs w:val="28"/>
        </w:rPr>
        <w:t xml:space="preserve"> </w:t>
      </w:r>
      <w:proofErr w:type="spellStart"/>
      <w:r>
        <w:rPr>
          <w:rFonts w:ascii="Times New Roman" w:hAnsi="Times New Roman" w:cs="Times New Roman"/>
          <w:sz w:val="28"/>
          <w:szCs w:val="28"/>
        </w:rPr>
        <w:t>координатних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кутів</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пряма </w:t>
      </w:r>
      <w:r w:rsidRPr="003E1A0A">
        <w:rPr>
          <w:rFonts w:ascii="Times New Roman" w:hAnsi="Times New Roman" w:cs="Times New Roman"/>
          <w:i/>
          <w:sz w:val="28"/>
          <w:szCs w:val="28"/>
          <w:lang w:val="en-US"/>
        </w:rPr>
        <w:t>y</w:t>
      </w:r>
      <w:r w:rsidRPr="003E1A0A">
        <w:rPr>
          <w:rFonts w:ascii="Times New Roman" w:hAnsi="Times New Roman" w:cs="Times New Roman"/>
          <w:i/>
          <w:sz w:val="28"/>
          <w:szCs w:val="28"/>
        </w:rPr>
        <w:t>=</w:t>
      </w:r>
      <w:r>
        <w:rPr>
          <w:rFonts w:ascii="Times New Roman" w:hAnsi="Times New Roman" w:cs="Times New Roman"/>
          <w:i/>
          <w:sz w:val="28"/>
          <w:szCs w:val="28"/>
        </w:rPr>
        <w:t>-</w:t>
      </w:r>
      <w:r w:rsidRPr="003E1A0A">
        <w:rPr>
          <w:rFonts w:ascii="Times New Roman" w:hAnsi="Times New Roman" w:cs="Times New Roman"/>
          <w:i/>
          <w:sz w:val="28"/>
          <w:szCs w:val="28"/>
          <w:lang w:val="en-US"/>
        </w:rPr>
        <w:t>x</w:t>
      </w:r>
      <w:r>
        <w:rPr>
          <w:rFonts w:ascii="Times New Roman" w:hAnsi="Times New Roman" w:cs="Times New Roman"/>
          <w:sz w:val="28"/>
          <w:szCs w:val="28"/>
        </w:rPr>
        <w:t>. А(-2;0) =</w:t>
      </w:r>
      <w:r w:rsidRPr="00CD56C5">
        <w:rPr>
          <w:rFonts w:ascii="Times New Roman" w:hAnsi="Times New Roman" w:cs="Times New Roman"/>
          <w:sz w:val="28"/>
          <w:szCs w:val="28"/>
        </w:rPr>
        <w:t xml:space="preserve">&gt; </w:t>
      </w:r>
      <w:r>
        <w:rPr>
          <w:rFonts w:ascii="Times New Roman" w:hAnsi="Times New Roman" w:cs="Times New Roman"/>
          <w:sz w:val="28"/>
          <w:szCs w:val="28"/>
        </w:rPr>
        <w:t>А'(0;2</w:t>
      </w:r>
      <w:proofErr w:type="gramStart"/>
      <w:r>
        <w:rPr>
          <w:rFonts w:ascii="Times New Roman" w:hAnsi="Times New Roman" w:cs="Times New Roman"/>
          <w:sz w:val="28"/>
          <w:szCs w:val="28"/>
        </w:rPr>
        <w:t>)  В</w:t>
      </w:r>
      <w:proofErr w:type="gramEnd"/>
      <w:r>
        <w:rPr>
          <w:rFonts w:ascii="Times New Roman" w:hAnsi="Times New Roman" w:cs="Times New Roman"/>
          <w:sz w:val="28"/>
          <w:szCs w:val="28"/>
        </w:rPr>
        <w:t>(3;-1) =</w:t>
      </w:r>
      <w:r w:rsidRPr="003E1A0A">
        <w:rPr>
          <w:rFonts w:ascii="Times New Roman" w:hAnsi="Times New Roman" w:cs="Times New Roman"/>
          <w:sz w:val="28"/>
          <w:szCs w:val="28"/>
        </w:rPr>
        <w:t xml:space="preserve">&gt; </w:t>
      </w:r>
      <w:r>
        <w:rPr>
          <w:rFonts w:ascii="Times New Roman" w:hAnsi="Times New Roman" w:cs="Times New Roman"/>
          <w:sz w:val="28"/>
          <w:szCs w:val="28"/>
          <w:lang w:val="en-US"/>
        </w:rPr>
        <w:t>B</w:t>
      </w:r>
      <w:r>
        <w:rPr>
          <w:rFonts w:ascii="Times New Roman" w:hAnsi="Times New Roman" w:cs="Times New Roman"/>
          <w:sz w:val="28"/>
          <w:szCs w:val="28"/>
        </w:rPr>
        <w:t>'(1;-3)</w:t>
      </w:r>
    </w:p>
    <w:p w:rsidR="004D367B" w:rsidRDefault="003C3C75" w:rsidP="004D367B">
      <w:pPr>
        <w:pStyle w:val="a3"/>
        <w:ind w:left="644"/>
        <w:jc w:val="both"/>
        <w:rPr>
          <w:rFonts w:ascii="Times New Roman" w:eastAsia="Times New Roman" w:hAnsi="Times New Roman" w:cs="Times New Roman"/>
          <w:bCs/>
          <w:iCs/>
          <w:sz w:val="28"/>
          <w:szCs w:val="28"/>
          <w:lang w:val="uk-UA" w:eastAsia="ru-RU"/>
        </w:rPr>
      </w:pPr>
      <w:r>
        <w:rPr>
          <w:noProof/>
          <w:lang w:eastAsia="ru-RU"/>
        </w:rPr>
        <w:drawing>
          <wp:anchor distT="0" distB="0" distL="114300" distR="114300" simplePos="0" relativeHeight="251691008" behindDoc="0" locked="0" layoutInCell="1" allowOverlap="1" wp14:anchorId="1137CAE3" wp14:editId="246F1718">
            <wp:simplePos x="0" y="0"/>
            <wp:positionH relativeFrom="margin">
              <wp:posOffset>2159635</wp:posOffset>
            </wp:positionH>
            <wp:positionV relativeFrom="paragraph">
              <wp:posOffset>-49530</wp:posOffset>
            </wp:positionV>
            <wp:extent cx="2266950" cy="1829468"/>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68876" cy="1831022"/>
                    </a:xfrm>
                    <a:prstGeom prst="rect">
                      <a:avLst/>
                    </a:prstGeom>
                  </pic:spPr>
                </pic:pic>
              </a:graphicData>
            </a:graphic>
            <wp14:sizeRelH relativeFrom="page">
              <wp14:pctWidth>0</wp14:pctWidth>
            </wp14:sizeRelH>
            <wp14:sizeRelV relativeFrom="page">
              <wp14:pctHeight>0</wp14:pctHeight>
            </wp14:sizeRelV>
          </wp:anchor>
        </w:drawing>
      </w: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2444DC" w:rsidRDefault="002444DC" w:rsidP="00E82E3D">
      <w:pPr>
        <w:pStyle w:val="a3"/>
        <w:ind w:left="0"/>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sz w:val="28"/>
          <w:szCs w:val="28"/>
          <w:lang w:val="uk-UA" w:eastAsia="ru-RU"/>
        </w:rPr>
        <w:lastRenderedPageBreak/>
        <w:t xml:space="preserve">Розв’язати задачі:  </w:t>
      </w:r>
      <w:r w:rsidRPr="002444DC">
        <w:rPr>
          <w:rFonts w:ascii="Times New Roman" w:eastAsia="Times New Roman" w:hAnsi="Times New Roman" w:cs="Times New Roman"/>
          <w:bCs/>
          <w:iCs/>
          <w:sz w:val="28"/>
          <w:szCs w:val="28"/>
          <w:lang w:val="uk-UA" w:eastAsia="ru-RU"/>
        </w:rPr>
        <w:t xml:space="preserve">№ </w:t>
      </w:r>
      <w:r>
        <w:rPr>
          <w:rFonts w:ascii="Times New Roman" w:eastAsia="Times New Roman" w:hAnsi="Times New Roman" w:cs="Times New Roman"/>
          <w:bCs/>
          <w:iCs/>
          <w:sz w:val="28"/>
          <w:szCs w:val="28"/>
          <w:lang w:val="uk-UA" w:eastAsia="ru-RU"/>
        </w:rPr>
        <w:t>18.3, 18.6, 18.12, 18.19.</w:t>
      </w:r>
    </w:p>
    <w:p w:rsidR="004D367B" w:rsidRPr="00E82E3D" w:rsidRDefault="00E82E3D" w:rsidP="00E82E3D">
      <w:pPr>
        <w:pStyle w:val="a3"/>
        <w:ind w:left="0"/>
        <w:jc w:val="both"/>
        <w:rPr>
          <w:rFonts w:ascii="Times New Roman" w:eastAsia="Times New Roman" w:hAnsi="Times New Roman" w:cs="Times New Roman"/>
          <w:b/>
          <w:bCs/>
          <w:i/>
          <w:iCs/>
          <w:sz w:val="28"/>
          <w:szCs w:val="28"/>
          <w:lang w:val="uk-UA" w:eastAsia="ru-RU"/>
        </w:rPr>
      </w:pPr>
      <w:r w:rsidRPr="00E82E3D">
        <w:rPr>
          <w:rFonts w:ascii="Times New Roman" w:eastAsia="Times New Roman" w:hAnsi="Times New Roman" w:cs="Times New Roman"/>
          <w:b/>
          <w:bCs/>
          <w:i/>
          <w:iCs/>
          <w:sz w:val="28"/>
          <w:szCs w:val="28"/>
          <w:lang w:val="uk-UA" w:eastAsia="ru-RU"/>
        </w:rPr>
        <w:t>Домашнє завдання:</w:t>
      </w:r>
    </w:p>
    <w:p w:rsidR="00E82E3D" w:rsidRDefault="00E82E3D" w:rsidP="00E82E3D">
      <w:pPr>
        <w:pStyle w:val="a3"/>
        <w:ind w:left="0"/>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п. 18 (опрацювати), № 18.20, № 18.29</w:t>
      </w:r>
      <w:r w:rsidR="002444DC">
        <w:rPr>
          <w:rFonts w:ascii="Times New Roman" w:eastAsia="Times New Roman" w:hAnsi="Times New Roman" w:cs="Times New Roman"/>
          <w:bCs/>
          <w:iCs/>
          <w:sz w:val="28"/>
          <w:szCs w:val="28"/>
          <w:lang w:val="uk-UA" w:eastAsia="ru-RU"/>
        </w:rPr>
        <w:t xml:space="preserve">, </w:t>
      </w:r>
      <w:r>
        <w:rPr>
          <w:rFonts w:ascii="Times New Roman" w:eastAsia="Times New Roman" w:hAnsi="Times New Roman" w:cs="Times New Roman"/>
          <w:bCs/>
          <w:iCs/>
          <w:sz w:val="28"/>
          <w:szCs w:val="28"/>
          <w:lang w:val="uk-UA" w:eastAsia="ru-RU"/>
        </w:rPr>
        <w:t xml:space="preserve"> – розв’язати. </w:t>
      </w:r>
    </w:p>
    <w:p w:rsidR="00193B16" w:rsidRDefault="00193B16" w:rsidP="00E82E3D">
      <w:pPr>
        <w:pStyle w:val="a3"/>
        <w:ind w:left="0"/>
        <w:jc w:val="both"/>
        <w:rPr>
          <w:rFonts w:ascii="Times New Roman" w:eastAsia="Times New Roman" w:hAnsi="Times New Roman" w:cs="Times New Roman"/>
          <w:bCs/>
          <w:iCs/>
          <w:sz w:val="28"/>
          <w:szCs w:val="28"/>
          <w:lang w:val="uk-UA" w:eastAsia="ru-RU"/>
        </w:rPr>
      </w:pPr>
    </w:p>
    <w:p w:rsidR="00AF7646" w:rsidRPr="00502C9C" w:rsidRDefault="00AF7646" w:rsidP="00AF7646">
      <w:pPr>
        <w:pStyle w:val="a3"/>
        <w:rPr>
          <w:rFonts w:ascii="Times New Roman" w:hAnsi="Times New Roman" w:cs="Times New Roman"/>
          <w:color w:val="FF0000"/>
          <w:sz w:val="36"/>
          <w:u w:val="single"/>
          <w:lang w:val="uk-UA"/>
        </w:rPr>
      </w:pPr>
      <w:r w:rsidRPr="00502C9C">
        <w:rPr>
          <w:rFonts w:ascii="Times New Roman" w:hAnsi="Times New Roman" w:cs="Times New Roman"/>
          <w:color w:val="FF0000"/>
          <w:sz w:val="36"/>
          <w:u w:val="single"/>
          <w:lang w:val="uk-UA"/>
        </w:rPr>
        <w:t>Зверніть увагу!!!</w:t>
      </w:r>
    </w:p>
    <w:p w:rsidR="00AF7646" w:rsidRPr="00502C9C" w:rsidRDefault="00AF7646" w:rsidP="00AF7646">
      <w:pPr>
        <w:pStyle w:val="a3"/>
        <w:ind w:left="0" w:firstLine="708"/>
        <w:rPr>
          <w:rFonts w:ascii="Times New Roman" w:hAnsi="Times New Roman" w:cs="Times New Roman"/>
          <w:sz w:val="28"/>
          <w:lang w:val="uk-UA"/>
        </w:rPr>
      </w:pPr>
      <w:r>
        <w:rPr>
          <w:rFonts w:ascii="Times New Roman" w:hAnsi="Times New Roman" w:cs="Times New Roman"/>
          <w:sz w:val="28"/>
          <w:lang w:val="uk-UA"/>
        </w:rPr>
        <w:t>Звіт уроку №</w:t>
      </w:r>
      <w:r>
        <w:rPr>
          <w:rFonts w:ascii="Times New Roman" w:hAnsi="Times New Roman" w:cs="Times New Roman"/>
          <w:sz w:val="28"/>
          <w:lang w:val="uk-UA"/>
        </w:rPr>
        <w:t>2</w:t>
      </w:r>
      <w:r>
        <w:rPr>
          <w:rFonts w:ascii="Times New Roman" w:hAnsi="Times New Roman" w:cs="Times New Roman"/>
          <w:sz w:val="28"/>
          <w:lang w:val="uk-UA"/>
        </w:rPr>
        <w:t xml:space="preserve"> з розв’язками сфотографувати та кинути на електронну адресу: </w:t>
      </w:r>
      <w:hyperlink r:id="rId18" w:history="1">
        <w:r w:rsidRPr="00FF692D">
          <w:rPr>
            <w:rStyle w:val="a4"/>
            <w:rFonts w:ascii="Times New Roman" w:hAnsi="Times New Roman" w:cs="Times New Roman"/>
            <w:sz w:val="28"/>
            <w:lang w:val="en-US"/>
          </w:rPr>
          <w:t>nadya</w:t>
        </w:r>
        <w:r w:rsidRPr="00FF692D">
          <w:rPr>
            <w:rStyle w:val="a4"/>
            <w:rFonts w:ascii="Times New Roman" w:hAnsi="Times New Roman" w:cs="Times New Roman"/>
            <w:sz w:val="28"/>
          </w:rPr>
          <w:t>18041979@</w:t>
        </w:r>
        <w:r w:rsidRPr="00FF692D">
          <w:rPr>
            <w:rStyle w:val="a4"/>
            <w:rFonts w:ascii="Times New Roman" w:hAnsi="Times New Roman" w:cs="Times New Roman"/>
            <w:sz w:val="28"/>
            <w:lang w:val="en-US"/>
          </w:rPr>
          <w:t>ukr</w:t>
        </w:r>
        <w:r w:rsidRPr="004D0279">
          <w:rPr>
            <w:rStyle w:val="a4"/>
            <w:rFonts w:ascii="Times New Roman" w:hAnsi="Times New Roman" w:cs="Times New Roman"/>
            <w:sz w:val="28"/>
          </w:rPr>
          <w:t>.</w:t>
        </w:r>
        <w:r w:rsidRPr="00FF692D">
          <w:rPr>
            <w:rStyle w:val="a4"/>
            <w:rFonts w:ascii="Times New Roman" w:hAnsi="Times New Roman" w:cs="Times New Roman"/>
            <w:sz w:val="28"/>
            <w:lang w:val="en-US"/>
          </w:rPr>
          <w:t>net</w:t>
        </w:r>
      </w:hyperlink>
      <w:r>
        <w:rPr>
          <w:rFonts w:ascii="Times New Roman" w:hAnsi="Times New Roman" w:cs="Times New Roman"/>
          <w:sz w:val="28"/>
          <w:lang w:val="uk-UA"/>
        </w:rPr>
        <w:t xml:space="preserve"> до </w:t>
      </w:r>
      <w:r w:rsidR="002444DC">
        <w:rPr>
          <w:rFonts w:ascii="Times New Roman" w:hAnsi="Times New Roman" w:cs="Times New Roman"/>
          <w:color w:val="FF0000"/>
          <w:sz w:val="28"/>
          <w:lang w:val="uk-UA"/>
        </w:rPr>
        <w:t>25</w:t>
      </w:r>
      <w:r w:rsidRPr="00502C9C">
        <w:rPr>
          <w:rFonts w:ascii="Times New Roman" w:hAnsi="Times New Roman" w:cs="Times New Roman"/>
          <w:color w:val="FF0000"/>
          <w:sz w:val="28"/>
          <w:lang w:val="uk-UA"/>
        </w:rPr>
        <w:t>.03</w:t>
      </w:r>
      <w:r w:rsidRPr="00502C9C">
        <w:rPr>
          <w:rFonts w:ascii="Times New Roman" w:hAnsi="Times New Roman" w:cs="Times New Roman"/>
          <w:color w:val="FF0000"/>
          <w:sz w:val="28"/>
        </w:rPr>
        <w:t>.</w:t>
      </w:r>
      <w:r w:rsidRPr="00502C9C">
        <w:rPr>
          <w:rFonts w:ascii="Times New Roman" w:hAnsi="Times New Roman" w:cs="Times New Roman"/>
          <w:color w:val="FF0000"/>
          <w:sz w:val="28"/>
          <w:lang w:val="uk-UA"/>
        </w:rPr>
        <w:t xml:space="preserve"> 2020</w:t>
      </w:r>
      <w:r>
        <w:rPr>
          <w:rFonts w:ascii="Times New Roman" w:hAnsi="Times New Roman" w:cs="Times New Roman"/>
          <w:sz w:val="28"/>
          <w:lang w:val="uk-UA"/>
        </w:rPr>
        <w:t>.</w:t>
      </w:r>
    </w:p>
    <w:p w:rsidR="00AF7646" w:rsidRDefault="00AF7646" w:rsidP="00AF7646">
      <w:pPr>
        <w:pStyle w:val="a3"/>
        <w:ind w:left="0"/>
        <w:rPr>
          <w:rFonts w:ascii="Times New Roman" w:hAnsi="Times New Roman" w:cs="Times New Roman"/>
          <w:sz w:val="28"/>
          <w:lang w:val="uk-UA"/>
        </w:rPr>
      </w:pPr>
      <w:r>
        <w:rPr>
          <w:rFonts w:ascii="Times New Roman" w:hAnsi="Times New Roman" w:cs="Times New Roman"/>
          <w:sz w:val="28"/>
          <w:lang w:val="uk-UA"/>
        </w:rPr>
        <w:t>В темі листа вказати прізвище, алгебра чи геометрія, № уроку!!!</w:t>
      </w: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AF7646">
      <w:pPr>
        <w:pStyle w:val="a3"/>
        <w:ind w:left="0"/>
        <w:rPr>
          <w:rFonts w:ascii="Times New Roman" w:hAnsi="Times New Roman" w:cs="Times New Roman"/>
          <w:sz w:val="28"/>
          <w:lang w:val="uk-UA"/>
        </w:rPr>
      </w:pPr>
    </w:p>
    <w:p w:rsidR="004B5B6A" w:rsidRDefault="004B5B6A" w:rsidP="004B5B6A">
      <w:pPr>
        <w:jc w:val="center"/>
        <w:rPr>
          <w:rFonts w:ascii="Times New Roman" w:hAnsi="Times New Roman" w:cs="Times New Roman"/>
          <w:b/>
          <w:sz w:val="36"/>
          <w:lang w:val="uk-UA"/>
        </w:rPr>
      </w:pPr>
      <w:r>
        <w:rPr>
          <w:rFonts w:ascii="Times New Roman" w:hAnsi="Times New Roman" w:cs="Times New Roman"/>
          <w:b/>
          <w:sz w:val="36"/>
          <w:lang w:val="uk-UA"/>
        </w:rPr>
        <w:t xml:space="preserve">Урок </w:t>
      </w:r>
      <w:r>
        <w:rPr>
          <w:rFonts w:ascii="Times New Roman" w:hAnsi="Times New Roman" w:cs="Times New Roman"/>
          <w:b/>
          <w:sz w:val="36"/>
          <w:lang w:val="uk-UA"/>
        </w:rPr>
        <w:t>3</w:t>
      </w:r>
    </w:p>
    <w:p w:rsidR="004B5B6A" w:rsidRDefault="004B5B6A" w:rsidP="004B5B6A">
      <w:pPr>
        <w:rPr>
          <w:rFonts w:ascii="Times New Roman" w:hAnsi="Times New Roman" w:cs="Times New Roman"/>
          <w:b/>
          <w:sz w:val="32"/>
          <w:u w:val="single"/>
          <w:lang w:val="uk-UA"/>
        </w:rPr>
      </w:pPr>
      <w:r>
        <w:rPr>
          <w:rFonts w:ascii="Times New Roman" w:hAnsi="Times New Roman" w:cs="Times New Roman"/>
          <w:b/>
          <w:sz w:val="32"/>
          <w:u w:val="single"/>
          <w:lang w:val="uk-UA"/>
        </w:rPr>
        <w:t>Записати в класний зошит:</w:t>
      </w:r>
    </w:p>
    <w:p w:rsidR="004B5B6A" w:rsidRDefault="004B5B6A" w:rsidP="004B5B6A">
      <w:pPr>
        <w:pStyle w:val="a3"/>
        <w:numPr>
          <w:ilvl w:val="0"/>
          <w:numId w:val="9"/>
        </w:numPr>
        <w:rPr>
          <w:rFonts w:ascii="Times New Roman" w:hAnsi="Times New Roman" w:cs="Times New Roman"/>
          <w:sz w:val="32"/>
          <w:lang w:val="uk-UA"/>
        </w:rPr>
      </w:pPr>
      <w:r>
        <w:rPr>
          <w:rFonts w:ascii="Times New Roman" w:hAnsi="Times New Roman" w:cs="Times New Roman"/>
          <w:sz w:val="32"/>
          <w:lang w:val="uk-UA"/>
        </w:rPr>
        <w:t>Тему уроку.</w:t>
      </w:r>
    </w:p>
    <w:p w:rsidR="004B5B6A" w:rsidRDefault="004B5B6A" w:rsidP="004B5B6A">
      <w:pPr>
        <w:pStyle w:val="a3"/>
        <w:numPr>
          <w:ilvl w:val="0"/>
          <w:numId w:val="9"/>
        </w:numPr>
        <w:rPr>
          <w:rFonts w:ascii="Times New Roman" w:hAnsi="Times New Roman" w:cs="Times New Roman"/>
          <w:sz w:val="32"/>
          <w:lang w:val="uk-UA"/>
        </w:rPr>
      </w:pPr>
      <w:r>
        <w:rPr>
          <w:rFonts w:ascii="Times New Roman" w:hAnsi="Times New Roman" w:cs="Times New Roman"/>
          <w:sz w:val="32"/>
          <w:lang w:val="uk-UA"/>
        </w:rPr>
        <w:t>Відповіді на запитання (якщо є).</w:t>
      </w:r>
    </w:p>
    <w:p w:rsidR="004B5B6A" w:rsidRDefault="004B5B6A" w:rsidP="004B5B6A">
      <w:pPr>
        <w:pStyle w:val="a3"/>
        <w:numPr>
          <w:ilvl w:val="0"/>
          <w:numId w:val="9"/>
        </w:numPr>
        <w:rPr>
          <w:rFonts w:ascii="Times New Roman" w:hAnsi="Times New Roman" w:cs="Times New Roman"/>
          <w:sz w:val="32"/>
          <w:lang w:val="uk-UA"/>
        </w:rPr>
      </w:pPr>
      <w:r>
        <w:rPr>
          <w:rFonts w:ascii="Times New Roman" w:hAnsi="Times New Roman" w:cs="Times New Roman"/>
          <w:sz w:val="32"/>
          <w:lang w:val="uk-UA"/>
        </w:rPr>
        <w:t>Короткий конспект.</w:t>
      </w:r>
    </w:p>
    <w:p w:rsidR="004B5B6A" w:rsidRDefault="004B5B6A" w:rsidP="004B5B6A">
      <w:pPr>
        <w:pStyle w:val="a3"/>
        <w:numPr>
          <w:ilvl w:val="0"/>
          <w:numId w:val="9"/>
        </w:numPr>
        <w:rPr>
          <w:rFonts w:ascii="Times New Roman" w:hAnsi="Times New Roman" w:cs="Times New Roman"/>
          <w:sz w:val="32"/>
          <w:lang w:val="uk-UA"/>
        </w:rPr>
      </w:pPr>
      <w:r>
        <w:rPr>
          <w:rFonts w:ascii="Times New Roman" w:hAnsi="Times New Roman" w:cs="Times New Roman"/>
          <w:sz w:val="32"/>
          <w:lang w:val="uk-UA"/>
        </w:rPr>
        <w:t>Розв’язані задачі по темі.</w:t>
      </w:r>
    </w:p>
    <w:p w:rsidR="004B5B6A" w:rsidRDefault="004B5B6A" w:rsidP="004B5B6A">
      <w:pPr>
        <w:pStyle w:val="a3"/>
        <w:numPr>
          <w:ilvl w:val="0"/>
          <w:numId w:val="9"/>
        </w:numPr>
        <w:rPr>
          <w:rFonts w:ascii="Times New Roman" w:hAnsi="Times New Roman" w:cs="Times New Roman"/>
          <w:sz w:val="32"/>
          <w:lang w:val="uk-UA"/>
        </w:rPr>
      </w:pPr>
      <w:r>
        <w:rPr>
          <w:rFonts w:ascii="Times New Roman" w:hAnsi="Times New Roman" w:cs="Times New Roman"/>
          <w:sz w:val="32"/>
          <w:lang w:val="uk-UA"/>
        </w:rPr>
        <w:t>Домашнє завдання.</w:t>
      </w:r>
    </w:p>
    <w:p w:rsidR="004B5B6A" w:rsidRDefault="004B5B6A" w:rsidP="004B5B6A">
      <w:pPr>
        <w:jc w:val="center"/>
        <w:rPr>
          <w:rFonts w:ascii="Times New Roman" w:hAnsi="Times New Roman" w:cs="Times New Roman"/>
          <w:b/>
          <w:sz w:val="36"/>
          <w:lang w:val="uk-UA"/>
        </w:rPr>
      </w:pPr>
      <w:r>
        <w:rPr>
          <w:rFonts w:ascii="Times New Roman" w:hAnsi="Times New Roman" w:cs="Times New Roman"/>
          <w:b/>
          <w:sz w:val="36"/>
          <w:lang w:val="uk-UA"/>
        </w:rPr>
        <w:t xml:space="preserve">Класна робота. </w:t>
      </w:r>
    </w:p>
    <w:p w:rsidR="004B5B6A" w:rsidRDefault="004B5B6A" w:rsidP="004B5B6A">
      <w:pPr>
        <w:jc w:val="center"/>
        <w:rPr>
          <w:rFonts w:ascii="Times New Roman" w:hAnsi="Times New Roman" w:cs="Times New Roman"/>
          <w:b/>
          <w:sz w:val="36"/>
          <w:lang w:val="uk-UA"/>
        </w:rPr>
      </w:pPr>
      <w:r>
        <w:rPr>
          <w:rFonts w:ascii="Times New Roman" w:hAnsi="Times New Roman" w:cs="Times New Roman"/>
          <w:b/>
          <w:sz w:val="36"/>
          <w:lang w:val="uk-UA"/>
        </w:rPr>
        <w:t>Тема «</w:t>
      </w:r>
      <w:r>
        <w:rPr>
          <w:rFonts w:ascii="Times New Roman" w:hAnsi="Times New Roman" w:cs="Times New Roman"/>
          <w:b/>
          <w:sz w:val="36"/>
          <w:lang w:val="uk-UA"/>
        </w:rPr>
        <w:t>Поворот</w:t>
      </w:r>
      <w:r>
        <w:rPr>
          <w:rFonts w:ascii="Times New Roman" w:hAnsi="Times New Roman" w:cs="Times New Roman"/>
          <w:b/>
          <w:sz w:val="36"/>
          <w:lang w:val="uk-UA"/>
        </w:rPr>
        <w:t>»</w:t>
      </w:r>
    </w:p>
    <w:p w:rsidR="00FC16A5" w:rsidRPr="00FC16A5" w:rsidRDefault="00FC16A5" w:rsidP="00FC16A5">
      <w:pPr>
        <w:pStyle w:val="a6"/>
        <w:spacing w:before="0" w:beforeAutospacing="0" w:after="0" w:afterAutospacing="0"/>
        <w:jc w:val="both"/>
        <w:textAlignment w:val="baseline"/>
        <w:rPr>
          <w:color w:val="504D4D"/>
          <w:sz w:val="20"/>
          <w:szCs w:val="18"/>
          <w:lang w:val="uk-UA"/>
        </w:rPr>
      </w:pPr>
      <w:r w:rsidRPr="00FC16A5">
        <w:rPr>
          <w:rStyle w:val="ab"/>
          <w:color w:val="000000"/>
          <w:sz w:val="28"/>
          <w:bdr w:val="none" w:sz="0" w:space="0" w:color="auto" w:frame="1"/>
          <w:lang w:val="uk-UA"/>
        </w:rPr>
        <w:t>Поворот</w:t>
      </w:r>
      <w:r w:rsidRPr="00FC16A5">
        <w:rPr>
          <w:color w:val="504D4D"/>
          <w:sz w:val="20"/>
          <w:szCs w:val="18"/>
          <w:lang w:val="uk-UA"/>
        </w:rPr>
        <w:br/>
      </w:r>
      <w:r w:rsidRPr="00FC16A5">
        <w:rPr>
          <w:rStyle w:val="ac"/>
          <w:b/>
          <w:bCs/>
          <w:color w:val="000000"/>
          <w:sz w:val="28"/>
          <w:bdr w:val="none" w:sz="0" w:space="0" w:color="auto" w:frame="1"/>
          <w:lang w:val="uk-UA"/>
        </w:rPr>
        <w:t>Поворотом фігури F навколо точки О на кут а </w:t>
      </w:r>
      <w:r w:rsidRPr="00FC16A5">
        <w:rPr>
          <w:color w:val="000000"/>
          <w:sz w:val="28"/>
          <w:bdr w:val="none" w:sz="0" w:space="0" w:color="auto" w:frame="1"/>
          <w:lang w:val="uk-UA"/>
        </w:rPr>
        <w:t>називається таке перетворення, при якому будь-яка точка </w:t>
      </w:r>
      <w:r w:rsidRPr="00FC16A5">
        <w:rPr>
          <w:rStyle w:val="ac"/>
          <w:color w:val="000000"/>
          <w:sz w:val="28"/>
          <w:bdr w:val="none" w:sz="0" w:space="0" w:color="auto" w:frame="1"/>
          <w:lang w:val="uk-UA"/>
        </w:rPr>
        <w:t>X </w:t>
      </w:r>
      <w:r w:rsidRPr="00FC16A5">
        <w:rPr>
          <w:color w:val="000000"/>
          <w:sz w:val="28"/>
          <w:bdr w:val="none" w:sz="0" w:space="0" w:color="auto" w:frame="1"/>
          <w:lang w:val="uk-UA"/>
        </w:rPr>
        <w:t>фігури </w:t>
      </w:r>
      <w:r w:rsidRPr="00FC16A5">
        <w:rPr>
          <w:rStyle w:val="ac"/>
          <w:color w:val="000000"/>
          <w:sz w:val="28"/>
          <w:bdr w:val="none" w:sz="0" w:space="0" w:color="auto" w:frame="1"/>
          <w:lang w:val="uk-UA"/>
        </w:rPr>
        <w:t>F </w:t>
      </w:r>
      <w:r w:rsidRPr="00FC16A5">
        <w:rPr>
          <w:color w:val="000000"/>
          <w:sz w:val="28"/>
          <w:bdr w:val="none" w:sz="0" w:space="0" w:color="auto" w:frame="1"/>
          <w:lang w:val="uk-UA"/>
        </w:rPr>
        <w:t>переходить у точку </w:t>
      </w:r>
      <w:r w:rsidRPr="00FC16A5">
        <w:rPr>
          <w:rStyle w:val="ac"/>
          <w:color w:val="000000"/>
          <w:sz w:val="28"/>
          <w:bdr w:val="none" w:sz="0" w:space="0" w:color="auto" w:frame="1"/>
          <w:lang w:val="uk-UA"/>
        </w:rPr>
        <w:t>Х</w:t>
      </w:r>
      <w:r w:rsidRPr="00FC16A5">
        <w:rPr>
          <w:color w:val="000000"/>
          <w:sz w:val="28"/>
          <w:bdr w:val="none" w:sz="0" w:space="0" w:color="auto" w:frame="1"/>
          <w:vertAlign w:val="subscript"/>
          <w:lang w:val="uk-UA"/>
        </w:rPr>
        <w:t>1</w:t>
      </w:r>
      <w:r w:rsidRPr="00FC16A5">
        <w:rPr>
          <w:color w:val="000000"/>
          <w:sz w:val="28"/>
          <w:bdr w:val="none" w:sz="0" w:space="0" w:color="auto" w:frame="1"/>
          <w:lang w:val="uk-UA"/>
        </w:rPr>
        <w:t> фігури </w:t>
      </w:r>
      <w:r w:rsidRPr="00FC16A5">
        <w:rPr>
          <w:rStyle w:val="ac"/>
          <w:color w:val="000000"/>
          <w:sz w:val="28"/>
          <w:bdr w:val="none" w:sz="0" w:space="0" w:color="auto" w:frame="1"/>
          <w:lang w:val="uk-UA"/>
        </w:rPr>
        <w:t>F</w:t>
      </w:r>
      <w:r w:rsidRPr="00FC16A5">
        <w:rPr>
          <w:color w:val="000000"/>
          <w:sz w:val="28"/>
          <w:bdr w:val="none" w:sz="0" w:space="0" w:color="auto" w:frame="1"/>
          <w:vertAlign w:val="subscript"/>
          <w:lang w:val="uk-UA"/>
        </w:rPr>
        <w:t>1</w:t>
      </w:r>
      <w:r w:rsidRPr="00FC16A5">
        <w:rPr>
          <w:color w:val="000000"/>
          <w:sz w:val="28"/>
          <w:bdr w:val="none" w:sz="0" w:space="0" w:color="auto" w:frame="1"/>
          <w:lang w:val="uk-UA"/>
        </w:rPr>
        <w:t> таку, що </w:t>
      </w:r>
      <w:r w:rsidRPr="00FC16A5">
        <w:rPr>
          <w:rStyle w:val="ac"/>
          <w:color w:val="000000"/>
          <w:sz w:val="28"/>
          <w:bdr w:val="none" w:sz="0" w:space="0" w:color="auto" w:frame="1"/>
          <w:lang w:val="uk-UA"/>
        </w:rPr>
        <w:t>ОХ = ОХ</w:t>
      </w:r>
      <w:r w:rsidRPr="00FC16A5">
        <w:rPr>
          <w:color w:val="000000"/>
          <w:sz w:val="28"/>
          <w:bdr w:val="none" w:sz="0" w:space="0" w:color="auto" w:frame="1"/>
          <w:vertAlign w:val="subscript"/>
          <w:lang w:val="uk-UA"/>
        </w:rPr>
        <w:t>1</w:t>
      </w:r>
      <w:r w:rsidRPr="00FC16A5">
        <w:rPr>
          <w:color w:val="000000"/>
          <w:sz w:val="28"/>
          <w:bdr w:val="none" w:sz="0" w:space="0" w:color="auto" w:frame="1"/>
          <w:lang w:val="uk-UA"/>
        </w:rPr>
        <w:t> і </w:t>
      </w:r>
      <w:r w:rsidRPr="00FC16A5">
        <w:rPr>
          <w:rStyle w:val="ac"/>
          <w:color w:val="000000"/>
          <w:sz w:val="28"/>
          <w:bdr w:val="none" w:sz="0" w:space="0" w:color="auto" w:frame="1"/>
          <w:lang w:val="uk-UA"/>
        </w:rPr>
        <w:t>XOX</w:t>
      </w:r>
      <w:r w:rsidRPr="00FC16A5">
        <w:rPr>
          <w:color w:val="000000"/>
          <w:sz w:val="28"/>
          <w:bdr w:val="none" w:sz="0" w:space="0" w:color="auto" w:frame="1"/>
          <w:vertAlign w:val="subscript"/>
          <w:lang w:val="uk-UA"/>
        </w:rPr>
        <w:t>1</w:t>
      </w:r>
      <w:r w:rsidRPr="00FC16A5">
        <w:rPr>
          <w:rStyle w:val="ac"/>
          <w:color w:val="000000"/>
          <w:sz w:val="28"/>
          <w:bdr w:val="none" w:sz="0" w:space="0" w:color="auto" w:frame="1"/>
          <w:lang w:val="uk-UA"/>
        </w:rPr>
        <w:t>= </w:t>
      </w:r>
      <w:r w:rsidRPr="00FC16A5">
        <w:rPr>
          <w:color w:val="000000"/>
          <w:sz w:val="28"/>
          <w:bdr w:val="none" w:sz="0" w:space="0" w:color="auto" w:frame="1"/>
          <w:lang w:val="uk-UA"/>
        </w:rPr>
        <w:t>α</w:t>
      </w:r>
      <w:r w:rsidRPr="00FC16A5">
        <w:rPr>
          <w:rStyle w:val="ac"/>
          <w:color w:val="000000"/>
          <w:sz w:val="28"/>
          <w:bdr w:val="none" w:sz="0" w:space="0" w:color="auto" w:frame="1"/>
          <w:lang w:val="uk-UA"/>
        </w:rPr>
        <w:t>.  </w:t>
      </w:r>
      <w:r w:rsidRPr="00FC16A5">
        <w:rPr>
          <w:color w:val="000000"/>
          <w:sz w:val="28"/>
          <w:bdr w:val="none" w:sz="0" w:space="0" w:color="auto" w:frame="1"/>
          <w:lang w:val="uk-UA"/>
        </w:rPr>
        <w:t>Поворот може здійснюватися за годинниковою стрілкою або проти годинникової стрілки. Поворот фігури задається кутом повороту і центром повороту.</w:t>
      </w:r>
    </w:p>
    <w:p w:rsidR="00FC16A5" w:rsidRDefault="00FC16A5" w:rsidP="00FC16A5">
      <w:pPr>
        <w:pStyle w:val="a6"/>
        <w:spacing w:before="0" w:beforeAutospacing="0" w:after="0" w:afterAutospacing="0"/>
        <w:jc w:val="both"/>
        <w:textAlignment w:val="baseline"/>
        <w:rPr>
          <w:rStyle w:val="ac"/>
          <w:b/>
          <w:bCs/>
          <w:color w:val="000000"/>
          <w:sz w:val="28"/>
          <w:bdr w:val="none" w:sz="0" w:space="0" w:color="auto" w:frame="1"/>
          <w:lang w:val="uk-UA"/>
        </w:rPr>
      </w:pPr>
      <w:r w:rsidRPr="00FC16A5">
        <w:rPr>
          <w:rStyle w:val="ac"/>
          <w:b/>
          <w:bCs/>
          <w:color w:val="000000"/>
          <w:sz w:val="28"/>
          <w:bdr w:val="none" w:sz="0" w:space="0" w:color="auto" w:frame="1"/>
          <w:lang w:val="uk-UA"/>
        </w:rPr>
        <w:t>Властивості повороту:</w:t>
      </w:r>
    </w:p>
    <w:p w:rsidR="00FC16A5" w:rsidRDefault="00FC16A5" w:rsidP="00FC16A5">
      <w:pPr>
        <w:pStyle w:val="a6"/>
        <w:numPr>
          <w:ilvl w:val="0"/>
          <w:numId w:val="10"/>
        </w:numPr>
        <w:spacing w:before="0" w:beforeAutospacing="0" w:after="0" w:afterAutospacing="0"/>
        <w:jc w:val="both"/>
        <w:textAlignment w:val="baseline"/>
        <w:rPr>
          <w:color w:val="000000"/>
          <w:sz w:val="28"/>
          <w:bdr w:val="none" w:sz="0" w:space="0" w:color="auto" w:frame="1"/>
          <w:lang w:val="uk-UA"/>
        </w:rPr>
      </w:pPr>
      <w:r w:rsidRPr="00FC16A5">
        <w:rPr>
          <w:color w:val="000000"/>
          <w:sz w:val="28"/>
          <w:bdr w:val="none" w:sz="0" w:space="0" w:color="auto" w:frame="1"/>
          <w:lang w:val="uk-UA"/>
        </w:rPr>
        <w:t>Перетворення повороту є переміщенням.</w:t>
      </w:r>
    </w:p>
    <w:p w:rsidR="00FC16A5" w:rsidRDefault="00FC16A5" w:rsidP="00FC16A5">
      <w:pPr>
        <w:pStyle w:val="a6"/>
        <w:spacing w:before="0" w:beforeAutospacing="0" w:after="0" w:afterAutospacing="0"/>
        <w:ind w:left="360"/>
        <w:jc w:val="both"/>
        <w:textAlignment w:val="baseline"/>
        <w:rPr>
          <w:color w:val="000000"/>
          <w:sz w:val="28"/>
          <w:bdr w:val="none" w:sz="0" w:space="0" w:color="auto" w:frame="1"/>
          <w:lang w:val="uk-UA"/>
        </w:rPr>
      </w:pPr>
      <w:r w:rsidRPr="00FC16A5">
        <w:rPr>
          <w:color w:val="504D4D"/>
          <w:sz w:val="20"/>
          <w:szCs w:val="18"/>
          <w:lang w:val="uk-UA"/>
        </w:rPr>
        <w:br/>
      </w:r>
      <w:r w:rsidRPr="00FC16A5">
        <w:rPr>
          <w:color w:val="000000"/>
          <w:sz w:val="28"/>
          <w:bdr w:val="none" w:sz="0" w:space="0" w:color="auto" w:frame="1"/>
          <w:lang w:val="uk-UA"/>
        </w:rPr>
        <w:t>2)   Центральна симетрія є поворотом на 180°.</w:t>
      </w:r>
    </w:p>
    <w:p w:rsidR="00FC16A5" w:rsidRDefault="00FC16A5" w:rsidP="00FC16A5">
      <w:pPr>
        <w:pStyle w:val="a6"/>
        <w:spacing w:before="0" w:beforeAutospacing="0" w:after="0" w:afterAutospacing="0"/>
        <w:ind w:left="360"/>
        <w:jc w:val="both"/>
        <w:textAlignment w:val="baseline"/>
        <w:rPr>
          <w:color w:val="000000"/>
          <w:sz w:val="28"/>
          <w:bdr w:val="none" w:sz="0" w:space="0" w:color="auto" w:frame="1"/>
          <w:lang w:val="uk-UA"/>
        </w:rPr>
      </w:pPr>
      <w:r w:rsidRPr="00FC16A5">
        <w:rPr>
          <w:color w:val="000000"/>
          <w:sz w:val="28"/>
          <w:bdr w:val="none" w:sz="0" w:space="0" w:color="auto" w:frame="1"/>
          <w:lang w:val="uk-UA"/>
        </w:rPr>
        <w:t>3)   При повороті пряма переходить у пряму; кут — у рівний кут; відрізок — у рівний відрізок; будь-яка фігура переходить у рівну їй фігуру</w:t>
      </w:r>
    </w:p>
    <w:p w:rsidR="00FC16A5" w:rsidRDefault="00FC16A5" w:rsidP="00FC16A5">
      <w:pPr>
        <w:pStyle w:val="a6"/>
        <w:spacing w:before="0" w:beforeAutospacing="0" w:after="0" w:afterAutospacing="0"/>
        <w:ind w:left="360"/>
        <w:jc w:val="both"/>
        <w:textAlignment w:val="baseline"/>
        <w:rPr>
          <w:color w:val="000000"/>
          <w:sz w:val="28"/>
          <w:bdr w:val="none" w:sz="0" w:space="0" w:color="auto" w:frame="1"/>
          <w:lang w:val="uk-UA"/>
        </w:rPr>
      </w:pPr>
      <w:r w:rsidRPr="00FC16A5">
        <w:rPr>
          <w:color w:val="000000"/>
          <w:sz w:val="28"/>
          <w:bdr w:val="none" w:sz="0" w:space="0" w:color="auto" w:frame="1"/>
          <w:lang w:val="uk-UA"/>
        </w:rPr>
        <w:t>4)  Правильний трикутник під час повороту навколо центра три</w:t>
      </w:r>
      <w:r w:rsidRPr="00FC16A5">
        <w:rPr>
          <w:color w:val="000000"/>
          <w:sz w:val="28"/>
          <w:bdr w:val="none" w:sz="0" w:space="0" w:color="auto" w:frame="1"/>
          <w:lang w:val="uk-UA"/>
        </w:rPr>
        <w:softHyphen/>
        <w:t>кутника на 120° переходить у себе. Квадрат при повороті навколо центра квадрата на 90° (180°, 270°) переходить у себе. Правильний шестикутник при повороті навколо свого цен</w:t>
      </w:r>
      <w:r w:rsidRPr="00FC16A5">
        <w:rPr>
          <w:color w:val="000000"/>
          <w:sz w:val="28"/>
          <w:bdr w:val="none" w:sz="0" w:space="0" w:color="auto" w:frame="1"/>
          <w:lang w:val="uk-UA"/>
        </w:rPr>
        <w:softHyphen/>
        <w:t>тра на 60° (120°, 180°, 240°, 270°) переходить у себе. Пра</w:t>
      </w:r>
      <w:r w:rsidRPr="00FC16A5">
        <w:rPr>
          <w:color w:val="000000"/>
          <w:sz w:val="28"/>
          <w:bdr w:val="none" w:sz="0" w:space="0" w:color="auto" w:frame="1"/>
          <w:lang w:val="uk-UA"/>
        </w:rPr>
        <w:softHyphen/>
        <w:t>вильний многокутник при повороті навколо свого центра на кут  переходить у себе.</w:t>
      </w:r>
    </w:p>
    <w:p w:rsidR="007E6B90" w:rsidRDefault="007E6B90" w:rsidP="00FC16A5">
      <w:pPr>
        <w:pStyle w:val="a6"/>
        <w:spacing w:before="0" w:beforeAutospacing="0" w:after="0" w:afterAutospacing="0"/>
        <w:ind w:left="360"/>
        <w:jc w:val="both"/>
        <w:textAlignment w:val="baseline"/>
        <w:rPr>
          <w:color w:val="000000"/>
          <w:sz w:val="28"/>
          <w:bdr w:val="none" w:sz="0" w:space="0" w:color="auto" w:frame="1"/>
          <w:lang w:val="uk-UA"/>
        </w:rPr>
      </w:pPr>
    </w:p>
    <w:p w:rsidR="007E6B90" w:rsidRPr="007E6B90" w:rsidRDefault="007E6B90" w:rsidP="007E6B90">
      <w:pPr>
        <w:jc w:val="both"/>
        <w:rPr>
          <w:rFonts w:ascii="Times New Roman" w:hAnsi="Times New Roman" w:cs="Times New Roman"/>
          <w:sz w:val="28"/>
          <w:lang w:eastAsia="ru-RU"/>
        </w:rPr>
      </w:pPr>
      <w:proofErr w:type="spellStart"/>
      <w:r w:rsidRPr="007E6B90">
        <w:rPr>
          <w:rFonts w:ascii="Times New Roman" w:hAnsi="Times New Roman" w:cs="Times New Roman"/>
          <w:sz w:val="28"/>
          <w:lang w:eastAsia="ru-RU"/>
        </w:rPr>
        <w:t>Аби</w:t>
      </w:r>
      <w:proofErr w:type="spellEnd"/>
      <w:r w:rsidRPr="007E6B90">
        <w:rPr>
          <w:rFonts w:ascii="Times New Roman" w:hAnsi="Times New Roman" w:cs="Times New Roman"/>
          <w:sz w:val="28"/>
          <w:lang w:eastAsia="ru-RU"/>
        </w:rPr>
        <w:t xml:space="preserve"> поворот </w:t>
      </w:r>
      <w:proofErr w:type="spellStart"/>
      <w:r w:rsidRPr="007E6B90">
        <w:rPr>
          <w:rFonts w:ascii="Times New Roman" w:hAnsi="Times New Roman" w:cs="Times New Roman"/>
          <w:sz w:val="28"/>
          <w:lang w:eastAsia="ru-RU"/>
        </w:rPr>
        <w:t>мав</w:t>
      </w:r>
      <w:proofErr w:type="spellEnd"/>
      <w:r w:rsidRPr="007E6B90">
        <w:rPr>
          <w:rFonts w:ascii="Times New Roman" w:hAnsi="Times New Roman" w:cs="Times New Roman"/>
          <w:sz w:val="28"/>
          <w:lang w:eastAsia="ru-RU"/>
        </w:rPr>
        <w:t xml:space="preserve"> </w:t>
      </w:r>
      <w:proofErr w:type="spellStart"/>
      <w:r w:rsidRPr="007E6B90">
        <w:rPr>
          <w:rFonts w:ascii="Times New Roman" w:hAnsi="Times New Roman" w:cs="Times New Roman"/>
          <w:sz w:val="28"/>
          <w:lang w:eastAsia="ru-RU"/>
        </w:rPr>
        <w:t>місце</w:t>
      </w:r>
      <w:proofErr w:type="spellEnd"/>
      <w:r w:rsidRPr="007E6B90">
        <w:rPr>
          <w:rFonts w:ascii="Times New Roman" w:hAnsi="Times New Roman" w:cs="Times New Roman"/>
          <w:sz w:val="28"/>
          <w:lang w:eastAsia="ru-RU"/>
        </w:rPr>
        <w:t>, повинен бути заданий центр </w:t>
      </w:r>
      <w:r w:rsidRPr="007E6B90">
        <w:rPr>
          <w:rFonts w:ascii="Times New Roman" w:hAnsi="Times New Roman" w:cs="Times New Roman"/>
          <w:color w:val="76A900"/>
          <w:sz w:val="36"/>
          <w:szCs w:val="30"/>
          <w:bdr w:val="none" w:sz="0" w:space="0" w:color="auto" w:frame="1"/>
          <w:lang w:eastAsia="ru-RU"/>
        </w:rPr>
        <w:t>O</w:t>
      </w:r>
      <w:r w:rsidRPr="007E6B90">
        <w:rPr>
          <w:rFonts w:ascii="Times New Roman" w:hAnsi="Times New Roman" w:cs="Times New Roman"/>
          <w:sz w:val="28"/>
          <w:lang w:eastAsia="ru-RU"/>
        </w:rPr>
        <w:t> і кут повороту </w:t>
      </w:r>
      <w:r w:rsidRPr="007E6B90">
        <w:rPr>
          <w:rFonts w:ascii="Times New Roman" w:hAnsi="Times New Roman" w:cs="Times New Roman"/>
          <w:color w:val="76A900"/>
          <w:sz w:val="36"/>
          <w:szCs w:val="30"/>
          <w:bdr w:val="none" w:sz="0" w:space="0" w:color="auto" w:frame="1"/>
          <w:lang w:eastAsia="ru-RU"/>
        </w:rPr>
        <w:t>α.</w:t>
      </w:r>
    </w:p>
    <w:p w:rsidR="007E6B90" w:rsidRPr="007E6B90" w:rsidRDefault="007E6B90" w:rsidP="007E6B90">
      <w:pPr>
        <w:jc w:val="both"/>
        <w:rPr>
          <w:rFonts w:ascii="Times New Roman" w:hAnsi="Times New Roman" w:cs="Times New Roman"/>
          <w:sz w:val="28"/>
          <w:lang w:eastAsia="ru-RU"/>
        </w:rPr>
      </w:pPr>
      <w:r w:rsidRPr="007E6B90">
        <w:rPr>
          <w:rFonts w:ascii="Times New Roman" w:hAnsi="Times New Roman" w:cs="Times New Roman"/>
          <w:sz w:val="28"/>
          <w:lang w:eastAsia="ru-RU"/>
        </w:rPr>
        <w:t> </w:t>
      </w:r>
    </w:p>
    <w:p w:rsidR="007E6B90" w:rsidRPr="007E6B90" w:rsidRDefault="007E6B90" w:rsidP="007E6B90">
      <w:pPr>
        <w:jc w:val="both"/>
        <w:rPr>
          <w:rFonts w:ascii="Times New Roman" w:hAnsi="Times New Roman" w:cs="Times New Roman"/>
          <w:sz w:val="28"/>
          <w:lang w:eastAsia="ru-RU"/>
        </w:rPr>
      </w:pPr>
      <w:proofErr w:type="spellStart"/>
      <w:r w:rsidRPr="007E6B90">
        <w:rPr>
          <w:rFonts w:ascii="Times New Roman" w:hAnsi="Times New Roman" w:cs="Times New Roman"/>
          <w:sz w:val="28"/>
          <w:lang w:eastAsia="ru-RU"/>
        </w:rPr>
        <w:t>Проти</w:t>
      </w:r>
      <w:proofErr w:type="spellEnd"/>
      <w:r w:rsidRPr="007E6B90">
        <w:rPr>
          <w:rFonts w:ascii="Times New Roman" w:hAnsi="Times New Roman" w:cs="Times New Roman"/>
          <w:sz w:val="28"/>
          <w:lang w:eastAsia="ru-RU"/>
        </w:rPr>
        <w:t xml:space="preserve"> </w:t>
      </w:r>
      <w:proofErr w:type="spellStart"/>
      <w:r w:rsidRPr="007E6B90">
        <w:rPr>
          <w:rFonts w:ascii="Times New Roman" w:hAnsi="Times New Roman" w:cs="Times New Roman"/>
          <w:sz w:val="28"/>
          <w:lang w:eastAsia="ru-RU"/>
        </w:rPr>
        <w:t>годинникової</w:t>
      </w:r>
      <w:proofErr w:type="spellEnd"/>
      <w:r w:rsidRPr="007E6B90">
        <w:rPr>
          <w:rFonts w:ascii="Times New Roman" w:hAnsi="Times New Roman" w:cs="Times New Roman"/>
          <w:sz w:val="28"/>
          <w:lang w:eastAsia="ru-RU"/>
        </w:rPr>
        <w:t xml:space="preserve"> </w:t>
      </w:r>
      <w:proofErr w:type="spellStart"/>
      <w:r w:rsidRPr="007E6B90">
        <w:rPr>
          <w:rFonts w:ascii="Times New Roman" w:hAnsi="Times New Roman" w:cs="Times New Roman"/>
          <w:sz w:val="28"/>
          <w:lang w:eastAsia="ru-RU"/>
        </w:rPr>
        <w:t>стрілки</w:t>
      </w:r>
      <w:proofErr w:type="spellEnd"/>
      <w:r w:rsidRPr="007E6B90">
        <w:rPr>
          <w:rFonts w:ascii="Times New Roman" w:hAnsi="Times New Roman" w:cs="Times New Roman"/>
          <w:sz w:val="28"/>
          <w:lang w:eastAsia="ru-RU"/>
        </w:rPr>
        <w:t xml:space="preserve"> буде </w:t>
      </w:r>
      <w:proofErr w:type="spellStart"/>
      <w:r w:rsidRPr="007E6B90">
        <w:rPr>
          <w:rFonts w:ascii="Times New Roman" w:hAnsi="Times New Roman" w:cs="Times New Roman"/>
          <w:sz w:val="28"/>
          <w:lang w:eastAsia="ru-RU"/>
        </w:rPr>
        <w:t>додатний</w:t>
      </w:r>
      <w:proofErr w:type="spellEnd"/>
      <w:r w:rsidRPr="007E6B90">
        <w:rPr>
          <w:rFonts w:ascii="Times New Roman" w:hAnsi="Times New Roman" w:cs="Times New Roman"/>
          <w:sz w:val="28"/>
          <w:lang w:eastAsia="ru-RU"/>
        </w:rPr>
        <w:t xml:space="preserve"> кут повороту, а за </w:t>
      </w:r>
      <w:proofErr w:type="spellStart"/>
      <w:r w:rsidRPr="007E6B90">
        <w:rPr>
          <w:rFonts w:ascii="Times New Roman" w:hAnsi="Times New Roman" w:cs="Times New Roman"/>
          <w:sz w:val="28"/>
          <w:lang w:eastAsia="ru-RU"/>
        </w:rPr>
        <w:t>годинниковою</w:t>
      </w:r>
      <w:proofErr w:type="spellEnd"/>
      <w:r w:rsidRPr="007E6B90">
        <w:rPr>
          <w:rFonts w:ascii="Times New Roman" w:hAnsi="Times New Roman" w:cs="Times New Roman"/>
          <w:sz w:val="28"/>
          <w:lang w:eastAsia="ru-RU"/>
        </w:rPr>
        <w:t xml:space="preserve"> </w:t>
      </w:r>
      <w:proofErr w:type="spellStart"/>
      <w:r w:rsidRPr="007E6B90">
        <w:rPr>
          <w:rFonts w:ascii="Times New Roman" w:hAnsi="Times New Roman" w:cs="Times New Roman"/>
          <w:sz w:val="28"/>
          <w:lang w:eastAsia="ru-RU"/>
        </w:rPr>
        <w:t>стрілкою</w:t>
      </w:r>
      <w:proofErr w:type="spellEnd"/>
      <w:r w:rsidRPr="007E6B90">
        <w:rPr>
          <w:rFonts w:ascii="Times New Roman" w:hAnsi="Times New Roman" w:cs="Times New Roman"/>
          <w:sz w:val="28"/>
          <w:lang w:eastAsia="ru-RU"/>
        </w:rPr>
        <w:t xml:space="preserve"> — </w:t>
      </w:r>
      <w:proofErr w:type="spellStart"/>
      <w:r w:rsidRPr="007E6B90">
        <w:rPr>
          <w:rFonts w:ascii="Times New Roman" w:hAnsi="Times New Roman" w:cs="Times New Roman"/>
          <w:sz w:val="28"/>
          <w:lang w:eastAsia="ru-RU"/>
        </w:rPr>
        <w:t>від'ємний</w:t>
      </w:r>
      <w:proofErr w:type="spellEnd"/>
      <w:r w:rsidRPr="007E6B90">
        <w:rPr>
          <w:rFonts w:ascii="Times New Roman" w:hAnsi="Times New Roman" w:cs="Times New Roman"/>
          <w:sz w:val="28"/>
          <w:lang w:eastAsia="ru-RU"/>
        </w:rPr>
        <w:t xml:space="preserve"> (так само, як кути повороту в </w:t>
      </w:r>
      <w:proofErr w:type="spellStart"/>
      <w:r w:rsidRPr="007E6B90">
        <w:rPr>
          <w:rFonts w:ascii="Times New Roman" w:hAnsi="Times New Roman" w:cs="Times New Roman"/>
          <w:sz w:val="28"/>
          <w:lang w:eastAsia="ru-RU"/>
        </w:rPr>
        <w:t>одиничному</w:t>
      </w:r>
      <w:proofErr w:type="spellEnd"/>
      <w:r w:rsidRPr="007E6B90">
        <w:rPr>
          <w:rFonts w:ascii="Times New Roman" w:hAnsi="Times New Roman" w:cs="Times New Roman"/>
          <w:sz w:val="28"/>
          <w:lang w:eastAsia="ru-RU"/>
        </w:rPr>
        <w:t xml:space="preserve"> </w:t>
      </w:r>
      <w:proofErr w:type="spellStart"/>
      <w:r w:rsidRPr="007E6B90">
        <w:rPr>
          <w:rFonts w:ascii="Times New Roman" w:hAnsi="Times New Roman" w:cs="Times New Roman"/>
          <w:sz w:val="28"/>
          <w:lang w:eastAsia="ru-RU"/>
        </w:rPr>
        <w:t>колі</w:t>
      </w:r>
      <w:proofErr w:type="spellEnd"/>
      <w:r w:rsidRPr="007E6B90">
        <w:rPr>
          <w:rFonts w:ascii="Times New Roman" w:hAnsi="Times New Roman" w:cs="Times New Roman"/>
          <w:sz w:val="28"/>
          <w:lang w:eastAsia="ru-RU"/>
        </w:rPr>
        <w:t>).</w:t>
      </w:r>
    </w:p>
    <w:p w:rsidR="007E6B90" w:rsidRPr="007E6B90" w:rsidRDefault="007E6B90" w:rsidP="007E6B90">
      <w:pPr>
        <w:jc w:val="both"/>
        <w:rPr>
          <w:rFonts w:ascii="Times New Roman" w:hAnsi="Times New Roman" w:cs="Times New Roman"/>
          <w:sz w:val="28"/>
          <w:lang w:eastAsia="ru-RU"/>
        </w:rPr>
      </w:pPr>
      <w:r w:rsidRPr="007E6B90">
        <w:rPr>
          <w:rFonts w:ascii="Times New Roman" w:hAnsi="Times New Roman" w:cs="Times New Roman"/>
          <w:sz w:val="28"/>
          <w:lang w:eastAsia="ru-RU"/>
        </w:rPr>
        <w:br/>
      </w:r>
      <w:proofErr w:type="spellStart"/>
      <w:r w:rsidRPr="007E6B90">
        <w:rPr>
          <w:rFonts w:ascii="Times New Roman" w:hAnsi="Times New Roman" w:cs="Times New Roman"/>
          <w:sz w:val="28"/>
          <w:lang w:eastAsia="ru-RU"/>
        </w:rPr>
        <w:t>Трикутник</w:t>
      </w:r>
      <w:proofErr w:type="spellEnd"/>
      <w:r w:rsidRPr="007E6B90">
        <w:rPr>
          <w:rFonts w:ascii="Times New Roman" w:hAnsi="Times New Roman" w:cs="Times New Roman"/>
          <w:sz w:val="28"/>
          <w:lang w:eastAsia="ru-RU"/>
        </w:rPr>
        <w:t> </w:t>
      </w:r>
      <w:r w:rsidRPr="007E6B90">
        <w:rPr>
          <w:rFonts w:ascii="Times New Roman" w:hAnsi="Times New Roman" w:cs="Times New Roman"/>
          <w:color w:val="76A900"/>
          <w:sz w:val="36"/>
          <w:szCs w:val="30"/>
          <w:bdr w:val="none" w:sz="0" w:space="0" w:color="auto" w:frame="1"/>
          <w:lang w:eastAsia="ru-RU"/>
        </w:rPr>
        <w:t>ABC</w:t>
      </w:r>
      <w:r w:rsidRPr="007E6B90">
        <w:rPr>
          <w:rFonts w:ascii="Times New Roman" w:hAnsi="Times New Roman" w:cs="Times New Roman"/>
          <w:sz w:val="28"/>
          <w:lang w:eastAsia="ru-RU"/>
        </w:rPr>
        <w:t> </w:t>
      </w:r>
      <w:proofErr w:type="spellStart"/>
      <w:r w:rsidRPr="007E6B90">
        <w:rPr>
          <w:rFonts w:ascii="Times New Roman" w:hAnsi="Times New Roman" w:cs="Times New Roman"/>
          <w:sz w:val="28"/>
          <w:lang w:eastAsia="ru-RU"/>
        </w:rPr>
        <w:t>повернений</w:t>
      </w:r>
      <w:proofErr w:type="spellEnd"/>
      <w:r w:rsidRPr="007E6B90">
        <w:rPr>
          <w:rFonts w:ascii="Times New Roman" w:hAnsi="Times New Roman" w:cs="Times New Roman"/>
          <w:sz w:val="28"/>
          <w:lang w:eastAsia="ru-RU"/>
        </w:rPr>
        <w:t xml:space="preserve"> у </w:t>
      </w:r>
      <w:proofErr w:type="spellStart"/>
      <w:r w:rsidRPr="007E6B90">
        <w:rPr>
          <w:rFonts w:ascii="Times New Roman" w:hAnsi="Times New Roman" w:cs="Times New Roman"/>
          <w:sz w:val="28"/>
          <w:lang w:eastAsia="ru-RU"/>
        </w:rPr>
        <w:t>додатному</w:t>
      </w:r>
      <w:proofErr w:type="spellEnd"/>
      <w:r w:rsidRPr="007E6B90">
        <w:rPr>
          <w:rFonts w:ascii="Times New Roman" w:hAnsi="Times New Roman" w:cs="Times New Roman"/>
          <w:sz w:val="28"/>
          <w:lang w:eastAsia="ru-RU"/>
        </w:rPr>
        <w:t xml:space="preserve"> </w:t>
      </w:r>
      <w:proofErr w:type="spellStart"/>
      <w:r w:rsidRPr="007E6B90">
        <w:rPr>
          <w:rFonts w:ascii="Times New Roman" w:hAnsi="Times New Roman" w:cs="Times New Roman"/>
          <w:sz w:val="28"/>
          <w:lang w:eastAsia="ru-RU"/>
        </w:rPr>
        <w:t>напрямі</w:t>
      </w:r>
      <w:proofErr w:type="spellEnd"/>
      <w:r w:rsidRPr="007E6B90">
        <w:rPr>
          <w:rFonts w:ascii="Times New Roman" w:hAnsi="Times New Roman" w:cs="Times New Roman"/>
          <w:sz w:val="28"/>
          <w:lang w:eastAsia="ru-RU"/>
        </w:rPr>
        <w:t xml:space="preserve"> (</w:t>
      </w:r>
      <w:proofErr w:type="spellStart"/>
      <w:r w:rsidRPr="007E6B90">
        <w:rPr>
          <w:rFonts w:ascii="Times New Roman" w:hAnsi="Times New Roman" w:cs="Times New Roman"/>
          <w:sz w:val="28"/>
          <w:lang w:eastAsia="ru-RU"/>
        </w:rPr>
        <w:t>приблизно</w:t>
      </w:r>
      <w:proofErr w:type="spellEnd"/>
      <w:r w:rsidRPr="007E6B90">
        <w:rPr>
          <w:rFonts w:ascii="Times New Roman" w:hAnsi="Times New Roman" w:cs="Times New Roman"/>
          <w:sz w:val="28"/>
          <w:lang w:eastAsia="ru-RU"/>
        </w:rPr>
        <w:t xml:space="preserve"> на </w:t>
      </w:r>
      <w:r w:rsidRPr="007E6B90">
        <w:rPr>
          <w:rFonts w:ascii="Times New Roman" w:hAnsi="Times New Roman" w:cs="Times New Roman"/>
          <w:color w:val="76A900"/>
          <w:sz w:val="36"/>
          <w:szCs w:val="30"/>
          <w:bdr w:val="none" w:sz="0" w:space="0" w:color="auto" w:frame="1"/>
          <w:lang w:eastAsia="ru-RU"/>
        </w:rPr>
        <w:t>α</w:t>
      </w:r>
      <w:r w:rsidRPr="007E6B90">
        <w:rPr>
          <w:rFonts w:ascii="Times New Roman" w:hAnsi="Times New Roman" w:cs="Times New Roman"/>
          <w:sz w:val="28"/>
          <w:lang w:eastAsia="ru-RU"/>
        </w:rPr>
        <w:t> </w:t>
      </w:r>
      <w:r w:rsidRPr="007E6B90">
        <w:rPr>
          <w:rFonts w:ascii="Times New Roman" w:hAnsi="Times New Roman" w:cs="Times New Roman"/>
          <w:color w:val="76A900"/>
          <w:sz w:val="36"/>
          <w:szCs w:val="30"/>
          <w:bdr w:val="none" w:sz="0" w:space="0" w:color="auto" w:frame="1"/>
          <w:lang w:eastAsia="ru-RU"/>
        </w:rPr>
        <w:t>=</w:t>
      </w:r>
      <w:r w:rsidRPr="007E6B90">
        <w:rPr>
          <w:rFonts w:ascii="Times New Roman" w:hAnsi="Times New Roman" w:cs="Times New Roman"/>
          <w:sz w:val="28"/>
          <w:lang w:eastAsia="ru-RU"/>
        </w:rPr>
        <w:t> </w:t>
      </w:r>
      <w:r w:rsidRPr="007E6B90">
        <w:rPr>
          <w:rFonts w:ascii="Times New Roman" w:hAnsi="Times New Roman" w:cs="Times New Roman"/>
          <w:color w:val="76A900"/>
          <w:sz w:val="36"/>
          <w:szCs w:val="30"/>
          <w:bdr w:val="none" w:sz="0" w:space="0" w:color="auto" w:frame="1"/>
          <w:lang w:eastAsia="ru-RU"/>
        </w:rPr>
        <w:t>45°</w:t>
      </w:r>
      <w:r w:rsidRPr="007E6B90">
        <w:rPr>
          <w:rFonts w:ascii="Times New Roman" w:hAnsi="Times New Roman" w:cs="Times New Roman"/>
          <w:sz w:val="28"/>
          <w:lang w:eastAsia="ru-RU"/>
        </w:rPr>
        <w:t>).</w:t>
      </w:r>
    </w:p>
    <w:p w:rsidR="007E6B90" w:rsidRPr="007E6B90" w:rsidRDefault="007E6B90" w:rsidP="007E6B90">
      <w:pPr>
        <w:jc w:val="both"/>
        <w:rPr>
          <w:rFonts w:ascii="Times New Roman" w:hAnsi="Times New Roman" w:cs="Times New Roman"/>
          <w:sz w:val="28"/>
          <w:lang w:eastAsia="ru-RU"/>
        </w:rPr>
      </w:pPr>
      <w:r w:rsidRPr="007E6B90">
        <w:rPr>
          <w:rFonts w:ascii="Times New Roman" w:hAnsi="Times New Roman" w:cs="Times New Roman"/>
          <w:sz w:val="28"/>
          <w:lang w:eastAsia="ru-RU"/>
        </w:rPr>
        <w:t> </w:t>
      </w:r>
    </w:p>
    <w:p w:rsidR="007E6B90" w:rsidRPr="007E6B90" w:rsidRDefault="007E6B90" w:rsidP="007E6B90">
      <w:pPr>
        <w:shd w:val="clear" w:color="auto" w:fill="FFFFFF"/>
        <w:spacing w:after="0" w:line="240" w:lineRule="auto"/>
        <w:rPr>
          <w:rFonts w:ascii="Arial" w:eastAsia="Times New Roman" w:hAnsi="Arial" w:cs="Arial"/>
          <w:color w:val="4E4E3F"/>
          <w:sz w:val="24"/>
          <w:szCs w:val="24"/>
          <w:lang w:eastAsia="ru-RU"/>
        </w:rPr>
      </w:pPr>
      <w:r w:rsidRPr="007E6B90">
        <w:rPr>
          <w:rFonts w:ascii="Arial" w:eastAsia="Times New Roman" w:hAnsi="Arial" w:cs="Arial"/>
          <w:noProof/>
          <w:color w:val="4E4E3F"/>
          <w:sz w:val="24"/>
          <w:szCs w:val="24"/>
          <w:lang w:eastAsia="ru-RU"/>
        </w:rPr>
        <w:lastRenderedPageBreak/>
        <w:drawing>
          <wp:inline distT="0" distB="0" distL="0" distR="0">
            <wp:extent cx="3371850" cy="4038600"/>
            <wp:effectExtent l="0" t="0" r="0" b="0"/>
            <wp:docPr id="37" name="Рисунок 37" descr="Pa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4038600"/>
                    </a:xfrm>
                    <a:prstGeom prst="rect">
                      <a:avLst/>
                    </a:prstGeom>
                    <a:noFill/>
                    <a:ln>
                      <a:noFill/>
                    </a:ln>
                  </pic:spPr>
                </pic:pic>
              </a:graphicData>
            </a:graphic>
          </wp:inline>
        </w:drawing>
      </w:r>
    </w:p>
    <w:p w:rsidR="007E6B90" w:rsidRPr="00FC16A5" w:rsidRDefault="007E6B90" w:rsidP="00FC16A5">
      <w:pPr>
        <w:pStyle w:val="a6"/>
        <w:spacing w:before="0" w:beforeAutospacing="0" w:after="0" w:afterAutospacing="0"/>
        <w:ind w:left="360"/>
        <w:jc w:val="both"/>
        <w:textAlignment w:val="baseline"/>
        <w:rPr>
          <w:color w:val="504D4D"/>
          <w:sz w:val="20"/>
          <w:szCs w:val="18"/>
          <w:lang w:val="uk-UA"/>
        </w:rPr>
      </w:pPr>
    </w:p>
    <w:p w:rsidR="00FC16A5" w:rsidRDefault="009E042B" w:rsidP="009E042B">
      <w:pPr>
        <w:jc w:val="both"/>
        <w:rPr>
          <w:rStyle w:val="gxst-emph"/>
          <w:rFonts w:ascii="Times New Roman" w:hAnsi="Times New Roman" w:cs="Times New Roman"/>
          <w:b/>
          <w:bCs/>
          <w:color w:val="76A900"/>
          <w:sz w:val="28"/>
          <w:szCs w:val="28"/>
          <w:shd w:val="clear" w:color="auto" w:fill="FFFFFF"/>
          <w:lang w:val="uk-UA"/>
        </w:rPr>
      </w:pPr>
      <w:r w:rsidRPr="009E042B">
        <w:rPr>
          <w:rFonts w:ascii="Times New Roman" w:hAnsi="Times New Roman" w:cs="Times New Roman"/>
          <w:sz w:val="28"/>
          <w:szCs w:val="28"/>
          <w:shd w:val="clear" w:color="auto" w:fill="FFFFFF"/>
          <w:lang w:val="uk-UA"/>
        </w:rPr>
        <w:t>Якщо кут повороту дорівнює </w:t>
      </w:r>
      <w:r w:rsidRPr="009E042B">
        <w:rPr>
          <w:rStyle w:val="mn"/>
          <w:rFonts w:ascii="Times New Roman" w:hAnsi="Times New Roman" w:cs="Times New Roman"/>
          <w:color w:val="76A900"/>
          <w:sz w:val="28"/>
          <w:szCs w:val="28"/>
          <w:bdr w:val="none" w:sz="0" w:space="0" w:color="auto" w:frame="1"/>
          <w:shd w:val="clear" w:color="auto" w:fill="FFFFFF"/>
          <w:lang w:val="uk-UA"/>
        </w:rPr>
        <w:t>180</w:t>
      </w:r>
      <w:r w:rsidRPr="009E042B">
        <w:rPr>
          <w:rStyle w:val="mo"/>
          <w:rFonts w:ascii="Times New Roman" w:hAnsi="Times New Roman" w:cs="Times New Roman"/>
          <w:color w:val="76A900"/>
          <w:sz w:val="28"/>
          <w:szCs w:val="28"/>
          <w:bdr w:val="none" w:sz="0" w:space="0" w:color="auto" w:frame="1"/>
          <w:shd w:val="clear" w:color="auto" w:fill="FFFFFF"/>
          <w:lang w:val="uk-UA"/>
        </w:rPr>
        <w:t>°</w:t>
      </w:r>
      <w:r w:rsidRPr="009E042B">
        <w:rPr>
          <w:rFonts w:ascii="Times New Roman" w:hAnsi="Times New Roman" w:cs="Times New Roman"/>
          <w:sz w:val="28"/>
          <w:szCs w:val="28"/>
          <w:shd w:val="clear" w:color="auto" w:fill="FFFFFF"/>
          <w:lang w:val="uk-UA"/>
        </w:rPr>
        <w:t> або </w:t>
      </w:r>
      <w:r w:rsidRPr="009E042B">
        <w:rPr>
          <w:rStyle w:val="mo"/>
          <w:rFonts w:ascii="Times New Roman" w:hAnsi="Times New Roman" w:cs="Times New Roman"/>
          <w:color w:val="76A900"/>
          <w:sz w:val="28"/>
          <w:szCs w:val="28"/>
          <w:bdr w:val="none" w:sz="0" w:space="0" w:color="auto" w:frame="1"/>
          <w:shd w:val="clear" w:color="auto" w:fill="FFFFFF"/>
          <w:lang w:val="uk-UA"/>
        </w:rPr>
        <w:t>−</w:t>
      </w:r>
      <w:r w:rsidRPr="009E042B">
        <w:rPr>
          <w:rStyle w:val="mn"/>
          <w:rFonts w:ascii="Times New Roman" w:hAnsi="Times New Roman" w:cs="Times New Roman"/>
          <w:color w:val="76A900"/>
          <w:sz w:val="28"/>
          <w:szCs w:val="28"/>
          <w:bdr w:val="none" w:sz="0" w:space="0" w:color="auto" w:frame="1"/>
          <w:shd w:val="clear" w:color="auto" w:fill="FFFFFF"/>
          <w:lang w:val="uk-UA"/>
        </w:rPr>
        <w:t>180</w:t>
      </w:r>
      <w:r w:rsidRPr="009E042B">
        <w:rPr>
          <w:rStyle w:val="mo"/>
          <w:rFonts w:ascii="Times New Roman" w:hAnsi="Times New Roman" w:cs="Times New Roman"/>
          <w:color w:val="76A900"/>
          <w:sz w:val="28"/>
          <w:szCs w:val="28"/>
          <w:bdr w:val="none" w:sz="0" w:space="0" w:color="auto" w:frame="1"/>
          <w:shd w:val="clear" w:color="auto" w:fill="FFFFFF"/>
          <w:lang w:val="uk-UA"/>
        </w:rPr>
        <w:t>°,</w:t>
      </w:r>
      <w:r w:rsidRPr="009E042B">
        <w:rPr>
          <w:rFonts w:ascii="Times New Roman" w:hAnsi="Times New Roman" w:cs="Times New Roman"/>
          <w:sz w:val="28"/>
          <w:szCs w:val="28"/>
          <w:shd w:val="clear" w:color="auto" w:fill="FFFFFF"/>
          <w:lang w:val="uk-UA"/>
        </w:rPr>
        <w:t> то фігура відображається як центрально симетрична даній, і цей поворот називається </w:t>
      </w:r>
      <w:r w:rsidRPr="009E042B">
        <w:rPr>
          <w:rStyle w:val="gxst-emph"/>
          <w:rFonts w:ascii="Times New Roman" w:hAnsi="Times New Roman" w:cs="Times New Roman"/>
          <w:b/>
          <w:bCs/>
          <w:color w:val="76A900"/>
          <w:sz w:val="28"/>
          <w:szCs w:val="28"/>
          <w:shd w:val="clear" w:color="auto" w:fill="FFFFFF"/>
          <w:lang w:val="uk-UA"/>
        </w:rPr>
        <w:t>центральною симетрією.</w:t>
      </w:r>
    </w:p>
    <w:p w:rsidR="009E042B" w:rsidRDefault="009E042B" w:rsidP="009E042B">
      <w:pPr>
        <w:jc w:val="both"/>
        <w:rPr>
          <w:rStyle w:val="gxst-emph"/>
          <w:rFonts w:ascii="Times New Roman" w:hAnsi="Times New Roman" w:cs="Times New Roman"/>
          <w:b/>
          <w:bCs/>
          <w:color w:val="76A900"/>
          <w:sz w:val="28"/>
          <w:szCs w:val="28"/>
          <w:shd w:val="clear" w:color="auto" w:fill="FFFFFF"/>
          <w:lang w:val="uk-UA"/>
        </w:rPr>
      </w:pPr>
    </w:p>
    <w:p w:rsidR="009E042B" w:rsidRPr="009E042B" w:rsidRDefault="009E042B" w:rsidP="009E042B">
      <w:pPr>
        <w:shd w:val="clear" w:color="auto" w:fill="FFFFFF"/>
        <w:spacing w:after="0" w:line="240" w:lineRule="auto"/>
        <w:rPr>
          <w:rFonts w:ascii="Arial" w:eastAsia="Times New Roman" w:hAnsi="Arial" w:cs="Arial"/>
          <w:color w:val="4E4E3F"/>
          <w:sz w:val="24"/>
          <w:szCs w:val="24"/>
          <w:lang w:eastAsia="ru-RU"/>
        </w:rPr>
      </w:pPr>
      <w:r w:rsidRPr="009E042B">
        <w:rPr>
          <w:rFonts w:ascii="Arial" w:eastAsia="Times New Roman" w:hAnsi="Arial" w:cs="Arial"/>
          <w:noProof/>
          <w:color w:val="4E4E3F"/>
          <w:sz w:val="24"/>
          <w:szCs w:val="24"/>
          <w:lang w:eastAsia="ru-RU"/>
        </w:rPr>
        <w:drawing>
          <wp:inline distT="0" distB="0" distL="0" distR="0">
            <wp:extent cx="3333750" cy="4429125"/>
            <wp:effectExtent l="0" t="0" r="0" b="0"/>
            <wp:docPr id="39" name="Рисунок 39" descr="Pagr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r_1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4429125"/>
                    </a:xfrm>
                    <a:prstGeom prst="rect">
                      <a:avLst/>
                    </a:prstGeom>
                    <a:noFill/>
                    <a:ln>
                      <a:noFill/>
                    </a:ln>
                  </pic:spPr>
                </pic:pic>
              </a:graphicData>
            </a:graphic>
          </wp:inline>
        </w:drawing>
      </w:r>
    </w:p>
    <w:p w:rsidR="009E042B" w:rsidRPr="009E042B" w:rsidRDefault="009E042B" w:rsidP="009E042B">
      <w:pPr>
        <w:shd w:val="clear" w:color="auto" w:fill="FFFFFF"/>
        <w:spacing w:after="0" w:line="240" w:lineRule="auto"/>
        <w:rPr>
          <w:rFonts w:ascii="Times New Roman" w:hAnsi="Times New Roman" w:cs="Times New Roman"/>
          <w:sz w:val="28"/>
          <w:lang w:eastAsia="ru-RU"/>
        </w:rPr>
      </w:pPr>
      <w:r w:rsidRPr="009E042B">
        <w:rPr>
          <w:rFonts w:ascii="Arial" w:eastAsia="Times New Roman" w:hAnsi="Arial" w:cs="Arial"/>
          <w:color w:val="4E4E3F"/>
          <w:sz w:val="24"/>
          <w:szCs w:val="24"/>
          <w:lang w:eastAsia="ru-RU"/>
        </w:rPr>
        <w:lastRenderedPageBreak/>
        <w:t> </w:t>
      </w:r>
      <w:proofErr w:type="spellStart"/>
      <w:r w:rsidRPr="009E042B">
        <w:rPr>
          <w:rFonts w:ascii="Times New Roman" w:hAnsi="Times New Roman" w:cs="Times New Roman"/>
          <w:sz w:val="28"/>
          <w:lang w:eastAsia="ru-RU"/>
        </w:rPr>
        <w:t>Площина</w:t>
      </w:r>
      <w:proofErr w:type="spellEnd"/>
      <w:r w:rsidRPr="009E042B">
        <w:rPr>
          <w:rFonts w:ascii="Times New Roman" w:hAnsi="Times New Roman" w:cs="Times New Roman"/>
          <w:sz w:val="28"/>
          <w:lang w:eastAsia="ru-RU"/>
        </w:rPr>
        <w:t xml:space="preserve"> </w:t>
      </w:r>
      <w:proofErr w:type="spellStart"/>
      <w:r w:rsidRPr="009E042B">
        <w:rPr>
          <w:rFonts w:ascii="Times New Roman" w:hAnsi="Times New Roman" w:cs="Times New Roman"/>
          <w:sz w:val="28"/>
          <w:lang w:eastAsia="ru-RU"/>
        </w:rPr>
        <w:t>покрита</w:t>
      </w:r>
      <w:proofErr w:type="spellEnd"/>
      <w:r w:rsidRPr="009E042B">
        <w:rPr>
          <w:rFonts w:ascii="Times New Roman" w:hAnsi="Times New Roman" w:cs="Times New Roman"/>
          <w:sz w:val="28"/>
          <w:lang w:eastAsia="ru-RU"/>
        </w:rPr>
        <w:t xml:space="preserve"> </w:t>
      </w:r>
      <w:proofErr w:type="spellStart"/>
      <w:r w:rsidRPr="009E042B">
        <w:rPr>
          <w:rFonts w:ascii="Times New Roman" w:hAnsi="Times New Roman" w:cs="Times New Roman"/>
          <w:sz w:val="28"/>
          <w:lang w:eastAsia="ru-RU"/>
        </w:rPr>
        <w:t>фігурами</w:t>
      </w:r>
      <w:proofErr w:type="spellEnd"/>
      <w:r w:rsidRPr="009E042B">
        <w:rPr>
          <w:rFonts w:ascii="Times New Roman" w:hAnsi="Times New Roman" w:cs="Times New Roman"/>
          <w:sz w:val="28"/>
          <w:lang w:eastAsia="ru-RU"/>
        </w:rPr>
        <w:t xml:space="preserve">, </w:t>
      </w:r>
      <w:proofErr w:type="spellStart"/>
      <w:r w:rsidRPr="009E042B">
        <w:rPr>
          <w:rFonts w:ascii="Times New Roman" w:hAnsi="Times New Roman" w:cs="Times New Roman"/>
          <w:sz w:val="28"/>
          <w:lang w:eastAsia="ru-RU"/>
        </w:rPr>
        <w:t>які</w:t>
      </w:r>
      <w:proofErr w:type="spellEnd"/>
      <w:r w:rsidRPr="009E042B">
        <w:rPr>
          <w:rFonts w:ascii="Times New Roman" w:hAnsi="Times New Roman" w:cs="Times New Roman"/>
          <w:sz w:val="28"/>
          <w:lang w:eastAsia="ru-RU"/>
        </w:rPr>
        <w:t xml:space="preserve"> </w:t>
      </w:r>
      <w:proofErr w:type="spellStart"/>
      <w:r w:rsidRPr="009E042B">
        <w:rPr>
          <w:rFonts w:ascii="Times New Roman" w:hAnsi="Times New Roman" w:cs="Times New Roman"/>
          <w:sz w:val="28"/>
          <w:lang w:eastAsia="ru-RU"/>
        </w:rPr>
        <w:t>взаємно</w:t>
      </w:r>
      <w:proofErr w:type="spellEnd"/>
      <w:r w:rsidRPr="009E042B">
        <w:rPr>
          <w:rFonts w:ascii="Times New Roman" w:hAnsi="Times New Roman" w:cs="Times New Roman"/>
          <w:sz w:val="28"/>
          <w:lang w:eastAsia="ru-RU"/>
        </w:rPr>
        <w:t xml:space="preserve"> </w:t>
      </w:r>
      <w:proofErr w:type="spellStart"/>
      <w:r w:rsidRPr="009E042B">
        <w:rPr>
          <w:rFonts w:ascii="Times New Roman" w:hAnsi="Times New Roman" w:cs="Times New Roman"/>
          <w:sz w:val="28"/>
          <w:lang w:eastAsia="ru-RU"/>
        </w:rPr>
        <w:t>повернені</w:t>
      </w:r>
      <w:proofErr w:type="spellEnd"/>
      <w:r w:rsidRPr="009E042B">
        <w:rPr>
          <w:rFonts w:ascii="Times New Roman" w:hAnsi="Times New Roman" w:cs="Times New Roman"/>
          <w:sz w:val="28"/>
          <w:lang w:eastAsia="ru-RU"/>
        </w:rPr>
        <w:t>.</w:t>
      </w:r>
    </w:p>
    <w:p w:rsidR="009E042B" w:rsidRPr="009E042B" w:rsidRDefault="009E042B" w:rsidP="009E042B">
      <w:pPr>
        <w:rPr>
          <w:rFonts w:ascii="Times New Roman" w:hAnsi="Times New Roman" w:cs="Times New Roman"/>
          <w:sz w:val="28"/>
          <w:lang w:eastAsia="ru-RU"/>
        </w:rPr>
      </w:pPr>
      <w:r w:rsidRPr="009E042B">
        <w:rPr>
          <w:rFonts w:ascii="Times New Roman" w:hAnsi="Times New Roman" w:cs="Times New Roman"/>
          <w:sz w:val="28"/>
          <w:lang w:eastAsia="ru-RU"/>
        </w:rPr>
        <w:t> </w:t>
      </w:r>
    </w:p>
    <w:p w:rsidR="009E042B" w:rsidRPr="009E042B" w:rsidRDefault="009E042B" w:rsidP="009E042B">
      <w:pPr>
        <w:shd w:val="clear" w:color="auto" w:fill="FFFFFF"/>
        <w:spacing w:after="0" w:line="240" w:lineRule="auto"/>
        <w:rPr>
          <w:rFonts w:ascii="Arial" w:eastAsia="Times New Roman" w:hAnsi="Arial" w:cs="Arial"/>
          <w:color w:val="4E4E3F"/>
          <w:sz w:val="24"/>
          <w:szCs w:val="24"/>
          <w:lang w:eastAsia="ru-RU"/>
        </w:rPr>
      </w:pPr>
      <w:r w:rsidRPr="009E042B">
        <w:rPr>
          <w:rFonts w:ascii="Arial" w:eastAsia="Times New Roman" w:hAnsi="Arial" w:cs="Arial"/>
          <w:noProof/>
          <w:color w:val="4E4E3F"/>
          <w:sz w:val="24"/>
          <w:szCs w:val="24"/>
          <w:lang w:eastAsia="ru-RU"/>
        </w:rPr>
        <w:drawing>
          <wp:inline distT="0" distB="0" distL="0" distR="0">
            <wp:extent cx="4524375" cy="3162300"/>
            <wp:effectExtent l="0" t="0" r="9525" b="0"/>
            <wp:docPr id="38" name="Рисунок 38" descr="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3162300"/>
                    </a:xfrm>
                    <a:prstGeom prst="rect">
                      <a:avLst/>
                    </a:prstGeom>
                    <a:noFill/>
                    <a:ln>
                      <a:noFill/>
                    </a:ln>
                  </pic:spPr>
                </pic:pic>
              </a:graphicData>
            </a:graphic>
          </wp:inline>
        </w:drawing>
      </w:r>
    </w:p>
    <w:p w:rsidR="009E042B" w:rsidRPr="009E042B" w:rsidRDefault="009E042B" w:rsidP="009E042B">
      <w:pPr>
        <w:jc w:val="both"/>
        <w:rPr>
          <w:rStyle w:val="ab"/>
          <w:rFonts w:ascii="Times New Roman" w:hAnsi="Times New Roman" w:cs="Times New Roman"/>
          <w:color w:val="000000"/>
          <w:sz w:val="28"/>
          <w:szCs w:val="28"/>
          <w:bdr w:val="none" w:sz="0" w:space="0" w:color="auto" w:frame="1"/>
          <w:lang w:val="uk-UA"/>
        </w:rPr>
      </w:pPr>
    </w:p>
    <w:p w:rsidR="00FC16A5" w:rsidRPr="00FC16A5" w:rsidRDefault="00FC16A5" w:rsidP="00FC16A5">
      <w:pPr>
        <w:pStyle w:val="a6"/>
        <w:spacing w:before="0" w:beforeAutospacing="0" w:after="0" w:afterAutospacing="0"/>
        <w:jc w:val="both"/>
        <w:textAlignment w:val="baseline"/>
        <w:rPr>
          <w:color w:val="504D4D"/>
          <w:sz w:val="20"/>
          <w:szCs w:val="18"/>
          <w:lang w:val="uk-UA"/>
        </w:rPr>
      </w:pPr>
      <w:r w:rsidRPr="00FC16A5">
        <w:rPr>
          <w:rStyle w:val="ab"/>
          <w:color w:val="000000"/>
          <w:sz w:val="28"/>
          <w:bdr w:val="none" w:sz="0" w:space="0" w:color="auto" w:frame="1"/>
          <w:lang w:val="uk-UA"/>
        </w:rPr>
        <w:t>Паралельне перенесення</w:t>
      </w:r>
    </w:p>
    <w:p w:rsidR="00FC16A5" w:rsidRDefault="00FC16A5" w:rsidP="00FC16A5">
      <w:pPr>
        <w:pStyle w:val="a6"/>
        <w:spacing w:before="0" w:beforeAutospacing="0" w:after="0" w:afterAutospacing="0"/>
        <w:jc w:val="both"/>
        <w:textAlignment w:val="baseline"/>
        <w:rPr>
          <w:color w:val="000000"/>
          <w:sz w:val="28"/>
          <w:bdr w:val="none" w:sz="0" w:space="0" w:color="auto" w:frame="1"/>
          <w:lang w:val="uk-UA"/>
        </w:rPr>
      </w:pPr>
      <w:r w:rsidRPr="00FC16A5">
        <w:rPr>
          <w:rStyle w:val="ac"/>
          <w:b/>
          <w:bCs/>
          <w:color w:val="000000"/>
          <w:sz w:val="28"/>
          <w:bdr w:val="none" w:sz="0" w:space="0" w:color="auto" w:frame="1"/>
          <w:lang w:val="uk-UA"/>
        </w:rPr>
        <w:t>Паралельне перенесення </w:t>
      </w:r>
      <w:r w:rsidRPr="00FC16A5">
        <w:rPr>
          <w:color w:val="000000"/>
          <w:sz w:val="28"/>
          <w:bdr w:val="none" w:sz="0" w:space="0" w:color="auto" w:frame="1"/>
          <w:lang w:val="uk-UA"/>
        </w:rPr>
        <w:t>— пере</w:t>
      </w:r>
      <w:r w:rsidRPr="00FC16A5">
        <w:rPr>
          <w:color w:val="000000"/>
          <w:sz w:val="28"/>
          <w:bdr w:val="none" w:sz="0" w:space="0" w:color="auto" w:frame="1"/>
          <w:lang w:val="uk-UA"/>
        </w:rPr>
        <w:softHyphen/>
        <w:t>творення, при якому точки зміщуються в тому самому напрямі на ту саму від</w:t>
      </w:r>
      <w:r w:rsidRPr="00FC16A5">
        <w:rPr>
          <w:color w:val="000000"/>
          <w:sz w:val="28"/>
          <w:bdr w:val="none" w:sz="0" w:space="0" w:color="auto" w:frame="1"/>
          <w:lang w:val="uk-UA"/>
        </w:rPr>
        <w:softHyphen/>
        <w:t>стань.</w:t>
      </w:r>
    </w:p>
    <w:p w:rsidR="00FC16A5" w:rsidRDefault="00FC16A5" w:rsidP="00FC16A5">
      <w:pPr>
        <w:pStyle w:val="a6"/>
        <w:spacing w:before="0" w:beforeAutospacing="0" w:after="0" w:afterAutospacing="0"/>
        <w:jc w:val="both"/>
        <w:textAlignment w:val="baseline"/>
        <w:rPr>
          <w:rStyle w:val="ac"/>
          <w:color w:val="000000"/>
          <w:sz w:val="28"/>
          <w:bdr w:val="none" w:sz="0" w:space="0" w:color="auto" w:frame="1"/>
          <w:lang w:val="uk-UA"/>
        </w:rPr>
      </w:pPr>
      <w:r w:rsidRPr="00FC16A5">
        <w:rPr>
          <w:color w:val="000000"/>
          <w:sz w:val="28"/>
          <w:bdr w:val="none" w:sz="0" w:space="0" w:color="auto" w:frame="1"/>
          <w:lang w:val="uk-UA"/>
        </w:rPr>
        <w:t>Іншими словами, </w:t>
      </w:r>
      <w:r w:rsidRPr="00FC16A5">
        <w:rPr>
          <w:rStyle w:val="ab"/>
          <w:i/>
          <w:iCs/>
          <w:color w:val="000000"/>
          <w:sz w:val="28"/>
          <w:bdr w:val="none" w:sz="0" w:space="0" w:color="auto" w:frame="1"/>
          <w:lang w:val="uk-UA"/>
        </w:rPr>
        <w:t>паралельним пере</w:t>
      </w:r>
      <w:r w:rsidRPr="00FC16A5">
        <w:rPr>
          <w:rStyle w:val="ab"/>
          <w:i/>
          <w:iCs/>
          <w:color w:val="000000"/>
          <w:sz w:val="28"/>
          <w:bdr w:val="none" w:sz="0" w:space="0" w:color="auto" w:frame="1"/>
          <w:lang w:val="uk-UA"/>
        </w:rPr>
        <w:softHyphen/>
        <w:t>несенням</w:t>
      </w:r>
      <w:r w:rsidRPr="00FC16A5">
        <w:rPr>
          <w:rStyle w:val="ac"/>
          <w:color w:val="000000"/>
          <w:sz w:val="28"/>
          <w:bdr w:val="none" w:sz="0" w:space="0" w:color="auto" w:frame="1"/>
          <w:lang w:val="uk-UA"/>
        </w:rPr>
        <w:t> </w:t>
      </w:r>
      <w:r w:rsidRPr="00FC16A5">
        <w:rPr>
          <w:color w:val="000000"/>
          <w:sz w:val="28"/>
          <w:bdr w:val="none" w:sz="0" w:space="0" w:color="auto" w:frame="1"/>
          <w:lang w:val="uk-UA"/>
        </w:rPr>
        <w:t>фігури</w:t>
      </w:r>
      <w:r w:rsidRPr="00FC16A5">
        <w:rPr>
          <w:rStyle w:val="ac"/>
          <w:color w:val="000000"/>
          <w:sz w:val="28"/>
          <w:bdr w:val="none" w:sz="0" w:space="0" w:color="auto" w:frame="1"/>
          <w:lang w:val="uk-UA"/>
        </w:rPr>
        <w:t> F</w:t>
      </w:r>
      <w:r w:rsidRPr="00FC16A5">
        <w:rPr>
          <w:color w:val="000000"/>
          <w:sz w:val="28"/>
          <w:bdr w:val="none" w:sz="0" w:space="0" w:color="auto" w:frame="1"/>
          <w:lang w:val="uk-UA"/>
        </w:rPr>
        <w:t xml:space="preserve"> в напрямі </w:t>
      </w:r>
      <w:proofErr w:type="spellStart"/>
      <w:r w:rsidRPr="00FC16A5">
        <w:rPr>
          <w:color w:val="000000"/>
          <w:sz w:val="28"/>
          <w:bdr w:val="none" w:sz="0" w:space="0" w:color="auto" w:frame="1"/>
          <w:lang w:val="uk-UA"/>
        </w:rPr>
        <w:t>променя</w:t>
      </w:r>
      <w:proofErr w:type="spellEnd"/>
      <w:r w:rsidRPr="00FC16A5">
        <w:rPr>
          <w:color w:val="000000"/>
          <w:sz w:val="28"/>
          <w:bdr w:val="none" w:sz="0" w:space="0" w:color="auto" w:frame="1"/>
          <w:lang w:val="uk-UA"/>
        </w:rPr>
        <w:t xml:space="preserve"> ОА на відстань</w:t>
      </w:r>
      <w:r w:rsidRPr="00FC16A5">
        <w:rPr>
          <w:rStyle w:val="ac"/>
          <w:color w:val="000000"/>
          <w:sz w:val="28"/>
          <w:bdr w:val="none" w:sz="0" w:space="0" w:color="auto" w:frame="1"/>
          <w:lang w:val="uk-UA"/>
        </w:rPr>
        <w:t> а</w:t>
      </w:r>
      <w:r w:rsidRPr="00FC16A5">
        <w:rPr>
          <w:color w:val="000000"/>
          <w:sz w:val="28"/>
          <w:bdr w:val="none" w:sz="0" w:space="0" w:color="auto" w:frame="1"/>
          <w:lang w:val="uk-UA"/>
        </w:rPr>
        <w:t> називається перетворен</w:t>
      </w:r>
      <w:r w:rsidRPr="00FC16A5">
        <w:rPr>
          <w:color w:val="000000"/>
          <w:sz w:val="28"/>
          <w:bdr w:val="none" w:sz="0" w:space="0" w:color="auto" w:frame="1"/>
          <w:lang w:val="uk-UA"/>
        </w:rPr>
        <w:softHyphen/>
        <w:t>ня </w:t>
      </w:r>
      <w:r w:rsidRPr="00FC16A5">
        <w:rPr>
          <w:rStyle w:val="ac"/>
          <w:color w:val="000000"/>
          <w:sz w:val="28"/>
          <w:bdr w:val="none" w:sz="0" w:space="0" w:color="auto" w:frame="1"/>
          <w:lang w:val="uk-UA"/>
        </w:rPr>
        <w:t>F </w:t>
      </w:r>
      <w:r w:rsidRPr="00FC16A5">
        <w:rPr>
          <w:color w:val="000000"/>
          <w:sz w:val="28"/>
          <w:bdr w:val="none" w:sz="0" w:space="0" w:color="auto" w:frame="1"/>
          <w:lang w:val="uk-UA"/>
        </w:rPr>
        <w:t>на фігуру </w:t>
      </w:r>
      <w:r w:rsidRPr="00FC16A5">
        <w:rPr>
          <w:rStyle w:val="ac"/>
          <w:color w:val="000000"/>
          <w:sz w:val="28"/>
          <w:bdr w:val="none" w:sz="0" w:space="0" w:color="auto" w:frame="1"/>
          <w:lang w:val="uk-UA"/>
        </w:rPr>
        <w:t>F</w:t>
      </w:r>
      <w:r w:rsidRPr="00FC16A5">
        <w:rPr>
          <w:color w:val="000000"/>
          <w:sz w:val="28"/>
          <w:bdr w:val="none" w:sz="0" w:space="0" w:color="auto" w:frame="1"/>
          <w:vertAlign w:val="subscript"/>
          <w:lang w:val="uk-UA"/>
        </w:rPr>
        <w:t>1</w:t>
      </w:r>
      <w:r w:rsidRPr="00FC16A5">
        <w:rPr>
          <w:color w:val="000000"/>
          <w:sz w:val="28"/>
          <w:bdr w:val="none" w:sz="0" w:space="0" w:color="auto" w:frame="1"/>
          <w:lang w:val="uk-UA"/>
        </w:rPr>
        <w:t>, унаслідок якого кожна точка </w:t>
      </w:r>
      <w:r w:rsidRPr="00FC16A5">
        <w:rPr>
          <w:rStyle w:val="ac"/>
          <w:color w:val="000000"/>
          <w:sz w:val="28"/>
          <w:bdr w:val="none" w:sz="0" w:space="0" w:color="auto" w:frame="1"/>
          <w:lang w:val="uk-UA"/>
        </w:rPr>
        <w:t>X </w:t>
      </w:r>
      <w:r w:rsidRPr="00FC16A5">
        <w:rPr>
          <w:color w:val="000000"/>
          <w:sz w:val="28"/>
          <w:bdr w:val="none" w:sz="0" w:space="0" w:color="auto" w:frame="1"/>
          <w:lang w:val="uk-UA"/>
        </w:rPr>
        <w:t>фігури </w:t>
      </w:r>
      <w:r w:rsidRPr="00FC16A5">
        <w:rPr>
          <w:rStyle w:val="ac"/>
          <w:color w:val="000000"/>
          <w:sz w:val="28"/>
          <w:bdr w:val="none" w:sz="0" w:space="0" w:color="auto" w:frame="1"/>
          <w:lang w:val="uk-UA"/>
        </w:rPr>
        <w:t>F </w:t>
      </w:r>
      <w:r w:rsidRPr="00FC16A5">
        <w:rPr>
          <w:color w:val="000000"/>
          <w:sz w:val="28"/>
          <w:bdr w:val="none" w:sz="0" w:space="0" w:color="auto" w:frame="1"/>
          <w:lang w:val="uk-UA"/>
        </w:rPr>
        <w:t>переходить у точку </w:t>
      </w:r>
      <w:r w:rsidRPr="00FC16A5">
        <w:rPr>
          <w:rStyle w:val="ac"/>
          <w:color w:val="000000"/>
          <w:sz w:val="28"/>
          <w:bdr w:val="none" w:sz="0" w:space="0" w:color="auto" w:frame="1"/>
          <w:lang w:val="uk-UA"/>
        </w:rPr>
        <w:t>X</w:t>
      </w:r>
      <w:r w:rsidRPr="00FC16A5">
        <w:rPr>
          <w:color w:val="000000"/>
          <w:sz w:val="28"/>
          <w:bdr w:val="none" w:sz="0" w:space="0" w:color="auto" w:frame="1"/>
          <w:vertAlign w:val="subscript"/>
          <w:lang w:val="uk-UA"/>
        </w:rPr>
        <w:t>1</w:t>
      </w:r>
      <w:r w:rsidRPr="00FC16A5">
        <w:rPr>
          <w:color w:val="000000"/>
          <w:sz w:val="28"/>
          <w:bdr w:val="none" w:sz="0" w:space="0" w:color="auto" w:frame="1"/>
          <w:lang w:val="uk-UA"/>
        </w:rPr>
        <w:t> фігури </w:t>
      </w:r>
      <w:r w:rsidRPr="00FC16A5">
        <w:rPr>
          <w:rStyle w:val="ac"/>
          <w:color w:val="000000"/>
          <w:sz w:val="28"/>
          <w:bdr w:val="none" w:sz="0" w:space="0" w:color="auto" w:frame="1"/>
          <w:lang w:val="uk-UA"/>
        </w:rPr>
        <w:t>F</w:t>
      </w:r>
      <w:r w:rsidRPr="00FC16A5">
        <w:rPr>
          <w:color w:val="000000"/>
          <w:sz w:val="28"/>
          <w:bdr w:val="none" w:sz="0" w:space="0" w:color="auto" w:frame="1"/>
          <w:vertAlign w:val="subscript"/>
          <w:lang w:val="uk-UA"/>
        </w:rPr>
        <w:t>1</w:t>
      </w:r>
      <w:r w:rsidRPr="00FC16A5">
        <w:rPr>
          <w:color w:val="000000"/>
          <w:sz w:val="28"/>
          <w:bdr w:val="none" w:sz="0" w:space="0" w:color="auto" w:frame="1"/>
          <w:lang w:val="uk-UA"/>
        </w:rPr>
        <w:t xml:space="preserve"> у напрямі </w:t>
      </w:r>
      <w:proofErr w:type="spellStart"/>
      <w:r w:rsidRPr="00FC16A5">
        <w:rPr>
          <w:color w:val="000000"/>
          <w:sz w:val="28"/>
          <w:bdr w:val="none" w:sz="0" w:space="0" w:color="auto" w:frame="1"/>
          <w:lang w:val="uk-UA"/>
        </w:rPr>
        <w:t>променя</w:t>
      </w:r>
      <w:proofErr w:type="spellEnd"/>
      <w:r w:rsidRPr="00FC16A5">
        <w:rPr>
          <w:color w:val="000000"/>
          <w:sz w:val="28"/>
          <w:bdr w:val="none" w:sz="0" w:space="0" w:color="auto" w:frame="1"/>
          <w:lang w:val="uk-UA"/>
        </w:rPr>
        <w:t> </w:t>
      </w:r>
      <w:r w:rsidRPr="00FC16A5">
        <w:rPr>
          <w:rStyle w:val="ac"/>
          <w:color w:val="000000"/>
          <w:sz w:val="28"/>
          <w:bdr w:val="none" w:sz="0" w:space="0" w:color="auto" w:frame="1"/>
          <w:lang w:val="uk-UA"/>
        </w:rPr>
        <w:t>ОА </w:t>
      </w:r>
      <w:r w:rsidRPr="00FC16A5">
        <w:rPr>
          <w:color w:val="000000"/>
          <w:sz w:val="28"/>
          <w:bdr w:val="none" w:sz="0" w:space="0" w:color="auto" w:frame="1"/>
          <w:lang w:val="uk-UA"/>
        </w:rPr>
        <w:t>на від</w:t>
      </w:r>
      <w:r w:rsidRPr="00FC16A5">
        <w:rPr>
          <w:color w:val="000000"/>
          <w:sz w:val="28"/>
          <w:bdr w:val="none" w:sz="0" w:space="0" w:color="auto" w:frame="1"/>
          <w:lang w:val="uk-UA"/>
        </w:rPr>
        <w:softHyphen/>
        <w:t>стань </w:t>
      </w:r>
      <w:r w:rsidRPr="00FC16A5">
        <w:rPr>
          <w:rStyle w:val="ac"/>
          <w:color w:val="000000"/>
          <w:sz w:val="28"/>
          <w:bdr w:val="none" w:sz="0" w:space="0" w:color="auto" w:frame="1"/>
          <w:lang w:val="uk-UA"/>
        </w:rPr>
        <w:t>а.</w:t>
      </w:r>
    </w:p>
    <w:p w:rsidR="00FC16A5" w:rsidRDefault="00FC16A5" w:rsidP="00FC16A5">
      <w:pPr>
        <w:pStyle w:val="a6"/>
        <w:spacing w:before="0" w:beforeAutospacing="0" w:after="0" w:afterAutospacing="0"/>
        <w:jc w:val="both"/>
        <w:textAlignment w:val="baseline"/>
        <w:rPr>
          <w:color w:val="000000"/>
          <w:sz w:val="28"/>
          <w:bdr w:val="none" w:sz="0" w:space="0" w:color="auto" w:frame="1"/>
          <w:lang w:val="uk-UA"/>
        </w:rPr>
      </w:pPr>
      <w:r w:rsidRPr="00FC16A5">
        <w:rPr>
          <w:color w:val="000000"/>
          <w:sz w:val="28"/>
          <w:bdr w:val="none" w:sz="0" w:space="0" w:color="auto" w:frame="1"/>
          <w:lang w:val="uk-UA"/>
        </w:rPr>
        <w:t xml:space="preserve">Введемо на площині </w:t>
      </w:r>
      <w:proofErr w:type="spellStart"/>
      <w:r w:rsidRPr="00FC16A5">
        <w:rPr>
          <w:color w:val="000000"/>
          <w:sz w:val="28"/>
          <w:bdr w:val="none" w:sz="0" w:space="0" w:color="auto" w:frame="1"/>
          <w:lang w:val="uk-UA"/>
        </w:rPr>
        <w:t>декартові</w:t>
      </w:r>
      <w:proofErr w:type="spellEnd"/>
      <w:r w:rsidRPr="00FC16A5">
        <w:rPr>
          <w:color w:val="000000"/>
          <w:sz w:val="28"/>
          <w:bdr w:val="none" w:sz="0" w:space="0" w:color="auto" w:frame="1"/>
          <w:lang w:val="uk-UA"/>
        </w:rPr>
        <w:t xml:space="preserve"> коор</w:t>
      </w:r>
      <w:r w:rsidRPr="00FC16A5">
        <w:rPr>
          <w:color w:val="000000"/>
          <w:sz w:val="28"/>
          <w:bdr w:val="none" w:sz="0" w:space="0" w:color="auto" w:frame="1"/>
          <w:lang w:val="uk-UA"/>
        </w:rPr>
        <w:softHyphen/>
        <w:t>динати </w:t>
      </w:r>
      <w:r w:rsidRPr="00FC16A5">
        <w:rPr>
          <w:rStyle w:val="ac"/>
          <w:color w:val="000000"/>
          <w:sz w:val="28"/>
          <w:bdr w:val="none" w:sz="0" w:space="0" w:color="auto" w:frame="1"/>
          <w:lang w:val="uk-UA"/>
        </w:rPr>
        <w:t>х </w:t>
      </w:r>
      <w:r w:rsidRPr="00FC16A5">
        <w:rPr>
          <w:color w:val="000000"/>
          <w:sz w:val="28"/>
          <w:bdr w:val="none" w:sz="0" w:space="0" w:color="auto" w:frame="1"/>
          <w:lang w:val="uk-UA"/>
        </w:rPr>
        <w:t>і </w:t>
      </w:r>
      <w:r w:rsidRPr="00FC16A5">
        <w:rPr>
          <w:rStyle w:val="ac"/>
          <w:color w:val="000000"/>
          <w:sz w:val="28"/>
          <w:bdr w:val="none" w:sz="0" w:space="0" w:color="auto" w:frame="1"/>
          <w:lang w:val="uk-UA"/>
        </w:rPr>
        <w:t>у. </w:t>
      </w:r>
      <w:r w:rsidRPr="00FC16A5">
        <w:rPr>
          <w:color w:val="000000"/>
          <w:sz w:val="28"/>
          <w:bdr w:val="none" w:sz="0" w:space="0" w:color="auto" w:frame="1"/>
          <w:lang w:val="uk-UA"/>
        </w:rPr>
        <w:t>Перетворення фігури </w:t>
      </w:r>
      <w:r w:rsidRPr="00FC16A5">
        <w:rPr>
          <w:rStyle w:val="ac"/>
          <w:color w:val="000000"/>
          <w:sz w:val="28"/>
          <w:bdr w:val="none" w:sz="0" w:space="0" w:color="auto" w:frame="1"/>
          <w:lang w:val="uk-UA"/>
        </w:rPr>
        <w:t>F, </w:t>
      </w:r>
      <w:r w:rsidRPr="00FC16A5">
        <w:rPr>
          <w:color w:val="000000"/>
          <w:sz w:val="28"/>
          <w:bdr w:val="none" w:sz="0" w:space="0" w:color="auto" w:frame="1"/>
          <w:lang w:val="uk-UA"/>
        </w:rPr>
        <w:t>при якому довільна точка (</w:t>
      </w:r>
      <w:r w:rsidRPr="00FC16A5">
        <w:rPr>
          <w:rStyle w:val="ac"/>
          <w:color w:val="000000"/>
          <w:sz w:val="28"/>
          <w:bdr w:val="none" w:sz="0" w:space="0" w:color="auto" w:frame="1"/>
          <w:lang w:val="uk-UA"/>
        </w:rPr>
        <w:t>х</w:t>
      </w:r>
      <w:r w:rsidRPr="00FC16A5">
        <w:rPr>
          <w:color w:val="000000"/>
          <w:sz w:val="28"/>
          <w:bdr w:val="none" w:sz="0" w:space="0" w:color="auto" w:frame="1"/>
          <w:lang w:val="uk-UA"/>
        </w:rPr>
        <w:t>;</w:t>
      </w:r>
      <w:r w:rsidRPr="00FC16A5">
        <w:rPr>
          <w:rStyle w:val="ac"/>
          <w:color w:val="000000"/>
          <w:sz w:val="28"/>
          <w:bdr w:val="none" w:sz="0" w:space="0" w:color="auto" w:frame="1"/>
          <w:lang w:val="uk-UA"/>
        </w:rPr>
        <w:t> у</w:t>
      </w:r>
      <w:r w:rsidRPr="00FC16A5">
        <w:rPr>
          <w:color w:val="000000"/>
          <w:sz w:val="28"/>
          <w:bdr w:val="none" w:sz="0" w:space="0" w:color="auto" w:frame="1"/>
          <w:lang w:val="uk-UA"/>
        </w:rPr>
        <w:t>) переходить у точку (</w:t>
      </w:r>
      <w:r w:rsidRPr="00FC16A5">
        <w:rPr>
          <w:rStyle w:val="ac"/>
          <w:color w:val="000000"/>
          <w:sz w:val="28"/>
          <w:bdr w:val="none" w:sz="0" w:space="0" w:color="auto" w:frame="1"/>
          <w:lang w:val="uk-UA"/>
        </w:rPr>
        <w:t>x + a</w:t>
      </w:r>
      <w:r w:rsidRPr="00FC16A5">
        <w:rPr>
          <w:color w:val="000000"/>
          <w:sz w:val="28"/>
          <w:bdr w:val="none" w:sz="0" w:space="0" w:color="auto" w:frame="1"/>
          <w:lang w:val="uk-UA"/>
        </w:rPr>
        <w:t>; </w:t>
      </w:r>
      <w:r w:rsidRPr="00FC16A5">
        <w:rPr>
          <w:rStyle w:val="ac"/>
          <w:color w:val="000000"/>
          <w:sz w:val="28"/>
          <w:bdr w:val="none" w:sz="0" w:space="0" w:color="auto" w:frame="1"/>
          <w:lang w:val="uk-UA"/>
        </w:rPr>
        <w:t>y + b</w:t>
      </w:r>
      <w:r w:rsidRPr="00FC16A5">
        <w:rPr>
          <w:color w:val="000000"/>
          <w:sz w:val="28"/>
          <w:bdr w:val="none" w:sz="0" w:space="0" w:color="auto" w:frame="1"/>
          <w:lang w:val="uk-UA"/>
        </w:rPr>
        <w:t>), де </w:t>
      </w:r>
      <w:r w:rsidRPr="00FC16A5">
        <w:rPr>
          <w:rStyle w:val="ac"/>
          <w:color w:val="000000"/>
          <w:sz w:val="28"/>
          <w:bdr w:val="none" w:sz="0" w:space="0" w:color="auto" w:frame="1"/>
          <w:lang w:val="uk-UA"/>
        </w:rPr>
        <w:t>а, b</w:t>
      </w:r>
      <w:r w:rsidRPr="00FC16A5">
        <w:rPr>
          <w:color w:val="000000"/>
          <w:sz w:val="28"/>
          <w:bdr w:val="none" w:sz="0" w:space="0" w:color="auto" w:frame="1"/>
          <w:lang w:val="uk-UA"/>
        </w:rPr>
        <w:t> — ті самі числа для всіх точок (</w:t>
      </w:r>
      <w:r w:rsidRPr="00FC16A5">
        <w:rPr>
          <w:rStyle w:val="ac"/>
          <w:color w:val="000000"/>
          <w:sz w:val="28"/>
          <w:bdr w:val="none" w:sz="0" w:space="0" w:color="auto" w:frame="1"/>
          <w:lang w:val="uk-UA"/>
        </w:rPr>
        <w:t>х</w:t>
      </w:r>
      <w:r w:rsidRPr="00FC16A5">
        <w:rPr>
          <w:color w:val="000000"/>
          <w:sz w:val="28"/>
          <w:bdr w:val="none" w:sz="0" w:space="0" w:color="auto" w:frame="1"/>
          <w:lang w:val="uk-UA"/>
        </w:rPr>
        <w:t>;</w:t>
      </w:r>
      <w:r w:rsidRPr="00FC16A5">
        <w:rPr>
          <w:rStyle w:val="ac"/>
          <w:color w:val="000000"/>
          <w:sz w:val="28"/>
          <w:bdr w:val="none" w:sz="0" w:space="0" w:color="auto" w:frame="1"/>
          <w:lang w:val="uk-UA"/>
        </w:rPr>
        <w:t> у</w:t>
      </w:r>
      <w:r w:rsidRPr="00FC16A5">
        <w:rPr>
          <w:color w:val="000000"/>
          <w:sz w:val="28"/>
          <w:bdr w:val="none" w:sz="0" w:space="0" w:color="auto" w:frame="1"/>
          <w:lang w:val="uk-UA"/>
        </w:rPr>
        <w:t>), називається </w:t>
      </w:r>
      <w:r w:rsidRPr="00FC16A5">
        <w:rPr>
          <w:rStyle w:val="ac"/>
          <w:b/>
          <w:bCs/>
          <w:color w:val="000000"/>
          <w:sz w:val="28"/>
          <w:bdr w:val="none" w:sz="0" w:space="0" w:color="auto" w:frame="1"/>
          <w:lang w:val="uk-UA"/>
        </w:rPr>
        <w:t>паралельним перенесенням</w:t>
      </w:r>
      <w:r w:rsidRPr="00FC16A5">
        <w:rPr>
          <w:color w:val="000000"/>
          <w:sz w:val="28"/>
          <w:bdr w:val="none" w:sz="0" w:space="0" w:color="auto" w:frame="1"/>
          <w:lang w:val="uk-UA"/>
        </w:rPr>
        <w:t>.</w:t>
      </w:r>
    </w:p>
    <w:p w:rsidR="00FC16A5" w:rsidRDefault="00FC16A5" w:rsidP="00FC16A5">
      <w:pPr>
        <w:pStyle w:val="a6"/>
        <w:spacing w:before="0" w:beforeAutospacing="0" w:after="0" w:afterAutospacing="0"/>
        <w:jc w:val="both"/>
        <w:textAlignment w:val="baseline"/>
        <w:rPr>
          <w:color w:val="000000"/>
          <w:sz w:val="28"/>
          <w:bdr w:val="none" w:sz="0" w:space="0" w:color="auto" w:frame="1"/>
          <w:lang w:val="uk-UA"/>
        </w:rPr>
      </w:pPr>
    </w:p>
    <w:p w:rsidR="00FC16A5" w:rsidRPr="00FC16A5" w:rsidRDefault="00FC16A5" w:rsidP="00FC16A5">
      <w:pPr>
        <w:pStyle w:val="a6"/>
        <w:spacing w:before="0" w:beforeAutospacing="0" w:after="0" w:afterAutospacing="0"/>
        <w:jc w:val="both"/>
        <w:textAlignment w:val="baseline"/>
        <w:rPr>
          <w:b/>
          <w:i/>
          <w:color w:val="504D4D"/>
          <w:sz w:val="20"/>
          <w:szCs w:val="18"/>
          <w:lang w:val="uk-UA"/>
        </w:rPr>
      </w:pPr>
      <w:r w:rsidRPr="00FC16A5">
        <w:rPr>
          <w:b/>
          <w:i/>
          <w:color w:val="000000"/>
          <w:sz w:val="28"/>
          <w:bdr w:val="none" w:sz="0" w:space="0" w:color="auto" w:frame="1"/>
          <w:lang w:val="uk-UA"/>
        </w:rPr>
        <w:t>Паралельне перенесення задається формулами:</w:t>
      </w:r>
    </w:p>
    <w:p w:rsidR="00FC16A5" w:rsidRPr="00FC16A5" w:rsidRDefault="00FC16A5" w:rsidP="00FC16A5">
      <w:pPr>
        <w:pStyle w:val="a6"/>
        <w:spacing w:before="0" w:beforeAutospacing="0" w:after="0" w:afterAutospacing="0"/>
        <w:jc w:val="both"/>
        <w:textAlignment w:val="baseline"/>
        <w:rPr>
          <w:color w:val="504D4D"/>
          <w:sz w:val="20"/>
          <w:szCs w:val="18"/>
          <w:lang w:val="uk-UA"/>
        </w:rPr>
      </w:pPr>
      <w:r w:rsidRPr="00FC16A5">
        <w:rPr>
          <w:color w:val="000000"/>
          <w:sz w:val="28"/>
          <w:bdr w:val="none" w:sz="0" w:space="0" w:color="auto" w:frame="1"/>
          <w:lang w:val="uk-UA"/>
        </w:rPr>
        <w:t>Ці формули виражають координати </w:t>
      </w:r>
      <w:r w:rsidRPr="00FC16A5">
        <w:rPr>
          <w:rStyle w:val="ac"/>
          <w:color w:val="000000"/>
          <w:sz w:val="28"/>
          <w:bdr w:val="none" w:sz="0" w:space="0" w:color="auto" w:frame="1"/>
          <w:lang w:val="uk-UA"/>
        </w:rPr>
        <w:t>х</w:t>
      </w:r>
      <w:r w:rsidRPr="00FC16A5">
        <w:rPr>
          <w:color w:val="000000"/>
          <w:sz w:val="28"/>
          <w:bdr w:val="none" w:sz="0" w:space="0" w:color="auto" w:frame="1"/>
          <w:vertAlign w:val="subscript"/>
          <w:lang w:val="uk-UA"/>
        </w:rPr>
        <w:t>1</w:t>
      </w:r>
      <w:r w:rsidRPr="00FC16A5">
        <w:rPr>
          <w:rStyle w:val="ac"/>
          <w:color w:val="000000"/>
          <w:sz w:val="28"/>
          <w:bdr w:val="none" w:sz="0" w:space="0" w:color="auto" w:frame="1"/>
          <w:lang w:val="uk-UA"/>
        </w:rPr>
        <w:t>, у</w:t>
      </w:r>
      <w:r w:rsidRPr="00FC16A5">
        <w:rPr>
          <w:color w:val="000000"/>
          <w:sz w:val="28"/>
          <w:bdr w:val="none" w:sz="0" w:space="0" w:color="auto" w:frame="1"/>
          <w:vertAlign w:val="subscript"/>
          <w:lang w:val="uk-UA"/>
        </w:rPr>
        <w:t>1</w:t>
      </w:r>
      <w:r w:rsidRPr="00FC16A5">
        <w:rPr>
          <w:color w:val="000000"/>
          <w:sz w:val="28"/>
          <w:bdr w:val="none" w:sz="0" w:space="0" w:color="auto" w:frame="1"/>
          <w:lang w:val="uk-UA"/>
        </w:rPr>
        <w:t> точки фігури </w:t>
      </w:r>
      <w:r w:rsidRPr="00FC16A5">
        <w:rPr>
          <w:rStyle w:val="ac"/>
          <w:color w:val="000000"/>
          <w:sz w:val="28"/>
          <w:bdr w:val="none" w:sz="0" w:space="0" w:color="auto" w:frame="1"/>
          <w:lang w:val="uk-UA"/>
        </w:rPr>
        <w:t>F</w:t>
      </w:r>
      <w:r w:rsidRPr="00FC16A5">
        <w:rPr>
          <w:color w:val="000000"/>
          <w:sz w:val="28"/>
          <w:bdr w:val="none" w:sz="0" w:space="0" w:color="auto" w:frame="1"/>
          <w:vertAlign w:val="subscript"/>
          <w:lang w:val="uk-UA"/>
        </w:rPr>
        <w:t>1</w:t>
      </w:r>
      <w:r w:rsidRPr="00FC16A5">
        <w:rPr>
          <w:rStyle w:val="ac"/>
          <w:color w:val="000000"/>
          <w:sz w:val="28"/>
          <w:bdr w:val="none" w:sz="0" w:space="0" w:color="auto" w:frame="1"/>
          <w:lang w:val="uk-UA"/>
        </w:rPr>
        <w:t>,</w:t>
      </w:r>
      <w:r w:rsidRPr="00FC16A5">
        <w:rPr>
          <w:color w:val="000000"/>
          <w:sz w:val="28"/>
          <w:bdr w:val="none" w:sz="0" w:space="0" w:color="auto" w:frame="1"/>
          <w:lang w:val="uk-UA"/>
        </w:rPr>
        <w:t> у яку переходить точка (</w:t>
      </w:r>
      <w:r w:rsidRPr="00FC16A5">
        <w:rPr>
          <w:rStyle w:val="ac"/>
          <w:color w:val="000000"/>
          <w:sz w:val="28"/>
          <w:bdr w:val="none" w:sz="0" w:space="0" w:color="auto" w:frame="1"/>
          <w:lang w:val="uk-UA"/>
        </w:rPr>
        <w:t>х</w:t>
      </w:r>
      <w:r w:rsidRPr="00FC16A5">
        <w:rPr>
          <w:rStyle w:val="ab"/>
          <w:i/>
          <w:iCs/>
          <w:color w:val="000000"/>
          <w:sz w:val="28"/>
          <w:bdr w:val="none" w:sz="0" w:space="0" w:color="auto" w:frame="1"/>
          <w:lang w:val="uk-UA"/>
        </w:rPr>
        <w:t>;</w:t>
      </w:r>
      <w:r w:rsidRPr="00FC16A5">
        <w:rPr>
          <w:rStyle w:val="ac"/>
          <w:color w:val="000000"/>
          <w:sz w:val="28"/>
          <w:bdr w:val="none" w:sz="0" w:space="0" w:color="auto" w:frame="1"/>
          <w:lang w:val="uk-UA"/>
        </w:rPr>
        <w:t> у</w:t>
      </w:r>
      <w:r w:rsidRPr="00FC16A5">
        <w:rPr>
          <w:color w:val="000000"/>
          <w:sz w:val="28"/>
          <w:bdr w:val="none" w:sz="0" w:space="0" w:color="auto" w:frame="1"/>
          <w:lang w:val="uk-UA"/>
        </w:rPr>
        <w:t>) фігури </w:t>
      </w:r>
      <w:r w:rsidRPr="00FC16A5">
        <w:rPr>
          <w:rStyle w:val="ac"/>
          <w:color w:val="000000"/>
          <w:sz w:val="28"/>
          <w:bdr w:val="none" w:sz="0" w:space="0" w:color="auto" w:frame="1"/>
          <w:lang w:val="uk-UA"/>
        </w:rPr>
        <w:t>F </w:t>
      </w:r>
      <w:r w:rsidRPr="00FC16A5">
        <w:rPr>
          <w:color w:val="000000"/>
          <w:sz w:val="28"/>
          <w:bdr w:val="none" w:sz="0" w:space="0" w:color="auto" w:frame="1"/>
          <w:lang w:val="uk-UA"/>
        </w:rPr>
        <w:t>при паралельному перенесенні.</w:t>
      </w:r>
    </w:p>
    <w:p w:rsidR="007A5B4C" w:rsidRDefault="007A5B4C" w:rsidP="00FC16A5">
      <w:pPr>
        <w:pStyle w:val="a6"/>
        <w:spacing w:before="0" w:beforeAutospacing="0" w:after="0" w:afterAutospacing="0"/>
        <w:jc w:val="both"/>
        <w:textAlignment w:val="baseline"/>
        <w:rPr>
          <w:rStyle w:val="ac"/>
          <w:b/>
          <w:bCs/>
          <w:color w:val="000000"/>
          <w:sz w:val="28"/>
          <w:bdr w:val="none" w:sz="0" w:space="0" w:color="auto" w:frame="1"/>
          <w:lang w:val="uk-UA"/>
        </w:rPr>
      </w:pPr>
    </w:p>
    <w:p w:rsidR="00FC16A5" w:rsidRDefault="00FC16A5" w:rsidP="00FC16A5">
      <w:pPr>
        <w:pStyle w:val="a6"/>
        <w:spacing w:before="0" w:beforeAutospacing="0" w:after="0" w:afterAutospacing="0"/>
        <w:jc w:val="both"/>
        <w:textAlignment w:val="baseline"/>
        <w:rPr>
          <w:rStyle w:val="ac"/>
          <w:b/>
          <w:bCs/>
          <w:color w:val="000000"/>
          <w:sz w:val="28"/>
          <w:bdr w:val="none" w:sz="0" w:space="0" w:color="auto" w:frame="1"/>
          <w:lang w:val="uk-UA"/>
        </w:rPr>
      </w:pPr>
      <w:r w:rsidRPr="00FC16A5">
        <w:rPr>
          <w:rStyle w:val="ac"/>
          <w:b/>
          <w:bCs/>
          <w:color w:val="000000"/>
          <w:sz w:val="28"/>
          <w:bdr w:val="none" w:sz="0" w:space="0" w:color="auto" w:frame="1"/>
          <w:lang w:val="uk-UA"/>
        </w:rPr>
        <w:t>Властивості паралельного перенесення:</w:t>
      </w:r>
    </w:p>
    <w:p w:rsidR="00FC16A5" w:rsidRDefault="00FC16A5" w:rsidP="00FC16A5">
      <w:pPr>
        <w:pStyle w:val="a6"/>
        <w:numPr>
          <w:ilvl w:val="0"/>
          <w:numId w:val="11"/>
        </w:numPr>
        <w:spacing w:before="0" w:beforeAutospacing="0" w:after="0" w:afterAutospacing="0"/>
        <w:jc w:val="both"/>
        <w:textAlignment w:val="baseline"/>
        <w:rPr>
          <w:color w:val="000000"/>
          <w:sz w:val="28"/>
          <w:bdr w:val="none" w:sz="0" w:space="0" w:color="auto" w:frame="1"/>
          <w:lang w:val="uk-UA"/>
        </w:rPr>
      </w:pPr>
      <w:r w:rsidRPr="00FC16A5">
        <w:rPr>
          <w:color w:val="000000"/>
          <w:sz w:val="28"/>
          <w:bdr w:val="none" w:sz="0" w:space="0" w:color="auto" w:frame="1"/>
          <w:lang w:val="uk-UA"/>
        </w:rPr>
        <w:t>Паралельне перенесення є рухом.</w:t>
      </w:r>
    </w:p>
    <w:p w:rsidR="00FC16A5" w:rsidRDefault="00FC16A5" w:rsidP="00FC16A5">
      <w:pPr>
        <w:pStyle w:val="a6"/>
        <w:spacing w:before="0" w:beforeAutospacing="0" w:after="0" w:afterAutospacing="0"/>
        <w:ind w:left="360"/>
        <w:jc w:val="both"/>
        <w:textAlignment w:val="baseline"/>
        <w:rPr>
          <w:color w:val="000000"/>
          <w:sz w:val="28"/>
          <w:bdr w:val="none" w:sz="0" w:space="0" w:color="auto" w:frame="1"/>
          <w:lang w:val="uk-UA"/>
        </w:rPr>
      </w:pPr>
      <w:r w:rsidRPr="00FC16A5">
        <w:rPr>
          <w:color w:val="000000"/>
          <w:sz w:val="28"/>
          <w:bdr w:val="none" w:sz="0" w:space="0" w:color="auto" w:frame="1"/>
          <w:lang w:val="uk-UA"/>
        </w:rPr>
        <w:t>2)    При паралельному перенесенні точки переміщуються вздовж паралельних прямих (або однієї прямої) на ту саму відстань.</w:t>
      </w:r>
    </w:p>
    <w:p w:rsidR="00FC16A5" w:rsidRDefault="00FC16A5" w:rsidP="00FC16A5">
      <w:pPr>
        <w:pStyle w:val="a6"/>
        <w:spacing w:before="0" w:beforeAutospacing="0" w:after="0" w:afterAutospacing="0"/>
        <w:ind w:left="360"/>
        <w:jc w:val="both"/>
        <w:textAlignment w:val="baseline"/>
        <w:rPr>
          <w:color w:val="000000"/>
          <w:sz w:val="28"/>
          <w:bdr w:val="none" w:sz="0" w:space="0" w:color="auto" w:frame="1"/>
          <w:lang w:val="uk-UA"/>
        </w:rPr>
      </w:pPr>
      <w:r w:rsidRPr="00FC16A5">
        <w:rPr>
          <w:color w:val="000000"/>
          <w:sz w:val="28"/>
          <w:bdr w:val="none" w:sz="0" w:space="0" w:color="auto" w:frame="1"/>
          <w:lang w:val="uk-UA"/>
        </w:rPr>
        <w:t xml:space="preserve">3)    Пряма переходить у паралельну пряму (або в себе); промінь переходить у </w:t>
      </w:r>
      <w:proofErr w:type="spellStart"/>
      <w:r w:rsidRPr="00FC16A5">
        <w:rPr>
          <w:color w:val="000000"/>
          <w:sz w:val="28"/>
          <w:bdr w:val="none" w:sz="0" w:space="0" w:color="auto" w:frame="1"/>
          <w:lang w:val="uk-UA"/>
        </w:rPr>
        <w:t>співнапрямлений</w:t>
      </w:r>
      <w:proofErr w:type="spellEnd"/>
      <w:r w:rsidRPr="00FC16A5">
        <w:rPr>
          <w:color w:val="000000"/>
          <w:sz w:val="28"/>
          <w:bdr w:val="none" w:sz="0" w:space="0" w:color="auto" w:frame="1"/>
          <w:lang w:val="uk-UA"/>
        </w:rPr>
        <w:t xml:space="preserve"> промінь. Два промені назива</w:t>
      </w:r>
      <w:r w:rsidRPr="00FC16A5">
        <w:rPr>
          <w:color w:val="000000"/>
          <w:sz w:val="28"/>
          <w:bdr w:val="none" w:sz="0" w:space="0" w:color="auto" w:frame="1"/>
          <w:lang w:val="uk-UA"/>
        </w:rPr>
        <w:softHyphen/>
        <w:t>ються </w:t>
      </w:r>
      <w:proofErr w:type="spellStart"/>
      <w:r w:rsidRPr="00FC16A5">
        <w:rPr>
          <w:rStyle w:val="ac"/>
          <w:b/>
          <w:bCs/>
          <w:color w:val="000000"/>
          <w:sz w:val="28"/>
          <w:bdr w:val="none" w:sz="0" w:space="0" w:color="auto" w:frame="1"/>
          <w:lang w:val="uk-UA"/>
        </w:rPr>
        <w:t>співнапрямленими</w:t>
      </w:r>
      <w:proofErr w:type="spellEnd"/>
      <w:r w:rsidRPr="00FC16A5">
        <w:rPr>
          <w:color w:val="000000"/>
          <w:sz w:val="28"/>
          <w:bdr w:val="none" w:sz="0" w:space="0" w:color="auto" w:frame="1"/>
          <w:lang w:val="uk-UA"/>
        </w:rPr>
        <w:t>, якщо дані промені паралельні й ле</w:t>
      </w:r>
      <w:r w:rsidRPr="00FC16A5">
        <w:rPr>
          <w:color w:val="000000"/>
          <w:sz w:val="28"/>
          <w:bdr w:val="none" w:sz="0" w:space="0" w:color="auto" w:frame="1"/>
          <w:lang w:val="uk-UA"/>
        </w:rPr>
        <w:softHyphen/>
        <w:t>жать по один бік від прямої, що проходить через їх початки, або промені лежать на одній прямій і один із них є частиною другого.</w:t>
      </w:r>
    </w:p>
    <w:p w:rsidR="00FC16A5" w:rsidRPr="00FC16A5" w:rsidRDefault="00FC16A5" w:rsidP="00FC16A5">
      <w:pPr>
        <w:pStyle w:val="a6"/>
        <w:spacing w:before="0" w:beforeAutospacing="0" w:after="0" w:afterAutospacing="0"/>
        <w:ind w:left="360"/>
        <w:jc w:val="both"/>
        <w:textAlignment w:val="baseline"/>
        <w:rPr>
          <w:color w:val="504D4D"/>
          <w:sz w:val="20"/>
          <w:szCs w:val="18"/>
          <w:lang w:val="uk-UA"/>
        </w:rPr>
      </w:pPr>
      <w:r w:rsidRPr="00FC16A5">
        <w:rPr>
          <w:color w:val="000000"/>
          <w:sz w:val="28"/>
          <w:bdr w:val="none" w:sz="0" w:space="0" w:color="auto" w:frame="1"/>
          <w:lang w:val="uk-UA"/>
        </w:rPr>
        <w:t>4)    Які б не були точки </w:t>
      </w:r>
      <w:r w:rsidRPr="00FC16A5">
        <w:rPr>
          <w:rStyle w:val="ac"/>
          <w:color w:val="000000"/>
          <w:sz w:val="28"/>
          <w:bdr w:val="none" w:sz="0" w:space="0" w:color="auto" w:frame="1"/>
          <w:lang w:val="uk-UA"/>
        </w:rPr>
        <w:t>А</w:t>
      </w:r>
      <w:r w:rsidRPr="00FC16A5">
        <w:rPr>
          <w:color w:val="000000"/>
          <w:sz w:val="28"/>
          <w:bdr w:val="none" w:sz="0" w:space="0" w:color="auto" w:frame="1"/>
          <w:lang w:val="uk-UA"/>
        </w:rPr>
        <w:t> і </w:t>
      </w:r>
      <w:r w:rsidRPr="00FC16A5">
        <w:rPr>
          <w:rStyle w:val="ac"/>
          <w:color w:val="000000"/>
          <w:sz w:val="28"/>
          <w:bdr w:val="none" w:sz="0" w:space="0" w:color="auto" w:frame="1"/>
          <w:lang w:val="uk-UA"/>
        </w:rPr>
        <w:t>А</w:t>
      </w:r>
      <w:r w:rsidRPr="00FC16A5">
        <w:rPr>
          <w:color w:val="000000"/>
          <w:sz w:val="28"/>
          <w:bdr w:val="none" w:sz="0" w:space="0" w:color="auto" w:frame="1"/>
          <w:vertAlign w:val="subscript"/>
          <w:lang w:val="uk-UA"/>
        </w:rPr>
        <w:t>1</w:t>
      </w:r>
      <w:r w:rsidRPr="00FC16A5">
        <w:rPr>
          <w:color w:val="000000"/>
          <w:sz w:val="28"/>
          <w:bdr w:val="none" w:sz="0" w:space="0" w:color="auto" w:frame="1"/>
          <w:lang w:val="uk-UA"/>
        </w:rPr>
        <w:t> існує єдине паралельне перене</w:t>
      </w:r>
      <w:r w:rsidRPr="00FC16A5">
        <w:rPr>
          <w:color w:val="000000"/>
          <w:sz w:val="28"/>
          <w:bdr w:val="none" w:sz="0" w:space="0" w:color="auto" w:frame="1"/>
          <w:lang w:val="uk-UA"/>
        </w:rPr>
        <w:softHyphen/>
        <w:t>сення, при якому точка </w:t>
      </w:r>
      <w:r w:rsidRPr="00FC16A5">
        <w:rPr>
          <w:rStyle w:val="ac"/>
          <w:color w:val="000000"/>
          <w:sz w:val="28"/>
          <w:bdr w:val="none" w:sz="0" w:space="0" w:color="auto" w:frame="1"/>
          <w:lang w:val="uk-UA"/>
        </w:rPr>
        <w:t>А </w:t>
      </w:r>
      <w:r w:rsidRPr="00FC16A5">
        <w:rPr>
          <w:color w:val="000000"/>
          <w:sz w:val="28"/>
          <w:bdr w:val="none" w:sz="0" w:space="0" w:color="auto" w:frame="1"/>
          <w:lang w:val="uk-UA"/>
        </w:rPr>
        <w:t>переходить у точку </w:t>
      </w:r>
      <w:r w:rsidRPr="00FC16A5">
        <w:rPr>
          <w:rStyle w:val="ac"/>
          <w:color w:val="000000"/>
          <w:sz w:val="28"/>
          <w:bdr w:val="none" w:sz="0" w:space="0" w:color="auto" w:frame="1"/>
          <w:lang w:val="uk-UA"/>
        </w:rPr>
        <w:t>А</w:t>
      </w:r>
      <w:r w:rsidRPr="00FC16A5">
        <w:rPr>
          <w:color w:val="000000"/>
          <w:sz w:val="28"/>
          <w:bdr w:val="none" w:sz="0" w:space="0" w:color="auto" w:frame="1"/>
          <w:lang w:val="uk-UA"/>
        </w:rPr>
        <w:t>.</w:t>
      </w:r>
    </w:p>
    <w:p w:rsidR="007A5B4C" w:rsidRPr="007A5B4C" w:rsidRDefault="007A5B4C" w:rsidP="007A5B4C">
      <w:pPr>
        <w:shd w:val="clear" w:color="auto" w:fill="FFFFFF"/>
        <w:spacing w:after="0" w:line="240" w:lineRule="auto"/>
        <w:jc w:val="both"/>
        <w:rPr>
          <w:rFonts w:ascii="Times New Roman" w:eastAsia="Times New Roman" w:hAnsi="Times New Roman" w:cs="Times New Roman"/>
          <w:color w:val="4E4E3F"/>
          <w:sz w:val="28"/>
          <w:szCs w:val="24"/>
          <w:lang w:val="uk-UA" w:eastAsia="ru-RU"/>
        </w:rPr>
      </w:pPr>
    </w:p>
    <w:p w:rsidR="007A5B4C" w:rsidRPr="007A5B4C" w:rsidRDefault="007A5B4C" w:rsidP="007A5B4C">
      <w:pPr>
        <w:jc w:val="both"/>
        <w:rPr>
          <w:rFonts w:ascii="Times New Roman" w:hAnsi="Times New Roman" w:cs="Times New Roman"/>
          <w:sz w:val="28"/>
          <w:lang w:val="uk-UA" w:eastAsia="ru-RU"/>
        </w:rPr>
      </w:pPr>
      <w:r w:rsidRPr="007A5B4C">
        <w:rPr>
          <w:rFonts w:ascii="Times New Roman" w:hAnsi="Times New Roman" w:cs="Times New Roman"/>
          <w:sz w:val="28"/>
          <w:lang w:val="uk-UA" w:eastAsia="ru-RU"/>
        </w:rPr>
        <w:t>Паралельне перенесення визначає вектор, за яким відбувається перенесення.</w:t>
      </w:r>
    </w:p>
    <w:p w:rsidR="007A5B4C" w:rsidRPr="007A5B4C" w:rsidRDefault="007A5B4C" w:rsidP="007A5B4C">
      <w:pPr>
        <w:jc w:val="both"/>
        <w:rPr>
          <w:rFonts w:ascii="Times New Roman" w:hAnsi="Times New Roman" w:cs="Times New Roman"/>
          <w:sz w:val="28"/>
          <w:lang w:val="uk-UA" w:eastAsia="ru-RU"/>
        </w:rPr>
      </w:pPr>
      <w:r w:rsidRPr="007A5B4C">
        <w:rPr>
          <w:rFonts w:ascii="Times New Roman" w:hAnsi="Times New Roman" w:cs="Times New Roman"/>
          <w:sz w:val="28"/>
          <w:lang w:val="uk-UA" w:eastAsia="ru-RU"/>
        </w:rPr>
        <w:lastRenderedPageBreak/>
        <w:t> Щоб здійснити паралельне перенесення, потрібно знати напрям і відстань, що означає задати вектор.</w:t>
      </w:r>
    </w:p>
    <w:p w:rsidR="00133C72" w:rsidRDefault="007A5B4C" w:rsidP="00133C72">
      <w:pPr>
        <w:shd w:val="clear" w:color="auto" w:fill="FFFFFF"/>
        <w:spacing w:line="240" w:lineRule="auto"/>
        <w:rPr>
          <w:rFonts w:ascii="Arial" w:hAnsi="Arial" w:cs="Arial"/>
          <w:color w:val="4E4E3F"/>
        </w:rPr>
      </w:pPr>
      <w:r>
        <w:rPr>
          <w:noProof/>
          <w:lang w:eastAsia="ru-RU"/>
        </w:rPr>
        <w:drawing>
          <wp:inline distT="0" distB="0" distL="0" distR="0" wp14:anchorId="3F844F44" wp14:editId="5C7ACCF4">
            <wp:extent cx="3124200" cy="301147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53" t="35605" r="46806" b="16836"/>
                    <a:stretch/>
                  </pic:blipFill>
                  <pic:spPr bwMode="auto">
                    <a:xfrm>
                      <a:off x="0" y="0"/>
                      <a:ext cx="3140624" cy="3027304"/>
                    </a:xfrm>
                    <a:prstGeom prst="rect">
                      <a:avLst/>
                    </a:prstGeom>
                    <a:ln>
                      <a:noFill/>
                    </a:ln>
                    <a:extLst>
                      <a:ext uri="{53640926-AAD7-44D8-BBD7-CCE9431645EC}">
                        <a14:shadowObscured xmlns:a14="http://schemas.microsoft.com/office/drawing/2010/main"/>
                      </a:ext>
                    </a:extLst>
                  </pic:spPr>
                </pic:pic>
              </a:graphicData>
            </a:graphic>
          </wp:inline>
        </w:drawing>
      </w:r>
      <w:r w:rsidR="00133C72" w:rsidRPr="00133C72">
        <w:rPr>
          <w:rFonts w:ascii="Arial" w:hAnsi="Arial" w:cs="Arial"/>
          <w:color w:val="4E4E3F"/>
        </w:rPr>
        <w:t xml:space="preserve"> </w:t>
      </w:r>
    </w:p>
    <w:p w:rsidR="00133C72" w:rsidRPr="00133C72" w:rsidRDefault="00133C72" w:rsidP="00133C72">
      <w:pPr>
        <w:jc w:val="both"/>
        <w:rPr>
          <w:rFonts w:ascii="Times New Roman" w:hAnsi="Times New Roman" w:cs="Times New Roman"/>
          <w:sz w:val="28"/>
          <w:lang w:val="uk-UA" w:eastAsia="ru-RU"/>
        </w:rPr>
      </w:pPr>
      <w:r w:rsidRPr="00133C72">
        <w:rPr>
          <w:rFonts w:ascii="Times New Roman" w:hAnsi="Times New Roman" w:cs="Times New Roman"/>
          <w:sz w:val="28"/>
          <w:lang w:val="uk-UA" w:eastAsia="ru-RU"/>
        </w:rPr>
        <w:t>Аби при паралельному перенесенні побудувати зображення многокутника, достатньо побудувати зображення вершин цього многокутника.</w:t>
      </w:r>
    </w:p>
    <w:p w:rsidR="00133C72" w:rsidRPr="00133C72" w:rsidRDefault="00133C72" w:rsidP="00133C72">
      <w:pPr>
        <w:jc w:val="both"/>
        <w:rPr>
          <w:rFonts w:ascii="Times New Roman" w:hAnsi="Times New Roman" w:cs="Times New Roman"/>
          <w:sz w:val="28"/>
          <w:lang w:val="uk-UA" w:eastAsia="ru-RU"/>
        </w:rPr>
      </w:pPr>
      <w:r w:rsidRPr="00133C72">
        <w:rPr>
          <w:rFonts w:ascii="Times New Roman" w:hAnsi="Times New Roman" w:cs="Times New Roman"/>
          <w:sz w:val="28"/>
          <w:lang w:val="uk-UA" w:eastAsia="ru-RU"/>
        </w:rPr>
        <w:t> </w:t>
      </w:r>
    </w:p>
    <w:p w:rsidR="00133C72" w:rsidRPr="00133C72" w:rsidRDefault="00133C72" w:rsidP="00133C72">
      <w:pPr>
        <w:jc w:val="both"/>
        <w:rPr>
          <w:rFonts w:ascii="Times New Roman" w:hAnsi="Times New Roman" w:cs="Times New Roman"/>
          <w:sz w:val="28"/>
          <w:lang w:val="uk-UA" w:eastAsia="ru-RU"/>
        </w:rPr>
      </w:pPr>
      <w:r w:rsidRPr="00133C72">
        <w:rPr>
          <w:rFonts w:ascii="Times New Roman" w:hAnsi="Times New Roman" w:cs="Times New Roman"/>
          <w:sz w:val="28"/>
          <w:lang w:val="uk-UA" w:eastAsia="ru-RU"/>
        </w:rPr>
        <w:t>Початкова фігура та фігура, отримана після паралельного перенесення, рівні.</w:t>
      </w:r>
    </w:p>
    <w:p w:rsidR="00133C72" w:rsidRPr="00133C72" w:rsidRDefault="00133C72" w:rsidP="00133C72">
      <w:pPr>
        <w:jc w:val="both"/>
        <w:rPr>
          <w:rFonts w:ascii="Times New Roman" w:hAnsi="Times New Roman" w:cs="Times New Roman"/>
          <w:sz w:val="28"/>
          <w:lang w:val="uk-UA" w:eastAsia="ru-RU"/>
        </w:rPr>
      </w:pPr>
      <w:r w:rsidRPr="00133C72">
        <w:rPr>
          <w:rFonts w:ascii="Times New Roman" w:hAnsi="Times New Roman" w:cs="Times New Roman"/>
          <w:sz w:val="28"/>
          <w:lang w:val="uk-UA" w:eastAsia="ru-RU"/>
        </w:rPr>
        <w:br/>
        <w:t>Паралельне перенесення використовується для конструювання графіків функцій.</w:t>
      </w:r>
    </w:p>
    <w:p w:rsidR="00133C72" w:rsidRPr="00133C72" w:rsidRDefault="00133C72" w:rsidP="00133C72">
      <w:pPr>
        <w:jc w:val="both"/>
        <w:rPr>
          <w:rFonts w:ascii="Times New Roman" w:hAnsi="Times New Roman" w:cs="Times New Roman"/>
          <w:sz w:val="28"/>
          <w:lang w:val="uk-UA" w:eastAsia="ru-RU"/>
        </w:rPr>
      </w:pPr>
      <w:r w:rsidRPr="00133C72">
        <w:rPr>
          <w:rFonts w:ascii="Times New Roman" w:hAnsi="Times New Roman" w:cs="Times New Roman"/>
          <w:sz w:val="28"/>
          <w:lang w:val="uk-UA" w:eastAsia="ru-RU"/>
        </w:rPr>
        <w:t> </w:t>
      </w:r>
    </w:p>
    <w:p w:rsidR="00133C72" w:rsidRPr="00133C72" w:rsidRDefault="00133C72" w:rsidP="00133C72">
      <w:pPr>
        <w:jc w:val="both"/>
        <w:rPr>
          <w:rFonts w:ascii="Times New Roman" w:hAnsi="Times New Roman" w:cs="Times New Roman"/>
          <w:sz w:val="28"/>
          <w:lang w:val="uk-UA" w:eastAsia="ru-RU"/>
        </w:rPr>
      </w:pPr>
      <w:r w:rsidRPr="00133C72">
        <w:rPr>
          <w:rFonts w:ascii="Times New Roman" w:hAnsi="Times New Roman" w:cs="Times New Roman"/>
          <w:sz w:val="28"/>
          <w:lang w:val="uk-UA" w:eastAsia="ru-RU"/>
        </w:rPr>
        <w:t>На малюнку зображена парабола і два результати паралельного перенесення.</w:t>
      </w:r>
    </w:p>
    <w:p w:rsidR="00133C72" w:rsidRPr="00133C72" w:rsidRDefault="00133C72" w:rsidP="00133C72">
      <w:pPr>
        <w:shd w:val="clear" w:color="auto" w:fill="FFFFFF"/>
        <w:spacing w:after="0" w:line="240" w:lineRule="auto"/>
        <w:rPr>
          <w:rFonts w:ascii="Arial" w:eastAsia="Times New Roman" w:hAnsi="Arial" w:cs="Arial"/>
          <w:color w:val="4E4E3F"/>
          <w:sz w:val="24"/>
          <w:szCs w:val="24"/>
          <w:lang w:eastAsia="ru-RU"/>
        </w:rPr>
      </w:pPr>
      <w:r w:rsidRPr="00133C72">
        <w:rPr>
          <w:rFonts w:ascii="Arial" w:eastAsia="Times New Roman" w:hAnsi="Arial" w:cs="Arial"/>
          <w:color w:val="4E4E3F"/>
          <w:sz w:val="24"/>
          <w:szCs w:val="24"/>
          <w:lang w:eastAsia="ru-RU"/>
        </w:rPr>
        <w:t> </w:t>
      </w:r>
    </w:p>
    <w:p w:rsidR="00133C72" w:rsidRPr="00133C72" w:rsidRDefault="00133C72" w:rsidP="00133C72">
      <w:pPr>
        <w:shd w:val="clear" w:color="auto" w:fill="FFFFFF"/>
        <w:spacing w:after="0" w:line="240" w:lineRule="auto"/>
        <w:rPr>
          <w:rFonts w:ascii="Arial" w:eastAsia="Times New Roman" w:hAnsi="Arial" w:cs="Arial"/>
          <w:color w:val="4E4E3F"/>
          <w:sz w:val="24"/>
          <w:szCs w:val="24"/>
          <w:lang w:eastAsia="ru-RU"/>
        </w:rPr>
      </w:pPr>
      <w:r w:rsidRPr="00133C72">
        <w:rPr>
          <w:rFonts w:ascii="Arial" w:eastAsia="Times New Roman" w:hAnsi="Arial" w:cs="Arial"/>
          <w:noProof/>
          <w:color w:val="4E4E3F"/>
          <w:sz w:val="24"/>
          <w:szCs w:val="24"/>
          <w:lang w:eastAsia="ru-RU"/>
        </w:rPr>
        <w:drawing>
          <wp:inline distT="0" distB="0" distL="0" distR="0">
            <wp:extent cx="3095625" cy="3197506"/>
            <wp:effectExtent l="0" t="0" r="0" b="3175"/>
            <wp:docPr id="36" name="Рисунок 36" descr="Grafiki_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i_p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6264" cy="3208495"/>
                    </a:xfrm>
                    <a:prstGeom prst="rect">
                      <a:avLst/>
                    </a:prstGeom>
                    <a:noFill/>
                    <a:ln>
                      <a:noFill/>
                    </a:ln>
                  </pic:spPr>
                </pic:pic>
              </a:graphicData>
            </a:graphic>
          </wp:inline>
        </w:drawing>
      </w:r>
    </w:p>
    <w:p w:rsidR="00133C72" w:rsidRPr="00133C72" w:rsidRDefault="00133C72" w:rsidP="00133C72">
      <w:pPr>
        <w:shd w:val="clear" w:color="auto" w:fill="FFFFFF"/>
        <w:spacing w:after="0" w:line="240" w:lineRule="auto"/>
        <w:rPr>
          <w:rFonts w:ascii="Arial" w:eastAsia="Times New Roman" w:hAnsi="Arial" w:cs="Arial"/>
          <w:color w:val="4E4E3F"/>
          <w:sz w:val="24"/>
          <w:szCs w:val="24"/>
          <w:lang w:eastAsia="ru-RU"/>
        </w:rPr>
      </w:pPr>
      <w:r w:rsidRPr="00133C72">
        <w:rPr>
          <w:rFonts w:ascii="Arial" w:eastAsia="Times New Roman" w:hAnsi="Arial" w:cs="Arial"/>
          <w:color w:val="4E4E3F"/>
          <w:sz w:val="24"/>
          <w:szCs w:val="24"/>
          <w:lang w:eastAsia="ru-RU"/>
        </w:rPr>
        <w:t> </w:t>
      </w:r>
    </w:p>
    <w:p w:rsidR="00133C72" w:rsidRPr="00133C72" w:rsidRDefault="00133C72" w:rsidP="00133C72">
      <w:pPr>
        <w:rPr>
          <w:rFonts w:ascii="Times New Roman" w:hAnsi="Times New Roman" w:cs="Times New Roman"/>
          <w:sz w:val="28"/>
          <w:lang w:val="uk-UA" w:eastAsia="ru-RU"/>
        </w:rPr>
      </w:pPr>
      <w:r w:rsidRPr="00133C72">
        <w:rPr>
          <w:rFonts w:ascii="Times New Roman" w:hAnsi="Times New Roman" w:cs="Times New Roman"/>
          <w:sz w:val="28"/>
          <w:lang w:val="uk-UA" w:eastAsia="ru-RU"/>
        </w:rPr>
        <w:lastRenderedPageBreak/>
        <w:t>Іноді паралельне перенесення зустрічається в незвичних ситуаціях.</w:t>
      </w:r>
    </w:p>
    <w:p w:rsidR="00133C72" w:rsidRPr="00133C72" w:rsidRDefault="00133C72" w:rsidP="00133C72">
      <w:pPr>
        <w:shd w:val="clear" w:color="auto" w:fill="FFFFFF"/>
        <w:spacing w:after="0" w:line="240" w:lineRule="auto"/>
        <w:rPr>
          <w:rFonts w:ascii="Arial" w:eastAsia="Times New Roman" w:hAnsi="Arial" w:cs="Arial"/>
          <w:color w:val="4E4E3F"/>
          <w:sz w:val="24"/>
          <w:szCs w:val="24"/>
          <w:lang w:eastAsia="ru-RU"/>
        </w:rPr>
      </w:pPr>
      <w:r w:rsidRPr="00133C72">
        <w:rPr>
          <w:rFonts w:ascii="Arial" w:eastAsia="Times New Roman" w:hAnsi="Arial" w:cs="Arial"/>
          <w:color w:val="4E4E3F"/>
          <w:sz w:val="24"/>
          <w:szCs w:val="24"/>
          <w:lang w:eastAsia="ru-RU"/>
        </w:rPr>
        <w:t> </w:t>
      </w:r>
    </w:p>
    <w:p w:rsidR="00133C72" w:rsidRPr="00133C72" w:rsidRDefault="00133C72" w:rsidP="00133C72">
      <w:pPr>
        <w:shd w:val="clear" w:color="auto" w:fill="FFFFFF"/>
        <w:spacing w:after="0" w:line="240" w:lineRule="auto"/>
        <w:rPr>
          <w:rFonts w:ascii="Arial" w:eastAsia="Times New Roman" w:hAnsi="Arial" w:cs="Arial"/>
          <w:color w:val="4E4E3F"/>
          <w:sz w:val="24"/>
          <w:szCs w:val="24"/>
          <w:lang w:eastAsia="ru-RU"/>
        </w:rPr>
      </w:pPr>
      <w:r w:rsidRPr="00133C72">
        <w:rPr>
          <w:rFonts w:ascii="Arial" w:eastAsia="Times New Roman" w:hAnsi="Arial" w:cs="Arial"/>
          <w:noProof/>
          <w:color w:val="4E4E3F"/>
          <w:sz w:val="24"/>
          <w:szCs w:val="24"/>
          <w:lang w:eastAsia="ru-RU"/>
        </w:rPr>
        <w:drawing>
          <wp:inline distT="0" distB="0" distL="0" distR="0">
            <wp:extent cx="4152900" cy="3133725"/>
            <wp:effectExtent l="0" t="0" r="0" b="9525"/>
            <wp:docPr id="35" name="Рисунок 35" descr="Parb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bid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900" cy="3133725"/>
                    </a:xfrm>
                    <a:prstGeom prst="rect">
                      <a:avLst/>
                    </a:prstGeom>
                    <a:noFill/>
                    <a:ln>
                      <a:noFill/>
                    </a:ln>
                  </pic:spPr>
                </pic:pic>
              </a:graphicData>
            </a:graphic>
          </wp:inline>
        </w:drawing>
      </w:r>
    </w:p>
    <w:p w:rsidR="004B5B6A" w:rsidRDefault="004B5B6A" w:rsidP="00AF7646">
      <w:pPr>
        <w:pStyle w:val="a3"/>
        <w:ind w:left="0"/>
        <w:rPr>
          <w:rFonts w:ascii="Times New Roman" w:hAnsi="Times New Roman" w:cs="Times New Roman"/>
          <w:b/>
          <w:sz w:val="40"/>
        </w:rPr>
      </w:pPr>
    </w:p>
    <w:p w:rsidR="00C62787" w:rsidRPr="00C62787" w:rsidRDefault="00C62787" w:rsidP="00AF7646">
      <w:pPr>
        <w:pStyle w:val="a3"/>
        <w:ind w:left="0"/>
        <w:rPr>
          <w:rFonts w:ascii="Times New Roman" w:hAnsi="Times New Roman" w:cs="Times New Roman"/>
          <w:sz w:val="20"/>
          <w:lang w:val="uk-UA"/>
        </w:rPr>
      </w:pPr>
      <w:r w:rsidRPr="00C62787">
        <w:rPr>
          <w:rFonts w:ascii="Times New Roman" w:hAnsi="Times New Roman" w:cs="Times New Roman"/>
          <w:sz w:val="28"/>
          <w:lang w:val="uk-UA"/>
        </w:rPr>
        <w:t>Опрацювати п. 19 с. 175</w:t>
      </w:r>
    </w:p>
    <w:p w:rsidR="004B5B6A" w:rsidRDefault="00C62787" w:rsidP="00AF7646">
      <w:pPr>
        <w:pStyle w:val="a3"/>
        <w:ind w:left="0"/>
        <w:rPr>
          <w:rFonts w:ascii="Times New Roman" w:hAnsi="Times New Roman" w:cs="Times New Roman"/>
          <w:b/>
          <w:i/>
          <w:sz w:val="28"/>
          <w:lang w:val="uk-UA"/>
        </w:rPr>
      </w:pPr>
      <w:r w:rsidRPr="00C62787">
        <w:rPr>
          <w:rFonts w:ascii="Times New Roman" w:hAnsi="Times New Roman" w:cs="Times New Roman"/>
          <w:b/>
          <w:i/>
          <w:sz w:val="28"/>
          <w:lang w:val="uk-UA"/>
        </w:rPr>
        <w:t xml:space="preserve">Розв’язати: </w:t>
      </w:r>
    </w:p>
    <w:p w:rsidR="006B521D" w:rsidRDefault="006B521D" w:rsidP="00AF7646">
      <w:pPr>
        <w:pStyle w:val="a3"/>
        <w:ind w:left="0"/>
        <w:rPr>
          <w:rFonts w:ascii="Times New Roman" w:hAnsi="Times New Roman" w:cs="Times New Roman"/>
          <w:sz w:val="28"/>
          <w:lang w:val="uk-UA"/>
        </w:rPr>
      </w:pPr>
      <w:r>
        <w:rPr>
          <w:rFonts w:ascii="Times New Roman" w:hAnsi="Times New Roman" w:cs="Times New Roman"/>
          <w:sz w:val="28"/>
          <w:lang w:val="uk-UA"/>
        </w:rPr>
        <w:t>№ 19.6, 19.10, 19.15, 19.25. 19.26.</w:t>
      </w:r>
    </w:p>
    <w:p w:rsidR="006B521D" w:rsidRDefault="006B521D" w:rsidP="00AF7646">
      <w:pPr>
        <w:pStyle w:val="a3"/>
        <w:ind w:left="0"/>
        <w:rPr>
          <w:rFonts w:ascii="Times New Roman" w:hAnsi="Times New Roman" w:cs="Times New Roman"/>
          <w:sz w:val="28"/>
          <w:lang w:val="uk-UA"/>
        </w:rPr>
      </w:pPr>
    </w:p>
    <w:p w:rsidR="006B521D" w:rsidRPr="00C62787" w:rsidRDefault="006B521D" w:rsidP="006B521D">
      <w:pPr>
        <w:pStyle w:val="a3"/>
        <w:ind w:left="0"/>
        <w:rPr>
          <w:rFonts w:ascii="Times New Roman" w:hAnsi="Times New Roman" w:cs="Times New Roman"/>
          <w:sz w:val="20"/>
          <w:lang w:val="uk-UA"/>
        </w:rPr>
      </w:pPr>
      <w:r w:rsidRPr="006B521D">
        <w:rPr>
          <w:rFonts w:ascii="Times New Roman" w:hAnsi="Times New Roman" w:cs="Times New Roman"/>
          <w:b/>
          <w:i/>
          <w:sz w:val="28"/>
          <w:lang w:val="uk-UA"/>
        </w:rPr>
        <w:t>Домашнє завдання:</w:t>
      </w:r>
      <w:r>
        <w:rPr>
          <w:rFonts w:ascii="Times New Roman" w:hAnsi="Times New Roman" w:cs="Times New Roman"/>
          <w:b/>
          <w:i/>
          <w:sz w:val="28"/>
          <w:lang w:val="uk-UA"/>
        </w:rPr>
        <w:t xml:space="preserve"> </w:t>
      </w:r>
      <w:r w:rsidRPr="00C62787">
        <w:rPr>
          <w:rFonts w:ascii="Times New Roman" w:hAnsi="Times New Roman" w:cs="Times New Roman"/>
          <w:sz w:val="28"/>
          <w:lang w:val="uk-UA"/>
        </w:rPr>
        <w:t>Опрацювати п. 19 с. 175</w:t>
      </w:r>
      <w:r>
        <w:rPr>
          <w:rFonts w:ascii="Times New Roman" w:hAnsi="Times New Roman" w:cs="Times New Roman"/>
          <w:sz w:val="28"/>
          <w:lang w:val="uk-UA"/>
        </w:rPr>
        <w:t xml:space="preserve">, №. </w:t>
      </w:r>
      <w:r w:rsidR="00E07DBF">
        <w:rPr>
          <w:rFonts w:ascii="Times New Roman" w:hAnsi="Times New Roman" w:cs="Times New Roman"/>
          <w:sz w:val="28"/>
          <w:lang w:val="uk-UA"/>
        </w:rPr>
        <w:t>19.17, 19.27 – розв’язати.</w:t>
      </w:r>
    </w:p>
    <w:p w:rsidR="006B521D" w:rsidRPr="006B521D" w:rsidRDefault="006B521D" w:rsidP="00AF7646">
      <w:pPr>
        <w:pStyle w:val="a3"/>
        <w:ind w:left="0"/>
        <w:rPr>
          <w:rFonts w:ascii="Times New Roman" w:hAnsi="Times New Roman" w:cs="Times New Roman"/>
          <w:b/>
          <w:i/>
          <w:sz w:val="28"/>
          <w:lang w:val="uk-UA"/>
        </w:rPr>
      </w:pPr>
    </w:p>
    <w:p w:rsidR="004B5B6A" w:rsidRPr="00502C9C" w:rsidRDefault="004B5B6A" w:rsidP="004B5B6A">
      <w:pPr>
        <w:pStyle w:val="a3"/>
        <w:rPr>
          <w:rFonts w:ascii="Times New Roman" w:hAnsi="Times New Roman" w:cs="Times New Roman"/>
          <w:color w:val="FF0000"/>
          <w:sz w:val="36"/>
          <w:u w:val="single"/>
          <w:lang w:val="uk-UA"/>
        </w:rPr>
      </w:pPr>
      <w:bookmarkStart w:id="0" w:name="_GoBack"/>
      <w:bookmarkEnd w:id="0"/>
      <w:r w:rsidRPr="00502C9C">
        <w:rPr>
          <w:rFonts w:ascii="Times New Roman" w:hAnsi="Times New Roman" w:cs="Times New Roman"/>
          <w:color w:val="FF0000"/>
          <w:sz w:val="36"/>
          <w:u w:val="single"/>
          <w:lang w:val="uk-UA"/>
        </w:rPr>
        <w:t>Зверніть увагу!!!</w:t>
      </w:r>
    </w:p>
    <w:p w:rsidR="004B5B6A" w:rsidRPr="00502C9C" w:rsidRDefault="004B5B6A" w:rsidP="004B5B6A">
      <w:pPr>
        <w:pStyle w:val="a3"/>
        <w:ind w:left="0" w:firstLine="708"/>
        <w:rPr>
          <w:rFonts w:ascii="Times New Roman" w:hAnsi="Times New Roman" w:cs="Times New Roman"/>
          <w:sz w:val="28"/>
          <w:lang w:val="uk-UA"/>
        </w:rPr>
      </w:pPr>
      <w:r>
        <w:rPr>
          <w:rFonts w:ascii="Times New Roman" w:hAnsi="Times New Roman" w:cs="Times New Roman"/>
          <w:sz w:val="28"/>
          <w:lang w:val="uk-UA"/>
        </w:rPr>
        <w:t>Звіт уроку №</w:t>
      </w:r>
      <w:r>
        <w:rPr>
          <w:rFonts w:ascii="Times New Roman" w:hAnsi="Times New Roman" w:cs="Times New Roman"/>
          <w:sz w:val="28"/>
          <w:lang w:val="uk-UA"/>
        </w:rPr>
        <w:t>3</w:t>
      </w:r>
      <w:r>
        <w:rPr>
          <w:rFonts w:ascii="Times New Roman" w:hAnsi="Times New Roman" w:cs="Times New Roman"/>
          <w:sz w:val="28"/>
          <w:lang w:val="uk-UA"/>
        </w:rPr>
        <w:t xml:space="preserve"> з розв’язками сфотографувати та кинути на електронну адресу: </w:t>
      </w:r>
      <w:hyperlink r:id="rId25" w:history="1">
        <w:r w:rsidRPr="00FF692D">
          <w:rPr>
            <w:rStyle w:val="a4"/>
            <w:rFonts w:ascii="Times New Roman" w:hAnsi="Times New Roman" w:cs="Times New Roman"/>
            <w:sz w:val="28"/>
            <w:lang w:val="en-US"/>
          </w:rPr>
          <w:t>nadya</w:t>
        </w:r>
        <w:r w:rsidRPr="00FF692D">
          <w:rPr>
            <w:rStyle w:val="a4"/>
            <w:rFonts w:ascii="Times New Roman" w:hAnsi="Times New Roman" w:cs="Times New Roman"/>
            <w:sz w:val="28"/>
          </w:rPr>
          <w:t>18041979@</w:t>
        </w:r>
        <w:r w:rsidRPr="00FF692D">
          <w:rPr>
            <w:rStyle w:val="a4"/>
            <w:rFonts w:ascii="Times New Roman" w:hAnsi="Times New Roman" w:cs="Times New Roman"/>
            <w:sz w:val="28"/>
            <w:lang w:val="en-US"/>
          </w:rPr>
          <w:t>ukr</w:t>
        </w:r>
        <w:r w:rsidRPr="004D0279">
          <w:rPr>
            <w:rStyle w:val="a4"/>
            <w:rFonts w:ascii="Times New Roman" w:hAnsi="Times New Roman" w:cs="Times New Roman"/>
            <w:sz w:val="28"/>
          </w:rPr>
          <w:t>.</w:t>
        </w:r>
        <w:r w:rsidRPr="00FF692D">
          <w:rPr>
            <w:rStyle w:val="a4"/>
            <w:rFonts w:ascii="Times New Roman" w:hAnsi="Times New Roman" w:cs="Times New Roman"/>
            <w:sz w:val="28"/>
            <w:lang w:val="en-US"/>
          </w:rPr>
          <w:t>net</w:t>
        </w:r>
      </w:hyperlink>
      <w:r>
        <w:rPr>
          <w:rFonts w:ascii="Times New Roman" w:hAnsi="Times New Roman" w:cs="Times New Roman"/>
          <w:sz w:val="28"/>
          <w:lang w:val="uk-UA"/>
        </w:rPr>
        <w:t xml:space="preserve"> до </w:t>
      </w:r>
      <w:r>
        <w:rPr>
          <w:rFonts w:ascii="Times New Roman" w:hAnsi="Times New Roman" w:cs="Times New Roman"/>
          <w:color w:val="FF0000"/>
          <w:sz w:val="28"/>
          <w:lang w:val="uk-UA"/>
        </w:rPr>
        <w:t>0</w:t>
      </w:r>
      <w:r w:rsidR="00E07DBF">
        <w:rPr>
          <w:rFonts w:ascii="Times New Roman" w:hAnsi="Times New Roman" w:cs="Times New Roman"/>
          <w:color w:val="FF0000"/>
          <w:sz w:val="28"/>
          <w:lang w:val="uk-UA"/>
        </w:rPr>
        <w:t>1</w:t>
      </w:r>
      <w:r w:rsidRPr="00502C9C">
        <w:rPr>
          <w:rFonts w:ascii="Times New Roman" w:hAnsi="Times New Roman" w:cs="Times New Roman"/>
          <w:color w:val="FF0000"/>
          <w:sz w:val="28"/>
          <w:lang w:val="uk-UA"/>
        </w:rPr>
        <w:t>.0</w:t>
      </w:r>
      <w:r w:rsidR="00E07DBF">
        <w:rPr>
          <w:rFonts w:ascii="Times New Roman" w:hAnsi="Times New Roman" w:cs="Times New Roman"/>
          <w:color w:val="FF0000"/>
          <w:sz w:val="28"/>
          <w:lang w:val="uk-UA"/>
        </w:rPr>
        <w:t>4</w:t>
      </w:r>
      <w:r w:rsidRPr="00502C9C">
        <w:rPr>
          <w:rFonts w:ascii="Times New Roman" w:hAnsi="Times New Roman" w:cs="Times New Roman"/>
          <w:color w:val="FF0000"/>
          <w:sz w:val="28"/>
        </w:rPr>
        <w:t>.</w:t>
      </w:r>
      <w:r w:rsidRPr="00502C9C">
        <w:rPr>
          <w:rFonts w:ascii="Times New Roman" w:hAnsi="Times New Roman" w:cs="Times New Roman"/>
          <w:color w:val="FF0000"/>
          <w:sz w:val="28"/>
          <w:lang w:val="uk-UA"/>
        </w:rPr>
        <w:t xml:space="preserve"> 2020</w:t>
      </w:r>
      <w:r>
        <w:rPr>
          <w:rFonts w:ascii="Times New Roman" w:hAnsi="Times New Roman" w:cs="Times New Roman"/>
          <w:sz w:val="28"/>
          <w:lang w:val="uk-UA"/>
        </w:rPr>
        <w:t>.</w:t>
      </w:r>
    </w:p>
    <w:p w:rsidR="004B5B6A" w:rsidRDefault="004B5B6A" w:rsidP="004B5B6A">
      <w:pPr>
        <w:pStyle w:val="a3"/>
        <w:ind w:left="0"/>
        <w:rPr>
          <w:rFonts w:ascii="Times New Roman" w:hAnsi="Times New Roman" w:cs="Times New Roman"/>
          <w:sz w:val="28"/>
          <w:lang w:val="uk-UA"/>
        </w:rPr>
      </w:pPr>
      <w:r>
        <w:rPr>
          <w:rFonts w:ascii="Times New Roman" w:hAnsi="Times New Roman" w:cs="Times New Roman"/>
          <w:sz w:val="28"/>
          <w:lang w:val="uk-UA"/>
        </w:rPr>
        <w:t>В темі листа вказати прізвище, алгебра чи геометрія, № уроку!!!</w:t>
      </w:r>
    </w:p>
    <w:p w:rsidR="004B5B6A" w:rsidRDefault="004B5B6A" w:rsidP="004B5B6A">
      <w:pPr>
        <w:pStyle w:val="a3"/>
        <w:ind w:left="0"/>
        <w:rPr>
          <w:rFonts w:ascii="Times New Roman" w:hAnsi="Times New Roman" w:cs="Times New Roman"/>
          <w:sz w:val="28"/>
          <w:lang w:val="uk-UA"/>
        </w:rPr>
      </w:pPr>
    </w:p>
    <w:p w:rsidR="004B5B6A" w:rsidRDefault="004B5B6A" w:rsidP="004B5B6A">
      <w:pPr>
        <w:pStyle w:val="a3"/>
        <w:ind w:left="0"/>
        <w:rPr>
          <w:rFonts w:ascii="Times New Roman" w:hAnsi="Times New Roman" w:cs="Times New Roman"/>
          <w:sz w:val="28"/>
          <w:lang w:val="uk-UA"/>
        </w:rPr>
      </w:pPr>
    </w:p>
    <w:p w:rsidR="004B5B6A" w:rsidRDefault="004B5B6A" w:rsidP="004B5B6A">
      <w:pPr>
        <w:pStyle w:val="a3"/>
        <w:ind w:left="0"/>
        <w:rPr>
          <w:rFonts w:ascii="Times New Roman" w:hAnsi="Times New Roman" w:cs="Times New Roman"/>
          <w:sz w:val="28"/>
          <w:lang w:val="uk-UA"/>
        </w:rPr>
      </w:pPr>
    </w:p>
    <w:p w:rsidR="004B5B6A" w:rsidRPr="00502C9C" w:rsidRDefault="004B5B6A" w:rsidP="004B5B6A">
      <w:pPr>
        <w:pStyle w:val="a3"/>
        <w:ind w:left="0"/>
        <w:rPr>
          <w:rFonts w:ascii="Times New Roman" w:hAnsi="Times New Roman" w:cs="Times New Roman"/>
          <w:sz w:val="28"/>
          <w:lang w:val="uk-UA"/>
        </w:rPr>
      </w:pPr>
    </w:p>
    <w:p w:rsidR="002444DC" w:rsidRDefault="002444DC"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Default="004D367B" w:rsidP="004D367B">
      <w:pPr>
        <w:pStyle w:val="a3"/>
        <w:ind w:left="644"/>
        <w:jc w:val="both"/>
        <w:rPr>
          <w:rFonts w:ascii="Times New Roman" w:eastAsia="Times New Roman" w:hAnsi="Times New Roman" w:cs="Times New Roman"/>
          <w:bCs/>
          <w:iCs/>
          <w:sz w:val="28"/>
          <w:szCs w:val="28"/>
          <w:lang w:val="uk-UA" w:eastAsia="ru-RU"/>
        </w:rPr>
      </w:pPr>
    </w:p>
    <w:p w:rsidR="004D367B" w:rsidRPr="004D367B" w:rsidRDefault="004D367B" w:rsidP="004D367B">
      <w:pPr>
        <w:pStyle w:val="a3"/>
        <w:ind w:left="644"/>
        <w:jc w:val="both"/>
        <w:rPr>
          <w:rFonts w:ascii="Times New Roman" w:eastAsia="Times New Roman" w:hAnsi="Times New Roman" w:cs="Times New Roman"/>
          <w:bCs/>
          <w:iCs/>
          <w:sz w:val="28"/>
          <w:szCs w:val="28"/>
          <w:lang w:val="uk-UA" w:eastAsia="ru-RU"/>
        </w:rPr>
      </w:pPr>
    </w:p>
    <w:sectPr w:rsidR="004D367B" w:rsidRPr="004D367B" w:rsidSect="0006766A">
      <w:footerReference w:type="default" r:id="rId26"/>
      <w:pgSz w:w="11906" w:h="16838"/>
      <w:pgMar w:top="567" w:right="707"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A2E" w:rsidRDefault="00CB1A2E" w:rsidP="00EC3D07">
      <w:pPr>
        <w:spacing w:after="0" w:line="240" w:lineRule="auto"/>
      </w:pPr>
      <w:r>
        <w:separator/>
      </w:r>
    </w:p>
  </w:endnote>
  <w:endnote w:type="continuationSeparator" w:id="0">
    <w:p w:rsidR="00CB1A2E" w:rsidRDefault="00CB1A2E" w:rsidP="00EC3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541760"/>
      <w:docPartObj>
        <w:docPartGallery w:val="Page Numbers (Bottom of Page)"/>
        <w:docPartUnique/>
      </w:docPartObj>
    </w:sdtPr>
    <w:sdtContent>
      <w:p w:rsidR="00EC3D07" w:rsidRDefault="00EC3D07">
        <w:pPr>
          <w:pStyle w:val="a9"/>
          <w:jc w:val="center"/>
        </w:pPr>
        <w:r>
          <w:fldChar w:fldCharType="begin"/>
        </w:r>
        <w:r>
          <w:instrText>PAGE   \* MERGEFORMAT</w:instrText>
        </w:r>
        <w:r>
          <w:fldChar w:fldCharType="separate"/>
        </w:r>
        <w:r w:rsidR="00620BD2">
          <w:rPr>
            <w:noProof/>
          </w:rPr>
          <w:t>8</w:t>
        </w:r>
        <w:r>
          <w:fldChar w:fldCharType="end"/>
        </w:r>
      </w:p>
    </w:sdtContent>
  </w:sdt>
  <w:p w:rsidR="00EC3D07" w:rsidRDefault="00EC3D0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A2E" w:rsidRDefault="00CB1A2E" w:rsidP="00EC3D07">
      <w:pPr>
        <w:spacing w:after="0" w:line="240" w:lineRule="auto"/>
      </w:pPr>
      <w:r>
        <w:separator/>
      </w:r>
    </w:p>
  </w:footnote>
  <w:footnote w:type="continuationSeparator" w:id="0">
    <w:p w:rsidR="00CB1A2E" w:rsidRDefault="00CB1A2E" w:rsidP="00EC3D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B7F98"/>
    <w:multiLevelType w:val="hybridMultilevel"/>
    <w:tmpl w:val="4064B446"/>
    <w:lvl w:ilvl="0" w:tplc="ACF01E22">
      <w:start w:val="1"/>
      <w:numFmt w:val="decimal"/>
      <w:lvlText w:val="%1)"/>
      <w:lvlJc w:val="left"/>
      <w:pPr>
        <w:ind w:left="750" w:hanging="39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9C4434A"/>
    <w:multiLevelType w:val="hybridMultilevel"/>
    <w:tmpl w:val="7B2A865C"/>
    <w:lvl w:ilvl="0" w:tplc="711E210E">
      <w:start w:val="1"/>
      <w:numFmt w:val="decimal"/>
      <w:lvlText w:val="%1)"/>
      <w:lvlJc w:val="left"/>
      <w:pPr>
        <w:ind w:left="674" w:hanging="39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1128558F"/>
    <w:multiLevelType w:val="hybridMultilevel"/>
    <w:tmpl w:val="4D52B274"/>
    <w:lvl w:ilvl="0" w:tplc="FE6C2B24">
      <w:start w:val="1"/>
      <w:numFmt w:val="decimal"/>
      <w:lvlText w:val="%1)"/>
      <w:lvlJc w:val="left"/>
      <w:pPr>
        <w:ind w:left="750" w:hanging="39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0A509AF"/>
    <w:multiLevelType w:val="hybridMultilevel"/>
    <w:tmpl w:val="7D22F3B0"/>
    <w:lvl w:ilvl="0" w:tplc="2BA4A72A">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nsid w:val="25B951E1"/>
    <w:multiLevelType w:val="hybridMultilevel"/>
    <w:tmpl w:val="5386AE96"/>
    <w:lvl w:ilvl="0" w:tplc="346EA898">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
    <w:nsid w:val="2B4B08C1"/>
    <w:multiLevelType w:val="multilevel"/>
    <w:tmpl w:val="04F20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653377"/>
    <w:multiLevelType w:val="hybridMultilevel"/>
    <w:tmpl w:val="5B900E7C"/>
    <w:lvl w:ilvl="0" w:tplc="0A1AE21E">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182A4A"/>
    <w:multiLevelType w:val="hybridMultilevel"/>
    <w:tmpl w:val="7B2A865C"/>
    <w:lvl w:ilvl="0" w:tplc="711E210E">
      <w:start w:val="1"/>
      <w:numFmt w:val="decimal"/>
      <w:lvlText w:val="%1)"/>
      <w:lvlJc w:val="left"/>
      <w:pPr>
        <w:ind w:left="674" w:hanging="39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
    <w:nsid w:val="5FC13BAE"/>
    <w:multiLevelType w:val="hybridMultilevel"/>
    <w:tmpl w:val="7B2A865C"/>
    <w:lvl w:ilvl="0" w:tplc="711E210E">
      <w:start w:val="1"/>
      <w:numFmt w:val="decimal"/>
      <w:lvlText w:val="%1)"/>
      <w:lvlJc w:val="left"/>
      <w:pPr>
        <w:ind w:left="674" w:hanging="39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9">
    <w:nsid w:val="71AF0F8E"/>
    <w:multiLevelType w:val="hybridMultilevel"/>
    <w:tmpl w:val="A128EAAA"/>
    <w:lvl w:ilvl="0" w:tplc="5E568A56">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5"/>
  </w:num>
  <w:num w:numId="5">
    <w:abstractNumId w:val="4"/>
  </w:num>
  <w:num w:numId="6">
    <w:abstractNumId w:val="2"/>
  </w:num>
  <w:num w:numId="7">
    <w:abstractNumId w:val="0"/>
  </w:num>
  <w:num w:numId="8">
    <w:abstractNumId w:val="3"/>
  </w:num>
  <w:num w:numId="9">
    <w:abstractNumId w:val="7"/>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66A"/>
    <w:rsid w:val="000255B8"/>
    <w:rsid w:val="0006766A"/>
    <w:rsid w:val="0009440B"/>
    <w:rsid w:val="00133C72"/>
    <w:rsid w:val="0017218D"/>
    <w:rsid w:val="001872F5"/>
    <w:rsid w:val="00193B16"/>
    <w:rsid w:val="00217274"/>
    <w:rsid w:val="002444DC"/>
    <w:rsid w:val="003C3C75"/>
    <w:rsid w:val="003F09E5"/>
    <w:rsid w:val="00410B23"/>
    <w:rsid w:val="00445D78"/>
    <w:rsid w:val="0048002E"/>
    <w:rsid w:val="004A1C58"/>
    <w:rsid w:val="004B5B6A"/>
    <w:rsid w:val="004D367B"/>
    <w:rsid w:val="005F17DA"/>
    <w:rsid w:val="00620BD2"/>
    <w:rsid w:val="00655A5B"/>
    <w:rsid w:val="00682F90"/>
    <w:rsid w:val="006B0316"/>
    <w:rsid w:val="006B521D"/>
    <w:rsid w:val="006C4EB9"/>
    <w:rsid w:val="00782478"/>
    <w:rsid w:val="0078423F"/>
    <w:rsid w:val="007842FE"/>
    <w:rsid w:val="00786D2F"/>
    <w:rsid w:val="007A5B4C"/>
    <w:rsid w:val="007E6B90"/>
    <w:rsid w:val="008E6866"/>
    <w:rsid w:val="0091419D"/>
    <w:rsid w:val="009D2492"/>
    <w:rsid w:val="009E042B"/>
    <w:rsid w:val="00AA26D7"/>
    <w:rsid w:val="00AF7646"/>
    <w:rsid w:val="00BF3BD1"/>
    <w:rsid w:val="00C029EE"/>
    <w:rsid w:val="00C62787"/>
    <w:rsid w:val="00CB1A2E"/>
    <w:rsid w:val="00CD02C1"/>
    <w:rsid w:val="00CF2BC0"/>
    <w:rsid w:val="00E07DBF"/>
    <w:rsid w:val="00E2511A"/>
    <w:rsid w:val="00E82E3D"/>
    <w:rsid w:val="00E95F53"/>
    <w:rsid w:val="00EC3D07"/>
    <w:rsid w:val="00ED273A"/>
    <w:rsid w:val="00FC16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53C20D-5E8B-442C-AC21-EDF90E69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66A"/>
    <w:pPr>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766A"/>
    <w:pPr>
      <w:ind w:left="720"/>
      <w:contextualSpacing/>
    </w:pPr>
  </w:style>
  <w:style w:type="character" w:styleId="a4">
    <w:name w:val="Hyperlink"/>
    <w:basedOn w:val="a0"/>
    <w:uiPriority w:val="99"/>
    <w:unhideWhenUsed/>
    <w:rsid w:val="00C029EE"/>
    <w:rPr>
      <w:color w:val="0563C1" w:themeColor="hyperlink"/>
      <w:u w:val="single"/>
    </w:rPr>
  </w:style>
  <w:style w:type="character" w:styleId="a5">
    <w:name w:val="Placeholder Text"/>
    <w:basedOn w:val="a0"/>
    <w:uiPriority w:val="99"/>
    <w:semiHidden/>
    <w:rsid w:val="0048002E"/>
    <w:rPr>
      <w:color w:val="808080"/>
    </w:rPr>
  </w:style>
  <w:style w:type="paragraph" w:styleId="a6">
    <w:name w:val="Normal (Web)"/>
    <w:basedOn w:val="a"/>
    <w:uiPriority w:val="99"/>
    <w:semiHidden/>
    <w:unhideWhenUsed/>
    <w:rsid w:val="00E251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EC3D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C3D07"/>
  </w:style>
  <w:style w:type="paragraph" w:styleId="a9">
    <w:name w:val="footer"/>
    <w:basedOn w:val="a"/>
    <w:link w:val="aa"/>
    <w:uiPriority w:val="99"/>
    <w:unhideWhenUsed/>
    <w:rsid w:val="00EC3D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C3D07"/>
  </w:style>
  <w:style w:type="character" w:styleId="ab">
    <w:name w:val="Strong"/>
    <w:basedOn w:val="a0"/>
    <w:uiPriority w:val="22"/>
    <w:qFormat/>
    <w:rsid w:val="00FC16A5"/>
    <w:rPr>
      <w:b/>
      <w:bCs/>
    </w:rPr>
  </w:style>
  <w:style w:type="character" w:styleId="ac">
    <w:name w:val="Emphasis"/>
    <w:basedOn w:val="a0"/>
    <w:uiPriority w:val="20"/>
    <w:qFormat/>
    <w:rsid w:val="00FC16A5"/>
    <w:rPr>
      <w:i/>
      <w:iCs/>
    </w:rPr>
  </w:style>
  <w:style w:type="character" w:customStyle="1" w:styleId="mi">
    <w:name w:val="mi"/>
    <w:basedOn w:val="a0"/>
    <w:rsid w:val="007E6B90"/>
  </w:style>
  <w:style w:type="character" w:customStyle="1" w:styleId="mo">
    <w:name w:val="mo"/>
    <w:basedOn w:val="a0"/>
    <w:rsid w:val="007E6B90"/>
  </w:style>
  <w:style w:type="character" w:customStyle="1" w:styleId="mn">
    <w:name w:val="mn"/>
    <w:basedOn w:val="a0"/>
    <w:rsid w:val="007E6B90"/>
  </w:style>
  <w:style w:type="character" w:customStyle="1" w:styleId="gxst-emph">
    <w:name w:val="gxst-emph"/>
    <w:basedOn w:val="a0"/>
    <w:rsid w:val="009E0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55088">
      <w:bodyDiv w:val="1"/>
      <w:marLeft w:val="0"/>
      <w:marRight w:val="0"/>
      <w:marTop w:val="0"/>
      <w:marBottom w:val="0"/>
      <w:divBdr>
        <w:top w:val="none" w:sz="0" w:space="0" w:color="auto"/>
        <w:left w:val="none" w:sz="0" w:space="0" w:color="auto"/>
        <w:bottom w:val="none" w:sz="0" w:space="0" w:color="auto"/>
        <w:right w:val="none" w:sz="0" w:space="0" w:color="auto"/>
      </w:divBdr>
      <w:divsChild>
        <w:div w:id="1579050163">
          <w:marLeft w:val="0"/>
          <w:marRight w:val="0"/>
          <w:marTop w:val="0"/>
          <w:marBottom w:val="0"/>
          <w:divBdr>
            <w:top w:val="none" w:sz="0" w:space="0" w:color="auto"/>
            <w:left w:val="none" w:sz="0" w:space="0" w:color="auto"/>
            <w:bottom w:val="none" w:sz="0" w:space="0" w:color="auto"/>
            <w:right w:val="none" w:sz="0" w:space="0" w:color="auto"/>
          </w:divBdr>
        </w:div>
        <w:div w:id="1345281779">
          <w:marLeft w:val="0"/>
          <w:marRight w:val="0"/>
          <w:marTop w:val="0"/>
          <w:marBottom w:val="0"/>
          <w:divBdr>
            <w:top w:val="none" w:sz="0" w:space="0" w:color="auto"/>
            <w:left w:val="none" w:sz="0" w:space="0" w:color="auto"/>
            <w:bottom w:val="none" w:sz="0" w:space="0" w:color="auto"/>
            <w:right w:val="none" w:sz="0" w:space="0" w:color="auto"/>
          </w:divBdr>
        </w:div>
        <w:div w:id="779689212">
          <w:marLeft w:val="0"/>
          <w:marRight w:val="0"/>
          <w:marTop w:val="0"/>
          <w:marBottom w:val="0"/>
          <w:divBdr>
            <w:top w:val="none" w:sz="0" w:space="0" w:color="auto"/>
            <w:left w:val="none" w:sz="0" w:space="0" w:color="auto"/>
            <w:bottom w:val="none" w:sz="0" w:space="0" w:color="auto"/>
            <w:right w:val="none" w:sz="0" w:space="0" w:color="auto"/>
          </w:divBdr>
        </w:div>
      </w:divsChild>
    </w:div>
    <w:div w:id="148837436">
      <w:bodyDiv w:val="1"/>
      <w:marLeft w:val="0"/>
      <w:marRight w:val="0"/>
      <w:marTop w:val="0"/>
      <w:marBottom w:val="0"/>
      <w:divBdr>
        <w:top w:val="none" w:sz="0" w:space="0" w:color="auto"/>
        <w:left w:val="none" w:sz="0" w:space="0" w:color="auto"/>
        <w:bottom w:val="none" w:sz="0" w:space="0" w:color="auto"/>
        <w:right w:val="none" w:sz="0" w:space="0" w:color="auto"/>
      </w:divBdr>
    </w:div>
    <w:div w:id="251203074">
      <w:bodyDiv w:val="1"/>
      <w:marLeft w:val="0"/>
      <w:marRight w:val="0"/>
      <w:marTop w:val="0"/>
      <w:marBottom w:val="0"/>
      <w:divBdr>
        <w:top w:val="none" w:sz="0" w:space="0" w:color="auto"/>
        <w:left w:val="none" w:sz="0" w:space="0" w:color="auto"/>
        <w:bottom w:val="none" w:sz="0" w:space="0" w:color="auto"/>
        <w:right w:val="none" w:sz="0" w:space="0" w:color="auto"/>
      </w:divBdr>
      <w:divsChild>
        <w:div w:id="1108310512">
          <w:marLeft w:val="0"/>
          <w:marRight w:val="0"/>
          <w:marTop w:val="0"/>
          <w:marBottom w:val="0"/>
          <w:divBdr>
            <w:top w:val="none" w:sz="0" w:space="0" w:color="auto"/>
            <w:left w:val="none" w:sz="0" w:space="0" w:color="auto"/>
            <w:bottom w:val="none" w:sz="0" w:space="0" w:color="auto"/>
            <w:right w:val="none" w:sz="0" w:space="0" w:color="auto"/>
          </w:divBdr>
          <w:divsChild>
            <w:div w:id="1450664778">
              <w:marLeft w:val="0"/>
              <w:marRight w:val="0"/>
              <w:marTop w:val="0"/>
              <w:marBottom w:val="0"/>
              <w:divBdr>
                <w:top w:val="none" w:sz="0" w:space="0" w:color="auto"/>
                <w:left w:val="none" w:sz="0" w:space="0" w:color="auto"/>
                <w:bottom w:val="none" w:sz="0" w:space="0" w:color="auto"/>
                <w:right w:val="none" w:sz="0" w:space="0" w:color="auto"/>
              </w:divBdr>
              <w:divsChild>
                <w:div w:id="371732535">
                  <w:marLeft w:val="0"/>
                  <w:marRight w:val="0"/>
                  <w:marTop w:val="360"/>
                  <w:marBottom w:val="480"/>
                  <w:divBdr>
                    <w:top w:val="none" w:sz="0" w:space="0" w:color="auto"/>
                    <w:left w:val="none" w:sz="0" w:space="0" w:color="auto"/>
                    <w:bottom w:val="none" w:sz="0" w:space="0" w:color="auto"/>
                    <w:right w:val="none" w:sz="0" w:space="0" w:color="auto"/>
                  </w:divBdr>
                  <w:divsChild>
                    <w:div w:id="1562869034">
                      <w:marLeft w:val="0"/>
                      <w:marRight w:val="0"/>
                      <w:marTop w:val="0"/>
                      <w:marBottom w:val="0"/>
                      <w:divBdr>
                        <w:top w:val="none" w:sz="0" w:space="0" w:color="auto"/>
                        <w:left w:val="none" w:sz="0" w:space="0" w:color="auto"/>
                        <w:bottom w:val="none" w:sz="0" w:space="0" w:color="auto"/>
                        <w:right w:val="none" w:sz="0" w:space="0" w:color="auto"/>
                      </w:divBdr>
                    </w:div>
                    <w:div w:id="1593004572">
                      <w:marLeft w:val="0"/>
                      <w:marRight w:val="0"/>
                      <w:marTop w:val="0"/>
                      <w:marBottom w:val="0"/>
                      <w:divBdr>
                        <w:top w:val="none" w:sz="0" w:space="0" w:color="auto"/>
                        <w:left w:val="none" w:sz="0" w:space="0" w:color="auto"/>
                        <w:bottom w:val="none" w:sz="0" w:space="0" w:color="auto"/>
                        <w:right w:val="none" w:sz="0" w:space="0" w:color="auto"/>
                      </w:divBdr>
                    </w:div>
                    <w:div w:id="459345880">
                      <w:marLeft w:val="0"/>
                      <w:marRight w:val="0"/>
                      <w:marTop w:val="0"/>
                      <w:marBottom w:val="0"/>
                      <w:divBdr>
                        <w:top w:val="none" w:sz="0" w:space="0" w:color="auto"/>
                        <w:left w:val="none" w:sz="0" w:space="0" w:color="auto"/>
                        <w:bottom w:val="none" w:sz="0" w:space="0" w:color="auto"/>
                        <w:right w:val="none" w:sz="0" w:space="0" w:color="auto"/>
                      </w:divBdr>
                    </w:div>
                    <w:div w:id="1495103233">
                      <w:marLeft w:val="0"/>
                      <w:marRight w:val="0"/>
                      <w:marTop w:val="0"/>
                      <w:marBottom w:val="0"/>
                      <w:divBdr>
                        <w:top w:val="none" w:sz="0" w:space="0" w:color="auto"/>
                        <w:left w:val="none" w:sz="0" w:space="0" w:color="auto"/>
                        <w:bottom w:val="none" w:sz="0" w:space="0" w:color="auto"/>
                        <w:right w:val="none" w:sz="0" w:space="0" w:color="auto"/>
                      </w:divBdr>
                    </w:div>
                    <w:div w:id="354355106">
                      <w:marLeft w:val="0"/>
                      <w:marRight w:val="0"/>
                      <w:marTop w:val="0"/>
                      <w:marBottom w:val="0"/>
                      <w:divBdr>
                        <w:top w:val="none" w:sz="0" w:space="0" w:color="auto"/>
                        <w:left w:val="none" w:sz="0" w:space="0" w:color="auto"/>
                        <w:bottom w:val="none" w:sz="0" w:space="0" w:color="auto"/>
                        <w:right w:val="none" w:sz="0" w:space="0" w:color="auto"/>
                      </w:divBdr>
                    </w:div>
                    <w:div w:id="1244027761">
                      <w:marLeft w:val="0"/>
                      <w:marRight w:val="0"/>
                      <w:marTop w:val="0"/>
                      <w:marBottom w:val="0"/>
                      <w:divBdr>
                        <w:top w:val="none" w:sz="0" w:space="0" w:color="auto"/>
                        <w:left w:val="none" w:sz="0" w:space="0" w:color="auto"/>
                        <w:bottom w:val="none" w:sz="0" w:space="0" w:color="auto"/>
                        <w:right w:val="none" w:sz="0" w:space="0" w:color="auto"/>
                      </w:divBdr>
                    </w:div>
                    <w:div w:id="686373239">
                      <w:marLeft w:val="0"/>
                      <w:marRight w:val="0"/>
                      <w:marTop w:val="0"/>
                      <w:marBottom w:val="0"/>
                      <w:divBdr>
                        <w:top w:val="none" w:sz="0" w:space="0" w:color="auto"/>
                        <w:left w:val="none" w:sz="0" w:space="0" w:color="auto"/>
                        <w:bottom w:val="none" w:sz="0" w:space="0" w:color="auto"/>
                        <w:right w:val="none" w:sz="0" w:space="0" w:color="auto"/>
                      </w:divBdr>
                    </w:div>
                    <w:div w:id="571157888">
                      <w:marLeft w:val="0"/>
                      <w:marRight w:val="0"/>
                      <w:marTop w:val="0"/>
                      <w:marBottom w:val="0"/>
                      <w:divBdr>
                        <w:top w:val="none" w:sz="0" w:space="0" w:color="auto"/>
                        <w:left w:val="none" w:sz="0" w:space="0" w:color="auto"/>
                        <w:bottom w:val="none" w:sz="0" w:space="0" w:color="auto"/>
                        <w:right w:val="none" w:sz="0" w:space="0" w:color="auto"/>
                      </w:divBdr>
                    </w:div>
                    <w:div w:id="423767572">
                      <w:marLeft w:val="0"/>
                      <w:marRight w:val="0"/>
                      <w:marTop w:val="0"/>
                      <w:marBottom w:val="0"/>
                      <w:divBdr>
                        <w:top w:val="none" w:sz="0" w:space="0" w:color="auto"/>
                        <w:left w:val="none" w:sz="0" w:space="0" w:color="auto"/>
                        <w:bottom w:val="none" w:sz="0" w:space="0" w:color="auto"/>
                        <w:right w:val="none" w:sz="0" w:space="0" w:color="auto"/>
                      </w:divBdr>
                    </w:div>
                    <w:div w:id="9991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89494">
      <w:bodyDiv w:val="1"/>
      <w:marLeft w:val="0"/>
      <w:marRight w:val="0"/>
      <w:marTop w:val="0"/>
      <w:marBottom w:val="0"/>
      <w:divBdr>
        <w:top w:val="none" w:sz="0" w:space="0" w:color="auto"/>
        <w:left w:val="none" w:sz="0" w:space="0" w:color="auto"/>
        <w:bottom w:val="none" w:sz="0" w:space="0" w:color="auto"/>
        <w:right w:val="none" w:sz="0" w:space="0" w:color="auto"/>
      </w:divBdr>
    </w:div>
    <w:div w:id="1350335329">
      <w:bodyDiv w:val="1"/>
      <w:marLeft w:val="0"/>
      <w:marRight w:val="0"/>
      <w:marTop w:val="0"/>
      <w:marBottom w:val="0"/>
      <w:divBdr>
        <w:top w:val="none" w:sz="0" w:space="0" w:color="auto"/>
        <w:left w:val="none" w:sz="0" w:space="0" w:color="auto"/>
        <w:bottom w:val="none" w:sz="0" w:space="0" w:color="auto"/>
        <w:right w:val="none" w:sz="0" w:space="0" w:color="auto"/>
      </w:divBdr>
      <w:divsChild>
        <w:div w:id="233324330">
          <w:marLeft w:val="0"/>
          <w:marRight w:val="0"/>
          <w:marTop w:val="0"/>
          <w:marBottom w:val="0"/>
          <w:divBdr>
            <w:top w:val="none" w:sz="0" w:space="0" w:color="auto"/>
            <w:left w:val="none" w:sz="0" w:space="0" w:color="auto"/>
            <w:bottom w:val="none" w:sz="0" w:space="0" w:color="auto"/>
            <w:right w:val="none" w:sz="0" w:space="0" w:color="auto"/>
          </w:divBdr>
        </w:div>
      </w:divsChild>
    </w:div>
    <w:div w:id="1541816806">
      <w:bodyDiv w:val="1"/>
      <w:marLeft w:val="0"/>
      <w:marRight w:val="0"/>
      <w:marTop w:val="0"/>
      <w:marBottom w:val="0"/>
      <w:divBdr>
        <w:top w:val="none" w:sz="0" w:space="0" w:color="auto"/>
        <w:left w:val="none" w:sz="0" w:space="0" w:color="auto"/>
        <w:bottom w:val="none" w:sz="0" w:space="0" w:color="auto"/>
        <w:right w:val="none" w:sz="0" w:space="0" w:color="auto"/>
      </w:divBdr>
      <w:divsChild>
        <w:div w:id="591822359">
          <w:marLeft w:val="0"/>
          <w:marRight w:val="0"/>
          <w:marTop w:val="0"/>
          <w:marBottom w:val="0"/>
          <w:divBdr>
            <w:top w:val="none" w:sz="0" w:space="0" w:color="auto"/>
            <w:left w:val="none" w:sz="0" w:space="0" w:color="auto"/>
            <w:bottom w:val="none" w:sz="0" w:space="0" w:color="auto"/>
            <w:right w:val="none" w:sz="0" w:space="0" w:color="auto"/>
          </w:divBdr>
        </w:div>
        <w:div w:id="1540239500">
          <w:marLeft w:val="0"/>
          <w:marRight w:val="0"/>
          <w:marTop w:val="0"/>
          <w:marBottom w:val="0"/>
          <w:divBdr>
            <w:top w:val="none" w:sz="0" w:space="0" w:color="auto"/>
            <w:left w:val="none" w:sz="0" w:space="0" w:color="auto"/>
            <w:bottom w:val="none" w:sz="0" w:space="0" w:color="auto"/>
            <w:right w:val="none" w:sz="0" w:space="0" w:color="auto"/>
          </w:divBdr>
        </w:div>
        <w:div w:id="1885484581">
          <w:marLeft w:val="0"/>
          <w:marRight w:val="0"/>
          <w:marTop w:val="0"/>
          <w:marBottom w:val="0"/>
          <w:divBdr>
            <w:top w:val="none" w:sz="0" w:space="0" w:color="auto"/>
            <w:left w:val="none" w:sz="0" w:space="0" w:color="auto"/>
            <w:bottom w:val="none" w:sz="0" w:space="0" w:color="auto"/>
            <w:right w:val="none" w:sz="0" w:space="0" w:color="auto"/>
          </w:divBdr>
        </w:div>
      </w:divsChild>
    </w:div>
    <w:div w:id="1631596810">
      <w:bodyDiv w:val="1"/>
      <w:marLeft w:val="0"/>
      <w:marRight w:val="0"/>
      <w:marTop w:val="0"/>
      <w:marBottom w:val="0"/>
      <w:divBdr>
        <w:top w:val="none" w:sz="0" w:space="0" w:color="auto"/>
        <w:left w:val="none" w:sz="0" w:space="0" w:color="auto"/>
        <w:bottom w:val="none" w:sz="0" w:space="0" w:color="auto"/>
        <w:right w:val="none" w:sz="0" w:space="0" w:color="auto"/>
      </w:divBdr>
    </w:div>
    <w:div w:id="1819149433">
      <w:bodyDiv w:val="1"/>
      <w:marLeft w:val="0"/>
      <w:marRight w:val="0"/>
      <w:marTop w:val="0"/>
      <w:marBottom w:val="0"/>
      <w:divBdr>
        <w:top w:val="none" w:sz="0" w:space="0" w:color="auto"/>
        <w:left w:val="none" w:sz="0" w:space="0" w:color="auto"/>
        <w:bottom w:val="none" w:sz="0" w:space="0" w:color="auto"/>
        <w:right w:val="none" w:sz="0" w:space="0" w:color="auto"/>
      </w:divBdr>
      <w:divsChild>
        <w:div w:id="1156805002">
          <w:marLeft w:val="0"/>
          <w:marRight w:val="0"/>
          <w:marTop w:val="0"/>
          <w:marBottom w:val="0"/>
          <w:divBdr>
            <w:top w:val="none" w:sz="0" w:space="0" w:color="auto"/>
            <w:left w:val="none" w:sz="0" w:space="0" w:color="auto"/>
            <w:bottom w:val="none" w:sz="0" w:space="0" w:color="auto"/>
            <w:right w:val="none" w:sz="0" w:space="0" w:color="auto"/>
          </w:divBdr>
          <w:divsChild>
            <w:div w:id="645670486">
              <w:marLeft w:val="0"/>
              <w:marRight w:val="0"/>
              <w:marTop w:val="0"/>
              <w:marBottom w:val="0"/>
              <w:divBdr>
                <w:top w:val="none" w:sz="0" w:space="0" w:color="auto"/>
                <w:left w:val="none" w:sz="0" w:space="0" w:color="auto"/>
                <w:bottom w:val="none" w:sz="0" w:space="0" w:color="auto"/>
                <w:right w:val="none" w:sz="0" w:space="0" w:color="auto"/>
              </w:divBdr>
              <w:divsChild>
                <w:div w:id="200283576">
                  <w:marLeft w:val="0"/>
                  <w:marRight w:val="0"/>
                  <w:marTop w:val="0"/>
                  <w:marBottom w:val="0"/>
                  <w:divBdr>
                    <w:top w:val="none" w:sz="0" w:space="0" w:color="auto"/>
                    <w:left w:val="none" w:sz="0" w:space="0" w:color="auto"/>
                    <w:bottom w:val="none" w:sz="0" w:space="0" w:color="auto"/>
                    <w:right w:val="none" w:sz="0" w:space="0" w:color="auto"/>
                  </w:divBdr>
                </w:div>
                <w:div w:id="9660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4301">
      <w:bodyDiv w:val="1"/>
      <w:marLeft w:val="0"/>
      <w:marRight w:val="0"/>
      <w:marTop w:val="0"/>
      <w:marBottom w:val="0"/>
      <w:divBdr>
        <w:top w:val="none" w:sz="0" w:space="0" w:color="auto"/>
        <w:left w:val="none" w:sz="0" w:space="0" w:color="auto"/>
        <w:bottom w:val="none" w:sz="0" w:space="0" w:color="auto"/>
        <w:right w:val="none" w:sz="0" w:space="0" w:color="auto"/>
      </w:divBdr>
      <w:divsChild>
        <w:div w:id="573708805">
          <w:marLeft w:val="0"/>
          <w:marRight w:val="0"/>
          <w:marTop w:val="0"/>
          <w:marBottom w:val="0"/>
          <w:divBdr>
            <w:top w:val="none" w:sz="0" w:space="0" w:color="auto"/>
            <w:left w:val="none" w:sz="0" w:space="0" w:color="auto"/>
            <w:bottom w:val="none" w:sz="0" w:space="0" w:color="auto"/>
            <w:right w:val="none" w:sz="0" w:space="0" w:color="auto"/>
          </w:divBdr>
        </w:div>
        <w:div w:id="1820420130">
          <w:marLeft w:val="0"/>
          <w:marRight w:val="0"/>
          <w:marTop w:val="0"/>
          <w:marBottom w:val="0"/>
          <w:divBdr>
            <w:top w:val="none" w:sz="0" w:space="0" w:color="auto"/>
            <w:left w:val="none" w:sz="0" w:space="0" w:color="auto"/>
            <w:bottom w:val="none" w:sz="0" w:space="0" w:color="auto"/>
            <w:right w:val="none" w:sz="0" w:space="0" w:color="auto"/>
          </w:divBdr>
          <w:divsChild>
            <w:div w:id="1610775633">
              <w:marLeft w:val="0"/>
              <w:marRight w:val="0"/>
              <w:marTop w:val="0"/>
              <w:marBottom w:val="0"/>
              <w:divBdr>
                <w:top w:val="none" w:sz="0" w:space="0" w:color="auto"/>
                <w:left w:val="none" w:sz="0" w:space="0" w:color="auto"/>
                <w:bottom w:val="none" w:sz="0" w:space="0" w:color="auto"/>
                <w:right w:val="none" w:sz="0" w:space="0" w:color="auto"/>
              </w:divBdr>
              <w:divsChild>
                <w:div w:id="1017660443">
                  <w:marLeft w:val="0"/>
                  <w:marRight w:val="0"/>
                  <w:marTop w:val="0"/>
                  <w:marBottom w:val="0"/>
                  <w:divBdr>
                    <w:top w:val="none" w:sz="0" w:space="0" w:color="auto"/>
                    <w:left w:val="none" w:sz="0" w:space="0" w:color="auto"/>
                    <w:bottom w:val="none" w:sz="0" w:space="0" w:color="auto"/>
                    <w:right w:val="none" w:sz="0" w:space="0" w:color="auto"/>
                  </w:divBdr>
                  <w:divsChild>
                    <w:div w:id="1427460603">
                      <w:marLeft w:val="0"/>
                      <w:marRight w:val="0"/>
                      <w:marTop w:val="0"/>
                      <w:marBottom w:val="0"/>
                      <w:divBdr>
                        <w:top w:val="none" w:sz="0" w:space="0" w:color="auto"/>
                        <w:left w:val="none" w:sz="0" w:space="0" w:color="auto"/>
                        <w:bottom w:val="none" w:sz="0" w:space="0" w:color="auto"/>
                        <w:right w:val="none" w:sz="0" w:space="0" w:color="auto"/>
                      </w:divBdr>
                      <w:divsChild>
                        <w:div w:id="1821388663">
                          <w:marLeft w:val="0"/>
                          <w:marRight w:val="0"/>
                          <w:marTop w:val="0"/>
                          <w:marBottom w:val="0"/>
                          <w:divBdr>
                            <w:top w:val="none" w:sz="0" w:space="0" w:color="auto"/>
                            <w:left w:val="none" w:sz="0" w:space="0" w:color="auto"/>
                            <w:bottom w:val="none" w:sz="0" w:space="0" w:color="auto"/>
                            <w:right w:val="none" w:sz="0" w:space="0" w:color="auto"/>
                          </w:divBdr>
                          <w:divsChild>
                            <w:div w:id="1152597160">
                              <w:marLeft w:val="0"/>
                              <w:marRight w:val="0"/>
                              <w:marTop w:val="0"/>
                              <w:marBottom w:val="0"/>
                              <w:divBdr>
                                <w:top w:val="none" w:sz="0" w:space="0" w:color="auto"/>
                                <w:left w:val="none" w:sz="0" w:space="0" w:color="auto"/>
                                <w:bottom w:val="none" w:sz="0" w:space="0" w:color="auto"/>
                                <w:right w:val="none" w:sz="0" w:space="0" w:color="auto"/>
                              </w:divBdr>
                            </w:div>
                            <w:div w:id="239294039">
                              <w:marLeft w:val="0"/>
                              <w:marRight w:val="0"/>
                              <w:marTop w:val="0"/>
                              <w:marBottom w:val="0"/>
                              <w:divBdr>
                                <w:top w:val="none" w:sz="0" w:space="0" w:color="auto"/>
                                <w:left w:val="none" w:sz="0" w:space="0" w:color="auto"/>
                                <w:bottom w:val="none" w:sz="0" w:space="0" w:color="auto"/>
                                <w:right w:val="none" w:sz="0" w:space="0" w:color="auto"/>
                              </w:divBdr>
                            </w:div>
                          </w:divsChild>
                        </w:div>
                        <w:div w:id="247934283">
                          <w:marLeft w:val="0"/>
                          <w:marRight w:val="0"/>
                          <w:marTop w:val="0"/>
                          <w:marBottom w:val="0"/>
                          <w:divBdr>
                            <w:top w:val="none" w:sz="0" w:space="0" w:color="auto"/>
                            <w:left w:val="none" w:sz="0" w:space="0" w:color="auto"/>
                            <w:bottom w:val="none" w:sz="0" w:space="0" w:color="auto"/>
                            <w:right w:val="none" w:sz="0" w:space="0" w:color="auto"/>
                          </w:divBdr>
                        </w:div>
                        <w:div w:id="5833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ya18041979@ukr.net" TargetMode="External"/><Relationship Id="rId13" Type="http://schemas.openxmlformats.org/officeDocument/2006/relationships/image" Target="media/image4.png"/><Relationship Id="rId18" Type="http://schemas.openxmlformats.org/officeDocument/2006/relationships/hyperlink" Target="mailto:nadya18041979@ukr.net"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file:///C:\Users\User\Desktop\&#1053;&#1072;%20&#1089;&#1072;&#1081;&#1090;%20&#1082;&#1072;&#1088;&#1072;&#1085;&#1090;&#1080;&#1085;\&#1044;&#1080;&#1089;&#1082;&#1072;&#1085;&#1090;&#1102;&#1082;%20&#1053;.%20&#1052;.%20&#1084;&#1072;&#1090;&#1077;&#1084;&#1072;&#1090;&#1080;&#1082;&#1072;\9-&#1041;\&#1075;&#1077;&#1086;&#1084;&#1077;&#1090;&#1088;&#1110;&#1103;\&#1055;&#1077;&#1088;&#1077;&#1084;&#1110;&#1097;&#1077;&#1085;&#1085;&#1103;.ppt"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nadya18041979@ukr.net"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10minclass.com/video/908"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10A"/>
    <w:rsid w:val="00575750"/>
    <w:rsid w:val="00D81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8110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12</Pages>
  <Words>1875</Words>
  <Characters>10688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dcterms:created xsi:type="dcterms:W3CDTF">2020-03-15T17:23:00Z</dcterms:created>
  <dcterms:modified xsi:type="dcterms:W3CDTF">2020-03-15T19:59:00Z</dcterms:modified>
</cp:coreProperties>
</file>