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9F" w:rsidRPr="0020689F" w:rsidRDefault="003F58E8" w:rsidP="0020689F">
      <w:pPr>
        <w:pStyle w:val="a3"/>
        <w:jc w:val="center"/>
        <w:rPr>
          <w:b/>
          <w:bCs/>
          <w:sz w:val="28"/>
          <w:szCs w:val="28"/>
          <w:u w:val="double"/>
          <w:lang w:val="uk-UA"/>
        </w:rPr>
      </w:pPr>
      <w:r>
        <w:rPr>
          <w:b/>
          <w:bCs/>
          <w:sz w:val="28"/>
          <w:szCs w:val="28"/>
          <w:u w:val="double"/>
          <w:lang w:val="uk-UA"/>
        </w:rPr>
        <w:t>Блок 8</w:t>
      </w:r>
      <w:r w:rsidR="0020689F" w:rsidRPr="0020689F">
        <w:rPr>
          <w:b/>
          <w:bCs/>
          <w:sz w:val="28"/>
          <w:szCs w:val="28"/>
          <w:u w:val="double"/>
          <w:lang w:val="uk-UA"/>
        </w:rPr>
        <w:t>. Хімія.</w:t>
      </w:r>
    </w:p>
    <w:p w:rsidR="0020689F" w:rsidRDefault="003F58E8" w:rsidP="000473EE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 Поширеність у природі та використання оксидів, кислот, основ і середніх солей. Вплив на довкілля і здоров’я людини</w:t>
      </w:r>
    </w:p>
    <w:p w:rsidR="000473EE" w:rsidRDefault="000473EE" w:rsidP="000473EE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За поширенням у природі оксиди займають перше місце серед складних неорганічних речовин. Вони знаходять широке застосування в різних галузях народного господарства та побуті. Широке використання оксидів зумовлене різноманітністю їх фізичних та хімічних властивостей.</w:t>
      </w:r>
    </w:p>
    <w:p w:rsidR="00E65793" w:rsidRDefault="00E65793" w:rsidP="00E65793">
      <w:pPr>
        <w:pStyle w:val="a3"/>
        <w:jc w:val="both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i/>
          <w:sz w:val="28"/>
          <w:szCs w:val="28"/>
          <w:lang w:val="uk-UA"/>
        </w:rPr>
        <w:t xml:space="preserve">Уважно розгляньте і перепишіть у зошит </w:t>
      </w:r>
      <w:r w:rsidRPr="00E65793">
        <w:rPr>
          <w:b/>
          <w:bCs/>
          <w:i/>
          <w:sz w:val="28"/>
          <w:szCs w:val="28"/>
          <w:lang w:val="uk-UA"/>
        </w:rPr>
        <w:t>схему 20</w:t>
      </w:r>
      <w:r>
        <w:rPr>
          <w:bCs/>
          <w:i/>
          <w:sz w:val="28"/>
          <w:szCs w:val="28"/>
          <w:lang w:val="uk-UA"/>
        </w:rPr>
        <w:t xml:space="preserve"> (с.242),</w:t>
      </w:r>
      <w:r w:rsidRPr="00E65793">
        <w:rPr>
          <w:bCs/>
          <w:i/>
          <w:sz w:val="28"/>
          <w:szCs w:val="28"/>
          <w:lang w:val="uk-UA"/>
        </w:rPr>
        <w:t xml:space="preserve"> </w:t>
      </w:r>
      <w:r w:rsidRPr="00E65793">
        <w:rPr>
          <w:b/>
          <w:bCs/>
          <w:i/>
          <w:sz w:val="28"/>
          <w:szCs w:val="28"/>
          <w:lang w:val="uk-UA"/>
        </w:rPr>
        <w:t xml:space="preserve">схему 21 </w:t>
      </w:r>
      <w:r>
        <w:rPr>
          <w:bCs/>
          <w:i/>
          <w:sz w:val="28"/>
          <w:szCs w:val="28"/>
          <w:lang w:val="uk-UA"/>
        </w:rPr>
        <w:t>(с.243</w:t>
      </w:r>
      <w:r>
        <w:rPr>
          <w:bCs/>
          <w:i/>
          <w:sz w:val="28"/>
          <w:szCs w:val="28"/>
          <w:lang w:val="uk-UA"/>
        </w:rPr>
        <w:t>),</w:t>
      </w:r>
      <w:r w:rsidRPr="00E65793">
        <w:rPr>
          <w:bCs/>
          <w:i/>
          <w:sz w:val="28"/>
          <w:szCs w:val="28"/>
          <w:lang w:val="uk-UA"/>
        </w:rPr>
        <w:t xml:space="preserve"> </w:t>
      </w:r>
      <w:r w:rsidRPr="00E65793">
        <w:rPr>
          <w:b/>
          <w:bCs/>
          <w:i/>
          <w:sz w:val="28"/>
          <w:szCs w:val="28"/>
          <w:lang w:val="uk-UA"/>
        </w:rPr>
        <w:t>схему 22</w:t>
      </w:r>
      <w:r>
        <w:rPr>
          <w:bCs/>
          <w:i/>
          <w:sz w:val="28"/>
          <w:szCs w:val="28"/>
          <w:lang w:val="uk-UA"/>
        </w:rPr>
        <w:t xml:space="preserve"> (с.244).</w:t>
      </w:r>
    </w:p>
    <w:p w:rsidR="00E65793" w:rsidRDefault="00E65793" w:rsidP="00E65793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Солі належать до поширених у природі складних неорганічних речовин, серед яких найбільше хлоридів, карбонатів, </w:t>
      </w:r>
      <w:proofErr w:type="spellStart"/>
      <w:r>
        <w:rPr>
          <w:bCs/>
          <w:sz w:val="28"/>
          <w:szCs w:val="28"/>
          <w:lang w:val="uk-UA"/>
        </w:rPr>
        <w:t>ортофосфатів</w:t>
      </w:r>
      <w:proofErr w:type="spellEnd"/>
      <w:r>
        <w:rPr>
          <w:bCs/>
          <w:sz w:val="28"/>
          <w:szCs w:val="28"/>
          <w:lang w:val="uk-UA"/>
        </w:rPr>
        <w:t>. Частина солей використовується відразу після видобутку, а частина піддається хімічній переробці з метою одержання нових речовин. Вони знаходять різноманітне застосування в хімічній промисловості та інших галузях суспільного господарства</w:t>
      </w:r>
      <w:r w:rsidR="00057A97">
        <w:rPr>
          <w:bCs/>
          <w:sz w:val="28"/>
          <w:szCs w:val="28"/>
          <w:lang w:val="uk-UA"/>
        </w:rPr>
        <w:t>, а також у побуті. Україна багата покладами солей.</w:t>
      </w:r>
    </w:p>
    <w:p w:rsidR="00E65793" w:rsidRPr="00826C9F" w:rsidRDefault="00057A97" w:rsidP="000473EE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i/>
          <w:sz w:val="28"/>
          <w:szCs w:val="28"/>
          <w:lang w:val="uk-UA"/>
        </w:rPr>
        <w:t xml:space="preserve">Уважно розгляньте і перепишіть у зошит </w:t>
      </w:r>
      <w:r w:rsidR="0024534F">
        <w:rPr>
          <w:b/>
          <w:bCs/>
          <w:i/>
          <w:sz w:val="28"/>
          <w:szCs w:val="28"/>
          <w:lang w:val="uk-UA"/>
        </w:rPr>
        <w:t>схему 23</w:t>
      </w:r>
      <w:r w:rsidR="0024534F">
        <w:rPr>
          <w:bCs/>
          <w:i/>
          <w:sz w:val="28"/>
          <w:szCs w:val="28"/>
          <w:lang w:val="uk-UA"/>
        </w:rPr>
        <w:t xml:space="preserve"> (с.249</w:t>
      </w:r>
      <w:r>
        <w:rPr>
          <w:bCs/>
          <w:i/>
          <w:sz w:val="28"/>
          <w:szCs w:val="28"/>
          <w:lang w:val="uk-UA"/>
        </w:rPr>
        <w:t>),</w:t>
      </w:r>
    </w:p>
    <w:p w:rsid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C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опрацювати </w:t>
      </w:r>
      <w:r>
        <w:rPr>
          <w:rFonts w:ascii="Times New Roman" w:hAnsi="Times New Roman" w:cs="Times New Roman"/>
          <w:sz w:val="28"/>
          <w:szCs w:val="28"/>
        </w:rPr>
        <w:t>§47</w:t>
      </w:r>
      <w:r>
        <w:rPr>
          <w:rFonts w:ascii="Times New Roman" w:hAnsi="Times New Roman" w:cs="Times New Roman"/>
          <w:sz w:val="28"/>
          <w:szCs w:val="28"/>
          <w:lang w:val="uk-UA"/>
        </w:rPr>
        <w:t>,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виконати усно завдання №179, 180, 182 (с. 245 підручника);</w:t>
      </w:r>
    </w:p>
    <w:p w:rsid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виконати </w:t>
      </w:r>
      <w:r w:rsidRPr="003F58E8"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№181, 183 </w:t>
      </w:r>
      <w:r>
        <w:rPr>
          <w:rFonts w:ascii="Times New Roman" w:hAnsi="Times New Roman" w:cs="Times New Roman"/>
          <w:sz w:val="28"/>
          <w:szCs w:val="28"/>
          <w:lang w:val="uk-UA"/>
        </w:rPr>
        <w:t>(с. 245 підручника)</w:t>
      </w:r>
      <w:r w:rsidR="000473EE">
        <w:rPr>
          <w:rFonts w:ascii="Times New Roman" w:hAnsi="Times New Roman" w:cs="Times New Roman"/>
          <w:sz w:val="28"/>
          <w:szCs w:val="28"/>
          <w:lang w:val="uk-UA"/>
        </w:rPr>
        <w:t xml:space="preserve"> для усіх, а №186, 187     (с. 251 </w:t>
      </w:r>
      <w:r w:rsidR="000473EE">
        <w:rPr>
          <w:rFonts w:ascii="Times New Roman" w:hAnsi="Times New Roman" w:cs="Times New Roman"/>
          <w:sz w:val="28"/>
          <w:szCs w:val="28"/>
          <w:lang w:val="uk-UA"/>
        </w:rPr>
        <w:t>підручника)</w:t>
      </w:r>
      <w:r w:rsidR="00047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C9F">
        <w:rPr>
          <w:rFonts w:ascii="Times New Roman" w:hAnsi="Times New Roman" w:cs="Times New Roman"/>
          <w:sz w:val="28"/>
          <w:szCs w:val="28"/>
          <w:lang w:val="uk-UA"/>
        </w:rPr>
        <w:t xml:space="preserve">за бажанням </w:t>
      </w:r>
      <w:bookmarkStart w:id="0" w:name="_GoBack"/>
      <w:bookmarkEnd w:id="0"/>
      <w:r w:rsidR="000473EE">
        <w:rPr>
          <w:rFonts w:ascii="Times New Roman" w:hAnsi="Times New Roman" w:cs="Times New Roman"/>
          <w:sz w:val="28"/>
          <w:szCs w:val="28"/>
          <w:lang w:val="uk-UA"/>
        </w:rPr>
        <w:t>на 12 балів.</w:t>
      </w:r>
    </w:p>
    <w:p w:rsidR="003F58E8" w:rsidRPr="003F58E8" w:rsidRDefault="003F58E8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0F" w:rsidRPr="003F58E8" w:rsidRDefault="00E37D0F" w:rsidP="003F58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7D0F" w:rsidRPr="003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E3E"/>
    <w:multiLevelType w:val="hybridMultilevel"/>
    <w:tmpl w:val="B616F036"/>
    <w:lvl w:ilvl="0" w:tplc="DC2E5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408C9"/>
    <w:multiLevelType w:val="hybridMultilevel"/>
    <w:tmpl w:val="C0D645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3"/>
    <w:rsid w:val="000416F0"/>
    <w:rsid w:val="000473EE"/>
    <w:rsid w:val="00057A97"/>
    <w:rsid w:val="00091A69"/>
    <w:rsid w:val="001A23CA"/>
    <w:rsid w:val="0020689F"/>
    <w:rsid w:val="0024534F"/>
    <w:rsid w:val="00317FDC"/>
    <w:rsid w:val="003F58E8"/>
    <w:rsid w:val="004D0D4C"/>
    <w:rsid w:val="00564AB5"/>
    <w:rsid w:val="00692891"/>
    <w:rsid w:val="007A7E27"/>
    <w:rsid w:val="007F2DC0"/>
    <w:rsid w:val="007F3EBB"/>
    <w:rsid w:val="0082530F"/>
    <w:rsid w:val="00826C9F"/>
    <w:rsid w:val="00882404"/>
    <w:rsid w:val="009930C3"/>
    <w:rsid w:val="00A375CC"/>
    <w:rsid w:val="00A529E2"/>
    <w:rsid w:val="00C166EE"/>
    <w:rsid w:val="00C250E6"/>
    <w:rsid w:val="00C3419E"/>
    <w:rsid w:val="00E37D0F"/>
    <w:rsid w:val="00E65793"/>
    <w:rsid w:val="00EF1116"/>
    <w:rsid w:val="00FA3CF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E27"/>
  <w15:chartTrackingRefBased/>
  <w15:docId w15:val="{A4334791-BEB6-43DE-A844-0AC8D22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Ira Savchuk</cp:lastModifiedBy>
  <cp:revision>17</cp:revision>
  <dcterms:created xsi:type="dcterms:W3CDTF">2020-05-06T09:39:00Z</dcterms:created>
  <dcterms:modified xsi:type="dcterms:W3CDTF">2020-05-13T17:28:00Z</dcterms:modified>
</cp:coreProperties>
</file>