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b/>
          <w:sz w:val="28"/>
          <w:szCs w:val="28"/>
          <w:lang w:val="uk-UA"/>
        </w:rPr>
        <w:t>7-А, 7-Б.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Тема. Поняття про екосистему та чинники середовища.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терміном "екосистема";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називати чинники середовища існування; 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висловлювати судження щодо  взаємозв'язку між організмами в екосистемі. 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819A0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281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51 ст. 222-227.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Виписати у словник терміни (екосистема, фотоперіодизм,  популяція, екологічні чинники).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творче завд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19A0">
        <w:rPr>
          <w:rFonts w:ascii="Times New Roman" w:hAnsi="Times New Roman" w:cs="Times New Roman"/>
          <w:sz w:val="28"/>
          <w:szCs w:val="28"/>
          <w:lang w:val="uk-UA"/>
        </w:rPr>
        <w:t>ння ст. 227 (письмово).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19A0">
        <w:rPr>
          <w:rFonts w:ascii="Times New Roman" w:hAnsi="Times New Roman" w:cs="Times New Roman"/>
          <w:b/>
          <w:sz w:val="28"/>
          <w:szCs w:val="28"/>
          <w:lang w:val="uk-UA"/>
        </w:rPr>
        <w:t>Тема. Ланцюги  живлення.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Оперува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термінами: "екосистема", " ла</w:t>
      </w:r>
      <w:r w:rsidRPr="002819A0">
        <w:rPr>
          <w:rFonts w:ascii="Times New Roman" w:hAnsi="Times New Roman" w:cs="Times New Roman"/>
          <w:sz w:val="28"/>
          <w:szCs w:val="28"/>
          <w:lang w:val="uk-UA"/>
        </w:rPr>
        <w:t>нцюги живлення";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описувати передачу енергії в  екосистемі; 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визначати роль організмів як компонентів екосистеми.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819A0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2819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52 ст. 227-232.</w:t>
      </w:r>
    </w:p>
    <w:p w:rsidR="002819A0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Виписати у словник термін "ланцюги живлення".</w:t>
      </w:r>
    </w:p>
    <w:p w:rsidR="00F802C1" w:rsidRPr="002819A0" w:rsidRDefault="002819A0" w:rsidP="002819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19A0">
        <w:rPr>
          <w:rFonts w:ascii="Times New Roman" w:hAnsi="Times New Roman" w:cs="Times New Roman"/>
          <w:sz w:val="28"/>
          <w:szCs w:val="28"/>
          <w:lang w:val="uk-UA"/>
        </w:rPr>
        <w:t xml:space="preserve">   Скласти (3) ланцюги живлення (письмово).</w:t>
      </w:r>
    </w:p>
    <w:sectPr w:rsidR="00F802C1" w:rsidRPr="0028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819A0"/>
    <w:rsid w:val="002819A0"/>
    <w:rsid w:val="00F8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2020-05-11T07:51:00Z</dcterms:created>
  <dcterms:modified xsi:type="dcterms:W3CDTF">2020-05-11T07:52:00Z</dcterms:modified>
</cp:coreProperties>
</file>