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9F" w:rsidRPr="00131D7B" w:rsidRDefault="00733E9F" w:rsidP="00733E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1D7B">
        <w:rPr>
          <w:rFonts w:ascii="Times New Roman" w:hAnsi="Times New Roman" w:cs="Times New Roman"/>
          <w:b/>
          <w:sz w:val="36"/>
          <w:szCs w:val="36"/>
        </w:rPr>
        <w:t>Природознавство</w:t>
      </w:r>
    </w:p>
    <w:p w:rsidR="00733E9F" w:rsidRDefault="00FD04DF" w:rsidP="00733E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Дистанційне навчання 21.04. – 24.04.2020р.</w:t>
      </w:r>
    </w:p>
    <w:tbl>
      <w:tblPr>
        <w:tblStyle w:val="a3"/>
        <w:tblW w:w="0" w:type="auto"/>
        <w:tblLayout w:type="fixed"/>
        <w:tblLook w:val="04A0"/>
      </w:tblPr>
      <w:tblGrid>
        <w:gridCol w:w="9855"/>
      </w:tblGrid>
      <w:tr w:rsidR="00733E9F" w:rsidTr="002E10E5">
        <w:tc>
          <w:tcPr>
            <w:tcW w:w="9855" w:type="dxa"/>
          </w:tcPr>
          <w:p w:rsidR="00733E9F" w:rsidRDefault="00733E9F" w:rsidP="008D6C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3E9F" w:rsidRDefault="00733E9F" w:rsidP="008D6C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клас</w:t>
            </w:r>
          </w:p>
          <w:p w:rsidR="00733E9F" w:rsidRDefault="00733E9F" w:rsidP="008D6C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5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Тему уроку, короткий конспект</w:t>
            </w:r>
            <w:r w:rsidR="00E703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(добре вивчити)</w:t>
            </w:r>
            <w:r w:rsidRPr="001C5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письмові завдання записати на окремих аркушах, які потім вкладемо в робочі зошити.</w:t>
            </w:r>
          </w:p>
        </w:tc>
      </w:tr>
      <w:tr w:rsidR="00733E9F" w:rsidTr="002E10E5">
        <w:tc>
          <w:tcPr>
            <w:tcW w:w="9855" w:type="dxa"/>
          </w:tcPr>
          <w:p w:rsidR="00925C33" w:rsidRDefault="00925C33" w:rsidP="00925C3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E9F" w:rsidRDefault="00733E9F" w:rsidP="00925C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7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7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FD04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Вплив на організм чинників живої природи. Взаємозв’язки між організмами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5C33" w:rsidRDefault="00925C33" w:rsidP="00925C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DF" w:rsidRDefault="00FD04DF" w:rsidP="00FD04D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04DF">
              <w:rPr>
                <w:rFonts w:ascii="Times New Roman" w:hAnsi="Times New Roman" w:cs="Times New Roman"/>
                <w:sz w:val="28"/>
                <w:szCs w:val="28"/>
              </w:rPr>
              <w:t xml:space="preserve">Різноманітні впливи одних організмів на інші дістали назву </w:t>
            </w:r>
            <w:r w:rsidRPr="00FD04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чинників живої природи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D04DF" w:rsidRDefault="00FD04DF" w:rsidP="00FD04D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DF">
              <w:rPr>
                <w:rFonts w:ascii="Times New Roman" w:hAnsi="Times New Roman" w:cs="Times New Roman"/>
                <w:sz w:val="28"/>
                <w:szCs w:val="28"/>
              </w:rPr>
              <w:t>Між організмами виникають різноманітні зв’язки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4DF" w:rsidRDefault="00FD04DF" w:rsidP="00FD04D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33">
              <w:rPr>
                <w:rFonts w:ascii="Times New Roman" w:hAnsi="Times New Roman" w:cs="Times New Roman"/>
                <w:b/>
                <w:sz w:val="28"/>
                <w:szCs w:val="28"/>
              </w:rPr>
              <w:t>Взаємовигідне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C33">
              <w:rPr>
                <w:rFonts w:ascii="Times New Roman" w:hAnsi="Times New Roman" w:cs="Times New Roman"/>
                <w:b/>
                <w:sz w:val="28"/>
                <w:szCs w:val="28"/>
              </w:rPr>
              <w:t>співжиття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25C33">
              <w:rPr>
                <w:rFonts w:ascii="Times New Roman" w:hAnsi="Times New Roman" w:cs="Times New Roman"/>
                <w:i/>
                <w:sz w:val="28"/>
                <w:szCs w:val="28"/>
              </w:rPr>
              <w:t>бульбочкові бактерії на коренях рослин, птахи живляться плодами рослин, тим самим сприяють їхньому поширенню на ін</w:t>
            </w:r>
            <w:r w:rsidR="00925C33" w:rsidRPr="00925C33">
              <w:rPr>
                <w:rFonts w:ascii="Times New Roman" w:hAnsi="Times New Roman" w:cs="Times New Roman"/>
                <w:i/>
                <w:sz w:val="28"/>
                <w:szCs w:val="28"/>
              </w:rPr>
              <w:t>ших територіях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5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5C33" w:rsidRDefault="00925C33" w:rsidP="00FD04D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33">
              <w:rPr>
                <w:rFonts w:ascii="Times New Roman" w:hAnsi="Times New Roman" w:cs="Times New Roman"/>
                <w:b/>
                <w:sz w:val="28"/>
                <w:szCs w:val="28"/>
              </w:rPr>
              <w:t>Паразитичне співжиття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25C33">
              <w:rPr>
                <w:rFonts w:ascii="Times New Roman" w:hAnsi="Times New Roman" w:cs="Times New Roman"/>
                <w:i/>
                <w:sz w:val="28"/>
                <w:szCs w:val="28"/>
              </w:rPr>
              <w:t>грип-трутовик на дереві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5C33">
              <w:rPr>
                <w:rFonts w:ascii="Times New Roman" w:hAnsi="Times New Roman" w:cs="Times New Roman"/>
                <w:i/>
                <w:sz w:val="28"/>
                <w:szCs w:val="28"/>
              </w:rPr>
              <w:t>блохи на тваринах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25C33" w:rsidRDefault="00925C33" w:rsidP="00925C3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33">
              <w:rPr>
                <w:rFonts w:ascii="Times New Roman" w:hAnsi="Times New Roman" w:cs="Times New Roman"/>
                <w:b/>
                <w:sz w:val="28"/>
                <w:szCs w:val="28"/>
              </w:rPr>
              <w:t>Угрупованням</w:t>
            </w:r>
            <w:r w:rsidRPr="00925C33">
              <w:rPr>
                <w:rFonts w:ascii="Times New Roman" w:hAnsi="Times New Roman" w:cs="Times New Roman"/>
                <w:sz w:val="28"/>
                <w:szCs w:val="28"/>
              </w:rPr>
              <w:t xml:space="preserve"> називають групу організмів певної місцевості, які взаємодіють між собою з цією місцевістю. Вони маю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різні пристосування до прожи</w:t>
            </w:r>
            <w:r w:rsidRPr="00925C33">
              <w:rPr>
                <w:rFonts w:ascii="Times New Roman" w:hAnsi="Times New Roman" w:cs="Times New Roman"/>
                <w:sz w:val="28"/>
                <w:szCs w:val="28"/>
              </w:rPr>
              <w:t>вання на спільній території.</w:t>
            </w:r>
          </w:p>
          <w:p w:rsidR="00925C33" w:rsidRPr="00925C33" w:rsidRDefault="00925C33" w:rsidP="00925C3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33">
              <w:rPr>
                <w:rFonts w:ascii="Times New Roman" w:hAnsi="Times New Roman" w:cs="Times New Roman"/>
                <w:sz w:val="28"/>
                <w:szCs w:val="28"/>
              </w:rPr>
              <w:t>Угруповання є рослинні і тваринні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5C33" w:rsidRDefault="00925C33" w:rsidP="00FD04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04DF" w:rsidRPr="00FD04DF" w:rsidRDefault="00925C33" w:rsidP="00FD04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Домашнє завдання:</w:t>
            </w:r>
          </w:p>
          <w:p w:rsidR="00733E9F" w:rsidRDefault="00733E9F" w:rsidP="008D6C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 w:rsidR="00925C33">
              <w:rPr>
                <w:rFonts w:ascii="Times New Roman" w:hAnsi="Times New Roman" w:cs="Times New Roman"/>
                <w:sz w:val="28"/>
                <w:szCs w:val="28"/>
              </w:rPr>
              <w:t>параграф 43 ст. 162</w:t>
            </w: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25C3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0A31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25C33">
              <w:rPr>
                <w:rFonts w:ascii="Times New Roman" w:hAnsi="Times New Roman" w:cs="Times New Roman"/>
                <w:sz w:val="28"/>
                <w:szCs w:val="28"/>
              </w:rPr>
              <w:t xml:space="preserve"> дати відповіді на запитання 1,2,4,5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bookmarkStart w:id="0" w:name="_GoBack"/>
            <w:bookmarkEnd w:id="0"/>
            <w:r w:rsidR="00925C33">
              <w:rPr>
                <w:rFonts w:ascii="Times New Roman" w:hAnsi="Times New Roman" w:cs="Times New Roman"/>
                <w:sz w:val="28"/>
                <w:szCs w:val="28"/>
              </w:rPr>
              <w:t>. 167</w:t>
            </w:r>
            <w:r w:rsidRPr="00F80466">
              <w:rPr>
                <w:rFonts w:ascii="Times New Roman" w:hAnsi="Times New Roman" w:cs="Times New Roman"/>
                <w:sz w:val="28"/>
                <w:szCs w:val="28"/>
              </w:rPr>
              <w:t xml:space="preserve"> (усно)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завдання </w:t>
            </w:r>
            <w:r w:rsidR="00925C33">
              <w:rPr>
                <w:rFonts w:ascii="Times New Roman" w:hAnsi="Times New Roman" w:cs="Times New Roman"/>
                <w:sz w:val="28"/>
                <w:szCs w:val="28"/>
              </w:rPr>
              <w:t>3,6 письмово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E9F" w:rsidRPr="00F80466" w:rsidRDefault="00733E9F" w:rsidP="008D6C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E9F" w:rsidTr="002E10E5">
        <w:tc>
          <w:tcPr>
            <w:tcW w:w="9855" w:type="dxa"/>
          </w:tcPr>
          <w:p w:rsidR="00925C33" w:rsidRDefault="00925C33" w:rsidP="00925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E9F" w:rsidRDefault="00733E9F" w:rsidP="00925C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C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уроку </w:t>
            </w:r>
            <w:r w:rsidRPr="00925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925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Екосистеми</w:t>
            </w:r>
            <w:r w:rsidRPr="00925C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925C33" w:rsidRPr="00925C33" w:rsidRDefault="00925C33" w:rsidP="00925C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03F7" w:rsidRPr="00E703F7" w:rsidRDefault="00E703F7" w:rsidP="00733E9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3F7">
              <w:rPr>
                <w:rFonts w:ascii="Times New Roman" w:hAnsi="Times New Roman" w:cs="Times New Roman"/>
                <w:b/>
                <w:sz w:val="28"/>
                <w:szCs w:val="28"/>
              </w:rPr>
              <w:t>Екосистема</w:t>
            </w:r>
            <w:r w:rsidRPr="00E703F7">
              <w:rPr>
                <w:rFonts w:ascii="Times New Roman" w:hAnsi="Times New Roman" w:cs="Times New Roman"/>
                <w:sz w:val="28"/>
                <w:szCs w:val="28"/>
              </w:rPr>
              <w:t xml:space="preserve"> – сукупність організмів, які мешкають на спільній території, взаємодіють між собою та з умовами середовища.</w:t>
            </w:r>
          </w:p>
          <w:p w:rsidR="00E703F7" w:rsidRPr="00E703F7" w:rsidRDefault="00E703F7" w:rsidP="00733E9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3F7">
              <w:rPr>
                <w:rFonts w:ascii="Times New Roman" w:hAnsi="Times New Roman" w:cs="Times New Roman"/>
                <w:sz w:val="28"/>
                <w:szCs w:val="28"/>
              </w:rPr>
              <w:t xml:space="preserve">Між організмами екосистеми існують зв’язки, зумовлені отриманням поживних речовин і енергії. </w:t>
            </w:r>
          </w:p>
          <w:p w:rsidR="00E703F7" w:rsidRPr="00E703F7" w:rsidRDefault="00E703F7" w:rsidP="00733E9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3F7">
              <w:rPr>
                <w:rFonts w:ascii="Times New Roman" w:hAnsi="Times New Roman" w:cs="Times New Roman"/>
                <w:sz w:val="28"/>
                <w:szCs w:val="28"/>
              </w:rPr>
              <w:t xml:space="preserve">Екосистеми, які існують без втручання людини, називаються </w:t>
            </w:r>
            <w:r w:rsidRPr="00E703F7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природними</w:t>
            </w:r>
            <w:r w:rsidRPr="00E703F7">
              <w:rPr>
                <w:rFonts w:ascii="Times New Roman" w:hAnsi="Times New Roman" w:cs="Times New Roman"/>
                <w:sz w:val="28"/>
                <w:szCs w:val="28"/>
              </w:rPr>
              <w:t xml:space="preserve">. Це ліс, степ, озеро, річка. </w:t>
            </w:r>
          </w:p>
          <w:p w:rsidR="00E703F7" w:rsidRPr="00E703F7" w:rsidRDefault="00E703F7" w:rsidP="00733E9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3F7">
              <w:rPr>
                <w:rFonts w:ascii="Times New Roman" w:hAnsi="Times New Roman" w:cs="Times New Roman"/>
                <w:b/>
                <w:sz w:val="28"/>
                <w:szCs w:val="28"/>
              </w:rPr>
              <w:t>Штучні</w:t>
            </w:r>
            <w:r w:rsidRPr="00E703F7">
              <w:rPr>
                <w:rFonts w:ascii="Times New Roman" w:hAnsi="Times New Roman" w:cs="Times New Roman"/>
                <w:sz w:val="28"/>
                <w:szCs w:val="28"/>
              </w:rPr>
              <w:t xml:space="preserve"> екосистеми створює і доглядає людина, наприклад парк, акваріум, квітник, поле, сад та інші.</w:t>
            </w:r>
          </w:p>
          <w:p w:rsidR="00E703F7" w:rsidRPr="00E703F7" w:rsidRDefault="00E703F7" w:rsidP="00733E9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3F7">
              <w:rPr>
                <w:rFonts w:ascii="Times New Roman" w:hAnsi="Times New Roman" w:cs="Times New Roman"/>
                <w:b/>
                <w:sz w:val="28"/>
                <w:szCs w:val="28"/>
              </w:rPr>
              <w:t>Склад екосистеми</w:t>
            </w:r>
            <w:r w:rsidRPr="00E703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03F7" w:rsidRPr="00E703F7" w:rsidRDefault="00E703F7" w:rsidP="00E703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3F7">
              <w:rPr>
                <w:rFonts w:ascii="Times New Roman" w:hAnsi="Times New Roman" w:cs="Times New Roman"/>
                <w:sz w:val="28"/>
                <w:szCs w:val="28"/>
              </w:rPr>
              <w:t>Чинники неживої природи (світло, вода, температура та інші)</w:t>
            </w:r>
          </w:p>
          <w:p w:rsidR="00E703F7" w:rsidRPr="00E703F7" w:rsidRDefault="00E703F7" w:rsidP="00E703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3F7">
              <w:rPr>
                <w:rFonts w:ascii="Times New Roman" w:hAnsi="Times New Roman" w:cs="Times New Roman"/>
                <w:sz w:val="28"/>
                <w:szCs w:val="28"/>
              </w:rPr>
              <w:t>Утворювачі (рослини – утворюють органічні речовини)</w:t>
            </w:r>
          </w:p>
          <w:p w:rsidR="00E703F7" w:rsidRPr="00E703F7" w:rsidRDefault="00E703F7" w:rsidP="00E703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3F7">
              <w:rPr>
                <w:rFonts w:ascii="Times New Roman" w:hAnsi="Times New Roman" w:cs="Times New Roman"/>
                <w:sz w:val="28"/>
                <w:szCs w:val="28"/>
              </w:rPr>
              <w:t>Споживачі (тварини – споживають готові органічні речовини)</w:t>
            </w:r>
          </w:p>
          <w:p w:rsidR="00733E9F" w:rsidRPr="00E703F7" w:rsidRDefault="00E703F7" w:rsidP="00E703F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3F7">
              <w:rPr>
                <w:rFonts w:ascii="Times New Roman" w:hAnsi="Times New Roman" w:cs="Times New Roman"/>
                <w:sz w:val="28"/>
                <w:szCs w:val="28"/>
              </w:rPr>
              <w:t>Руйнівники (комахи, черв’яки, гриби, бактерії)</w:t>
            </w:r>
            <w:r w:rsidR="00733E9F" w:rsidRPr="00E703F7">
              <w:rPr>
                <w:rFonts w:ascii="Times New Roman" w:hAnsi="Times New Roman" w:cs="Times New Roman"/>
                <w:sz w:val="28"/>
                <w:szCs w:val="28"/>
              </w:rPr>
              <w:sym w:font="Symbol" w:char="F000"/>
            </w:r>
          </w:p>
          <w:p w:rsidR="00E703F7" w:rsidRPr="00E703F7" w:rsidRDefault="00E703F7" w:rsidP="00E703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03F7" w:rsidRPr="00E703F7" w:rsidRDefault="00E703F7" w:rsidP="00E703F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03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Домашнє завдання:</w:t>
            </w:r>
          </w:p>
          <w:p w:rsidR="00733E9F" w:rsidRDefault="00E703F7" w:rsidP="008D6C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параграф 44</w:t>
            </w:r>
            <w:r w:rsidR="00733E9F">
              <w:rPr>
                <w:rFonts w:ascii="Times New Roman" w:hAnsi="Times New Roman" w:cs="Times New Roman"/>
                <w:sz w:val="28"/>
                <w:szCs w:val="28"/>
              </w:rPr>
              <w:t xml:space="preserve"> ст.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733E9F" w:rsidRPr="000A314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33E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E9F" w:rsidRPr="000A31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33E9F"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конспект та визначення по темі, дати відповіді на запитання 1</w:t>
            </w:r>
            <w:r w:rsidR="00733E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3E9F" w:rsidRPr="00106382">
              <w:rPr>
                <w:rFonts w:ascii="Times New Roman" w:hAnsi="Times New Roman" w:cs="Times New Roman"/>
                <w:sz w:val="28"/>
                <w:szCs w:val="28"/>
              </w:rPr>
              <w:t xml:space="preserve"> ст.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733E9F" w:rsidRPr="00106382">
              <w:rPr>
                <w:rFonts w:ascii="Times New Roman" w:hAnsi="Times New Roman" w:cs="Times New Roman"/>
                <w:sz w:val="28"/>
                <w:szCs w:val="28"/>
              </w:rPr>
              <w:t xml:space="preserve"> (усно)</w:t>
            </w:r>
            <w:r w:rsidR="00733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03F7" w:rsidRDefault="00E703F7" w:rsidP="008D6C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Письмово заповнити таблицю.</w:t>
            </w:r>
            <w:r w:rsidR="002E10E5">
              <w:rPr>
                <w:rFonts w:ascii="Times New Roman" w:hAnsi="Times New Roman" w:cs="Times New Roman"/>
                <w:sz w:val="28"/>
                <w:szCs w:val="28"/>
              </w:rPr>
              <w:t xml:space="preserve"> (Пригадати, які екосистеми є у вашій місцевості і заповніть таблицю.)</w:t>
            </w:r>
          </w:p>
          <w:p w:rsidR="00E703F7" w:rsidRDefault="00E703F7" w:rsidP="00E703F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03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Екосистеми своєї місцевості</w:t>
            </w:r>
          </w:p>
          <w:tbl>
            <w:tblPr>
              <w:tblStyle w:val="a3"/>
              <w:tblW w:w="9682" w:type="dxa"/>
              <w:tblLayout w:type="fixed"/>
              <w:tblLook w:val="04A0"/>
            </w:tblPr>
            <w:tblGrid>
              <w:gridCol w:w="1827"/>
              <w:gridCol w:w="1701"/>
              <w:gridCol w:w="1570"/>
              <w:gridCol w:w="1701"/>
              <w:gridCol w:w="1443"/>
              <w:gridCol w:w="1440"/>
            </w:tblGrid>
            <w:tr w:rsidR="00E703F7" w:rsidTr="002E10E5">
              <w:tc>
                <w:tcPr>
                  <w:tcW w:w="5098" w:type="dxa"/>
                  <w:gridSpan w:val="3"/>
                </w:tcPr>
                <w:p w:rsidR="00E703F7" w:rsidRDefault="00E703F7" w:rsidP="002E10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Природні екосистеми</w:t>
                  </w:r>
                </w:p>
              </w:tc>
              <w:tc>
                <w:tcPr>
                  <w:tcW w:w="4584" w:type="dxa"/>
                  <w:gridSpan w:val="3"/>
                </w:tcPr>
                <w:p w:rsidR="00E703F7" w:rsidRDefault="002E10E5" w:rsidP="002E10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Штучні екосистеми</w:t>
                  </w:r>
                </w:p>
              </w:tc>
            </w:tr>
            <w:tr w:rsidR="002E10E5" w:rsidTr="002E10E5">
              <w:tc>
                <w:tcPr>
                  <w:tcW w:w="1827" w:type="dxa"/>
                </w:tcPr>
                <w:p w:rsidR="00E703F7" w:rsidRDefault="00E703F7" w:rsidP="002E10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Назва екосистеми</w:t>
                  </w:r>
                </w:p>
              </w:tc>
              <w:tc>
                <w:tcPr>
                  <w:tcW w:w="1701" w:type="dxa"/>
                </w:tcPr>
                <w:p w:rsidR="00E703F7" w:rsidRDefault="00E703F7" w:rsidP="002E10E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Рослинний світ</w:t>
                  </w:r>
                </w:p>
              </w:tc>
              <w:tc>
                <w:tcPr>
                  <w:tcW w:w="1570" w:type="dxa"/>
                </w:tcPr>
                <w:p w:rsidR="00E703F7" w:rsidRDefault="00E703F7" w:rsidP="002E10E5">
                  <w:pPr>
                    <w:pStyle w:val="a4"/>
                    <w:ind w:left="-97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Тваринний світ</w:t>
                  </w:r>
                </w:p>
              </w:tc>
              <w:tc>
                <w:tcPr>
                  <w:tcW w:w="1701" w:type="dxa"/>
                </w:tcPr>
                <w:p w:rsidR="00E703F7" w:rsidRDefault="00E703F7" w:rsidP="002E10E5">
                  <w:pPr>
                    <w:pStyle w:val="a4"/>
                    <w:ind w:left="-108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Назва екосистеми</w:t>
                  </w:r>
                </w:p>
              </w:tc>
              <w:tc>
                <w:tcPr>
                  <w:tcW w:w="1443" w:type="dxa"/>
                </w:tcPr>
                <w:p w:rsidR="00E703F7" w:rsidRDefault="00E703F7" w:rsidP="002E10E5">
                  <w:pPr>
                    <w:pStyle w:val="a4"/>
                    <w:ind w:left="-108" w:right="-83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Рослинний світ</w:t>
                  </w:r>
                </w:p>
              </w:tc>
              <w:tc>
                <w:tcPr>
                  <w:tcW w:w="1440" w:type="dxa"/>
                </w:tcPr>
                <w:p w:rsidR="00E703F7" w:rsidRDefault="00E703F7" w:rsidP="002E10E5">
                  <w:pPr>
                    <w:pStyle w:val="a4"/>
                    <w:ind w:left="-133" w:right="-6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Тваринний світ</w:t>
                  </w:r>
                </w:p>
              </w:tc>
            </w:tr>
            <w:tr w:rsidR="002E10E5" w:rsidTr="002E10E5">
              <w:tc>
                <w:tcPr>
                  <w:tcW w:w="1827" w:type="dxa"/>
                </w:tcPr>
                <w:p w:rsidR="00E703F7" w:rsidRDefault="00E703F7" w:rsidP="008D6C8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E703F7" w:rsidRDefault="00E703F7" w:rsidP="008D6C8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70" w:type="dxa"/>
                </w:tcPr>
                <w:p w:rsidR="00E703F7" w:rsidRDefault="00E703F7" w:rsidP="008D6C8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E703F7" w:rsidRDefault="00E703F7" w:rsidP="008D6C8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43" w:type="dxa"/>
                </w:tcPr>
                <w:p w:rsidR="00E703F7" w:rsidRDefault="00E703F7" w:rsidP="008D6C8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E703F7" w:rsidRDefault="00E703F7" w:rsidP="008D6C8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2E10E5" w:rsidTr="002E10E5">
              <w:tc>
                <w:tcPr>
                  <w:tcW w:w="1827" w:type="dxa"/>
                </w:tcPr>
                <w:p w:rsidR="00E703F7" w:rsidRDefault="00E703F7" w:rsidP="008D6C8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E703F7" w:rsidRDefault="00E703F7" w:rsidP="008D6C8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70" w:type="dxa"/>
                </w:tcPr>
                <w:p w:rsidR="00E703F7" w:rsidRDefault="00E703F7" w:rsidP="008D6C8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E703F7" w:rsidRDefault="00E703F7" w:rsidP="008D6C8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43" w:type="dxa"/>
                </w:tcPr>
                <w:p w:rsidR="00E703F7" w:rsidRDefault="00E703F7" w:rsidP="008D6C8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E703F7" w:rsidRDefault="00E703F7" w:rsidP="008D6C8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E703F7" w:rsidRPr="00E703F7" w:rsidRDefault="00E703F7" w:rsidP="008D6C8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3E9F" w:rsidRPr="00F80466" w:rsidRDefault="00733E9F" w:rsidP="008D6C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DE2" w:rsidRDefault="00E21DE2"/>
    <w:sectPr w:rsidR="00E21DE2" w:rsidSect="00E21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53A"/>
    <w:multiLevelType w:val="hybridMultilevel"/>
    <w:tmpl w:val="2DB2657C"/>
    <w:lvl w:ilvl="0" w:tplc="0FC68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236F53"/>
    <w:multiLevelType w:val="hybridMultilevel"/>
    <w:tmpl w:val="047A372C"/>
    <w:lvl w:ilvl="0" w:tplc="AEF432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6749D3"/>
    <w:multiLevelType w:val="hybridMultilevel"/>
    <w:tmpl w:val="5B7E89F4"/>
    <w:lvl w:ilvl="0" w:tplc="B29A546E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4C02BBE"/>
    <w:multiLevelType w:val="hybridMultilevel"/>
    <w:tmpl w:val="0EC4C2CA"/>
    <w:lvl w:ilvl="0" w:tplc="045A3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F95496"/>
    <w:multiLevelType w:val="hybridMultilevel"/>
    <w:tmpl w:val="16786FEC"/>
    <w:lvl w:ilvl="0" w:tplc="A7585B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568307C"/>
    <w:multiLevelType w:val="hybridMultilevel"/>
    <w:tmpl w:val="9D6CB7B8"/>
    <w:lvl w:ilvl="0" w:tplc="95041E6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E6D582A"/>
    <w:multiLevelType w:val="hybridMultilevel"/>
    <w:tmpl w:val="CBB8D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93395"/>
    <w:multiLevelType w:val="hybridMultilevel"/>
    <w:tmpl w:val="1BE47F5E"/>
    <w:lvl w:ilvl="0" w:tplc="5C6AD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1C3A36"/>
    <w:multiLevelType w:val="hybridMultilevel"/>
    <w:tmpl w:val="116C9F84"/>
    <w:lvl w:ilvl="0" w:tplc="D4960E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EA024DB"/>
    <w:multiLevelType w:val="hybridMultilevel"/>
    <w:tmpl w:val="AECC4F90"/>
    <w:lvl w:ilvl="0" w:tplc="9B127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733E9F"/>
    <w:rsid w:val="002E10E5"/>
    <w:rsid w:val="00733E9F"/>
    <w:rsid w:val="00925C33"/>
    <w:rsid w:val="00A06C48"/>
    <w:rsid w:val="00E21DE2"/>
    <w:rsid w:val="00E703F7"/>
    <w:rsid w:val="00FD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Канцідал</dc:creator>
  <cp:lastModifiedBy>Юрій Канцідал</cp:lastModifiedBy>
  <cp:revision>2</cp:revision>
  <dcterms:created xsi:type="dcterms:W3CDTF">2020-03-15T14:58:00Z</dcterms:created>
  <dcterms:modified xsi:type="dcterms:W3CDTF">2020-04-23T18:38:00Z</dcterms:modified>
</cp:coreProperties>
</file>