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41" w:rsidRPr="000F56B0" w:rsidRDefault="000F56B0" w:rsidP="003B1F2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F56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План роботи бібліотеки</w:t>
      </w:r>
    </w:p>
    <w:p w:rsidR="000F56B0" w:rsidRPr="000F56B0" w:rsidRDefault="000F56B0" w:rsidP="000F5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Структура плану: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6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Аналіз роботи бібліотеки за 2020-2021 </w:t>
      </w:r>
      <w:proofErr w:type="spellStart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напрямки роботи бібліотеки у 202</w:t>
      </w:r>
      <w:r w:rsidR="003061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1-2022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Формування, розкриття та збереження книжкового фонду бібліотеки. Введення в роботу новітніх технологій.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інформаційного обслуговування учасників навчального процесу.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Заходи щодо збереження бібліотечного фонду підручників та дбайливого відношення до книги.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інформаційної культури школярів.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Популяризація </w:t>
      </w:r>
      <w:proofErr w:type="spellStart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бібліотечно</w:t>
      </w:r>
      <w:proofErr w:type="spellEnd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-бібліографічних знань.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Інформаційно - бібліографічна робота.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довідково-бібліографічного апарату.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Самоосвітня діяльність </w:t>
      </w:r>
      <w:proofErr w:type="spellStart"/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бібліотекаря</w:t>
      </w:r>
      <w:proofErr w:type="spellEnd"/>
    </w:p>
    <w:p w:rsidR="000F56B0" w:rsidRPr="000F56B0" w:rsidRDefault="000F56B0" w:rsidP="000F56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 Реклама бібліотеки</w:t>
      </w:r>
    </w:p>
    <w:p w:rsidR="000F56B0" w:rsidRPr="000F56B0" w:rsidRDefault="000F56B0" w:rsidP="000F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 12. Організація та проведення масових заходів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Основні напрямки роботи</w:t>
      </w:r>
    </w:p>
    <w:p w:rsidR="000F56B0" w:rsidRPr="000F56B0" w:rsidRDefault="000F56B0" w:rsidP="000F5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бібліотеки на 202</w:t>
      </w:r>
      <w:r w:rsidR="003061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 xml:space="preserve">1-2022 </w:t>
      </w:r>
      <w:proofErr w:type="spellStart"/>
      <w:r w:rsidRPr="000F56B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  <w:t>н.р</w:t>
      </w:r>
      <w:proofErr w:type="spellEnd"/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0F56B0" w:rsidRPr="000F56B0" w:rsidRDefault="000F56B0" w:rsidP="000F5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Реалізація державної політики в галузі загальної освіти, розвитку та удосконалення навчально-виховного процесу.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в учнів культури та шанобливого ставлення до книги, як головного джерела знань.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в учнів інформаційної культури, вміння користуватися бібліотекою, її послугами, книгою, довідковим апаратом.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росту професійної компетентності педагогічних працівників, озброєння їх знаннями сутності сучасних освітніх та виховних технологій.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Сприяння різними формами та методами бібліотечної роботи самоосвіті учнів та вчителів, формування навичок свідомого, осмисленого добору інформаційних джерел,  систематизації та оцінки інформації.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Задоволення потреб учнів, пов’язаних з розвитком інтересу до свідомого вибору професії.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 інноваційних технологій та методів проектної діяльності у роботі бібліотеки. Оновлення електронної бази даних книжкового фонду бібліотеки.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 спонсорських коштів до комплектування та обладнання бібліотеки.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 складанні плану враховані такі документи:</w:t>
      </w:r>
    </w:p>
    <w:p w:rsidR="000F56B0" w:rsidRPr="003B1F20" w:rsidRDefault="000F56B0" w:rsidP="003B1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України  «Про освіту»</w:t>
      </w:r>
    </w:p>
    <w:p w:rsidR="000F56B0" w:rsidRPr="003B1F20" w:rsidRDefault="000F56B0" w:rsidP="003B1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 України «Про бібліотеку та бібліотечну справу»</w:t>
      </w:r>
    </w:p>
    <w:p w:rsidR="000F56B0" w:rsidRPr="003B1F20" w:rsidRDefault="000F56B0" w:rsidP="003B1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Положення про бібліотеку середнього загально-освітнього закладу</w:t>
      </w:r>
    </w:p>
    <w:p w:rsidR="000F56B0" w:rsidRPr="003B1F20" w:rsidRDefault="000F56B0" w:rsidP="003B1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Концепція «Про національно-патріотичне виховання дітей та молоді</w:t>
      </w:r>
      <w:r w:rsidRPr="003B1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p w:rsidR="000F56B0" w:rsidRPr="000F56B0" w:rsidRDefault="000F56B0" w:rsidP="000F5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Формування, розкриття та збереження книжкового фонду бібліотеки. Введення в роботу новітніх технологій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869"/>
        <w:gridCol w:w="2538"/>
      </w:tblGrid>
      <w:tr w:rsidR="000F56B0" w:rsidRPr="000F56B0" w:rsidTr="0030613D">
        <w:trPr>
          <w:trHeight w:val="7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30613D">
        <w:trPr>
          <w:trHeight w:val="6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Ведення сумарного та інвентарного обліку  літератури, що надійшла до книжкового фонду бібліотеки. Її технічне опрацювання.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 надходженні</w:t>
            </w:r>
          </w:p>
        </w:tc>
      </w:tr>
      <w:tr w:rsidR="000F56B0" w:rsidRPr="000F56B0" w:rsidTr="0030613D">
        <w:trPr>
          <w:trHeight w:val="7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Бібліографічний опис книг та журналів.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30613D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систематичне упорядкування фонду, нових надходжень, періодики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68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Провести акцію «Подаруй бібліотеці книгу!»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Вересень </w:t>
            </w:r>
            <w:r w:rsidR="003B1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жовтень</w:t>
            </w:r>
          </w:p>
        </w:tc>
      </w:tr>
      <w:tr w:rsidR="000F56B0" w:rsidRPr="000F56B0" w:rsidTr="000F56B0">
        <w:trPr>
          <w:trHeight w:val="68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Оновлення електронної бази даних підручників та книжкового фонду бібліотеки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Ведення зошита заміни втрачених документів книжкового фонду.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року.</w:t>
            </w:r>
          </w:p>
        </w:tc>
      </w:tr>
      <w:tr w:rsidR="000F56B0" w:rsidRPr="000F56B0" w:rsidTr="000F56B0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передплати на періодичні видання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на півроку</w:t>
            </w:r>
          </w:p>
        </w:tc>
      </w:tr>
      <w:tr w:rsidR="000F56B0" w:rsidRPr="000F56B0" w:rsidTr="000F56B0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та технічне опрацювання періодичних видань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року.</w:t>
            </w:r>
          </w:p>
        </w:tc>
      </w:tr>
      <w:tr w:rsidR="000F56B0" w:rsidRPr="000F56B0" w:rsidTr="000F56B0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Розстановка книг за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бібліотечно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-бібліографічною класифікацією.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</w:tr>
      <w:tr w:rsidR="000F56B0" w:rsidRPr="000F56B0" w:rsidTr="000F56B0">
        <w:trPr>
          <w:trHeight w:val="69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Підтримувати роботу веб- сайту шкільної бібліотеки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Організація інформаційного обслуговування учасників навчального процесу.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494"/>
        <w:gridCol w:w="3402"/>
      </w:tblGrid>
      <w:tr w:rsidR="000F56B0" w:rsidRPr="000F56B0" w:rsidTr="000F56B0">
        <w:trPr>
          <w:trHeight w:val="7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Своєчасне забезпечення підручниками всіх учасників навчального процесу.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 вересня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Організація книжкових виставок нових надходжень, на допомогу вчителю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6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індивідуальних бесід з користувачами, вивчення інтересів читання.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6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Підбір літератури відповідно запиту читачів з використанням довідкового апарату.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</w:tr>
      <w:tr w:rsidR="000F56B0" w:rsidRPr="000F56B0" w:rsidTr="000F56B0">
        <w:trPr>
          <w:trHeight w:val="6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Робота з боржниками. Співпраця з класними керівниками, батьками.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 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Заходи щодо збереження бібліотечного фонду підручників та дбайливого відношення до книги.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494"/>
        <w:gridCol w:w="3402"/>
      </w:tblGrid>
      <w:tr w:rsidR="000F56B0" w:rsidRPr="000F56B0" w:rsidTr="000F56B0">
        <w:trPr>
          <w:trHeight w:val="7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№</w:t>
            </w:r>
          </w:p>
        </w:tc>
        <w:tc>
          <w:tcPr>
            <w:tcW w:w="6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70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Організувати читацький актив у кожному класі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</w:tr>
      <w:tr w:rsidR="000F56B0" w:rsidRPr="000F56B0" w:rsidTr="000F56B0">
        <w:trPr>
          <w:trHeight w:val="6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Поновити списки учнів для перевірки підручників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</w:tr>
      <w:tr w:rsidR="000F56B0" w:rsidRPr="000F56B0" w:rsidTr="000F56B0">
        <w:trPr>
          <w:trHeight w:val="62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регулярні рейди перевірки стану підручників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на семестр</w:t>
            </w:r>
          </w:p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F56B0" w:rsidRPr="000F56B0" w:rsidTr="000F56B0">
        <w:trPr>
          <w:trHeight w:val="8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Проводити засідання гуртка «Книжкові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Айболити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». Підготувати книжкову виставку відремонтованих робіт.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на місяць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Виховання інформаційної культури школярів.</w:t>
      </w: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520"/>
        <w:gridCol w:w="3402"/>
      </w:tblGrid>
      <w:tr w:rsidR="000F56B0" w:rsidRPr="000F56B0" w:rsidTr="000F56B0">
        <w:trPr>
          <w:trHeight w:val="7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індивідуальні бесіди про культуру читання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</w:tr>
      <w:tr w:rsidR="000F56B0" w:rsidRPr="000F56B0" w:rsidTr="000F56B0">
        <w:trPr>
          <w:trHeight w:val="70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Проводити бібліотечні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уроки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Згідно плану</w:t>
            </w:r>
          </w:p>
        </w:tc>
      </w:tr>
      <w:tr w:rsidR="000F56B0" w:rsidRPr="000F56B0" w:rsidTr="000F56B0">
        <w:trPr>
          <w:trHeight w:val="84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Розкриття основних функцій шкільної бібліотеки через виступи на батьківських зборах, виховних годинах.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Висвітлення даної тематики на сайті бібліотеки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Популяризація </w:t>
      </w:r>
      <w:proofErr w:type="spellStart"/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бібліотечно</w:t>
      </w:r>
      <w:proofErr w:type="spellEnd"/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-бібліографічних знань.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86"/>
        <w:gridCol w:w="3402"/>
      </w:tblGrid>
      <w:tr w:rsidR="000F56B0" w:rsidRPr="000F56B0" w:rsidTr="000F56B0">
        <w:trPr>
          <w:trHeight w:val="7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Проведення бібліотечних уроків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Згідно плану</w:t>
            </w:r>
          </w:p>
        </w:tc>
      </w:tr>
      <w:tr w:rsidR="000F56B0" w:rsidRPr="000F56B0" w:rsidTr="000F56B0">
        <w:trPr>
          <w:trHeight w:val="7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Проведення вікторин з учнями на відповідні теми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дня бібліотек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  відповідних стендів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стендів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дня бібліотек і тижня книги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Популяризувати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бібліотечно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-бібліографічні знання на сайті бібліотеки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Інформаційно - бібліографічна робота.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86"/>
        <w:gridCol w:w="3402"/>
      </w:tblGrid>
      <w:tr w:rsidR="000F56B0" w:rsidRPr="000F56B0" w:rsidTr="000F56B0">
        <w:trPr>
          <w:trHeight w:val="7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Організація книжкових виставок: тематичних, нових надходжень, до знаменних і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ятних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дат. Також і в он-лайн форматі.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7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бібліографічних довідок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Створення бібліографічних списків на відповідну тему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Підготовка та проведення бібліографічних оглядів літератури, періодики, підручників на педрадах, конференціях, семінарах.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Підготовка інформаційних бюлетенів, експрес-інформацій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Формування довідково-бібліографічного апарату.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86"/>
        <w:gridCol w:w="3402"/>
      </w:tblGrid>
      <w:tr w:rsidR="000F56B0" w:rsidRPr="000F56B0" w:rsidTr="000F56B0">
        <w:trPr>
          <w:trHeight w:val="7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Продовження створення електронної бази даних книжкового фонду бібліотеки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7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Паралельно ведення традиційних каталогів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картотек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Редагування електронної бази даних підручників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на місяць</w:t>
            </w:r>
          </w:p>
        </w:tc>
      </w:tr>
      <w:tr w:rsidR="000F56B0" w:rsidRPr="000F56B0" w:rsidTr="000F56B0">
        <w:trPr>
          <w:trHeight w:val="8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Редагування традиційних каталогів та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картотек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на місяць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Самоосвітня діяльність бібліотекара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494"/>
        <w:gridCol w:w="3402"/>
      </w:tblGrid>
      <w:tr w:rsidR="000F56B0" w:rsidRPr="000F56B0" w:rsidTr="000F56B0">
        <w:trPr>
          <w:trHeight w:val="716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Вивчення професійної літератури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</w:tr>
      <w:tr w:rsidR="000F56B0" w:rsidRPr="000F56B0" w:rsidTr="000F56B0">
        <w:trPr>
          <w:trHeight w:val="708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Участь семінарах громади,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вебінарах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нарадах, методичних об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єднаннях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Обмін досвідом роботи з іншими бібліотеками громади, району, області.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Підвищувати рівень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комп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ютерної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грамотності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                          Реклама бібліотеки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3544"/>
      </w:tblGrid>
      <w:tr w:rsidR="000F56B0" w:rsidRPr="000F56B0" w:rsidTr="000F56B0">
        <w:trPr>
          <w:trHeight w:val="71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Напрямки роботи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0F56B0" w:rsidRPr="000F56B0" w:rsidTr="000F56B0">
        <w:trPr>
          <w:trHeight w:val="6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Виготовлення та розповсюдження рекламних буклетів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Оновлення електронної версії презентації бібліотеки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Показ презентації шкільної бібліотеки на педрадах, батьківських зборах, семінарах, конференціях.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  <w:tr w:rsidR="000F56B0" w:rsidRPr="000F56B0" w:rsidTr="000F56B0">
        <w:trPr>
          <w:trHeight w:val="8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Організація екскурсій у шкільну бібліотеку дітей –дошкільників та першокласників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Вересень, березень</w:t>
            </w:r>
          </w:p>
        </w:tc>
      </w:tr>
      <w:tr w:rsidR="000F56B0" w:rsidRPr="000F56B0" w:rsidTr="000F56B0">
        <w:trPr>
          <w:trHeight w:val="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Популяризація веб-сайту бібліотеки в соціальних мережах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6B0" w:rsidRPr="000F56B0" w:rsidRDefault="000F56B0" w:rsidP="003B1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Організаційні заходи бібліотеки</w:t>
      </w:r>
      <w:r w:rsidR="003B1F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0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2021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– 202</w:t>
      </w:r>
      <w:r w:rsidR="0030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н.р.</w:t>
      </w:r>
    </w:p>
    <w:p w:rsidR="000F56B0" w:rsidRPr="000F56B0" w:rsidRDefault="000F56B0" w:rsidP="000F56B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</w:p>
    <w:tbl>
      <w:tblPr>
        <w:tblW w:w="1564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2"/>
        <w:gridCol w:w="4060"/>
        <w:gridCol w:w="193"/>
        <w:gridCol w:w="139"/>
        <w:gridCol w:w="279"/>
        <w:gridCol w:w="114"/>
        <w:gridCol w:w="177"/>
        <w:gridCol w:w="992"/>
        <w:gridCol w:w="709"/>
        <w:gridCol w:w="142"/>
        <w:gridCol w:w="142"/>
        <w:gridCol w:w="141"/>
        <w:gridCol w:w="2177"/>
        <w:gridCol w:w="5386"/>
      </w:tblGrid>
      <w:tr w:rsidR="000F56B0" w:rsidRPr="000F56B0" w:rsidTr="003B1F20"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0F56B0" w:rsidRPr="000F56B0" w:rsidRDefault="000F56B0" w:rsidP="000F56B0">
            <w:pPr>
              <w:spacing w:after="0" w:line="293" w:lineRule="atLeast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8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3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1025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Серпень </w:t>
            </w:r>
            <w:r w:rsidR="003B1F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–</w:t>
            </w: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вересень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2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Вивчити стан забезпечення учнів підручниками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ерпень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2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Здійснити прийом і технічну обробку нової літератури і підручників.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ерпень</w:t>
            </w:r>
          </w:p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4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</w:t>
            </w:r>
            <w:r w:rsidR="0030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и перереєстрацію читачів на 2021-22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Консультувати читачів під час видачі літератури щодо правил користування бібліотекою.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Видати підручники згідно графіка учням школи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Серпень-вересень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</w:t>
            </w:r>
          </w:p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9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сайті бібліотеки розмістити матеріал для першого ур</w:t>
            </w:r>
            <w:r w:rsidR="0030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оку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Ство</w:t>
            </w:r>
            <w:r w:rsidR="0030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рити новий актив читачів на 2021-22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Провести аналіз складу підручників і літератури на засідання МО вчителів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класоводів.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серпень-вересень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Завуч НВР</w:t>
            </w:r>
          </w:p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3B1F2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«Увага, новий підручник»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Організувати гурток «Книжкові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Айболити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інформаційний бюлетень до дня фізкультури та спорту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 вересня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3D" w:rsidRPr="000F56B0" w:rsidRDefault="000F56B0" w:rsidP="003061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Оформити </w:t>
            </w:r>
            <w:r w:rsidR="0043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книжкову виставку « Я обираю здоров’я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» </w:t>
            </w:r>
          </w:p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4334F3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06.09-10.09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F56B0" w:rsidRPr="000F56B0" w:rsidTr="003B1F20">
        <w:trPr>
          <w:trHeight w:val="3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тематичн</w:t>
            </w:r>
            <w:r w:rsidR="0043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книжкову виставку  «Ми єдині, ми за мир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4334F3" w:rsidP="004334F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20.09-24.09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6005CB" w:rsidRDefault="006005CB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F56B0" w:rsidRPr="000F56B0" w:rsidTr="003B1F20">
        <w:trPr>
          <w:trHeight w:val="175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Провести літературну гру «Обізнаний</w:t>
            </w:r>
            <w:r w:rsidR="0043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значить врятований» 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 вересня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4334F3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учні 5-7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-х класів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4334F3" w:rsidTr="003B1F20">
        <w:trPr>
          <w:trHeight w:val="3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4334F3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4334F3" w:rsidP="000F56B0">
            <w:pPr>
              <w:spacing w:after="0" w:line="293" w:lineRule="atLeast"/>
              <w:ind w:right="283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Селфі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книжковою інсталяцією «Знання у книгах»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4334F3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27.09-01.10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4334F3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4334F3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4334F3" w:rsidTr="003B1F20">
        <w:trPr>
          <w:trHeight w:val="3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4334F3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4334F3" w:rsidP="000F56B0">
            <w:pPr>
              <w:spacing w:after="0" w:line="293" w:lineRule="atLeast"/>
              <w:ind w:right="283"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Виставка «Михайло Сергійович Грушевський»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6005CB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4334F3" w:rsidRDefault="006005CB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4334F3" w:rsidRDefault="000F56B0" w:rsidP="000F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1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4334F3" w:rsidP="004334F3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30613D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</w:t>
            </w:r>
            <w:r w:rsidR="0043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книжкову виставку 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="0030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Моя </w:t>
            </w:r>
            <w:proofErr w:type="spellStart"/>
            <w:r w:rsidR="0030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Кременеччина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1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4334F3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і провести захід присвячений Всеукраїнському дню бібліотек (окремо)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30 вересня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ЗНР, педагог організатор.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6005CB" w:rsidRDefault="006005CB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5CB" w:rsidRDefault="006005CB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600"/>
        </w:trPr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F56B0" w:rsidRPr="000F56B0" w:rsidRDefault="000F56B0" w:rsidP="000F56B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-108" w:right="283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виставку літератури до Дня учителя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6005CB" w:rsidP="006005C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04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.10.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CB" w:rsidRPr="000F56B0" w:rsidRDefault="000F56B0" w:rsidP="006005CB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6005CB" w:rsidRDefault="006005CB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«Брати наші менші» до дня захисту тварин.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02.04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Підготувати і провести  Місячник популяризації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бібліотечно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-бібліографічних знань присвячений 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Всеукраїнському дню бібліотек (окремо)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На протязі місяця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ЗВР, педагог організатор.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F56B0" w:rsidRPr="000F56B0" w:rsidTr="003B1F2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виставку до Міжнародного дня боротьби проти насилля «Підліток і закон»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5 жовтня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3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книжкову виставку «Художники України» та виставку картин  до дня художника</w:t>
            </w:r>
          </w:p>
          <w:p w:rsidR="000F56B0" w:rsidRPr="000F56B0" w:rsidRDefault="000F56B0" w:rsidP="000F56B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 жовтня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33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«Лицарі сонця»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 жовтня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9C5DE4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="000F56B0"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6005CB" w:rsidRDefault="009C5DE4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6005CB" w:rsidRDefault="009C5DE4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Читання віршів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І.О.Блажкевич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9C5DE4" w:rsidRDefault="009C5DE4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B0" w:rsidRPr="009C5DE4" w:rsidRDefault="009C5DE4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56B0" w:rsidRPr="000F56B0" w:rsidTr="003B1F20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Робота гуртка «Книжкові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Айболіти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0F56B0" w:rsidRPr="000F56B0" w:rsidRDefault="000F56B0" w:rsidP="000F56B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0F56B0" w:rsidRPr="000F56B0" w:rsidRDefault="000F56B0" w:rsidP="000F56B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12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книжкову виставку присвячену Дню визволення України від фашистських загарбників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20" w:rsidRPr="000F56B0" w:rsidRDefault="003B1F20" w:rsidP="003B1F20">
            <w:pPr>
              <w:spacing w:after="0" w:line="293" w:lineRule="atLeast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 жовтеня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gridAfter w:val="10"/>
          <w:wAfter w:w="10259" w:type="dxa"/>
          <w:trHeight w:val="625"/>
        </w:trPr>
        <w:tc>
          <w:tcPr>
            <w:tcW w:w="5386" w:type="dxa"/>
            <w:gridSpan w:val="5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1F20" w:rsidRPr="000F56B0" w:rsidTr="003B1F20">
        <w:trPr>
          <w:trHeight w:val="1200"/>
        </w:trPr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3B1F20" w:rsidRPr="000F56B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Спланувати і провести заходи до дня української писемності – 9 листопада.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тиждень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вч.предметники</w:t>
            </w:r>
            <w:proofErr w:type="spellEnd"/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Проаналізувати читацькі формуляри учнів 1-4 класів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Бібліотекар,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Робота гуртка «Книжкові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Айболіти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плата періодичних видань на 2022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6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Підготувати книжкову виставку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 Дня гідності і свободи «Допоки пам’ять в серці не згасає»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15-19.11.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Рейд-огляд підручників.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Сектор-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навчан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3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Взяти участь у підготовці і проведенні Дня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яті жертв голодом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ору. Оформити книжкову виставку «Забуттю не підлягає»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3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Скласти рекомендаційний список літератури „Трагедія України – голодомор”.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27 листопада</w:t>
            </w:r>
          </w:p>
        </w:tc>
        <w:tc>
          <w:tcPr>
            <w:tcW w:w="26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340"/>
        </w:trPr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Грудень</w:t>
            </w:r>
          </w:p>
          <w:p w:rsidR="003B1F20" w:rsidRPr="000F56B0" w:rsidRDefault="003B1F20" w:rsidP="003B1F20">
            <w:pPr>
              <w:spacing w:after="0" w:line="293" w:lineRule="atLeast"/>
              <w:ind w:left="-81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106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і провести бесіди „Жити в світі, в якому є ВІЛ”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 грудня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соціальний педагог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143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9C5DE4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Книжкова виставка «Відвага, мужність і честь»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9C5DE4" w:rsidRDefault="003B1F20" w:rsidP="003B1F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9C5DE4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Проредагувати електронну базу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данних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Підручниковий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фонд».</w:t>
            </w: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27 грудня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46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до свята Святого Миколая</w:t>
            </w: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робочої документації, подання звітів.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30 грудня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і провести бесіди „Як зустрічають Новий рік в різних країнах”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Січень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«Радуйся, земле»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</w:t>
            </w:r>
          </w:p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Тиждень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Систематично поповнювати краєзнавчий каталог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</w:t>
            </w:r>
          </w:p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Року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Проаналізувати читацькі формуляри 5-9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виставку присвячену дню соборності України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 січня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Підібрати літературу і оформити книжкову виставку до дня вшанування подвигу юних українців під Крутами.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29.01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-108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56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                                                          </w:t>
            </w:r>
          </w:p>
          <w:p w:rsidR="003B1F20" w:rsidRDefault="003B1F20" w:rsidP="003B1F20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Default="003B1F20" w:rsidP="003B1F20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Pr="000F56B0" w:rsidRDefault="003B1F20" w:rsidP="003B1F20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lastRenderedPageBreak/>
              <w:t>Лютий</w:t>
            </w:r>
          </w:p>
        </w:tc>
        <w:tc>
          <w:tcPr>
            <w:tcW w:w="9980" w:type="dxa"/>
            <w:gridSpan w:val="9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-8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B1F20" w:rsidRPr="000F56B0" w:rsidTr="003B1F20">
        <w:trPr>
          <w:trHeight w:val="10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3B1F2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книжково-журнальну виставку «Афганістан болить в моїй душі»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15 лютого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дготувати виставку 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дня Героїв Небесної Сотні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«Герої не вмирають»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21-25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лютого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Оформити тематичну полицю до Міжнародного дня рідної мови – 21 лютого, для учнів 1-4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„Рідна мова – Всесвіту основа”</w:t>
            </w:r>
          </w:p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тиждень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рмити книжкову виставку  до 151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річчя з дня народження Лесі Українки – української поетеси, письменниці.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25 лютого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Організувати літературний вечір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яті Лесі Українки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лютого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624"/>
        </w:trPr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Pr="000F56B0" w:rsidRDefault="003B1F20" w:rsidP="003B1F20">
            <w:pPr>
              <w:spacing w:after="0" w:line="240" w:lineRule="auto"/>
              <w:ind w:left="-817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виставку «Шевченко – український художник»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9  березня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виставку «Видатні  жінки епохи»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8.03.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Всеукраїнський тиждень дитячої та юнацької книги (за окремим планом)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Класовод 4-Б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до дня театру «Весь світ – театр, і люди в ньому актори»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27 березня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Літературний калейдоскоп «Зростай разом з книгою»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25.03.2022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rPr>
          <w:trHeight w:val="955"/>
        </w:trPr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40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3B1F20" w:rsidRPr="000F56B0" w:rsidRDefault="003B1F20" w:rsidP="003B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Підготувати книжкову виставку «Сміх запорука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я» українських письменників-гумористів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квітня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книжкові виставки: „Скоро державна атестація”, „Для вас випускники”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тематичну полицю „Загляньмо в очі природі” присвячену дню Матері-Землі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22 квітня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Скласти список рекомендованої літератури « Скласти список рекомендованої літератури « Надії зеленого дому» (на екологічну тематику)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Чорнобиль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 біль наш довічний»  книжкова виставка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26 квітня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Передплата період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ичних видань на ІІ півріччя 2022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директор школи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lastRenderedPageBreak/>
              <w:t>Травень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авку «Відгомін війни»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Книжкова виставка «Мово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моя,як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барвінок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духм’яна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Підвести підсумки огляду-конкурсу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рік „Живи, книго!»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Четвертий 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тиждень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актив бібліотеки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Оформити книжкову виставку «Я перед нею помолюсь, як перед образом святим» присвячену Дню Матері.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13 травня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1025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3B1F20" w:rsidRDefault="003B1F20" w:rsidP="003B1F20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Default="003B1F20" w:rsidP="003B1F20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Default="003B1F20" w:rsidP="003B1F20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Default="003B1F20" w:rsidP="003B1F20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3B1F20" w:rsidRPr="000F56B0" w:rsidRDefault="003B1F20" w:rsidP="003B1F20">
            <w:pPr>
              <w:spacing w:after="0" w:line="240" w:lineRule="auto"/>
              <w:ind w:left="34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Прийом підручників (згідно плану)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Планування роботи на 2022-2023 </w:t>
            </w:r>
            <w:proofErr w:type="spellStart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Провести інвентаризацію навчальної літератури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тиждень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Бібліотекар, комісія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Робота з боржниками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5386" w:type="dxa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93" w:lineRule="atLeast"/>
              <w:ind w:left="567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F20" w:rsidRPr="000F56B0" w:rsidTr="003B1F20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3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Поповнювати  електронну базу да</w:t>
            </w: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них «Книжковий фонд»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Протягом року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20" w:rsidRPr="000F56B0" w:rsidRDefault="003B1F20" w:rsidP="003B1F20">
            <w:pPr>
              <w:spacing w:after="0" w:line="293" w:lineRule="atLeast"/>
              <w:ind w:left="34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1F20" w:rsidRPr="000F56B0" w:rsidRDefault="003B1F20" w:rsidP="003B1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6B0" w:rsidRPr="000F56B0" w:rsidRDefault="000F56B0" w:rsidP="000F5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56B0" w:rsidRPr="000F56B0" w:rsidSect="00600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50AE"/>
    <w:multiLevelType w:val="hybridMultilevel"/>
    <w:tmpl w:val="8FEE4852"/>
    <w:lvl w:ilvl="0" w:tplc="9E4C46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55"/>
    <w:rsid w:val="000F56B0"/>
    <w:rsid w:val="00217C55"/>
    <w:rsid w:val="0030613D"/>
    <w:rsid w:val="0031534D"/>
    <w:rsid w:val="0038184C"/>
    <w:rsid w:val="003B1F20"/>
    <w:rsid w:val="004334F3"/>
    <w:rsid w:val="006005CB"/>
    <w:rsid w:val="009C5DE4"/>
    <w:rsid w:val="00A465A0"/>
    <w:rsid w:val="00AC21CA"/>
    <w:rsid w:val="00F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F41B"/>
  <w15:chartTrackingRefBased/>
  <w15:docId w15:val="{2078D43A-F8F2-4A8D-A855-DD9B93B5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2021-07-08T10:04:00Z</dcterms:created>
  <dcterms:modified xsi:type="dcterms:W3CDTF">2021-07-13T08:27:00Z</dcterms:modified>
</cp:coreProperties>
</file>