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EF" w:rsidRDefault="000B05EF" w:rsidP="000B05EF">
      <w:pPr>
        <w:jc w:val="center"/>
        <w:rPr>
          <w:b/>
          <w:sz w:val="24"/>
          <w:szCs w:val="24"/>
          <w:lang w:val="uk-UA"/>
        </w:rPr>
      </w:pPr>
      <w:bookmarkStart w:id="0" w:name="_GoBack"/>
      <w:bookmarkEnd w:id="0"/>
      <w:r>
        <w:rPr>
          <w:b/>
          <w:sz w:val="24"/>
          <w:szCs w:val="24"/>
          <w:lang w:val="uk-UA"/>
        </w:rPr>
        <w:t xml:space="preserve">ПІДСУМКИ ДІЯЛЬНОСТІ ЗАКЛАДУ ОСВІТИ У </w:t>
      </w:r>
    </w:p>
    <w:p w:rsidR="000B05EF" w:rsidRDefault="000B05EF" w:rsidP="000B05EF">
      <w:pPr>
        <w:jc w:val="center"/>
        <w:rPr>
          <w:b/>
          <w:sz w:val="24"/>
          <w:szCs w:val="24"/>
          <w:lang w:val="uk-UA"/>
        </w:rPr>
      </w:pPr>
      <w:r>
        <w:rPr>
          <w:b/>
          <w:sz w:val="24"/>
          <w:szCs w:val="24"/>
          <w:lang w:val="uk-UA"/>
        </w:rPr>
        <w:t>2019/2020 НАВЧАЛЬНОМУ РОЦІ</w:t>
      </w:r>
    </w:p>
    <w:p w:rsidR="000B05EF" w:rsidRDefault="000B05EF" w:rsidP="000B05EF">
      <w:pPr>
        <w:jc w:val="center"/>
        <w:rPr>
          <w:sz w:val="24"/>
          <w:szCs w:val="24"/>
          <w:lang w:val="uk-UA"/>
        </w:rPr>
      </w:pPr>
    </w:p>
    <w:p w:rsidR="000B05EF" w:rsidRDefault="000B05EF" w:rsidP="000B05EF">
      <w:pPr>
        <w:spacing w:line="360" w:lineRule="auto"/>
        <w:ind w:firstLine="709"/>
        <w:rPr>
          <w:b/>
          <w:sz w:val="24"/>
          <w:szCs w:val="24"/>
          <w:lang w:val="uk-UA"/>
        </w:rPr>
      </w:pPr>
      <w:r>
        <w:rPr>
          <w:b/>
          <w:sz w:val="24"/>
          <w:szCs w:val="24"/>
          <w:lang w:val="uk-UA"/>
        </w:rPr>
        <w:t xml:space="preserve">Аналіз організації системи управління закладом </w:t>
      </w:r>
    </w:p>
    <w:p w:rsidR="000B05EF" w:rsidRDefault="000B05EF" w:rsidP="000B05EF">
      <w:pPr>
        <w:spacing w:line="360" w:lineRule="auto"/>
        <w:ind w:firstLine="709"/>
        <w:jc w:val="both"/>
        <w:rPr>
          <w:sz w:val="24"/>
          <w:szCs w:val="24"/>
          <w:lang w:val="uk-UA"/>
        </w:rPr>
      </w:pPr>
      <w:r>
        <w:rPr>
          <w:sz w:val="24"/>
          <w:szCs w:val="24"/>
          <w:lang w:val="uk-UA"/>
        </w:rPr>
        <w:t xml:space="preserve">Основна діяльність школи спрямована на створення умов для реалізації державної політики у сфері освіти, виконання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Державного стандарту НУШ, Державного стандарту базової і повної загальної середньої освіти,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власного Статуту та інших законодавчих та нормативно-правових документів із питань виконання законодавства України в галузі «Освіта». </w:t>
      </w:r>
    </w:p>
    <w:p w:rsidR="000B05EF" w:rsidRDefault="000B05EF" w:rsidP="000B05EF">
      <w:pPr>
        <w:spacing w:line="360" w:lineRule="auto"/>
        <w:ind w:firstLine="709"/>
        <w:jc w:val="both"/>
        <w:rPr>
          <w:sz w:val="24"/>
          <w:szCs w:val="24"/>
          <w:lang w:val="uk-UA"/>
        </w:rPr>
      </w:pPr>
      <w:r>
        <w:rPr>
          <w:sz w:val="24"/>
          <w:szCs w:val="24"/>
          <w:lang w:val="uk-UA"/>
        </w:rPr>
        <w:t xml:space="preserve">З метою максимального розвитку інтелекту, загальної культури, творчих здібностей, фізичного і морального здоров'я учнів, виконання державного стандарту, забезпечується теоретична і практична підготовка з предметів навчального плану. </w:t>
      </w:r>
    </w:p>
    <w:p w:rsidR="000B05EF" w:rsidRDefault="000B05EF" w:rsidP="000B05EF">
      <w:pPr>
        <w:spacing w:line="360" w:lineRule="auto"/>
        <w:ind w:firstLine="709"/>
        <w:jc w:val="both"/>
        <w:rPr>
          <w:sz w:val="24"/>
          <w:szCs w:val="24"/>
          <w:lang w:val="uk-UA"/>
        </w:rPr>
      </w:pPr>
      <w:r>
        <w:rPr>
          <w:sz w:val="24"/>
          <w:szCs w:val="24"/>
          <w:lang w:val="uk-UA"/>
        </w:rPr>
        <w:t>Успішність виконання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відкритості освітнього процесу.</w:t>
      </w:r>
    </w:p>
    <w:p w:rsidR="000B05EF" w:rsidRDefault="000B05EF" w:rsidP="000B05EF">
      <w:pPr>
        <w:spacing w:line="360" w:lineRule="auto"/>
        <w:ind w:firstLine="709"/>
        <w:jc w:val="both"/>
        <w:rPr>
          <w:sz w:val="24"/>
          <w:szCs w:val="24"/>
          <w:lang w:val="uk-UA"/>
        </w:rPr>
      </w:pPr>
      <w:r>
        <w:rPr>
          <w:sz w:val="24"/>
          <w:szCs w:val="24"/>
          <w:lang w:val="uk-UA"/>
        </w:rPr>
        <w:t>У 2019/2020 навчальному році управління закладом було спрямовано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за новим Державним стандартом «Нова українська школа», удосконалення змісту освітнього процесу, впровадження нових освітніх технологій, розвиток здібностей учасників освітнього процесу, подальше впровадження профільного навчання, забезпечення інклюзивного навчання.</w:t>
      </w:r>
    </w:p>
    <w:p w:rsidR="000B05EF" w:rsidRDefault="000B05EF" w:rsidP="000B05EF">
      <w:pPr>
        <w:spacing w:line="360" w:lineRule="auto"/>
        <w:ind w:firstLine="709"/>
        <w:jc w:val="both"/>
        <w:rPr>
          <w:sz w:val="24"/>
          <w:szCs w:val="24"/>
          <w:lang w:val="uk-UA"/>
        </w:rPr>
      </w:pPr>
      <w:r>
        <w:rPr>
          <w:sz w:val="24"/>
          <w:szCs w:val="24"/>
          <w:lang w:val="uk-UA"/>
        </w:rPr>
        <w:t>Принцип доцільності і оперативності прийняття управлінських рішень адміністрації базувався на аналітичних даних, отриманих у ході моніторингу.</w:t>
      </w:r>
    </w:p>
    <w:p w:rsidR="000B05EF" w:rsidRDefault="000B05EF" w:rsidP="000B05EF">
      <w:pPr>
        <w:spacing w:line="360" w:lineRule="auto"/>
        <w:ind w:firstLine="709"/>
        <w:jc w:val="both"/>
        <w:rPr>
          <w:sz w:val="24"/>
          <w:szCs w:val="24"/>
          <w:lang w:val="uk-UA"/>
        </w:rPr>
      </w:pPr>
      <w:r>
        <w:rPr>
          <w:sz w:val="24"/>
          <w:szCs w:val="24"/>
          <w:lang w:val="uk-UA"/>
        </w:rPr>
        <w:t>Адміністрацією постійно проводились консультації та спільно розглядалися питання з такими структурними підрозділами закладу, як: Рада школи, батьківський комітет, профспілковий комітет, загальні збори колективу, шкільний парламент.</w:t>
      </w:r>
    </w:p>
    <w:p w:rsidR="000B05EF" w:rsidRDefault="000B05EF" w:rsidP="000B05EF">
      <w:pPr>
        <w:spacing w:line="360" w:lineRule="auto"/>
        <w:ind w:firstLine="709"/>
        <w:jc w:val="both"/>
        <w:rPr>
          <w:sz w:val="24"/>
          <w:szCs w:val="24"/>
          <w:lang w:val="uk-UA"/>
        </w:rPr>
      </w:pPr>
      <w:r>
        <w:rPr>
          <w:sz w:val="24"/>
          <w:szCs w:val="24"/>
          <w:lang w:val="uk-UA"/>
        </w:rPr>
        <w:t>Відповідно до мережі закладу на початок 2019/2020 року у школі навчалося 431 учень</w:t>
      </w:r>
    </w:p>
    <w:p w:rsidR="000B05EF" w:rsidRDefault="000B05EF" w:rsidP="000B05EF">
      <w:pPr>
        <w:spacing w:line="360" w:lineRule="auto"/>
        <w:ind w:firstLine="709"/>
        <w:jc w:val="both"/>
        <w:rPr>
          <w:sz w:val="24"/>
          <w:szCs w:val="24"/>
          <w:lang w:val="uk-UA"/>
        </w:rPr>
      </w:pPr>
      <w:r>
        <w:rPr>
          <w:sz w:val="24"/>
          <w:szCs w:val="24"/>
          <w:lang w:val="uk-UA"/>
        </w:rPr>
        <w:t xml:space="preserve">Укомплектовано 16 класів, середня наповнюваність класів – 27 учнів. </w:t>
      </w:r>
    </w:p>
    <w:p w:rsidR="000B05EF" w:rsidRDefault="000B05EF" w:rsidP="000B05EF">
      <w:pPr>
        <w:spacing w:line="360" w:lineRule="auto"/>
        <w:ind w:firstLine="709"/>
        <w:jc w:val="both"/>
        <w:rPr>
          <w:sz w:val="24"/>
          <w:szCs w:val="24"/>
          <w:lang w:val="uk-UA"/>
        </w:rPr>
      </w:pPr>
      <w:r>
        <w:rPr>
          <w:sz w:val="24"/>
          <w:szCs w:val="24"/>
          <w:lang w:val="uk-UA"/>
        </w:rPr>
        <w:t xml:space="preserve">Школа І ступеня – 8 класів, школа ІІ ступеня - 11 класів, школа </w:t>
      </w:r>
      <w:r>
        <w:rPr>
          <w:sz w:val="24"/>
          <w:szCs w:val="24"/>
          <w:lang w:val="uk-UA"/>
        </w:rPr>
        <w:br/>
        <w:t>ІІІ ступеня – 3 класи</w:t>
      </w:r>
    </w:p>
    <w:p w:rsidR="000B05EF" w:rsidRDefault="000B05EF" w:rsidP="000B05EF">
      <w:pPr>
        <w:ind w:firstLine="284"/>
        <w:jc w:val="center"/>
        <w:rPr>
          <w:b/>
          <w:sz w:val="24"/>
          <w:szCs w:val="24"/>
          <w:lang w:val="uk-UA"/>
        </w:rPr>
      </w:pPr>
    </w:p>
    <w:p w:rsidR="000B05EF" w:rsidRDefault="000B05EF" w:rsidP="000B05EF">
      <w:pPr>
        <w:ind w:firstLine="284"/>
        <w:jc w:val="center"/>
        <w:rPr>
          <w:b/>
          <w:sz w:val="24"/>
          <w:szCs w:val="24"/>
          <w:lang w:val="uk-UA"/>
        </w:rPr>
      </w:pPr>
    </w:p>
    <w:p w:rsidR="000B05EF" w:rsidRDefault="000B05EF" w:rsidP="000B05EF">
      <w:pPr>
        <w:ind w:firstLine="284"/>
        <w:jc w:val="center"/>
        <w:rPr>
          <w:b/>
          <w:sz w:val="24"/>
          <w:szCs w:val="24"/>
          <w:lang w:val="uk-UA"/>
        </w:rPr>
      </w:pPr>
    </w:p>
    <w:p w:rsidR="000B05EF" w:rsidRDefault="000B05EF" w:rsidP="000B05EF">
      <w:pPr>
        <w:ind w:firstLine="284"/>
        <w:jc w:val="center"/>
        <w:rPr>
          <w:b/>
          <w:sz w:val="24"/>
          <w:szCs w:val="24"/>
          <w:lang w:val="uk-UA"/>
        </w:rPr>
      </w:pPr>
    </w:p>
    <w:p w:rsidR="000B05EF" w:rsidRDefault="000B05EF" w:rsidP="000B05EF">
      <w:pPr>
        <w:ind w:firstLine="284"/>
        <w:jc w:val="center"/>
        <w:rPr>
          <w:b/>
          <w:sz w:val="24"/>
          <w:szCs w:val="24"/>
          <w:lang w:val="uk-UA"/>
        </w:rPr>
      </w:pPr>
      <w:r>
        <w:rPr>
          <w:b/>
          <w:sz w:val="24"/>
          <w:szCs w:val="24"/>
          <w:lang w:val="uk-UA"/>
        </w:rPr>
        <w:t xml:space="preserve">Рух учнів у 2019/2020 навчальному році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1"/>
        <w:gridCol w:w="799"/>
        <w:gridCol w:w="878"/>
        <w:gridCol w:w="986"/>
        <w:gridCol w:w="864"/>
        <w:gridCol w:w="828"/>
        <w:gridCol w:w="1167"/>
        <w:gridCol w:w="912"/>
        <w:gridCol w:w="844"/>
        <w:gridCol w:w="1092"/>
      </w:tblGrid>
      <w:tr w:rsidR="000B05EF" w:rsidTr="000B05EF">
        <w:trPr>
          <w:cantSplit/>
          <w:trHeight w:val="1533"/>
          <w:jc w:val="center"/>
        </w:trPr>
        <w:tc>
          <w:tcPr>
            <w:tcW w:w="110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left="4" w:right="-77"/>
              <w:rPr>
                <w:sz w:val="24"/>
                <w:szCs w:val="24"/>
                <w:lang w:val="uk-UA" w:eastAsia="en-US"/>
              </w:rPr>
            </w:pPr>
            <w:r>
              <w:rPr>
                <w:sz w:val="24"/>
                <w:szCs w:val="24"/>
                <w:lang w:val="uk-UA" w:eastAsia="en-US"/>
              </w:rPr>
              <w:t>Кількість класів</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на 05.09.2019</w:t>
            </w:r>
          </w:p>
        </w:tc>
        <w:tc>
          <w:tcPr>
            <w:tcW w:w="803"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на 30.05.2020</w:t>
            </w:r>
          </w:p>
        </w:tc>
        <w:tc>
          <w:tcPr>
            <w:tcW w:w="883"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Різниця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Прибуло</w:t>
            </w:r>
          </w:p>
        </w:tc>
        <w:tc>
          <w:tcPr>
            <w:tcW w:w="869"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Вибуло</w:t>
            </w:r>
          </w:p>
        </w:tc>
        <w:tc>
          <w:tcPr>
            <w:tcW w:w="832"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ЗЗСО району</w:t>
            </w:r>
          </w:p>
        </w:tc>
        <w:tc>
          <w:tcPr>
            <w:tcW w:w="1174"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ЗЗСО інших районів</w:t>
            </w:r>
          </w:p>
        </w:tc>
        <w:tc>
          <w:tcPr>
            <w:tcW w:w="91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Інші навч. заклади</w:t>
            </w:r>
          </w:p>
        </w:tc>
        <w:tc>
          <w:tcPr>
            <w:tcW w:w="849"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Виїхали за межі міста</w:t>
            </w:r>
          </w:p>
        </w:tc>
        <w:tc>
          <w:tcPr>
            <w:tcW w:w="1098"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spacing w:line="276" w:lineRule="auto"/>
              <w:ind w:left="113" w:right="113"/>
              <w:jc w:val="center"/>
              <w:rPr>
                <w:sz w:val="24"/>
                <w:szCs w:val="24"/>
                <w:lang w:val="uk-UA" w:eastAsia="en-US"/>
              </w:rPr>
            </w:pPr>
            <w:r>
              <w:rPr>
                <w:sz w:val="24"/>
                <w:szCs w:val="24"/>
                <w:lang w:val="uk-UA" w:eastAsia="en-US"/>
              </w:rPr>
              <w:t>Виїхали за межі країни</w:t>
            </w:r>
          </w:p>
        </w:tc>
      </w:tr>
      <w:tr w:rsidR="000B05EF" w:rsidTr="000B05EF">
        <w:trPr>
          <w:trHeight w:val="244"/>
          <w:jc w:val="center"/>
        </w:trPr>
        <w:tc>
          <w:tcPr>
            <w:tcW w:w="110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22</w:t>
            </w:r>
          </w:p>
        </w:tc>
        <w:tc>
          <w:tcPr>
            <w:tcW w:w="73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483</w:t>
            </w:r>
          </w:p>
        </w:tc>
        <w:tc>
          <w:tcPr>
            <w:tcW w:w="803"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470</w:t>
            </w:r>
          </w:p>
        </w:tc>
        <w:tc>
          <w:tcPr>
            <w:tcW w:w="883"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w:t>
            </w:r>
          </w:p>
        </w:tc>
        <w:tc>
          <w:tcPr>
            <w:tcW w:w="869"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18</w:t>
            </w:r>
          </w:p>
        </w:tc>
        <w:tc>
          <w:tcPr>
            <w:tcW w:w="83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12</w:t>
            </w:r>
          </w:p>
        </w:tc>
        <w:tc>
          <w:tcPr>
            <w:tcW w:w="1174"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w:t>
            </w:r>
          </w:p>
        </w:tc>
        <w:tc>
          <w:tcPr>
            <w:tcW w:w="91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17</w:t>
            </w:r>
          </w:p>
        </w:tc>
        <w:tc>
          <w:tcPr>
            <w:tcW w:w="849"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7</w:t>
            </w:r>
          </w:p>
        </w:tc>
        <w:tc>
          <w:tcPr>
            <w:tcW w:w="109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w:t>
            </w:r>
          </w:p>
        </w:tc>
      </w:tr>
    </w:tbl>
    <w:p w:rsidR="000B05EF" w:rsidRDefault="000B05EF" w:rsidP="000B05EF">
      <w:pPr>
        <w:spacing w:line="360" w:lineRule="auto"/>
        <w:ind w:firstLine="709"/>
        <w:jc w:val="both"/>
        <w:rPr>
          <w:sz w:val="24"/>
          <w:szCs w:val="24"/>
          <w:lang w:val="uk-UA"/>
        </w:rPr>
      </w:pPr>
      <w:r>
        <w:rPr>
          <w:sz w:val="24"/>
          <w:szCs w:val="24"/>
          <w:lang w:val="uk-UA"/>
        </w:rPr>
        <w:t>Аналіз причин руху учнів свідчить, що переважна більшість переводів зумовлена зміною місця і міста проживання родини, і пов'язана з переїздами:</w:t>
      </w:r>
    </w:p>
    <w:p w:rsidR="000B05EF" w:rsidRDefault="000B05EF" w:rsidP="000B05EF">
      <w:pPr>
        <w:spacing w:line="360" w:lineRule="auto"/>
        <w:ind w:firstLine="709"/>
        <w:jc w:val="both"/>
        <w:rPr>
          <w:sz w:val="24"/>
          <w:szCs w:val="24"/>
          <w:lang w:val="uk-UA"/>
        </w:rPr>
      </w:pPr>
      <w:r>
        <w:rPr>
          <w:sz w:val="24"/>
          <w:szCs w:val="24"/>
          <w:lang w:val="uk-UA"/>
        </w:rPr>
        <w:t xml:space="preserve"> із 36 учнів, що вибули, 5 виїхали за межі  району, 4 – за межі міста та 1 учень за межі України, 2 у межах району. 24 учні закінчили 11 клас.</w:t>
      </w:r>
    </w:p>
    <w:p w:rsidR="000B05EF" w:rsidRDefault="000B05EF" w:rsidP="000B05EF">
      <w:pPr>
        <w:spacing w:line="360" w:lineRule="auto"/>
        <w:ind w:firstLine="709"/>
        <w:jc w:val="both"/>
        <w:rPr>
          <w:sz w:val="24"/>
          <w:szCs w:val="24"/>
          <w:lang w:val="uk-UA"/>
        </w:rPr>
      </w:pPr>
      <w:r>
        <w:rPr>
          <w:sz w:val="24"/>
          <w:szCs w:val="24"/>
          <w:lang w:val="uk-UA"/>
        </w:rPr>
        <w:t>Основними заходами зі збереження контингенту учнів у 2019/2020 навчальному році були:</w:t>
      </w:r>
    </w:p>
    <w:p w:rsidR="000B05EF" w:rsidRDefault="000B05EF" w:rsidP="000B05EF">
      <w:pPr>
        <w:numPr>
          <w:ilvl w:val="0"/>
          <w:numId w:val="2"/>
        </w:numPr>
        <w:spacing w:line="360" w:lineRule="auto"/>
        <w:contextualSpacing/>
        <w:jc w:val="both"/>
        <w:rPr>
          <w:sz w:val="24"/>
          <w:szCs w:val="24"/>
          <w:lang w:val="uk-UA"/>
        </w:rPr>
      </w:pPr>
      <w:r>
        <w:rPr>
          <w:sz w:val="24"/>
          <w:szCs w:val="24"/>
          <w:lang w:val="uk-UA"/>
        </w:rPr>
        <w:t>контроль за відвідування учнями навчальних занять;</w:t>
      </w:r>
    </w:p>
    <w:p w:rsidR="000B05EF" w:rsidRDefault="000B05EF" w:rsidP="000B05EF">
      <w:pPr>
        <w:numPr>
          <w:ilvl w:val="0"/>
          <w:numId w:val="2"/>
        </w:numPr>
        <w:spacing w:line="360" w:lineRule="auto"/>
        <w:ind w:left="0" w:firstLine="709"/>
        <w:contextualSpacing/>
        <w:jc w:val="both"/>
        <w:rPr>
          <w:sz w:val="24"/>
          <w:szCs w:val="24"/>
          <w:lang w:val="uk-UA"/>
        </w:rPr>
      </w:pPr>
      <w:r>
        <w:rPr>
          <w:sz w:val="24"/>
          <w:szCs w:val="24"/>
          <w:lang w:val="uk-UA"/>
        </w:rPr>
        <w:t xml:space="preserve"> організація навчання за індивідуальною формою;</w:t>
      </w:r>
    </w:p>
    <w:p w:rsidR="000B05EF" w:rsidRDefault="000B05EF" w:rsidP="000B05EF">
      <w:pPr>
        <w:numPr>
          <w:ilvl w:val="0"/>
          <w:numId w:val="2"/>
        </w:numPr>
        <w:spacing w:line="360" w:lineRule="auto"/>
        <w:contextualSpacing/>
        <w:jc w:val="both"/>
        <w:rPr>
          <w:sz w:val="24"/>
          <w:szCs w:val="24"/>
          <w:lang w:val="uk-UA"/>
        </w:rPr>
      </w:pPr>
      <w:r>
        <w:rPr>
          <w:sz w:val="24"/>
          <w:szCs w:val="24"/>
          <w:lang w:val="uk-UA"/>
        </w:rPr>
        <w:t xml:space="preserve"> організація роботи класів з інклюзивною формою навчання.</w:t>
      </w:r>
    </w:p>
    <w:p w:rsidR="000B05EF" w:rsidRDefault="000B05EF" w:rsidP="000B05EF">
      <w:pPr>
        <w:spacing w:line="360" w:lineRule="auto"/>
        <w:ind w:firstLine="709"/>
        <w:jc w:val="both"/>
        <w:rPr>
          <w:b/>
          <w:sz w:val="24"/>
          <w:szCs w:val="24"/>
          <w:lang w:val="uk-UA"/>
        </w:rPr>
      </w:pPr>
      <w:r>
        <w:rPr>
          <w:b/>
          <w:sz w:val="24"/>
          <w:szCs w:val="24"/>
          <w:lang w:val="uk-UA"/>
        </w:rPr>
        <w:t>Про результати індивідуального навчання</w:t>
      </w:r>
    </w:p>
    <w:p w:rsidR="000B05EF" w:rsidRDefault="000B05EF" w:rsidP="000B05EF">
      <w:pPr>
        <w:spacing w:line="360" w:lineRule="auto"/>
        <w:ind w:firstLine="709"/>
        <w:jc w:val="both"/>
        <w:rPr>
          <w:sz w:val="24"/>
          <w:szCs w:val="24"/>
          <w:lang w:val="uk-UA"/>
        </w:rPr>
      </w:pPr>
      <w:r>
        <w:rPr>
          <w:sz w:val="24"/>
          <w:szCs w:val="24"/>
          <w:lang w:val="uk-UA"/>
        </w:rPr>
        <w:t xml:space="preserve">Право громадян на доступну освіту реалізувалося шляхом запровадження різних форм навчання, однією з яких є навчання за індивідуальною формою. Індивідуальним навчанням охоплені учні, які за станом здоров’я не можуть відвідувати навчальний заклад. </w:t>
      </w:r>
    </w:p>
    <w:p w:rsidR="000B05EF" w:rsidRDefault="000B05EF" w:rsidP="000B05EF">
      <w:pPr>
        <w:spacing w:line="360" w:lineRule="auto"/>
        <w:ind w:firstLine="709"/>
        <w:jc w:val="both"/>
        <w:rPr>
          <w:sz w:val="24"/>
          <w:szCs w:val="24"/>
          <w:lang w:val="uk-UA"/>
        </w:rPr>
      </w:pPr>
      <w:r>
        <w:rPr>
          <w:sz w:val="24"/>
          <w:szCs w:val="24"/>
          <w:shd w:val="clear" w:color="auto" w:fill="FFFFFF"/>
          <w:lang w:val="uk-UA" w:eastAsia="uk-UA"/>
        </w:rPr>
        <w:t xml:space="preserve">Згідно  </w:t>
      </w:r>
      <w:r>
        <w:rPr>
          <w:sz w:val="24"/>
          <w:szCs w:val="24"/>
          <w:shd w:val="clear" w:color="auto" w:fill="FFFFFF"/>
          <w:lang w:val="uk-UA"/>
        </w:rPr>
        <w:t> </w:t>
      </w:r>
      <w:hyperlink r:id="rId6" w:tgtFrame="_top" w:history="1">
        <w:r>
          <w:rPr>
            <w:rStyle w:val="a3"/>
            <w:sz w:val="24"/>
            <w:szCs w:val="24"/>
            <w:shd w:val="clear" w:color="auto" w:fill="FFFFFF"/>
            <w:lang w:val="uk-UA"/>
          </w:rPr>
          <w:t>наказом Міністерства освіти і науки України від 12.01.2016 №8 «Про затвердження Положення про індивідуальну форму навчання в загальноосвітніх навчальних закладах»</w:t>
        </w:r>
      </w:hyperlink>
      <w:r>
        <w:rPr>
          <w:sz w:val="24"/>
          <w:szCs w:val="24"/>
          <w:shd w:val="clear" w:color="auto" w:fill="FFFFFF"/>
          <w:lang w:val="uk-UA"/>
        </w:rPr>
        <w:t xml:space="preserve">, зареєстрованого в Міністерстві юстиції України 03.02.2016 за №184/28314 (зі змінами) та підставі заяв батьків </w:t>
      </w:r>
      <w:r>
        <w:rPr>
          <w:sz w:val="24"/>
          <w:szCs w:val="24"/>
          <w:lang w:val="uk-UA"/>
        </w:rPr>
        <w:t>у школі організоване індивідуальне навчання (педагогічний патронаж)</w:t>
      </w:r>
    </w:p>
    <w:p w:rsidR="000B05EF" w:rsidRDefault="000B05EF" w:rsidP="000B05EF">
      <w:pPr>
        <w:spacing w:line="360" w:lineRule="auto"/>
        <w:ind w:firstLine="709"/>
        <w:jc w:val="both"/>
        <w:rPr>
          <w:sz w:val="24"/>
          <w:szCs w:val="24"/>
          <w:lang w:val="uk-UA"/>
        </w:rPr>
      </w:pPr>
      <w:r>
        <w:rPr>
          <w:sz w:val="24"/>
          <w:szCs w:val="24"/>
          <w:lang w:val="uk-UA"/>
        </w:rPr>
        <w:t>За останні п`ять років у 2019/2020 навчальному зменшилась кількість учнів, які навчаються за індивідуальною формою (педагогічний патронаж).</w:t>
      </w:r>
    </w:p>
    <w:p w:rsidR="000B05EF" w:rsidRDefault="000B05EF" w:rsidP="000B05EF">
      <w:pPr>
        <w:tabs>
          <w:tab w:val="left" w:pos="0"/>
        </w:tabs>
        <w:spacing w:line="360" w:lineRule="auto"/>
        <w:ind w:firstLine="709"/>
        <w:jc w:val="both"/>
        <w:rPr>
          <w:sz w:val="24"/>
          <w:szCs w:val="24"/>
          <w:lang w:val="uk-UA"/>
        </w:rPr>
      </w:pPr>
      <w:r>
        <w:rPr>
          <w:sz w:val="24"/>
          <w:szCs w:val="24"/>
          <w:lang w:val="uk-UA"/>
        </w:rPr>
        <w:t>Протягом 2019/2020 навчального року за індивідуальною формою навчався  1 учень (пед. патронаж).</w:t>
      </w:r>
    </w:p>
    <w:p w:rsidR="000B05EF" w:rsidRDefault="000B05EF" w:rsidP="000B05EF">
      <w:pPr>
        <w:spacing w:before="120"/>
        <w:ind w:firstLine="709"/>
        <w:jc w:val="center"/>
        <w:rPr>
          <w:b/>
          <w:sz w:val="24"/>
          <w:szCs w:val="24"/>
          <w:lang w:val="uk-UA"/>
        </w:rPr>
      </w:pPr>
      <w:r>
        <w:rPr>
          <w:b/>
          <w:sz w:val="24"/>
          <w:szCs w:val="24"/>
          <w:lang w:val="uk-UA"/>
        </w:rPr>
        <w:t>Аналіз організація профільного навчання у Кременецькій ЗОШ І-ІІІ ст. №1</w:t>
      </w:r>
    </w:p>
    <w:p w:rsidR="000B05EF" w:rsidRDefault="000B05EF" w:rsidP="000B05EF">
      <w:pPr>
        <w:spacing w:before="120"/>
        <w:jc w:val="center"/>
        <w:rPr>
          <w:b/>
          <w:sz w:val="24"/>
          <w:szCs w:val="24"/>
          <w:lang w:val="uk-UA"/>
        </w:rPr>
      </w:pPr>
      <w:r>
        <w:rPr>
          <w:b/>
          <w:sz w:val="24"/>
          <w:szCs w:val="24"/>
          <w:lang w:val="uk-UA"/>
        </w:rPr>
        <w:t>ім. Галини Гордасевич.</w:t>
      </w:r>
    </w:p>
    <w:p w:rsidR="000B05EF" w:rsidRDefault="000B05EF" w:rsidP="000B05EF">
      <w:pPr>
        <w:spacing w:before="120" w:line="360" w:lineRule="auto"/>
        <w:ind w:firstLine="709"/>
        <w:jc w:val="both"/>
        <w:rPr>
          <w:sz w:val="24"/>
          <w:szCs w:val="24"/>
          <w:lang w:val="uk-UA"/>
        </w:rPr>
      </w:pPr>
      <w:r>
        <w:rPr>
          <w:sz w:val="24"/>
          <w:szCs w:val="24"/>
          <w:lang w:val="uk-UA"/>
        </w:rPr>
        <w:t>Упродовж кількох років одним із основних напрямків роботи педагогічного колективу школи стало створення умов для виявлення та розвитку здібностей кожної дитини в умовах упровадження профільного навчання</w:t>
      </w:r>
      <w:r>
        <w:rPr>
          <w:b/>
          <w:bCs/>
          <w:sz w:val="24"/>
          <w:szCs w:val="24"/>
          <w:lang w:val="uk-UA"/>
        </w:rPr>
        <w:t xml:space="preserve">. </w:t>
      </w:r>
      <w:r>
        <w:rPr>
          <w:sz w:val="24"/>
          <w:szCs w:val="24"/>
          <w:lang w:val="uk-UA"/>
        </w:rPr>
        <w:t xml:space="preserve">Профілізація навчання передбачає </w:t>
      </w:r>
      <w:r>
        <w:rPr>
          <w:sz w:val="24"/>
          <w:szCs w:val="24"/>
          <w:lang w:val="uk-UA"/>
        </w:rPr>
        <w:lastRenderedPageBreak/>
        <w:t xml:space="preserve">розширення освітнього простору для учнів та педагогів; здійснення цілеспрямованої довузівської підготовки із залученням кадрового потенціалу закладів вищої освіти; активізацію мотивації учнів і підвищення інтересу до вивчення предметів тощо. </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 xml:space="preserve">На виконання Закону України  «Про повну загальну середню освіту», </w:t>
      </w:r>
      <w:r>
        <w:rPr>
          <w:b/>
          <w:sz w:val="24"/>
          <w:szCs w:val="24"/>
          <w:lang w:val="uk-UA"/>
        </w:rPr>
        <w:t xml:space="preserve"> </w:t>
      </w:r>
      <w:r>
        <w:rPr>
          <w:sz w:val="24"/>
          <w:szCs w:val="24"/>
          <w:lang w:val="uk-UA"/>
        </w:rPr>
        <w:t xml:space="preserve">наказу Міністерства освіти і науки України від 11.09.2009 №854 «Про затвердження нової редакції Концепції профільного навчання у старшій школі», починаючи з 2003/2004 навчального року, у старшій школі запроваджено профільність навчання з метою соціальної адаптації кожного випускника. </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Ураховуючи потреби учнів, побажання батьків, фахову підготовку педагогічних кадрів, матеріально-технічну базу закладу освіти, у старшій школі навчання було організоване навчання за біолого-хімічним та математичним профілями (української філології профіль).</w:t>
      </w:r>
    </w:p>
    <w:p w:rsidR="000B05EF" w:rsidRDefault="000B05EF" w:rsidP="000B05EF">
      <w:pPr>
        <w:tabs>
          <w:tab w:val="left" w:pos="0"/>
        </w:tabs>
        <w:spacing w:line="360" w:lineRule="auto"/>
        <w:ind w:firstLine="709"/>
        <w:jc w:val="both"/>
        <w:rPr>
          <w:sz w:val="24"/>
          <w:szCs w:val="24"/>
          <w:lang w:val="uk-UA"/>
        </w:rPr>
      </w:pPr>
      <w:r>
        <w:rPr>
          <w:sz w:val="24"/>
          <w:szCs w:val="24"/>
          <w:lang w:val="uk-UA"/>
        </w:rPr>
        <w:t>Основним завданням профільної освіти у старшій школи є:</w:t>
      </w:r>
    </w:p>
    <w:p w:rsidR="000B05EF" w:rsidRDefault="000B05EF" w:rsidP="000B05EF">
      <w:pPr>
        <w:numPr>
          <w:ilvl w:val="0"/>
          <w:numId w:val="3"/>
        </w:numPr>
        <w:tabs>
          <w:tab w:val="left" w:pos="0"/>
          <w:tab w:val="left" w:pos="851"/>
        </w:tabs>
        <w:spacing w:line="360" w:lineRule="auto"/>
        <w:ind w:left="0" w:firstLine="709"/>
        <w:jc w:val="both"/>
        <w:rPr>
          <w:sz w:val="24"/>
          <w:szCs w:val="24"/>
          <w:lang w:val="uk-UA"/>
        </w:rPr>
      </w:pPr>
      <w:r>
        <w:rPr>
          <w:sz w:val="24"/>
          <w:szCs w:val="24"/>
          <w:lang w:val="uk-UA"/>
        </w:rPr>
        <w:t>поглиблене вивчення профільних дисциплін (вивчення предметів хімія та біологія - 10-А, 11 кл., математика – 10-Б кл.);</w:t>
      </w:r>
    </w:p>
    <w:p w:rsidR="000B05EF" w:rsidRDefault="000B05EF" w:rsidP="000B05EF">
      <w:pPr>
        <w:numPr>
          <w:ilvl w:val="0"/>
          <w:numId w:val="3"/>
        </w:numPr>
        <w:tabs>
          <w:tab w:val="left" w:pos="0"/>
          <w:tab w:val="left" w:pos="851"/>
        </w:tabs>
        <w:spacing w:line="360" w:lineRule="auto"/>
        <w:ind w:left="0" w:firstLine="709"/>
        <w:jc w:val="both"/>
        <w:rPr>
          <w:sz w:val="24"/>
          <w:szCs w:val="24"/>
          <w:lang w:val="uk-UA"/>
        </w:rPr>
      </w:pPr>
      <w:r>
        <w:rPr>
          <w:sz w:val="24"/>
          <w:szCs w:val="24"/>
          <w:lang w:val="uk-UA"/>
        </w:rPr>
        <w:t>диференціація змісту навчання у поєднанні з реалізацією індивідуальних освітніх програм учнів;</w:t>
      </w:r>
    </w:p>
    <w:p w:rsidR="000B05EF" w:rsidRDefault="000B05EF" w:rsidP="000B05EF">
      <w:pPr>
        <w:numPr>
          <w:ilvl w:val="0"/>
          <w:numId w:val="3"/>
        </w:numPr>
        <w:tabs>
          <w:tab w:val="left" w:pos="0"/>
          <w:tab w:val="left" w:pos="851"/>
        </w:tabs>
        <w:spacing w:line="360" w:lineRule="auto"/>
        <w:ind w:left="0" w:firstLine="709"/>
        <w:jc w:val="both"/>
        <w:rPr>
          <w:sz w:val="24"/>
          <w:szCs w:val="24"/>
          <w:lang w:val="uk-UA"/>
        </w:rPr>
      </w:pPr>
      <w:r>
        <w:rPr>
          <w:sz w:val="24"/>
          <w:szCs w:val="24"/>
          <w:lang w:val="uk-UA"/>
        </w:rPr>
        <w:t>рівний доступ до освіти учнів у відповідності з їх здібностями та індивідуальними потребами і можливостями;</w:t>
      </w:r>
    </w:p>
    <w:p w:rsidR="000B05EF" w:rsidRDefault="000B05EF" w:rsidP="000B05EF">
      <w:pPr>
        <w:numPr>
          <w:ilvl w:val="0"/>
          <w:numId w:val="3"/>
        </w:numPr>
        <w:tabs>
          <w:tab w:val="left" w:pos="0"/>
          <w:tab w:val="left" w:pos="851"/>
        </w:tabs>
        <w:spacing w:line="360" w:lineRule="auto"/>
        <w:ind w:left="0" w:firstLine="709"/>
        <w:jc w:val="both"/>
        <w:rPr>
          <w:sz w:val="24"/>
          <w:szCs w:val="24"/>
          <w:lang w:val="uk-UA"/>
        </w:rPr>
      </w:pPr>
      <w:r>
        <w:rPr>
          <w:sz w:val="24"/>
          <w:szCs w:val="24"/>
          <w:lang w:val="uk-UA"/>
        </w:rPr>
        <w:t>створення умов для подальшої соціалізації учнів, ефективна підготовка випускників школи до подальшого професійного навчання, трудової діяльності.</w:t>
      </w:r>
    </w:p>
    <w:p w:rsidR="000B05EF" w:rsidRDefault="000B05EF" w:rsidP="000B05EF">
      <w:pPr>
        <w:tabs>
          <w:tab w:val="left" w:pos="0"/>
          <w:tab w:val="left" w:pos="851"/>
        </w:tabs>
        <w:ind w:left="709"/>
        <w:jc w:val="both"/>
        <w:rPr>
          <w:b/>
          <w:sz w:val="24"/>
          <w:szCs w:val="24"/>
          <w:lang w:val="uk-UA"/>
        </w:rPr>
      </w:pPr>
      <w:r>
        <w:rPr>
          <w:b/>
          <w:sz w:val="24"/>
          <w:szCs w:val="24"/>
          <w:lang w:val="uk-UA"/>
        </w:rPr>
        <w:t>Профілі навчання учнів 10, 11-х класів</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521"/>
        <w:gridCol w:w="1522"/>
        <w:gridCol w:w="1826"/>
        <w:gridCol w:w="2895"/>
      </w:tblGrid>
      <w:tr w:rsidR="000B05EF" w:rsidTr="000B05EF">
        <w:trPr>
          <w:jc w:val="center"/>
        </w:trPr>
        <w:tc>
          <w:tcPr>
            <w:tcW w:w="2436"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Навчальний рік</w:t>
            </w:r>
          </w:p>
        </w:tc>
        <w:tc>
          <w:tcPr>
            <w:tcW w:w="3043" w:type="dxa"/>
            <w:gridSpan w:val="2"/>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Всього</w:t>
            </w:r>
          </w:p>
        </w:tc>
        <w:tc>
          <w:tcPr>
            <w:tcW w:w="1826"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 охоплення</w:t>
            </w:r>
          </w:p>
        </w:tc>
        <w:tc>
          <w:tcPr>
            <w:tcW w:w="2895"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Напрям, профіль</w:t>
            </w:r>
          </w:p>
        </w:tc>
      </w:tr>
      <w:tr w:rsidR="000B05EF" w:rsidTr="000B05EF">
        <w:trPr>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Класів</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Учнів</w:t>
            </w: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r>
      <w:tr w:rsidR="000B05EF" w:rsidTr="000B05EF">
        <w:trPr>
          <w:jc w:val="center"/>
        </w:trPr>
        <w:tc>
          <w:tcPr>
            <w:tcW w:w="243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2016/2017</w:t>
            </w: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49</w:t>
            </w:r>
          </w:p>
        </w:tc>
        <w:tc>
          <w:tcPr>
            <w:tcW w:w="182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Біолого-хімічний  профіль</w:t>
            </w:r>
          </w:p>
        </w:tc>
      </w:tr>
      <w:tr w:rsidR="000B05EF" w:rsidTr="000B05EF">
        <w:trPr>
          <w:jc w:val="center"/>
        </w:trPr>
        <w:tc>
          <w:tcPr>
            <w:tcW w:w="243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rPr>
                <w:sz w:val="24"/>
                <w:szCs w:val="24"/>
                <w:lang w:val="uk-UA" w:eastAsia="en-US"/>
              </w:rPr>
            </w:pPr>
            <w:r>
              <w:rPr>
                <w:sz w:val="24"/>
                <w:szCs w:val="24"/>
                <w:lang w:val="uk-UA" w:eastAsia="en-US"/>
              </w:rPr>
              <w:t>2017/2018</w:t>
            </w: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26</w:t>
            </w:r>
          </w:p>
        </w:tc>
        <w:tc>
          <w:tcPr>
            <w:tcW w:w="182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ind w:right="182"/>
              <w:jc w:val="both"/>
              <w:rPr>
                <w:sz w:val="24"/>
                <w:szCs w:val="24"/>
                <w:lang w:val="uk-UA" w:eastAsia="en-US"/>
              </w:rPr>
            </w:pPr>
            <w:r>
              <w:rPr>
                <w:sz w:val="24"/>
                <w:szCs w:val="24"/>
                <w:lang w:val="uk-UA" w:eastAsia="en-US"/>
              </w:rPr>
              <w:t>Біолого-хімічний  профіль</w:t>
            </w:r>
          </w:p>
        </w:tc>
      </w:tr>
      <w:tr w:rsidR="000B05EF" w:rsidTr="000B05EF">
        <w:trPr>
          <w:jc w:val="center"/>
        </w:trPr>
        <w:tc>
          <w:tcPr>
            <w:tcW w:w="243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2018/2019</w:t>
            </w: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32</w:t>
            </w:r>
          </w:p>
        </w:tc>
        <w:tc>
          <w:tcPr>
            <w:tcW w:w="182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100%</w:t>
            </w:r>
          </w:p>
        </w:tc>
        <w:tc>
          <w:tcPr>
            <w:tcW w:w="28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ind w:right="182"/>
              <w:jc w:val="both"/>
              <w:rPr>
                <w:sz w:val="24"/>
                <w:szCs w:val="24"/>
                <w:lang w:val="uk-UA" w:eastAsia="en-US"/>
              </w:rPr>
            </w:pPr>
            <w:r>
              <w:rPr>
                <w:sz w:val="24"/>
                <w:szCs w:val="24"/>
                <w:lang w:val="uk-UA" w:eastAsia="en-US"/>
              </w:rPr>
              <w:t>Біолого-хімічний  профіль</w:t>
            </w:r>
          </w:p>
        </w:tc>
      </w:tr>
      <w:tr w:rsidR="000B05EF" w:rsidTr="000B05EF">
        <w:trPr>
          <w:jc w:val="center"/>
        </w:trPr>
        <w:tc>
          <w:tcPr>
            <w:tcW w:w="2436" w:type="dxa"/>
            <w:vMerge w:val="restart"/>
            <w:tcBorders>
              <w:top w:val="single" w:sz="4" w:space="0" w:color="auto"/>
              <w:left w:val="single" w:sz="4" w:space="0" w:color="auto"/>
              <w:bottom w:val="single" w:sz="4" w:space="0" w:color="auto"/>
              <w:right w:val="single" w:sz="4" w:space="0" w:color="auto"/>
            </w:tcBorders>
          </w:tcPr>
          <w:p w:rsidR="000B05EF" w:rsidRDefault="000B05EF">
            <w:pPr>
              <w:tabs>
                <w:tab w:val="left" w:pos="0"/>
              </w:tabs>
              <w:spacing w:line="276" w:lineRule="auto"/>
              <w:jc w:val="both"/>
              <w:rPr>
                <w:sz w:val="24"/>
                <w:szCs w:val="24"/>
                <w:lang w:val="uk-UA" w:eastAsia="en-US"/>
              </w:rPr>
            </w:pPr>
            <w:r>
              <w:rPr>
                <w:sz w:val="24"/>
                <w:szCs w:val="24"/>
                <w:lang w:val="uk-UA" w:eastAsia="en-US"/>
              </w:rPr>
              <w:t>2019/2020</w:t>
            </w:r>
          </w:p>
          <w:p w:rsidR="000B05EF" w:rsidRDefault="000B05EF">
            <w:pPr>
              <w:tabs>
                <w:tab w:val="left" w:pos="0"/>
              </w:tabs>
              <w:spacing w:line="276" w:lineRule="auto"/>
              <w:jc w:val="both"/>
              <w:rPr>
                <w:sz w:val="24"/>
                <w:szCs w:val="24"/>
                <w:lang w:val="uk-UA" w:eastAsia="en-US"/>
              </w:rPr>
            </w:pPr>
          </w:p>
          <w:p w:rsidR="000B05EF" w:rsidRDefault="000B05EF">
            <w:pPr>
              <w:tabs>
                <w:tab w:val="left" w:pos="0"/>
              </w:tabs>
              <w:spacing w:line="276" w:lineRule="auto"/>
              <w:jc w:val="both"/>
              <w:rPr>
                <w:sz w:val="24"/>
                <w:szCs w:val="24"/>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2</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36</w:t>
            </w:r>
          </w:p>
        </w:tc>
        <w:tc>
          <w:tcPr>
            <w:tcW w:w="182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65%</w:t>
            </w:r>
          </w:p>
        </w:tc>
        <w:tc>
          <w:tcPr>
            <w:tcW w:w="28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ind w:right="182"/>
              <w:jc w:val="both"/>
              <w:rPr>
                <w:sz w:val="24"/>
                <w:szCs w:val="24"/>
                <w:lang w:val="uk-UA" w:eastAsia="en-US"/>
              </w:rPr>
            </w:pPr>
            <w:r>
              <w:rPr>
                <w:sz w:val="24"/>
                <w:szCs w:val="24"/>
                <w:lang w:val="uk-UA" w:eastAsia="en-US"/>
              </w:rPr>
              <w:t>Біолого-хімічний  профіль</w:t>
            </w:r>
          </w:p>
        </w:tc>
      </w:tr>
      <w:tr w:rsidR="000B05EF" w:rsidTr="000B05EF">
        <w:trPr>
          <w:jc w:val="center"/>
        </w:trPr>
        <w:tc>
          <w:tcPr>
            <w:tcW w:w="2436"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c>
          <w:tcPr>
            <w:tcW w:w="152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1</w:t>
            </w:r>
          </w:p>
        </w:tc>
        <w:tc>
          <w:tcPr>
            <w:tcW w:w="1522"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19</w:t>
            </w:r>
          </w:p>
        </w:tc>
        <w:tc>
          <w:tcPr>
            <w:tcW w:w="1826"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both"/>
              <w:rPr>
                <w:sz w:val="24"/>
                <w:szCs w:val="24"/>
                <w:lang w:val="uk-UA" w:eastAsia="en-US"/>
              </w:rPr>
            </w:pPr>
            <w:r>
              <w:rPr>
                <w:sz w:val="24"/>
                <w:szCs w:val="24"/>
                <w:lang w:val="uk-UA" w:eastAsia="en-US"/>
              </w:rPr>
              <w:t>35%</w:t>
            </w:r>
          </w:p>
        </w:tc>
        <w:tc>
          <w:tcPr>
            <w:tcW w:w="28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ind w:right="182"/>
              <w:jc w:val="both"/>
              <w:rPr>
                <w:sz w:val="24"/>
                <w:szCs w:val="24"/>
                <w:lang w:val="uk-UA" w:eastAsia="en-US"/>
              </w:rPr>
            </w:pPr>
            <w:r>
              <w:rPr>
                <w:sz w:val="24"/>
                <w:szCs w:val="24"/>
                <w:lang w:val="uk-UA" w:eastAsia="en-US"/>
              </w:rPr>
              <w:t>Математичний профіль</w:t>
            </w:r>
          </w:p>
        </w:tc>
      </w:tr>
    </w:tbl>
    <w:p w:rsidR="000B05EF" w:rsidRDefault="000B05EF" w:rsidP="000B05EF">
      <w:pPr>
        <w:spacing w:line="360" w:lineRule="auto"/>
        <w:ind w:firstLine="709"/>
        <w:jc w:val="both"/>
        <w:rPr>
          <w:sz w:val="24"/>
          <w:szCs w:val="24"/>
          <w:lang w:val="uk-UA"/>
        </w:rPr>
      </w:pPr>
      <w:r>
        <w:rPr>
          <w:sz w:val="24"/>
          <w:szCs w:val="24"/>
          <w:lang w:val="uk-UA"/>
        </w:rPr>
        <w:t>Протягом року активізувалася робота з обдарованими учнями, профорієнтаційна робота, методична робота. Налагоджені зв’язки з закладами вищої освіти міста.</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В умовах профілізації навчання співпраця з закладами вищої освіти та науковими установами школи є одним із пріоритетних напрямків роботи.</w:t>
      </w:r>
    </w:p>
    <w:p w:rsidR="000B05EF" w:rsidRDefault="000B05EF" w:rsidP="000B05EF">
      <w:pPr>
        <w:ind w:firstLine="709"/>
        <w:rPr>
          <w:b/>
          <w:bCs/>
          <w:sz w:val="24"/>
          <w:szCs w:val="24"/>
          <w:lang w:val="uk-UA"/>
        </w:rPr>
      </w:pPr>
    </w:p>
    <w:p w:rsidR="000B05EF" w:rsidRDefault="000B05EF" w:rsidP="000B05EF">
      <w:pPr>
        <w:ind w:firstLine="709"/>
        <w:rPr>
          <w:b/>
          <w:bCs/>
          <w:sz w:val="24"/>
          <w:szCs w:val="24"/>
          <w:lang w:val="uk-UA"/>
        </w:rPr>
      </w:pPr>
    </w:p>
    <w:p w:rsidR="000B05EF" w:rsidRDefault="000B05EF" w:rsidP="000B05EF">
      <w:pPr>
        <w:ind w:firstLine="709"/>
        <w:rPr>
          <w:b/>
          <w:bCs/>
          <w:sz w:val="24"/>
          <w:szCs w:val="24"/>
          <w:lang w:val="uk-UA"/>
        </w:rPr>
      </w:pPr>
      <w:r>
        <w:rPr>
          <w:b/>
          <w:bCs/>
          <w:sz w:val="24"/>
          <w:szCs w:val="24"/>
          <w:lang w:val="uk-UA"/>
        </w:rPr>
        <w:t>Результативність профільного навчання за 2019/2020 навчальний рік</w:t>
      </w:r>
    </w:p>
    <w:p w:rsidR="000B05EF" w:rsidRDefault="000B05EF" w:rsidP="000B05EF">
      <w:pPr>
        <w:tabs>
          <w:tab w:val="left" w:pos="0"/>
        </w:tabs>
        <w:spacing w:line="360" w:lineRule="auto"/>
        <w:ind w:firstLine="709"/>
        <w:jc w:val="center"/>
        <w:rPr>
          <w:b/>
          <w:sz w:val="24"/>
          <w:szCs w:val="24"/>
          <w:lang w:val="uk-UA"/>
        </w:rPr>
      </w:pPr>
      <w:r>
        <w:rPr>
          <w:b/>
          <w:sz w:val="24"/>
          <w:szCs w:val="24"/>
          <w:lang w:val="uk-UA"/>
        </w:rPr>
        <w:t>Районний рівень</w:t>
      </w:r>
    </w:p>
    <w:p w:rsidR="000B05EF" w:rsidRDefault="000B05EF" w:rsidP="000B05EF">
      <w:pPr>
        <w:tabs>
          <w:tab w:val="left" w:pos="0"/>
        </w:tabs>
        <w:spacing w:line="360" w:lineRule="auto"/>
        <w:ind w:firstLine="709"/>
        <w:jc w:val="both"/>
        <w:rPr>
          <w:sz w:val="24"/>
          <w:szCs w:val="24"/>
          <w:lang w:val="uk-UA"/>
        </w:rPr>
      </w:pPr>
      <w:r>
        <w:rPr>
          <w:sz w:val="24"/>
          <w:szCs w:val="24"/>
          <w:lang w:val="uk-UA"/>
        </w:rPr>
        <w:t>ІІ (районний) етап Всеукраїнських учнівських олімпіад:</w:t>
      </w:r>
    </w:p>
    <w:p w:rsidR="000B05EF" w:rsidRDefault="000B05EF" w:rsidP="000B05EF">
      <w:pPr>
        <w:tabs>
          <w:tab w:val="left" w:pos="0"/>
        </w:tabs>
        <w:spacing w:line="360" w:lineRule="auto"/>
        <w:ind w:firstLine="709"/>
        <w:jc w:val="both"/>
        <w:rPr>
          <w:sz w:val="24"/>
          <w:szCs w:val="24"/>
          <w:lang w:val="uk-UA"/>
        </w:rPr>
      </w:pPr>
      <w:r>
        <w:rPr>
          <w:sz w:val="24"/>
          <w:szCs w:val="24"/>
          <w:lang w:val="uk-UA"/>
        </w:rPr>
        <w:t>з математики – 2 переможці (ІІ місце) і 2 переможці (ІІІ місце);</w:t>
      </w:r>
    </w:p>
    <w:p w:rsidR="000B05EF" w:rsidRDefault="000B05EF" w:rsidP="000B05EF">
      <w:pPr>
        <w:tabs>
          <w:tab w:val="left" w:pos="0"/>
        </w:tabs>
        <w:spacing w:line="360" w:lineRule="auto"/>
        <w:ind w:firstLine="709"/>
        <w:jc w:val="both"/>
        <w:rPr>
          <w:sz w:val="24"/>
          <w:szCs w:val="24"/>
          <w:lang w:val="uk-UA"/>
        </w:rPr>
      </w:pPr>
      <w:r>
        <w:rPr>
          <w:sz w:val="24"/>
          <w:szCs w:val="24"/>
          <w:lang w:val="uk-UA"/>
        </w:rPr>
        <w:t>з хімії – 2 переможці  (І місце), 2 переможці (ІІ місце), 1 переможець (ІІІ місце);</w:t>
      </w:r>
    </w:p>
    <w:p w:rsidR="000B05EF" w:rsidRDefault="000B05EF" w:rsidP="000B05EF">
      <w:pPr>
        <w:tabs>
          <w:tab w:val="left" w:pos="0"/>
        </w:tabs>
        <w:spacing w:line="360" w:lineRule="auto"/>
        <w:ind w:firstLine="709"/>
        <w:jc w:val="both"/>
        <w:rPr>
          <w:sz w:val="24"/>
          <w:szCs w:val="24"/>
          <w:lang w:val="uk-UA"/>
        </w:rPr>
      </w:pPr>
      <w:r>
        <w:rPr>
          <w:sz w:val="24"/>
          <w:szCs w:val="24"/>
          <w:lang w:val="uk-UA"/>
        </w:rPr>
        <w:t>з біології – 1 переможець (І місце), 1 переможець (ІІ місце), 2 переможець (ІІІ місце);</w:t>
      </w:r>
    </w:p>
    <w:p w:rsidR="000B05EF" w:rsidRDefault="000B05EF" w:rsidP="000B05EF">
      <w:pPr>
        <w:tabs>
          <w:tab w:val="left" w:pos="0"/>
        </w:tabs>
        <w:spacing w:line="360" w:lineRule="auto"/>
        <w:ind w:firstLine="709"/>
        <w:jc w:val="both"/>
        <w:rPr>
          <w:sz w:val="24"/>
          <w:szCs w:val="24"/>
          <w:lang w:val="uk-UA"/>
        </w:rPr>
      </w:pPr>
      <w:r>
        <w:rPr>
          <w:sz w:val="24"/>
          <w:szCs w:val="24"/>
          <w:lang w:val="uk-UA"/>
        </w:rPr>
        <w:t>з екології - 2 переможець (І і ІІІ місце),</w:t>
      </w:r>
    </w:p>
    <w:p w:rsidR="000B05EF" w:rsidRDefault="000B05EF" w:rsidP="000B05EF">
      <w:pPr>
        <w:tabs>
          <w:tab w:val="left" w:pos="0"/>
        </w:tabs>
        <w:spacing w:line="360" w:lineRule="auto"/>
        <w:jc w:val="center"/>
        <w:rPr>
          <w:b/>
          <w:sz w:val="24"/>
          <w:szCs w:val="24"/>
          <w:lang w:val="uk-UA"/>
        </w:rPr>
      </w:pPr>
      <w:r>
        <w:rPr>
          <w:b/>
          <w:sz w:val="24"/>
          <w:szCs w:val="24"/>
          <w:lang w:val="uk-UA"/>
        </w:rPr>
        <w:t>Обласний рівень</w:t>
      </w:r>
    </w:p>
    <w:p w:rsidR="000B05EF" w:rsidRDefault="000B05EF" w:rsidP="000B05EF">
      <w:pPr>
        <w:tabs>
          <w:tab w:val="left" w:pos="0"/>
        </w:tabs>
        <w:spacing w:line="360" w:lineRule="auto"/>
        <w:ind w:firstLine="709"/>
        <w:jc w:val="both"/>
        <w:rPr>
          <w:sz w:val="24"/>
          <w:szCs w:val="24"/>
          <w:lang w:val="uk-UA"/>
        </w:rPr>
      </w:pPr>
      <w:r>
        <w:rPr>
          <w:sz w:val="24"/>
          <w:szCs w:val="24"/>
          <w:lang w:val="uk-UA"/>
        </w:rPr>
        <w:t>ІІІ етап Всеукраїнських учнівських олімпіад:</w:t>
      </w:r>
    </w:p>
    <w:p w:rsidR="000B05EF" w:rsidRDefault="000B05EF" w:rsidP="000B05EF">
      <w:pPr>
        <w:tabs>
          <w:tab w:val="left" w:pos="0"/>
        </w:tabs>
        <w:spacing w:line="360" w:lineRule="auto"/>
        <w:jc w:val="both"/>
        <w:rPr>
          <w:sz w:val="24"/>
          <w:szCs w:val="24"/>
          <w:lang w:val="uk-UA"/>
        </w:rPr>
      </w:pPr>
      <w:r>
        <w:rPr>
          <w:sz w:val="24"/>
          <w:szCs w:val="24"/>
          <w:lang w:val="uk-UA"/>
        </w:rPr>
        <w:t xml:space="preserve">       з хімії - 1 переможець (ІІІ місце);</w:t>
      </w:r>
    </w:p>
    <w:p w:rsidR="000B05EF" w:rsidRDefault="000B05EF" w:rsidP="000B05EF">
      <w:pPr>
        <w:tabs>
          <w:tab w:val="left" w:pos="0"/>
        </w:tabs>
        <w:spacing w:line="360" w:lineRule="auto"/>
        <w:jc w:val="both"/>
        <w:rPr>
          <w:sz w:val="24"/>
          <w:szCs w:val="24"/>
          <w:lang w:val="uk-UA"/>
        </w:rPr>
      </w:pPr>
      <w:r>
        <w:rPr>
          <w:sz w:val="24"/>
          <w:szCs w:val="24"/>
          <w:lang w:val="uk-UA"/>
        </w:rPr>
        <w:t>Переможець ІІ етапу Всеукраїнського конкурсу – захисту науково дослідницьких робіт учнів-членів Тернопільського комунального територіального відділення МАН України.</w:t>
      </w:r>
    </w:p>
    <w:p w:rsidR="000B05EF" w:rsidRDefault="000B05EF" w:rsidP="000B05EF">
      <w:pPr>
        <w:tabs>
          <w:tab w:val="left" w:pos="0"/>
        </w:tabs>
        <w:spacing w:line="360" w:lineRule="auto"/>
        <w:ind w:firstLine="709"/>
        <w:jc w:val="both"/>
        <w:rPr>
          <w:sz w:val="24"/>
          <w:szCs w:val="24"/>
          <w:lang w:val="uk-UA"/>
        </w:rPr>
      </w:pPr>
      <w:r>
        <w:rPr>
          <w:sz w:val="24"/>
          <w:szCs w:val="24"/>
          <w:lang w:val="uk-UA"/>
        </w:rPr>
        <w:t>Цикл навчальних предметів змістовно забезпечує спрямованість конкретного профілю навчання, є обов`язковим для вивчення всіма учнями, які обрали даний профіль, і входять до складу інваріантної частини навчального плану.</w:t>
      </w:r>
    </w:p>
    <w:p w:rsidR="000B05EF" w:rsidRDefault="000B05EF" w:rsidP="000B05EF">
      <w:pPr>
        <w:tabs>
          <w:tab w:val="left" w:pos="0"/>
        </w:tabs>
        <w:spacing w:line="360" w:lineRule="auto"/>
        <w:ind w:firstLine="709"/>
        <w:jc w:val="both"/>
        <w:rPr>
          <w:sz w:val="24"/>
          <w:szCs w:val="24"/>
          <w:lang w:val="uk-UA"/>
        </w:rPr>
      </w:pPr>
      <w:r>
        <w:rPr>
          <w:sz w:val="24"/>
          <w:szCs w:val="24"/>
          <w:lang w:val="uk-UA"/>
        </w:rPr>
        <w:t>Профільне навчання – засіб диференціації та індивідуалізації навчання, який дає можливість враховувати інтереси, вподобання, здібності учнів, створює умови для їхнього навчання відповідно до професійних інтересів і намірів продовжувати освіту.</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Протягом кількох років одним із основних напрямків роботи педагогічного колективу є створення умов для виявлення та розвитку здібностей кожної дитини в умовах упровадження профільного навчання, організація якого має ряд переваг: розширює освітній простір для учнів; здійснює цілеспрямовану довузівську підготовку із залученням кадрового потенціалу ЗВО; мотивує учнів і підвищує інтерес до вивчення предметів.</w:t>
      </w:r>
    </w:p>
    <w:p w:rsidR="000B05EF" w:rsidRDefault="000B05EF" w:rsidP="000B05EF">
      <w:pPr>
        <w:spacing w:line="360" w:lineRule="auto"/>
        <w:ind w:firstLine="708"/>
        <w:jc w:val="both"/>
        <w:rPr>
          <w:bCs/>
          <w:sz w:val="24"/>
          <w:szCs w:val="24"/>
          <w:lang w:val="uk-UA"/>
        </w:rPr>
      </w:pPr>
      <w:r>
        <w:rPr>
          <w:bCs/>
          <w:sz w:val="24"/>
          <w:szCs w:val="24"/>
          <w:lang w:val="uk-UA"/>
        </w:rPr>
        <w:t>Постійна співпраця з НПП «Кременецькі гори», участь в щорічній Молодіжній науково-практичній конференції.</w:t>
      </w:r>
    </w:p>
    <w:p w:rsidR="000B05EF" w:rsidRDefault="000B05EF" w:rsidP="000B05EF">
      <w:pPr>
        <w:ind w:firstLine="708"/>
        <w:jc w:val="center"/>
        <w:rPr>
          <w:bCs/>
          <w:sz w:val="24"/>
          <w:szCs w:val="24"/>
          <w:lang w:val="uk-UA"/>
        </w:rPr>
      </w:pPr>
    </w:p>
    <w:p w:rsidR="000B05EF" w:rsidRDefault="000B05EF" w:rsidP="000B05EF">
      <w:pPr>
        <w:autoSpaceDE w:val="0"/>
        <w:autoSpaceDN w:val="0"/>
        <w:adjustRightInd w:val="0"/>
        <w:spacing w:line="360" w:lineRule="auto"/>
        <w:ind w:left="709"/>
        <w:rPr>
          <w:b/>
          <w:sz w:val="24"/>
          <w:szCs w:val="24"/>
          <w:lang w:val="uk-UA"/>
        </w:rPr>
      </w:pPr>
      <w:r>
        <w:rPr>
          <w:b/>
          <w:sz w:val="24"/>
          <w:szCs w:val="24"/>
          <w:lang w:val="uk-UA"/>
        </w:rPr>
        <w:t xml:space="preserve">Працевлаштування випускників </w:t>
      </w:r>
    </w:p>
    <w:p w:rsidR="000B05EF" w:rsidRDefault="000B05EF" w:rsidP="000B05EF">
      <w:pPr>
        <w:spacing w:line="360" w:lineRule="auto"/>
        <w:ind w:firstLine="708"/>
        <w:jc w:val="both"/>
        <w:rPr>
          <w:sz w:val="24"/>
          <w:szCs w:val="24"/>
          <w:lang w:val="uk-UA" w:eastAsia="en-US"/>
        </w:rPr>
      </w:pPr>
      <w:r>
        <w:rPr>
          <w:sz w:val="24"/>
          <w:szCs w:val="24"/>
          <w:lang w:val="uk-UA" w:eastAsia="en-US"/>
        </w:rPr>
        <w:t xml:space="preserve">У школі проводиться профорієнтаційна робота, спрямована на надання підтримки учням у виборі профілю навчання та сфери майбутньої професійної діяльності, вироблення у школярів свідомого ставлення до праці, професійне самовизначення в умовах свободи вибору сфери діяльності відповідно до своїх можливостей, здібностей і з урахуванням вимог ринку праці. Питання щодо визначення профілю навчання, профорієнтації учнів розглядаються на батьківських зборах, на засіданнях педради, ради школи, на нарадах при директорові та на засіданнях методичних об’єднань.  </w:t>
      </w:r>
      <w:r>
        <w:rPr>
          <w:sz w:val="24"/>
          <w:szCs w:val="24"/>
          <w:lang w:val="uk-UA" w:eastAsia="en-US"/>
        </w:rPr>
        <w:lastRenderedPageBreak/>
        <w:t xml:space="preserve">Профорієнтація учнів реалізується на уроках трудового навчання, на виховних годинах та під час зустрічей з представниками навчальних закладів міста. Протягом року учні брали участь у різних позашкільних заходах. Щорічно плануються і проводяться спільні заходи з Кременецьким міським центром зайнятості. З учнями 9–11 класів проводиться тестування щодо вибору майбутньої професії. </w:t>
      </w:r>
    </w:p>
    <w:p w:rsidR="000B05EF" w:rsidRDefault="000B05EF" w:rsidP="000B05EF">
      <w:pPr>
        <w:spacing w:line="360" w:lineRule="auto"/>
        <w:ind w:firstLine="708"/>
        <w:jc w:val="both"/>
        <w:rPr>
          <w:sz w:val="24"/>
          <w:szCs w:val="24"/>
          <w:lang w:val="uk-UA" w:eastAsia="en-US"/>
        </w:rPr>
      </w:pPr>
      <w:r>
        <w:rPr>
          <w:sz w:val="24"/>
          <w:szCs w:val="24"/>
          <w:lang w:val="uk-UA" w:eastAsia="en-US"/>
        </w:rPr>
        <w:t>З метою профорієнтації учні старшої школи побували на Днях відкритих дверей у Кременецькому медичному училищі, педагогічній академії ім. Т.Шевченка та інших вузах області.</w:t>
      </w:r>
    </w:p>
    <w:p w:rsidR="000B05EF" w:rsidRDefault="000B05EF" w:rsidP="000B05EF">
      <w:pPr>
        <w:shd w:val="clear" w:color="auto" w:fill="FFFFFF"/>
        <w:spacing w:line="360" w:lineRule="auto"/>
        <w:ind w:firstLine="708"/>
        <w:jc w:val="both"/>
        <w:rPr>
          <w:b/>
          <w:sz w:val="24"/>
          <w:szCs w:val="24"/>
          <w:lang w:val="uk-UA"/>
        </w:rPr>
      </w:pPr>
      <w:r>
        <w:rPr>
          <w:sz w:val="24"/>
          <w:szCs w:val="24"/>
          <w:lang w:val="uk-UA"/>
        </w:rPr>
        <w:t>Школа у 2019/2020 навчальному році у повному обсязі забезпечувала право громадян на отримання повної загальної середньої освіти.</w:t>
      </w:r>
    </w:p>
    <w:p w:rsidR="000B05EF" w:rsidRDefault="000B05EF" w:rsidP="000B05EF">
      <w:pPr>
        <w:autoSpaceDE w:val="0"/>
        <w:autoSpaceDN w:val="0"/>
        <w:adjustRightInd w:val="0"/>
        <w:spacing w:line="360" w:lineRule="auto"/>
        <w:ind w:firstLine="708"/>
        <w:jc w:val="both"/>
        <w:rPr>
          <w:sz w:val="24"/>
          <w:szCs w:val="24"/>
          <w:lang w:val="uk-UA"/>
        </w:rPr>
      </w:pPr>
      <w:r>
        <w:rPr>
          <w:sz w:val="24"/>
          <w:szCs w:val="24"/>
          <w:lang w:val="uk-UA"/>
        </w:rPr>
        <w:t>Аналіз працевлаштування свідчить про те, що високий відсоток випускників 11- х класів вступають до вищих навчальних закладів. Випускники 9–х класів 100% продовжують навчання, про що наявні довідки.</w:t>
      </w:r>
    </w:p>
    <w:p w:rsidR="000B05EF" w:rsidRDefault="000B05EF" w:rsidP="000B05EF">
      <w:pPr>
        <w:spacing w:line="360" w:lineRule="auto"/>
        <w:ind w:firstLine="708"/>
        <w:jc w:val="both"/>
        <w:rPr>
          <w:sz w:val="24"/>
          <w:szCs w:val="24"/>
          <w:lang w:val="uk-UA"/>
        </w:rPr>
      </w:pPr>
      <w:r>
        <w:rPr>
          <w:sz w:val="24"/>
          <w:szCs w:val="24"/>
          <w:lang w:val="uk-UA"/>
        </w:rPr>
        <w:t>Протягом наступного року необхідно продовжувати роботу щодо залучення випускників 9-х класів до навчання для здобуття ними повної загальної середньої освіти, а також посилити контроль за профорієнтаційною роботою серед дев`ятикласників щодо продовження навчання в 10-х класах та проводити відповідну роботу щодо забезпечення наступності у навчанні. Крім того, слід активізувати профорієнтаційну роботу серед випускників школи для залучення їх до здобуття вищої освіти.</w:t>
      </w:r>
    </w:p>
    <w:p w:rsidR="000B05EF" w:rsidRDefault="000B05EF" w:rsidP="000B05EF">
      <w:pPr>
        <w:spacing w:before="120"/>
        <w:rPr>
          <w:b/>
          <w:sz w:val="24"/>
          <w:szCs w:val="24"/>
          <w:lang w:val="uk-UA"/>
        </w:rPr>
      </w:pPr>
      <w:r>
        <w:rPr>
          <w:b/>
          <w:sz w:val="24"/>
          <w:szCs w:val="24"/>
          <w:lang w:val="uk-UA"/>
        </w:rPr>
        <w:t xml:space="preserve">Кадрове забезпечення закладу </w:t>
      </w:r>
    </w:p>
    <w:p w:rsidR="000B05EF" w:rsidRDefault="000B05EF" w:rsidP="000B05EF">
      <w:pPr>
        <w:autoSpaceDE w:val="0"/>
        <w:autoSpaceDN w:val="0"/>
        <w:adjustRightInd w:val="0"/>
        <w:spacing w:before="120"/>
        <w:ind w:firstLine="317"/>
        <w:rPr>
          <w:sz w:val="24"/>
          <w:szCs w:val="24"/>
          <w:lang w:val="uk-UA"/>
        </w:rPr>
      </w:pPr>
      <w:r>
        <w:rPr>
          <w:sz w:val="24"/>
          <w:szCs w:val="24"/>
          <w:lang w:val="uk-UA"/>
        </w:rPr>
        <w:t>У 2019/2020 навчальному році освітній  процес у школі забезпечували 47 педагогів.</w:t>
      </w:r>
    </w:p>
    <w:p w:rsidR="000B05EF" w:rsidRDefault="000B05EF" w:rsidP="000B05EF">
      <w:pPr>
        <w:tabs>
          <w:tab w:val="left" w:pos="0"/>
        </w:tabs>
        <w:jc w:val="center"/>
        <w:rPr>
          <w:b/>
          <w:sz w:val="24"/>
          <w:szCs w:val="24"/>
          <w:lang w:val="uk-UA"/>
        </w:rPr>
      </w:pPr>
      <w:r>
        <w:rPr>
          <w:b/>
          <w:sz w:val="24"/>
          <w:szCs w:val="24"/>
          <w:lang w:val="uk-UA"/>
        </w:rPr>
        <w:t xml:space="preserve">Інформація про кількісний склад педагогічних працівників школи </w:t>
      </w:r>
    </w:p>
    <w:p w:rsidR="000B05EF" w:rsidRDefault="000B05EF" w:rsidP="000B05EF">
      <w:pPr>
        <w:tabs>
          <w:tab w:val="left" w:pos="0"/>
        </w:tabs>
        <w:jc w:val="center"/>
        <w:rPr>
          <w:b/>
          <w:sz w:val="24"/>
          <w:szCs w:val="24"/>
          <w:lang w:val="uk-UA"/>
        </w:rPr>
      </w:pPr>
      <w:r>
        <w:rPr>
          <w:b/>
          <w:sz w:val="24"/>
          <w:szCs w:val="24"/>
          <w:lang w:val="uk-UA"/>
        </w:rPr>
        <w:t>за 2014-2020 роки</w:t>
      </w:r>
    </w:p>
    <w:tbl>
      <w:tblPr>
        <w:tblW w:w="8340" w:type="dxa"/>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487"/>
        <w:gridCol w:w="487"/>
        <w:gridCol w:w="352"/>
        <w:gridCol w:w="416"/>
        <w:gridCol w:w="472"/>
        <w:gridCol w:w="796"/>
        <w:gridCol w:w="554"/>
        <w:gridCol w:w="13"/>
        <w:gridCol w:w="1465"/>
        <w:gridCol w:w="1418"/>
        <w:gridCol w:w="59"/>
      </w:tblGrid>
      <w:tr w:rsidR="000B05EF" w:rsidTr="000B05EF">
        <w:trPr>
          <w:trHeight w:val="372"/>
          <w:jc w:val="center"/>
        </w:trPr>
        <w:tc>
          <w:tcPr>
            <w:tcW w:w="1823"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tabs>
                <w:tab w:val="left" w:pos="175"/>
              </w:tabs>
              <w:spacing w:line="276" w:lineRule="auto"/>
              <w:rPr>
                <w:sz w:val="24"/>
                <w:szCs w:val="24"/>
                <w:lang w:val="uk-UA" w:eastAsia="en-US"/>
              </w:rPr>
            </w:pPr>
            <w:r>
              <w:rPr>
                <w:sz w:val="24"/>
                <w:szCs w:val="24"/>
                <w:lang w:val="uk-UA" w:eastAsia="en-US"/>
              </w:rPr>
              <w:t>Навчальний рік</w:t>
            </w:r>
          </w:p>
        </w:tc>
        <w:tc>
          <w:tcPr>
            <w:tcW w:w="1326" w:type="dxa"/>
            <w:gridSpan w:val="3"/>
            <w:tcBorders>
              <w:top w:val="single" w:sz="4" w:space="0" w:color="auto"/>
              <w:left w:val="single" w:sz="4" w:space="0" w:color="auto"/>
              <w:bottom w:val="single" w:sz="4" w:space="0" w:color="auto"/>
              <w:right w:val="single" w:sz="4" w:space="0" w:color="auto"/>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Педагогічних</w:t>
            </w:r>
          </w:p>
          <w:p w:rsidR="000B05EF" w:rsidRDefault="000B05EF">
            <w:pPr>
              <w:tabs>
                <w:tab w:val="left" w:pos="0"/>
              </w:tabs>
              <w:spacing w:line="276" w:lineRule="auto"/>
              <w:jc w:val="center"/>
              <w:rPr>
                <w:sz w:val="24"/>
                <w:szCs w:val="24"/>
                <w:lang w:val="uk-UA" w:eastAsia="en-US"/>
              </w:rPr>
            </w:pPr>
            <w:r>
              <w:rPr>
                <w:sz w:val="24"/>
                <w:szCs w:val="24"/>
                <w:lang w:val="uk-UA" w:eastAsia="en-US"/>
              </w:rPr>
              <w:t>Працівників</w:t>
            </w:r>
          </w:p>
        </w:tc>
        <w:tc>
          <w:tcPr>
            <w:tcW w:w="2238" w:type="dxa"/>
            <w:gridSpan w:val="4"/>
            <w:tcBorders>
              <w:top w:val="single" w:sz="4" w:space="0" w:color="auto"/>
              <w:left w:val="single" w:sz="4" w:space="0" w:color="auto"/>
              <w:bottom w:val="single" w:sz="4" w:space="0" w:color="auto"/>
              <w:right w:val="single" w:sz="4" w:space="0" w:color="auto"/>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Адміністрація,</w:t>
            </w:r>
          </w:p>
          <w:p w:rsidR="000B05EF" w:rsidRDefault="000B05EF">
            <w:pPr>
              <w:tabs>
                <w:tab w:val="left" w:pos="0"/>
              </w:tabs>
              <w:spacing w:line="276" w:lineRule="auto"/>
              <w:jc w:val="center"/>
              <w:rPr>
                <w:sz w:val="24"/>
                <w:szCs w:val="24"/>
                <w:lang w:val="uk-UA" w:eastAsia="en-US"/>
              </w:rPr>
            </w:pPr>
            <w:r>
              <w:rPr>
                <w:sz w:val="24"/>
                <w:szCs w:val="24"/>
                <w:lang w:val="uk-UA" w:eastAsia="en-US"/>
              </w:rPr>
              <w:t>що має педагогічне навантаження</w:t>
            </w:r>
          </w:p>
        </w:tc>
        <w:tc>
          <w:tcPr>
            <w:tcW w:w="2955" w:type="dxa"/>
            <w:gridSpan w:val="4"/>
            <w:tcBorders>
              <w:top w:val="single" w:sz="4" w:space="0" w:color="auto"/>
              <w:left w:val="single" w:sz="4" w:space="0" w:color="auto"/>
              <w:bottom w:val="single" w:sz="4" w:space="0" w:color="auto"/>
              <w:right w:val="single" w:sz="4" w:space="0" w:color="auto"/>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Викладають 2 і більше предметів</w:t>
            </w:r>
          </w:p>
        </w:tc>
      </w:tr>
      <w:tr w:rsidR="000B05EF" w:rsidTr="000B05EF">
        <w:trPr>
          <w:gridAfter w:val="1"/>
          <w:wAfter w:w="59" w:type="dxa"/>
          <w:cantSplit/>
          <w:trHeight w:val="1587"/>
          <w:jc w:val="center"/>
        </w:trPr>
        <w:tc>
          <w:tcPr>
            <w:tcW w:w="1823"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c>
          <w:tcPr>
            <w:tcW w:w="48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Всього</w:t>
            </w:r>
          </w:p>
        </w:tc>
        <w:tc>
          <w:tcPr>
            <w:tcW w:w="48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 xml:space="preserve">Основних </w:t>
            </w:r>
          </w:p>
        </w:tc>
        <w:tc>
          <w:tcPr>
            <w:tcW w:w="352"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 xml:space="preserve">Сумісників </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Всього</w:t>
            </w:r>
          </w:p>
        </w:tc>
        <w:tc>
          <w:tcPr>
            <w:tcW w:w="472"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 xml:space="preserve">Директор  </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 xml:space="preserve">Заступник директора </w:t>
            </w: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Всього</w:t>
            </w:r>
          </w:p>
        </w:tc>
        <w:tc>
          <w:tcPr>
            <w:tcW w:w="1465"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2 предмети</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both"/>
              <w:rPr>
                <w:sz w:val="24"/>
                <w:szCs w:val="24"/>
                <w:lang w:val="uk-UA" w:eastAsia="en-US"/>
              </w:rPr>
            </w:pPr>
            <w:r>
              <w:rPr>
                <w:sz w:val="24"/>
                <w:szCs w:val="24"/>
                <w:lang w:val="uk-UA" w:eastAsia="en-US"/>
              </w:rPr>
              <w:t>3 предмети</w:t>
            </w:r>
          </w:p>
        </w:tc>
      </w:tr>
      <w:tr w:rsidR="000B05EF" w:rsidTr="000B05EF">
        <w:trPr>
          <w:gridAfter w:val="1"/>
          <w:wAfter w:w="59" w:type="dxa"/>
          <w:trHeight w:val="191"/>
          <w:jc w:val="center"/>
        </w:trPr>
        <w:tc>
          <w:tcPr>
            <w:tcW w:w="18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2016/2017</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53</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49</w:t>
            </w:r>
          </w:p>
        </w:tc>
        <w:tc>
          <w:tcPr>
            <w:tcW w:w="35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w:t>
            </w:r>
          </w:p>
        </w:tc>
        <w:tc>
          <w:tcPr>
            <w:tcW w:w="41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3</w:t>
            </w:r>
          </w:p>
        </w:tc>
        <w:tc>
          <w:tcPr>
            <w:tcW w:w="47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8</w:t>
            </w:r>
          </w:p>
        </w:tc>
        <w:tc>
          <w:tcPr>
            <w:tcW w:w="14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r>
      <w:tr w:rsidR="000B05EF" w:rsidTr="000B05EF">
        <w:trPr>
          <w:gridAfter w:val="1"/>
          <w:wAfter w:w="59" w:type="dxa"/>
          <w:trHeight w:val="191"/>
          <w:jc w:val="center"/>
        </w:trPr>
        <w:tc>
          <w:tcPr>
            <w:tcW w:w="18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2017/2018</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51</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47</w:t>
            </w:r>
          </w:p>
        </w:tc>
        <w:tc>
          <w:tcPr>
            <w:tcW w:w="35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w:t>
            </w:r>
          </w:p>
        </w:tc>
        <w:tc>
          <w:tcPr>
            <w:tcW w:w="41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3</w:t>
            </w:r>
          </w:p>
        </w:tc>
        <w:tc>
          <w:tcPr>
            <w:tcW w:w="47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7</w:t>
            </w:r>
          </w:p>
        </w:tc>
        <w:tc>
          <w:tcPr>
            <w:tcW w:w="14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r>
      <w:tr w:rsidR="000B05EF" w:rsidTr="000B05EF">
        <w:trPr>
          <w:gridAfter w:val="1"/>
          <w:wAfter w:w="59" w:type="dxa"/>
          <w:trHeight w:val="191"/>
          <w:jc w:val="center"/>
        </w:trPr>
        <w:tc>
          <w:tcPr>
            <w:tcW w:w="18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2018/2019</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42</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40</w:t>
            </w:r>
          </w:p>
        </w:tc>
        <w:tc>
          <w:tcPr>
            <w:tcW w:w="35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c>
          <w:tcPr>
            <w:tcW w:w="41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3</w:t>
            </w:r>
          </w:p>
        </w:tc>
        <w:tc>
          <w:tcPr>
            <w:tcW w:w="47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8</w:t>
            </w:r>
          </w:p>
        </w:tc>
        <w:tc>
          <w:tcPr>
            <w:tcW w:w="14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w:t>
            </w:r>
          </w:p>
        </w:tc>
      </w:tr>
      <w:tr w:rsidR="000B05EF" w:rsidTr="000B05EF">
        <w:trPr>
          <w:gridAfter w:val="1"/>
          <w:wAfter w:w="59" w:type="dxa"/>
          <w:trHeight w:val="191"/>
          <w:jc w:val="center"/>
        </w:trPr>
        <w:tc>
          <w:tcPr>
            <w:tcW w:w="18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2019/2020</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47</w:t>
            </w:r>
          </w:p>
        </w:tc>
        <w:tc>
          <w:tcPr>
            <w:tcW w:w="48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43</w:t>
            </w:r>
          </w:p>
        </w:tc>
        <w:tc>
          <w:tcPr>
            <w:tcW w:w="35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4</w:t>
            </w:r>
          </w:p>
        </w:tc>
        <w:tc>
          <w:tcPr>
            <w:tcW w:w="41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3</w:t>
            </w:r>
          </w:p>
        </w:tc>
        <w:tc>
          <w:tcPr>
            <w:tcW w:w="47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1</w:t>
            </w:r>
          </w:p>
        </w:tc>
        <w:tc>
          <w:tcPr>
            <w:tcW w:w="79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8</w:t>
            </w:r>
          </w:p>
        </w:tc>
        <w:tc>
          <w:tcPr>
            <w:tcW w:w="14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3</w:t>
            </w:r>
          </w:p>
        </w:tc>
      </w:tr>
    </w:tbl>
    <w:p w:rsidR="000B05EF" w:rsidRDefault="000B05EF" w:rsidP="000B05EF">
      <w:pPr>
        <w:jc w:val="center"/>
        <w:rPr>
          <w:sz w:val="24"/>
          <w:szCs w:val="24"/>
          <w:lang w:val="uk-UA"/>
        </w:rPr>
      </w:pPr>
    </w:p>
    <w:p w:rsidR="000B05EF" w:rsidRDefault="000B05EF" w:rsidP="000B05EF">
      <w:pPr>
        <w:jc w:val="center"/>
        <w:rPr>
          <w:b/>
          <w:sz w:val="24"/>
          <w:szCs w:val="24"/>
          <w:lang w:val="uk-UA"/>
        </w:rPr>
      </w:pPr>
    </w:p>
    <w:p w:rsidR="000B05EF" w:rsidRDefault="000B05EF" w:rsidP="000B05EF">
      <w:pPr>
        <w:jc w:val="center"/>
        <w:rPr>
          <w:b/>
          <w:sz w:val="24"/>
          <w:szCs w:val="24"/>
          <w:lang w:val="uk-UA"/>
        </w:rPr>
      </w:pPr>
    </w:p>
    <w:p w:rsidR="000B05EF" w:rsidRDefault="000B05EF" w:rsidP="000B05EF">
      <w:pPr>
        <w:jc w:val="center"/>
        <w:rPr>
          <w:b/>
          <w:sz w:val="24"/>
          <w:szCs w:val="24"/>
          <w:lang w:val="uk-UA"/>
        </w:rPr>
      </w:pPr>
    </w:p>
    <w:p w:rsidR="000B05EF" w:rsidRDefault="000B05EF" w:rsidP="000B05EF">
      <w:pPr>
        <w:jc w:val="center"/>
        <w:rPr>
          <w:b/>
          <w:sz w:val="24"/>
          <w:szCs w:val="24"/>
          <w:lang w:val="uk-UA"/>
        </w:rPr>
      </w:pPr>
    </w:p>
    <w:p w:rsidR="000B05EF" w:rsidRDefault="000B05EF" w:rsidP="000B05EF">
      <w:pPr>
        <w:jc w:val="center"/>
        <w:rPr>
          <w:b/>
          <w:sz w:val="24"/>
          <w:szCs w:val="24"/>
          <w:lang w:val="uk-UA"/>
        </w:rPr>
      </w:pPr>
      <w:r>
        <w:rPr>
          <w:b/>
          <w:sz w:val="24"/>
          <w:szCs w:val="24"/>
          <w:lang w:val="uk-UA"/>
        </w:rPr>
        <w:t xml:space="preserve">Відомості про педагогічних працівників, які нагороджені державними нагородами, </w:t>
      </w:r>
      <w:r>
        <w:rPr>
          <w:b/>
          <w:bCs/>
          <w:sz w:val="24"/>
          <w:szCs w:val="24"/>
          <w:lang w:val="uk-UA"/>
        </w:rPr>
        <w:t>відомчими заохочувальними відзнаками  Міністерства освіти і науки України</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2166"/>
        <w:gridCol w:w="5365"/>
        <w:gridCol w:w="1977"/>
      </w:tblGrid>
      <w:tr w:rsidR="000B05EF" w:rsidTr="000B05EF">
        <w:trPr>
          <w:trHeight w:val="596"/>
          <w:jc w:val="center"/>
        </w:trPr>
        <w:tc>
          <w:tcPr>
            <w:tcW w:w="69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 з/п</w:t>
            </w:r>
          </w:p>
        </w:tc>
        <w:tc>
          <w:tcPr>
            <w:tcW w:w="216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firstLine="540"/>
              <w:jc w:val="center"/>
              <w:rPr>
                <w:sz w:val="24"/>
                <w:szCs w:val="24"/>
                <w:lang w:val="uk-UA" w:eastAsia="en-US"/>
              </w:rPr>
            </w:pPr>
            <w:r>
              <w:rPr>
                <w:sz w:val="24"/>
                <w:szCs w:val="24"/>
                <w:lang w:val="uk-UA" w:eastAsia="en-US"/>
              </w:rPr>
              <w:t>ПІП</w:t>
            </w:r>
          </w:p>
        </w:tc>
        <w:tc>
          <w:tcPr>
            <w:tcW w:w="53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firstLine="540"/>
              <w:jc w:val="center"/>
              <w:rPr>
                <w:sz w:val="24"/>
                <w:szCs w:val="24"/>
                <w:lang w:val="uk-UA" w:eastAsia="en-US"/>
              </w:rPr>
            </w:pPr>
            <w:r>
              <w:rPr>
                <w:sz w:val="24"/>
                <w:szCs w:val="24"/>
                <w:lang w:val="uk-UA" w:eastAsia="en-US"/>
              </w:rPr>
              <w:t>Відзнаки</w:t>
            </w:r>
          </w:p>
        </w:tc>
        <w:tc>
          <w:tcPr>
            <w:tcW w:w="197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firstLine="540"/>
              <w:rPr>
                <w:sz w:val="24"/>
                <w:szCs w:val="24"/>
                <w:lang w:val="uk-UA" w:eastAsia="en-US"/>
              </w:rPr>
            </w:pPr>
            <w:r>
              <w:rPr>
                <w:sz w:val="24"/>
                <w:szCs w:val="24"/>
                <w:lang w:val="uk-UA" w:eastAsia="en-US"/>
              </w:rPr>
              <w:t>Рік</w:t>
            </w:r>
          </w:p>
        </w:tc>
      </w:tr>
      <w:tr w:rsidR="000B05EF" w:rsidTr="000B05EF">
        <w:trPr>
          <w:jc w:val="center"/>
        </w:trPr>
        <w:tc>
          <w:tcPr>
            <w:tcW w:w="69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3</w:t>
            </w:r>
          </w:p>
        </w:tc>
        <w:tc>
          <w:tcPr>
            <w:tcW w:w="216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Герасименко М.Б.</w:t>
            </w:r>
          </w:p>
        </w:tc>
        <w:tc>
          <w:tcPr>
            <w:tcW w:w="5365"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iCs/>
                <w:sz w:val="24"/>
                <w:szCs w:val="24"/>
                <w:lang w:val="uk-UA" w:eastAsia="en-US"/>
              </w:rPr>
              <w:t>Нагрудний знак «Відмінник освіти України»</w:t>
            </w:r>
          </w:p>
        </w:tc>
        <w:tc>
          <w:tcPr>
            <w:tcW w:w="1977"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firstLine="540"/>
              <w:rPr>
                <w:sz w:val="24"/>
                <w:szCs w:val="24"/>
                <w:lang w:val="uk-UA" w:eastAsia="en-US"/>
              </w:rPr>
            </w:pPr>
            <w:r>
              <w:rPr>
                <w:sz w:val="24"/>
                <w:szCs w:val="24"/>
                <w:lang w:val="uk-UA" w:eastAsia="en-US"/>
              </w:rPr>
              <w:t>1996</w:t>
            </w:r>
          </w:p>
        </w:tc>
      </w:tr>
    </w:tbl>
    <w:p w:rsidR="000B05EF" w:rsidRDefault="000B05EF" w:rsidP="000B05EF">
      <w:pPr>
        <w:rPr>
          <w:lang w:val="uk-UA"/>
        </w:rPr>
      </w:pPr>
    </w:p>
    <w:p w:rsidR="000B05EF" w:rsidRDefault="000B05EF" w:rsidP="000B05EF">
      <w:pPr>
        <w:rPr>
          <w:lang w:val="uk-UA"/>
        </w:rPr>
      </w:pPr>
    </w:p>
    <w:p w:rsidR="000B05EF" w:rsidRDefault="000B05EF" w:rsidP="000B05EF">
      <w:pPr>
        <w:rPr>
          <w:lang w:val="uk-UA"/>
        </w:rPr>
      </w:pPr>
    </w:p>
    <w:p w:rsidR="000B05EF" w:rsidRDefault="000B05EF" w:rsidP="000B05EF">
      <w:pPr>
        <w:spacing w:line="360" w:lineRule="auto"/>
        <w:ind w:firstLine="709"/>
        <w:jc w:val="both"/>
        <w:rPr>
          <w:b/>
          <w:sz w:val="24"/>
          <w:szCs w:val="24"/>
          <w:lang w:val="uk-UA"/>
        </w:rPr>
      </w:pPr>
      <w:r>
        <w:rPr>
          <w:b/>
          <w:sz w:val="24"/>
          <w:szCs w:val="24"/>
          <w:lang w:val="uk-UA"/>
        </w:rPr>
        <w:t>Організація атестації педагогічних працівників закладу</w:t>
      </w:r>
    </w:p>
    <w:p w:rsidR="000B05EF" w:rsidRDefault="000B05EF" w:rsidP="000B05EF">
      <w:pPr>
        <w:spacing w:line="360" w:lineRule="auto"/>
        <w:ind w:firstLine="709"/>
        <w:jc w:val="both"/>
        <w:rPr>
          <w:sz w:val="24"/>
          <w:szCs w:val="24"/>
          <w:lang w:val="uk-UA"/>
        </w:rPr>
      </w:pPr>
      <w:r>
        <w:rPr>
          <w:sz w:val="24"/>
          <w:szCs w:val="24"/>
          <w:lang w:val="uk-UA"/>
        </w:rPr>
        <w:t>Мотиваційною основою у процесі професійного зростання педагогічних кадрів стає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0B05EF" w:rsidRDefault="000B05EF" w:rsidP="000B05EF">
      <w:pPr>
        <w:spacing w:line="360" w:lineRule="auto"/>
        <w:ind w:firstLine="709"/>
        <w:jc w:val="both"/>
        <w:rPr>
          <w:sz w:val="24"/>
          <w:szCs w:val="24"/>
          <w:lang w:val="uk-UA"/>
        </w:rPr>
      </w:pPr>
      <w:r>
        <w:rPr>
          <w:sz w:val="24"/>
          <w:szCs w:val="24"/>
          <w:lang w:val="uk-UA"/>
        </w:rPr>
        <w:t xml:space="preserve">Робота з атестації педагогічних працівників закладу освіти була організована відповідно до Типового положення про атестацію педагогічних працівників, затвердженого наказом Міністерства освіти і науки від 06.10.2010 №930, зареєстрованого у Міністерстві юстиції 14.12.2010 за №1255/18550, та наказу Міністерства освіти і науки, молоді та спорту України від 20.12.2011 №1473 «Про затвердження Змін до Типового положення про атестацію педагогічних працівників», зареєстрованого в Міністерстві юстиції України 10.01.2012 за №14/20327. </w:t>
      </w:r>
    </w:p>
    <w:p w:rsidR="000B05EF" w:rsidRDefault="000B05EF" w:rsidP="000B05EF">
      <w:pPr>
        <w:pStyle w:val="aff8"/>
        <w:spacing w:line="360" w:lineRule="auto"/>
        <w:ind w:firstLine="708"/>
        <w:jc w:val="both"/>
        <w:rPr>
          <w:rFonts w:cs="Times New Roman"/>
          <w:color w:val="auto"/>
          <w:lang w:val="uk-UA"/>
        </w:rPr>
      </w:pPr>
      <w:r>
        <w:rPr>
          <w:rFonts w:cs="Times New Roman"/>
          <w:color w:val="auto"/>
          <w:lang w:val="uk-UA"/>
        </w:rPr>
        <w:t xml:space="preserve">У період атестації педагогічними працівниками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вчителів.  </w:t>
      </w:r>
    </w:p>
    <w:p w:rsidR="000B05EF" w:rsidRDefault="000B05EF" w:rsidP="000B05EF">
      <w:pPr>
        <w:pStyle w:val="aff8"/>
        <w:spacing w:line="360" w:lineRule="auto"/>
        <w:ind w:firstLine="708"/>
        <w:jc w:val="both"/>
        <w:rPr>
          <w:rFonts w:cs="Times New Roman"/>
          <w:color w:val="auto"/>
          <w:lang w:val="uk-UA"/>
        </w:rPr>
      </w:pPr>
      <w:r>
        <w:rPr>
          <w:rFonts w:cs="Times New Roman"/>
          <w:color w:val="auto"/>
          <w:lang w:val="uk-UA"/>
        </w:rPr>
        <w:t xml:space="preserve">У 2019/2020 навчальному році відповідно до пункту 1 наказу Міністерства  освіти і науки України від 16.03.2020 №406 </w:t>
      </w:r>
      <w:r>
        <w:rPr>
          <w:rFonts w:cs="Times New Roman"/>
          <w:color w:val="auto"/>
          <w:shd w:val="clear" w:color="auto" w:fill="FFFFFF"/>
          <w:lang w:val="uk-UA"/>
        </w:rPr>
        <w:t>(зі змінами, внесеними наказом Міністерства освіти і науки України від 26.03.2020 №458)</w:t>
      </w:r>
      <w:r>
        <w:rPr>
          <w:rFonts w:cs="Times New Roman"/>
          <w:color w:val="auto"/>
          <w:lang w:val="uk-UA"/>
        </w:rPr>
        <w:t xml:space="preserve"> «Про організаційні заходи для запобігання поширенню коронавірусу СOVID-19»</w:t>
      </w:r>
      <w:r>
        <w:rPr>
          <w:rFonts w:eastAsia="Times New Roman" w:cs="Times New Roman"/>
          <w:color w:val="auto"/>
          <w:lang w:val="uk-UA" w:eastAsia="ru-RU"/>
        </w:rPr>
        <w:t xml:space="preserve">, листа МОНУ </w:t>
      </w:r>
      <w:r>
        <w:rPr>
          <w:rFonts w:cs="Times New Roman"/>
          <w:color w:val="auto"/>
          <w:shd w:val="clear" w:color="auto" w:fill="FFFFFF"/>
          <w:lang w:val="uk-UA"/>
        </w:rPr>
        <w:t>№1/9-179 від 27.03.2020</w:t>
      </w:r>
      <w:r>
        <w:rPr>
          <w:rFonts w:eastAsia="Times New Roman" w:cs="Times New Roman"/>
          <w:color w:val="auto"/>
          <w:lang w:val="uk-UA" w:eastAsia="ru-RU"/>
        </w:rPr>
        <w:t xml:space="preserve"> </w:t>
      </w:r>
      <w:r>
        <w:rPr>
          <w:rFonts w:eastAsia="Times New Roman" w:cs="Times New Roman"/>
          <w:b/>
          <w:color w:val="auto"/>
          <w:lang w:val="uk-UA" w:eastAsia="ru-RU"/>
        </w:rPr>
        <w:t>«</w:t>
      </w:r>
      <w:r>
        <w:rPr>
          <w:rStyle w:val="a6"/>
          <w:color w:val="auto"/>
          <w:bdr w:val="none" w:sz="0" w:space="0" w:color="auto" w:frame="1"/>
          <w:shd w:val="clear" w:color="auto" w:fill="FFFFFF"/>
          <w:lang w:val="uk-UA"/>
        </w:rPr>
        <w:t>Щодо проведення атестації педагогічних працівників у 2020 році в умовах карантину</w:t>
      </w:r>
      <w:r>
        <w:rPr>
          <w:rFonts w:eastAsia="Times New Roman" w:cs="Times New Roman"/>
          <w:b/>
          <w:color w:val="auto"/>
          <w:lang w:val="uk-UA" w:eastAsia="ru-RU"/>
        </w:rPr>
        <w:t>»</w:t>
      </w:r>
      <w:r>
        <w:rPr>
          <w:rFonts w:eastAsia="Times New Roman" w:cs="Times New Roman"/>
          <w:color w:val="auto"/>
          <w:lang w:val="uk-UA" w:eastAsia="ru-RU"/>
        </w:rPr>
        <w:t xml:space="preserve"> для забезпечення виконання профілактичних заходів щодо поширенню коронавірусу </w:t>
      </w:r>
      <w:r>
        <w:rPr>
          <w:rFonts w:cs="Times New Roman"/>
          <w:color w:val="auto"/>
          <w:lang w:val="uk-UA"/>
        </w:rPr>
        <w:t>СOVID-19 атестація педагогічних працівників проходила у дистанційній формі за допомогою сервісів telegram та zoom.</w:t>
      </w:r>
    </w:p>
    <w:p w:rsidR="000B05EF" w:rsidRDefault="000B05EF" w:rsidP="000B05EF">
      <w:pPr>
        <w:tabs>
          <w:tab w:val="left" w:pos="0"/>
        </w:tabs>
        <w:jc w:val="center"/>
        <w:rPr>
          <w:sz w:val="24"/>
          <w:szCs w:val="24"/>
          <w:lang w:val="uk-UA"/>
        </w:rPr>
      </w:pPr>
      <w:r>
        <w:rPr>
          <w:sz w:val="24"/>
          <w:szCs w:val="24"/>
          <w:lang w:val="uk-UA"/>
        </w:rPr>
        <w:t>Кількісна характеристика результатів атестації</w:t>
      </w:r>
    </w:p>
    <w:p w:rsidR="000B05EF" w:rsidRDefault="000B05EF" w:rsidP="000B05EF">
      <w:pPr>
        <w:tabs>
          <w:tab w:val="left" w:pos="0"/>
        </w:tabs>
        <w:jc w:val="center"/>
        <w:rPr>
          <w:sz w:val="24"/>
          <w:szCs w:val="24"/>
          <w:lang w:val="uk-UA"/>
        </w:rPr>
      </w:pPr>
      <w:r>
        <w:rPr>
          <w:sz w:val="24"/>
          <w:szCs w:val="24"/>
          <w:lang w:val="uk-UA"/>
        </w:rPr>
        <w:t>педагогічних працівників Кременецької ЗОШ І-ІІІ ст. №1 ім. Галини Гордасевич</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505"/>
        <w:gridCol w:w="1641"/>
        <w:gridCol w:w="1523"/>
        <w:gridCol w:w="1533"/>
        <w:gridCol w:w="1530"/>
        <w:gridCol w:w="1098"/>
      </w:tblGrid>
      <w:tr w:rsidR="000B05EF" w:rsidTr="000B05EF">
        <w:trPr>
          <w:trHeight w:val="1146"/>
          <w:jc w:val="center"/>
        </w:trPr>
        <w:tc>
          <w:tcPr>
            <w:tcW w:w="137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Рік атестації</w:t>
            </w:r>
          </w:p>
        </w:tc>
        <w:tc>
          <w:tcPr>
            <w:tcW w:w="150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Загальна кількість учителів, що атестувалися</w:t>
            </w:r>
          </w:p>
        </w:tc>
        <w:tc>
          <w:tcPr>
            <w:tcW w:w="164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Вища кваліфікаційна категорія</w:t>
            </w:r>
          </w:p>
        </w:tc>
        <w:tc>
          <w:tcPr>
            <w:tcW w:w="15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Педагогічне</w:t>
            </w:r>
          </w:p>
          <w:p w:rsidR="000B05EF" w:rsidRDefault="000B05EF">
            <w:pPr>
              <w:tabs>
                <w:tab w:val="left" w:pos="0"/>
              </w:tabs>
              <w:spacing w:line="276" w:lineRule="auto"/>
              <w:jc w:val="center"/>
              <w:rPr>
                <w:sz w:val="24"/>
                <w:szCs w:val="24"/>
                <w:lang w:val="uk-UA" w:eastAsia="en-US"/>
              </w:rPr>
            </w:pPr>
            <w:r>
              <w:rPr>
                <w:sz w:val="24"/>
                <w:szCs w:val="24"/>
                <w:lang w:val="uk-UA" w:eastAsia="en-US"/>
              </w:rPr>
              <w:t xml:space="preserve"> звання</w:t>
            </w:r>
          </w:p>
        </w:tc>
        <w:tc>
          <w:tcPr>
            <w:tcW w:w="153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ind w:right="-127" w:hanging="79"/>
              <w:jc w:val="center"/>
              <w:rPr>
                <w:sz w:val="24"/>
                <w:szCs w:val="24"/>
                <w:lang w:val="uk-UA" w:eastAsia="en-US"/>
              </w:rPr>
            </w:pPr>
            <w:r>
              <w:rPr>
                <w:sz w:val="24"/>
                <w:szCs w:val="24"/>
                <w:lang w:val="uk-UA" w:eastAsia="en-US"/>
              </w:rPr>
              <w:t>I кваліфікаційна категорія</w:t>
            </w:r>
          </w:p>
        </w:tc>
        <w:tc>
          <w:tcPr>
            <w:tcW w:w="153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II кваліфікаційна категорія</w:t>
            </w:r>
          </w:p>
        </w:tc>
        <w:tc>
          <w:tcPr>
            <w:tcW w:w="1098"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Спеціаліст</w:t>
            </w:r>
          </w:p>
        </w:tc>
      </w:tr>
      <w:tr w:rsidR="000B05EF" w:rsidTr="000B05EF">
        <w:trPr>
          <w:trHeight w:val="199"/>
          <w:jc w:val="center"/>
        </w:trPr>
        <w:tc>
          <w:tcPr>
            <w:tcW w:w="137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lastRenderedPageBreak/>
              <w:t>2017/2018</w:t>
            </w:r>
          </w:p>
        </w:tc>
        <w:tc>
          <w:tcPr>
            <w:tcW w:w="150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9</w:t>
            </w:r>
          </w:p>
        </w:tc>
        <w:tc>
          <w:tcPr>
            <w:tcW w:w="164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9</w:t>
            </w:r>
          </w:p>
        </w:tc>
        <w:tc>
          <w:tcPr>
            <w:tcW w:w="15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4</w:t>
            </w:r>
          </w:p>
        </w:tc>
        <w:tc>
          <w:tcPr>
            <w:tcW w:w="153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153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c>
          <w:tcPr>
            <w:tcW w:w="1098"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r>
      <w:tr w:rsidR="000B05EF" w:rsidTr="000B05EF">
        <w:trPr>
          <w:trHeight w:val="199"/>
          <w:jc w:val="center"/>
        </w:trPr>
        <w:tc>
          <w:tcPr>
            <w:tcW w:w="137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2018/2019</w:t>
            </w:r>
          </w:p>
        </w:tc>
        <w:tc>
          <w:tcPr>
            <w:tcW w:w="150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9</w:t>
            </w:r>
          </w:p>
        </w:tc>
        <w:tc>
          <w:tcPr>
            <w:tcW w:w="164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5</w:t>
            </w:r>
          </w:p>
        </w:tc>
        <w:tc>
          <w:tcPr>
            <w:tcW w:w="15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153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c>
          <w:tcPr>
            <w:tcW w:w="153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1098"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r>
      <w:tr w:rsidR="000B05EF" w:rsidTr="000B05EF">
        <w:trPr>
          <w:trHeight w:val="199"/>
          <w:jc w:val="center"/>
        </w:trPr>
        <w:tc>
          <w:tcPr>
            <w:tcW w:w="137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2019/2020</w:t>
            </w:r>
          </w:p>
        </w:tc>
        <w:tc>
          <w:tcPr>
            <w:tcW w:w="150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5</w:t>
            </w:r>
          </w:p>
        </w:tc>
        <w:tc>
          <w:tcPr>
            <w:tcW w:w="1641"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c>
          <w:tcPr>
            <w:tcW w:w="152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153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1530"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c>
          <w:tcPr>
            <w:tcW w:w="1098"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r>
    </w:tbl>
    <w:p w:rsidR="000B05EF" w:rsidRDefault="000B05EF" w:rsidP="000B05EF">
      <w:pPr>
        <w:spacing w:before="120"/>
        <w:rPr>
          <w:bCs/>
          <w:sz w:val="24"/>
          <w:szCs w:val="24"/>
          <w:lang w:val="uk-UA"/>
        </w:rPr>
      </w:pPr>
    </w:p>
    <w:p w:rsidR="000B05EF" w:rsidRDefault="000B05EF" w:rsidP="000B05EF">
      <w:pPr>
        <w:spacing w:line="360" w:lineRule="auto"/>
        <w:ind w:firstLine="689"/>
        <w:jc w:val="both"/>
        <w:rPr>
          <w:sz w:val="24"/>
          <w:szCs w:val="24"/>
          <w:lang w:val="uk-UA"/>
        </w:rPr>
      </w:pPr>
      <w:r>
        <w:rPr>
          <w:sz w:val="24"/>
          <w:szCs w:val="24"/>
          <w:lang w:val="uk-UA"/>
        </w:rPr>
        <w:t>Робота щодо організації проходження курсів підвищення кваліфікації вчителів планується протягом навчального року. У школі затверджений перспективний план проходження курсів підвищення кваліфікації, перспективний план атестації педагогічних працівників.</w:t>
      </w:r>
    </w:p>
    <w:p w:rsidR="000B05EF" w:rsidRDefault="000B05EF" w:rsidP="000B05EF">
      <w:pPr>
        <w:widowControl w:val="0"/>
        <w:spacing w:line="360" w:lineRule="auto"/>
        <w:ind w:firstLine="689"/>
        <w:jc w:val="both"/>
        <w:rPr>
          <w:sz w:val="24"/>
          <w:szCs w:val="24"/>
          <w:lang w:val="uk-UA"/>
        </w:rPr>
      </w:pPr>
      <w:r>
        <w:rPr>
          <w:sz w:val="24"/>
          <w:szCs w:val="24"/>
          <w:lang w:val="uk-UA"/>
        </w:rPr>
        <w:t xml:space="preserve">Протягом року педагогічні працівники школи мали змогу підвищувати свою кваліфікацію, відвідуючи районні, міські, обласні методичні заходи. </w:t>
      </w:r>
    </w:p>
    <w:p w:rsidR="000B05EF" w:rsidRDefault="000B05EF" w:rsidP="000B05EF">
      <w:pPr>
        <w:spacing w:before="120" w:line="360" w:lineRule="auto"/>
        <w:ind w:firstLine="709"/>
        <w:rPr>
          <w:b/>
          <w:sz w:val="24"/>
          <w:szCs w:val="24"/>
          <w:lang w:val="uk-UA"/>
        </w:rPr>
      </w:pPr>
      <w:r>
        <w:rPr>
          <w:b/>
          <w:sz w:val="24"/>
          <w:szCs w:val="24"/>
          <w:lang w:val="uk-UA"/>
        </w:rPr>
        <w:t>Організація методичної роботи з педагогічними кадрами закладу</w:t>
      </w:r>
    </w:p>
    <w:p w:rsidR="000B05EF" w:rsidRDefault="000B05EF" w:rsidP="000B05EF">
      <w:pPr>
        <w:suppressAutoHyphens/>
        <w:spacing w:line="360" w:lineRule="auto"/>
        <w:ind w:firstLine="709"/>
        <w:jc w:val="both"/>
        <w:rPr>
          <w:sz w:val="24"/>
          <w:szCs w:val="24"/>
          <w:lang w:val="uk-UA"/>
        </w:rPr>
      </w:pPr>
      <w:r>
        <w:rPr>
          <w:sz w:val="24"/>
          <w:szCs w:val="24"/>
          <w:lang w:val="uk-UA"/>
        </w:rPr>
        <w:t xml:space="preserve">Відповідно до пункту 3 статті №39 Закону України «Про повну загальну середню освіту», згідно з Листом МОН України від 11.11.2014 №1/9-586 «Щодо здійснення вчителем науково-дослідної діяльності та пошукової роботи», методичним рекомендаціями щодо національно-патріотичного виховання у загальноосвітніх навчальних закладах», на виконання річного плану Кременецької загальноосвітньої школи І-ІІІ ступенів №1 ім. Галини Гордасевич Кременецької міської ради на 2019/2020 навчальний рік, з метою продовження мережевої організації інтегрованої допомоги педагогічним працівникам в удосконаленні їх професійного рівня та покращення якості навчання учнів, створення умов для формування професійної мобільності педагогічних працівників щодо подальшого впровадження нових Державних стандартів загальної середньої освіти, використовуючи сучасні досягнення психолого-педагогічної науки у 2019/2020 навчальному році педагогічний колектив працював над науково-методичною темою «Формування в школярів ключових компетентностей для життя на засадах «педагогіка партнерства» в умовах реформування української школи» </w:t>
      </w:r>
      <w:r>
        <w:rPr>
          <w:b/>
          <w:bCs/>
          <w:sz w:val="24"/>
          <w:szCs w:val="24"/>
          <w:lang w:val="uk-UA"/>
        </w:rPr>
        <w:t>».</w:t>
      </w:r>
    </w:p>
    <w:p w:rsidR="000B05EF" w:rsidRDefault="000B05EF" w:rsidP="000B05EF">
      <w:pPr>
        <w:tabs>
          <w:tab w:val="left" w:pos="0"/>
        </w:tabs>
        <w:spacing w:line="360" w:lineRule="auto"/>
        <w:ind w:firstLine="709"/>
        <w:jc w:val="both"/>
        <w:rPr>
          <w:sz w:val="24"/>
          <w:szCs w:val="24"/>
          <w:lang w:val="uk-UA"/>
        </w:rPr>
      </w:pPr>
      <w:r>
        <w:rPr>
          <w:sz w:val="24"/>
          <w:szCs w:val="24"/>
          <w:lang w:val="uk-UA"/>
        </w:rPr>
        <w:t xml:space="preserve">Педагоги спрямовували свої зусилля на вдосконалення методики проведення класичного уроку й упровадження нових форм організації освітнього процесу з використанням нетрадиційних методів навчання. Педагогічні працівники реалізовували такі завдання: формували цілісні світоглядні уявлення про оточуючий світ, морально-етичні якості особистості, дбали про інформативну насиченість дидактичного матеріалу, розвивали творчі й пізнавальні здібності кожної дитини. </w:t>
      </w:r>
    </w:p>
    <w:p w:rsidR="000B05EF" w:rsidRDefault="000B05EF" w:rsidP="000B05EF">
      <w:pPr>
        <w:tabs>
          <w:tab w:val="left" w:pos="0"/>
        </w:tabs>
        <w:spacing w:line="360" w:lineRule="auto"/>
        <w:ind w:firstLine="709"/>
        <w:jc w:val="both"/>
        <w:rPr>
          <w:sz w:val="24"/>
          <w:szCs w:val="24"/>
          <w:lang w:val="uk-UA"/>
        </w:rPr>
      </w:pPr>
      <w:r>
        <w:rPr>
          <w:sz w:val="24"/>
          <w:szCs w:val="24"/>
          <w:lang w:val="uk-UA"/>
        </w:rPr>
        <w:t xml:space="preserve">Уроки планувались із урахуванням основної мети: формування конкурентноспроможної особистості з потребою до самореалізації та самовдосконалення, з гуманним світосприйняттям і почуттям відповідальності. </w:t>
      </w:r>
    </w:p>
    <w:p w:rsidR="000B05EF" w:rsidRDefault="000B05EF" w:rsidP="000B05EF">
      <w:pPr>
        <w:tabs>
          <w:tab w:val="left" w:pos="0"/>
        </w:tabs>
        <w:spacing w:line="360" w:lineRule="auto"/>
        <w:ind w:firstLine="709"/>
        <w:jc w:val="both"/>
        <w:rPr>
          <w:sz w:val="24"/>
          <w:szCs w:val="24"/>
          <w:lang w:val="uk-UA"/>
        </w:rPr>
      </w:pPr>
      <w:r>
        <w:rPr>
          <w:sz w:val="24"/>
          <w:szCs w:val="24"/>
          <w:lang w:val="uk-UA"/>
        </w:rPr>
        <w:lastRenderedPageBreak/>
        <w:t xml:space="preserve">Учителі працювали над підвищенням рівня освіти, рівня професійної майстерність, брали активну участь у районних та міських методичних заходах, які були організовані на базах закладів загальної середньої освіти, закладах вищої освіти, Управління освіти. </w:t>
      </w:r>
    </w:p>
    <w:p w:rsidR="000B05EF" w:rsidRDefault="000B05EF" w:rsidP="000B05EF">
      <w:pPr>
        <w:jc w:val="center"/>
        <w:rPr>
          <w:b/>
          <w:sz w:val="24"/>
          <w:szCs w:val="24"/>
          <w:lang w:val="uk-UA"/>
        </w:rPr>
      </w:pPr>
    </w:p>
    <w:p w:rsidR="000B05EF" w:rsidRDefault="000B05EF" w:rsidP="000B05EF">
      <w:pPr>
        <w:jc w:val="center"/>
        <w:rPr>
          <w:b/>
          <w:sz w:val="24"/>
          <w:szCs w:val="24"/>
          <w:lang w:val="uk-UA"/>
        </w:rPr>
      </w:pPr>
      <w:r>
        <w:rPr>
          <w:b/>
          <w:sz w:val="24"/>
          <w:szCs w:val="24"/>
          <w:lang w:val="uk-UA"/>
        </w:rPr>
        <w:t>Якісний склад вчителів ШМО природничо-математичних дисциплін</w:t>
      </w:r>
    </w:p>
    <w:tbl>
      <w:tblPr>
        <w:tblW w:w="10200" w:type="dxa"/>
        <w:jc w:val="center"/>
        <w:tblLayout w:type="fixed"/>
        <w:tblLook w:val="04A0" w:firstRow="1" w:lastRow="0" w:firstColumn="1" w:lastColumn="0" w:noHBand="0" w:noVBand="1"/>
      </w:tblPr>
      <w:tblGrid>
        <w:gridCol w:w="1256"/>
        <w:gridCol w:w="675"/>
        <w:gridCol w:w="857"/>
        <w:gridCol w:w="390"/>
        <w:gridCol w:w="403"/>
        <w:gridCol w:w="1050"/>
        <w:gridCol w:w="1024"/>
        <w:gridCol w:w="912"/>
        <w:gridCol w:w="663"/>
        <w:gridCol w:w="703"/>
        <w:gridCol w:w="864"/>
        <w:gridCol w:w="689"/>
        <w:gridCol w:w="714"/>
      </w:tblGrid>
      <w:tr w:rsidR="000B05EF" w:rsidTr="000B05EF">
        <w:trPr>
          <w:trHeight w:val="20"/>
          <w:jc w:val="center"/>
        </w:trPr>
        <w:tc>
          <w:tcPr>
            <w:tcW w:w="1256" w:type="dxa"/>
            <w:vMerge w:val="restart"/>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right="-108" w:firstLine="34"/>
              <w:jc w:val="center"/>
              <w:rPr>
                <w:sz w:val="23"/>
                <w:szCs w:val="23"/>
                <w:lang w:val="uk-UA" w:eastAsia="en-US"/>
              </w:rPr>
            </w:pPr>
            <w:r>
              <w:rPr>
                <w:sz w:val="23"/>
                <w:szCs w:val="23"/>
                <w:lang w:val="uk-UA" w:eastAsia="en-US"/>
              </w:rPr>
              <w:t>Навчаль-ний рік</w:t>
            </w:r>
          </w:p>
        </w:tc>
        <w:tc>
          <w:tcPr>
            <w:tcW w:w="675" w:type="dxa"/>
            <w:vMerge w:val="restart"/>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left="-92" w:right="-108" w:firstLine="141"/>
              <w:jc w:val="center"/>
              <w:rPr>
                <w:sz w:val="23"/>
                <w:szCs w:val="23"/>
                <w:lang w:val="uk-UA" w:eastAsia="en-US"/>
              </w:rPr>
            </w:pPr>
            <w:r>
              <w:rPr>
                <w:sz w:val="23"/>
                <w:szCs w:val="23"/>
                <w:lang w:val="uk-UA" w:eastAsia="en-US"/>
              </w:rPr>
              <w:t>Чис.пед.</w:t>
            </w:r>
          </w:p>
        </w:tc>
        <w:tc>
          <w:tcPr>
            <w:tcW w:w="2700" w:type="dxa"/>
            <w:gridSpan w:val="4"/>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jc w:val="center"/>
              <w:rPr>
                <w:sz w:val="23"/>
                <w:szCs w:val="23"/>
                <w:lang w:val="uk-UA" w:eastAsia="en-US"/>
              </w:rPr>
            </w:pPr>
            <w:r>
              <w:rPr>
                <w:sz w:val="23"/>
                <w:szCs w:val="23"/>
                <w:lang w:val="uk-UA" w:eastAsia="en-US"/>
              </w:rPr>
              <w:t>Кваліфікаційна категорія</w:t>
            </w:r>
          </w:p>
        </w:tc>
        <w:tc>
          <w:tcPr>
            <w:tcW w:w="1936" w:type="dxa"/>
            <w:gridSpan w:val="2"/>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firstLine="34"/>
              <w:jc w:val="center"/>
              <w:rPr>
                <w:sz w:val="23"/>
                <w:szCs w:val="23"/>
                <w:lang w:val="uk-UA" w:eastAsia="en-US"/>
              </w:rPr>
            </w:pPr>
            <w:r>
              <w:rPr>
                <w:sz w:val="23"/>
                <w:szCs w:val="23"/>
                <w:lang w:val="uk-UA" w:eastAsia="en-US"/>
              </w:rPr>
              <w:t>Педагогічне звання</w:t>
            </w:r>
          </w:p>
        </w:tc>
        <w:tc>
          <w:tcPr>
            <w:tcW w:w="2919" w:type="dxa"/>
            <w:gridSpan w:val="4"/>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firstLine="34"/>
              <w:jc w:val="center"/>
              <w:rPr>
                <w:sz w:val="23"/>
                <w:szCs w:val="23"/>
                <w:lang w:val="uk-UA" w:eastAsia="en-US"/>
              </w:rPr>
            </w:pPr>
            <w:r>
              <w:rPr>
                <w:sz w:val="23"/>
                <w:szCs w:val="23"/>
                <w:lang w:val="uk-UA" w:eastAsia="en-US"/>
              </w:rPr>
              <w:t>Освіта</w:t>
            </w:r>
          </w:p>
        </w:tc>
        <w:tc>
          <w:tcPr>
            <w:tcW w:w="714" w:type="dxa"/>
            <w:vMerge w:val="restart"/>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3"/>
                <w:szCs w:val="23"/>
                <w:lang w:val="uk-UA" w:eastAsia="en-US"/>
              </w:rPr>
            </w:pPr>
            <w:r>
              <w:rPr>
                <w:sz w:val="23"/>
                <w:szCs w:val="23"/>
                <w:lang w:val="uk-UA" w:eastAsia="en-US"/>
              </w:rPr>
              <w:t>Кількість пен-сіонерів</w:t>
            </w:r>
          </w:p>
        </w:tc>
      </w:tr>
      <w:tr w:rsidR="000B05EF" w:rsidTr="000B05EF">
        <w:trPr>
          <w:trHeight w:val="20"/>
          <w:jc w:val="center"/>
        </w:trPr>
        <w:tc>
          <w:tcPr>
            <w:tcW w:w="1256" w:type="dxa"/>
            <w:vMerge/>
            <w:tcBorders>
              <w:top w:val="single" w:sz="4" w:space="0" w:color="000000"/>
              <w:left w:val="single" w:sz="4" w:space="0" w:color="000000"/>
              <w:bottom w:val="single" w:sz="4" w:space="0" w:color="000000"/>
              <w:right w:val="nil"/>
            </w:tcBorders>
            <w:vAlign w:val="center"/>
            <w:hideMark/>
          </w:tcPr>
          <w:p w:rsidR="000B05EF" w:rsidRDefault="000B05EF">
            <w:pPr>
              <w:rPr>
                <w:sz w:val="23"/>
                <w:szCs w:val="23"/>
                <w:lang w:val="uk-UA" w:eastAsia="en-US"/>
              </w:rPr>
            </w:pPr>
          </w:p>
        </w:tc>
        <w:tc>
          <w:tcPr>
            <w:tcW w:w="675" w:type="dxa"/>
            <w:vMerge/>
            <w:tcBorders>
              <w:top w:val="single" w:sz="4" w:space="0" w:color="000000"/>
              <w:left w:val="single" w:sz="4" w:space="0" w:color="000000"/>
              <w:bottom w:val="single" w:sz="4" w:space="0" w:color="000000"/>
              <w:right w:val="nil"/>
            </w:tcBorders>
            <w:vAlign w:val="center"/>
            <w:hideMark/>
          </w:tcPr>
          <w:p w:rsidR="000B05EF" w:rsidRDefault="000B05EF">
            <w:pPr>
              <w:rPr>
                <w:sz w:val="23"/>
                <w:szCs w:val="23"/>
                <w:lang w:val="uk-UA" w:eastAsia="en-US"/>
              </w:rPr>
            </w:pPr>
          </w:p>
        </w:tc>
        <w:tc>
          <w:tcPr>
            <w:tcW w:w="857"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left="-23" w:right="-108"/>
              <w:jc w:val="center"/>
              <w:rPr>
                <w:sz w:val="23"/>
                <w:szCs w:val="23"/>
                <w:lang w:val="uk-UA" w:eastAsia="en-US"/>
              </w:rPr>
            </w:pPr>
            <w:r>
              <w:rPr>
                <w:sz w:val="23"/>
                <w:szCs w:val="23"/>
                <w:lang w:val="uk-UA" w:eastAsia="en-US"/>
              </w:rPr>
              <w:t>Вища</w:t>
            </w:r>
          </w:p>
        </w:tc>
        <w:tc>
          <w:tcPr>
            <w:tcW w:w="390"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jc w:val="center"/>
              <w:rPr>
                <w:sz w:val="23"/>
                <w:szCs w:val="23"/>
                <w:lang w:val="uk-UA" w:eastAsia="en-US"/>
              </w:rPr>
            </w:pPr>
            <w:r>
              <w:rPr>
                <w:sz w:val="23"/>
                <w:szCs w:val="23"/>
                <w:lang w:val="uk-UA" w:eastAsia="en-US"/>
              </w:rPr>
              <w:t>І</w:t>
            </w:r>
          </w:p>
        </w:tc>
        <w:tc>
          <w:tcPr>
            <w:tcW w:w="403"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jc w:val="center"/>
              <w:rPr>
                <w:sz w:val="23"/>
                <w:szCs w:val="23"/>
                <w:lang w:val="uk-UA" w:eastAsia="en-US"/>
              </w:rPr>
            </w:pPr>
            <w:r>
              <w:rPr>
                <w:sz w:val="23"/>
                <w:szCs w:val="23"/>
                <w:lang w:val="uk-UA" w:eastAsia="en-US"/>
              </w:rPr>
              <w:t>ІІ</w:t>
            </w:r>
          </w:p>
        </w:tc>
        <w:tc>
          <w:tcPr>
            <w:tcW w:w="1050"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left="113" w:firstLine="34"/>
              <w:jc w:val="center"/>
              <w:rPr>
                <w:sz w:val="23"/>
                <w:szCs w:val="23"/>
                <w:lang w:val="uk-UA" w:eastAsia="en-US"/>
              </w:rPr>
            </w:pPr>
            <w:r>
              <w:rPr>
                <w:sz w:val="23"/>
                <w:szCs w:val="23"/>
                <w:lang w:val="uk-UA" w:eastAsia="en-US"/>
              </w:rPr>
              <w:t>Спеці-алість</w:t>
            </w:r>
          </w:p>
        </w:tc>
        <w:tc>
          <w:tcPr>
            <w:tcW w:w="1024"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right="-61" w:hanging="13"/>
              <w:jc w:val="center"/>
              <w:rPr>
                <w:sz w:val="23"/>
                <w:szCs w:val="23"/>
                <w:lang w:val="uk-UA" w:eastAsia="en-US"/>
              </w:rPr>
            </w:pPr>
            <w:r>
              <w:rPr>
                <w:sz w:val="23"/>
                <w:szCs w:val="23"/>
                <w:lang w:val="uk-UA" w:eastAsia="en-US"/>
              </w:rPr>
              <w:t>Стар-ший учитель</w:t>
            </w:r>
          </w:p>
        </w:tc>
        <w:tc>
          <w:tcPr>
            <w:tcW w:w="912"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left="-155" w:right="-108" w:firstLine="13"/>
              <w:jc w:val="center"/>
              <w:rPr>
                <w:sz w:val="23"/>
                <w:szCs w:val="23"/>
                <w:lang w:val="uk-UA" w:eastAsia="en-US"/>
              </w:rPr>
            </w:pPr>
            <w:r>
              <w:rPr>
                <w:sz w:val="23"/>
                <w:szCs w:val="23"/>
                <w:lang w:val="uk-UA" w:eastAsia="en-US"/>
              </w:rPr>
              <w:t>Вчитель мето-дист</w:t>
            </w:r>
          </w:p>
        </w:tc>
        <w:tc>
          <w:tcPr>
            <w:tcW w:w="663"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right="-67" w:hanging="149"/>
              <w:jc w:val="center"/>
              <w:rPr>
                <w:sz w:val="23"/>
                <w:szCs w:val="23"/>
                <w:lang w:val="uk-UA" w:eastAsia="en-US"/>
              </w:rPr>
            </w:pPr>
            <w:r>
              <w:rPr>
                <w:sz w:val="23"/>
                <w:szCs w:val="23"/>
                <w:lang w:val="uk-UA" w:eastAsia="en-US"/>
              </w:rPr>
              <w:t>Вища</w:t>
            </w:r>
          </w:p>
        </w:tc>
        <w:tc>
          <w:tcPr>
            <w:tcW w:w="703"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firstLine="34"/>
              <w:jc w:val="center"/>
              <w:rPr>
                <w:sz w:val="23"/>
                <w:szCs w:val="23"/>
                <w:lang w:val="uk-UA" w:eastAsia="en-US"/>
              </w:rPr>
            </w:pPr>
            <w:r>
              <w:rPr>
                <w:sz w:val="23"/>
                <w:szCs w:val="23"/>
                <w:lang w:val="uk-UA" w:eastAsia="en-US"/>
              </w:rPr>
              <w:t>Базовавища</w:t>
            </w:r>
          </w:p>
        </w:tc>
        <w:tc>
          <w:tcPr>
            <w:tcW w:w="864"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firstLine="34"/>
              <w:jc w:val="center"/>
              <w:rPr>
                <w:sz w:val="23"/>
                <w:szCs w:val="23"/>
                <w:lang w:val="uk-UA" w:eastAsia="en-US"/>
              </w:rPr>
            </w:pPr>
            <w:r>
              <w:rPr>
                <w:sz w:val="23"/>
                <w:szCs w:val="23"/>
                <w:lang w:val="uk-UA" w:eastAsia="en-US"/>
              </w:rPr>
              <w:t>Середня спеціальна</w:t>
            </w:r>
          </w:p>
        </w:tc>
        <w:tc>
          <w:tcPr>
            <w:tcW w:w="689" w:type="dxa"/>
            <w:tcBorders>
              <w:top w:val="single" w:sz="4" w:space="0" w:color="000000"/>
              <w:left w:val="single" w:sz="4" w:space="0" w:color="000000"/>
              <w:bottom w:val="single" w:sz="4" w:space="0" w:color="000000"/>
              <w:right w:val="nil"/>
            </w:tcBorders>
            <w:vAlign w:val="center"/>
            <w:hideMark/>
          </w:tcPr>
          <w:p w:rsidR="000B05EF" w:rsidRDefault="000B05EF">
            <w:pPr>
              <w:spacing w:line="276" w:lineRule="auto"/>
              <w:ind w:firstLine="34"/>
              <w:jc w:val="center"/>
              <w:rPr>
                <w:sz w:val="23"/>
                <w:szCs w:val="23"/>
                <w:lang w:val="uk-UA" w:eastAsia="en-US"/>
              </w:rPr>
            </w:pPr>
            <w:r>
              <w:rPr>
                <w:sz w:val="23"/>
                <w:szCs w:val="23"/>
                <w:lang w:val="uk-UA" w:eastAsia="en-US"/>
              </w:rPr>
              <w:t>Загальна середня</w:t>
            </w: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rsidR="000B05EF" w:rsidRDefault="000B05EF">
            <w:pPr>
              <w:rPr>
                <w:sz w:val="23"/>
                <w:szCs w:val="23"/>
                <w:lang w:val="uk-UA" w:eastAsia="en-US"/>
              </w:rPr>
            </w:pPr>
          </w:p>
        </w:tc>
      </w:tr>
      <w:tr w:rsidR="000B05EF" w:rsidTr="000B05EF">
        <w:trPr>
          <w:trHeight w:val="20"/>
          <w:jc w:val="center"/>
        </w:trPr>
        <w:tc>
          <w:tcPr>
            <w:tcW w:w="12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2017/2018</w:t>
            </w:r>
          </w:p>
        </w:tc>
        <w:tc>
          <w:tcPr>
            <w:tcW w:w="67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8</w:t>
            </w:r>
          </w:p>
        </w:tc>
        <w:tc>
          <w:tcPr>
            <w:tcW w:w="85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5</w:t>
            </w:r>
          </w:p>
        </w:tc>
        <w:tc>
          <w:tcPr>
            <w:tcW w:w="390"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403"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1050"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w:t>
            </w:r>
          </w:p>
        </w:tc>
        <w:tc>
          <w:tcPr>
            <w:tcW w:w="102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91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66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8</w:t>
            </w:r>
          </w:p>
        </w:tc>
        <w:tc>
          <w:tcPr>
            <w:tcW w:w="70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8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68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r>
      <w:tr w:rsidR="000B05EF" w:rsidTr="000B05EF">
        <w:trPr>
          <w:trHeight w:val="539"/>
          <w:jc w:val="center"/>
        </w:trPr>
        <w:tc>
          <w:tcPr>
            <w:tcW w:w="12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2018/2019</w:t>
            </w:r>
          </w:p>
        </w:tc>
        <w:tc>
          <w:tcPr>
            <w:tcW w:w="67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9</w:t>
            </w:r>
          </w:p>
        </w:tc>
        <w:tc>
          <w:tcPr>
            <w:tcW w:w="85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6</w:t>
            </w:r>
          </w:p>
        </w:tc>
        <w:tc>
          <w:tcPr>
            <w:tcW w:w="390"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403"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1050"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w:t>
            </w:r>
          </w:p>
        </w:tc>
        <w:tc>
          <w:tcPr>
            <w:tcW w:w="102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91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c>
          <w:tcPr>
            <w:tcW w:w="66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9</w:t>
            </w:r>
          </w:p>
        </w:tc>
        <w:tc>
          <w:tcPr>
            <w:tcW w:w="70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8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68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r>
      <w:tr w:rsidR="000B05EF" w:rsidTr="000B05EF">
        <w:trPr>
          <w:trHeight w:val="539"/>
          <w:jc w:val="center"/>
        </w:trPr>
        <w:tc>
          <w:tcPr>
            <w:tcW w:w="12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2019/2020</w:t>
            </w:r>
          </w:p>
        </w:tc>
        <w:tc>
          <w:tcPr>
            <w:tcW w:w="67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10</w:t>
            </w:r>
          </w:p>
        </w:tc>
        <w:tc>
          <w:tcPr>
            <w:tcW w:w="85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8</w:t>
            </w:r>
          </w:p>
        </w:tc>
        <w:tc>
          <w:tcPr>
            <w:tcW w:w="390"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403" w:type="dxa"/>
            <w:tcBorders>
              <w:top w:val="single" w:sz="4" w:space="0" w:color="000000"/>
              <w:left w:val="single" w:sz="4" w:space="0" w:color="000000"/>
              <w:bottom w:val="single" w:sz="4" w:space="0" w:color="000000"/>
              <w:right w:val="nil"/>
            </w:tcBorders>
            <w:hideMark/>
          </w:tcPr>
          <w:p w:rsidR="000B05EF" w:rsidRDefault="000B05EF">
            <w:pPr>
              <w:spacing w:line="276" w:lineRule="auto"/>
              <w:rPr>
                <w:lang w:eastAsia="en-US"/>
              </w:rPr>
            </w:pPr>
            <w:r>
              <w:rPr>
                <w:sz w:val="24"/>
                <w:szCs w:val="24"/>
                <w:lang w:val="uk-UA" w:eastAsia="en-US"/>
              </w:rPr>
              <w:t>1</w:t>
            </w:r>
          </w:p>
        </w:tc>
        <w:tc>
          <w:tcPr>
            <w:tcW w:w="1050"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c>
          <w:tcPr>
            <w:tcW w:w="102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91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c>
          <w:tcPr>
            <w:tcW w:w="66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10</w:t>
            </w:r>
          </w:p>
        </w:tc>
        <w:tc>
          <w:tcPr>
            <w:tcW w:w="70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8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68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w:t>
            </w:r>
          </w:p>
        </w:tc>
        <w:tc>
          <w:tcPr>
            <w:tcW w:w="71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jc w:val="center"/>
              <w:rPr>
                <w:sz w:val="24"/>
                <w:szCs w:val="24"/>
                <w:lang w:val="uk-UA" w:eastAsia="en-US"/>
              </w:rPr>
            </w:pPr>
            <w:r>
              <w:rPr>
                <w:sz w:val="24"/>
                <w:szCs w:val="24"/>
                <w:lang w:val="uk-UA" w:eastAsia="en-US"/>
              </w:rPr>
              <w:t>3</w:t>
            </w:r>
          </w:p>
        </w:tc>
      </w:tr>
    </w:tbl>
    <w:p w:rsidR="000B05EF" w:rsidRDefault="000B05EF" w:rsidP="000B05EF">
      <w:pPr>
        <w:tabs>
          <w:tab w:val="left" w:pos="0"/>
        </w:tabs>
        <w:ind w:firstLine="709"/>
        <w:jc w:val="center"/>
        <w:rPr>
          <w:b/>
          <w:bCs/>
          <w:sz w:val="24"/>
          <w:szCs w:val="24"/>
          <w:lang w:val="uk-UA"/>
        </w:rPr>
      </w:pPr>
    </w:p>
    <w:p w:rsidR="000B05EF" w:rsidRDefault="000B05EF" w:rsidP="000B05EF">
      <w:pPr>
        <w:tabs>
          <w:tab w:val="left" w:pos="0"/>
        </w:tabs>
        <w:ind w:firstLine="709"/>
        <w:jc w:val="center"/>
        <w:rPr>
          <w:b/>
          <w:sz w:val="24"/>
          <w:szCs w:val="24"/>
          <w:lang w:val="uk-UA"/>
        </w:rPr>
      </w:pPr>
      <w:r>
        <w:rPr>
          <w:b/>
          <w:bCs/>
          <w:sz w:val="24"/>
          <w:szCs w:val="24"/>
          <w:lang w:val="uk-UA"/>
        </w:rPr>
        <w:t>Якісний склад</w:t>
      </w:r>
      <w:r>
        <w:rPr>
          <w:b/>
          <w:sz w:val="24"/>
          <w:szCs w:val="24"/>
          <w:lang w:val="uk-UA"/>
        </w:rPr>
        <w:t xml:space="preserve"> шкільного методичного об’єднання вчителів гуманітарно-естетичних дисциплін </w:t>
      </w:r>
    </w:p>
    <w:tbl>
      <w:tblPr>
        <w:tblW w:w="10200" w:type="dxa"/>
        <w:jc w:val="center"/>
        <w:tblLayout w:type="fixed"/>
        <w:tblLook w:val="04A0" w:firstRow="1" w:lastRow="0" w:firstColumn="1" w:lastColumn="0" w:noHBand="0" w:noVBand="1"/>
      </w:tblPr>
      <w:tblGrid>
        <w:gridCol w:w="1322"/>
        <w:gridCol w:w="893"/>
        <w:gridCol w:w="565"/>
        <w:gridCol w:w="345"/>
        <w:gridCol w:w="455"/>
        <w:gridCol w:w="856"/>
        <w:gridCol w:w="969"/>
        <w:gridCol w:w="892"/>
        <w:gridCol w:w="565"/>
        <w:gridCol w:w="938"/>
        <w:gridCol w:w="1018"/>
        <w:gridCol w:w="664"/>
        <w:gridCol w:w="718"/>
      </w:tblGrid>
      <w:tr w:rsidR="000B05EF" w:rsidTr="000B05EF">
        <w:trPr>
          <w:trHeight w:val="322"/>
          <w:jc w:val="center"/>
        </w:trPr>
        <w:tc>
          <w:tcPr>
            <w:tcW w:w="1322" w:type="dxa"/>
            <w:vMerge w:val="restart"/>
            <w:tcBorders>
              <w:top w:val="single" w:sz="4" w:space="0" w:color="000000"/>
              <w:left w:val="single" w:sz="4" w:space="0" w:color="000000"/>
              <w:bottom w:val="single" w:sz="4" w:space="0" w:color="000000"/>
              <w:right w:val="nil"/>
            </w:tcBorders>
            <w:hideMark/>
          </w:tcPr>
          <w:p w:rsidR="000B05EF" w:rsidRDefault="000B05EF">
            <w:pPr>
              <w:spacing w:after="120" w:line="276" w:lineRule="auto"/>
              <w:ind w:right="-74" w:firstLine="34"/>
              <w:jc w:val="center"/>
              <w:rPr>
                <w:sz w:val="24"/>
                <w:szCs w:val="24"/>
                <w:lang w:val="uk-UA" w:eastAsia="en-US"/>
              </w:rPr>
            </w:pPr>
            <w:r>
              <w:rPr>
                <w:sz w:val="24"/>
                <w:szCs w:val="24"/>
                <w:lang w:val="uk-UA" w:eastAsia="en-US"/>
              </w:rPr>
              <w:t>Навчальний рік</w:t>
            </w:r>
          </w:p>
        </w:tc>
        <w:tc>
          <w:tcPr>
            <w:tcW w:w="893" w:type="dxa"/>
            <w:vMerge w:val="restart"/>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right="-108" w:firstLine="34"/>
              <w:jc w:val="center"/>
              <w:rPr>
                <w:sz w:val="24"/>
                <w:szCs w:val="24"/>
                <w:lang w:val="uk-UA" w:eastAsia="en-US"/>
              </w:rPr>
            </w:pPr>
            <w:r>
              <w:rPr>
                <w:sz w:val="24"/>
                <w:szCs w:val="24"/>
                <w:lang w:val="uk-UA" w:eastAsia="en-US"/>
              </w:rPr>
              <w:t>Чис.</w:t>
            </w:r>
          </w:p>
          <w:p w:rsidR="000B05EF" w:rsidRDefault="000B05EF">
            <w:pPr>
              <w:spacing w:after="120" w:line="276" w:lineRule="auto"/>
              <w:ind w:right="-108" w:firstLine="34"/>
              <w:jc w:val="center"/>
              <w:rPr>
                <w:sz w:val="24"/>
                <w:szCs w:val="24"/>
                <w:lang w:val="uk-UA" w:eastAsia="en-US"/>
              </w:rPr>
            </w:pPr>
            <w:r>
              <w:rPr>
                <w:sz w:val="24"/>
                <w:szCs w:val="24"/>
                <w:lang w:val="uk-UA" w:eastAsia="en-US"/>
              </w:rPr>
              <w:t>педпрац.</w:t>
            </w:r>
          </w:p>
        </w:tc>
        <w:tc>
          <w:tcPr>
            <w:tcW w:w="2221" w:type="dxa"/>
            <w:gridSpan w:val="4"/>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Кваліфікаційна категорія</w:t>
            </w:r>
          </w:p>
        </w:tc>
        <w:tc>
          <w:tcPr>
            <w:tcW w:w="1861" w:type="dxa"/>
            <w:gridSpan w:val="2"/>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Педагогічне звання</w:t>
            </w:r>
          </w:p>
        </w:tc>
        <w:tc>
          <w:tcPr>
            <w:tcW w:w="3185" w:type="dxa"/>
            <w:gridSpan w:val="4"/>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Освіта</w:t>
            </w:r>
          </w:p>
        </w:tc>
        <w:tc>
          <w:tcPr>
            <w:tcW w:w="718" w:type="dxa"/>
            <w:vMerge w:val="restart"/>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after="120" w:line="276" w:lineRule="auto"/>
              <w:ind w:firstLine="34"/>
              <w:rPr>
                <w:sz w:val="24"/>
                <w:szCs w:val="24"/>
                <w:lang w:val="uk-UA" w:eastAsia="en-US"/>
              </w:rPr>
            </w:pPr>
            <w:r>
              <w:rPr>
                <w:sz w:val="24"/>
                <w:szCs w:val="24"/>
                <w:lang w:val="uk-UA" w:eastAsia="en-US"/>
              </w:rPr>
              <w:t>Кількість пенсіонерів</w:t>
            </w:r>
          </w:p>
        </w:tc>
      </w:tr>
      <w:tr w:rsidR="000B05EF" w:rsidTr="000B05EF">
        <w:trPr>
          <w:trHeight w:val="109"/>
          <w:jc w:val="center"/>
        </w:trPr>
        <w:tc>
          <w:tcPr>
            <w:tcW w:w="1322" w:type="dxa"/>
            <w:vMerge/>
            <w:tcBorders>
              <w:top w:val="single" w:sz="4" w:space="0" w:color="000000"/>
              <w:left w:val="single" w:sz="4" w:space="0" w:color="000000"/>
              <w:bottom w:val="single" w:sz="4" w:space="0" w:color="000000"/>
              <w:right w:val="nil"/>
            </w:tcBorders>
            <w:vAlign w:val="center"/>
            <w:hideMark/>
          </w:tcPr>
          <w:p w:rsidR="000B05EF" w:rsidRDefault="000B05EF">
            <w:pPr>
              <w:rPr>
                <w:sz w:val="24"/>
                <w:szCs w:val="24"/>
                <w:lang w:val="uk-UA" w:eastAsia="en-US"/>
              </w:rPr>
            </w:pPr>
          </w:p>
        </w:tc>
        <w:tc>
          <w:tcPr>
            <w:tcW w:w="893" w:type="dxa"/>
            <w:vMerge/>
            <w:tcBorders>
              <w:top w:val="single" w:sz="4" w:space="0" w:color="000000"/>
              <w:left w:val="single" w:sz="4" w:space="0" w:color="000000"/>
              <w:bottom w:val="single" w:sz="4" w:space="0" w:color="000000"/>
              <w:right w:val="nil"/>
            </w:tcBorders>
            <w:vAlign w:val="center"/>
            <w:hideMark/>
          </w:tcPr>
          <w:p w:rsidR="000B05EF" w:rsidRDefault="000B05EF">
            <w:pPr>
              <w:rPr>
                <w:sz w:val="24"/>
                <w:szCs w:val="24"/>
                <w:lang w:val="uk-UA" w:eastAsia="en-US"/>
              </w:rPr>
            </w:pPr>
          </w:p>
        </w:tc>
        <w:tc>
          <w:tcPr>
            <w:tcW w:w="565" w:type="dxa"/>
            <w:tcBorders>
              <w:top w:val="single" w:sz="4" w:space="0" w:color="000000"/>
              <w:left w:val="single" w:sz="4" w:space="0" w:color="000000"/>
              <w:bottom w:val="single" w:sz="4" w:space="0" w:color="000000"/>
              <w:right w:val="nil"/>
            </w:tcBorders>
            <w:hideMark/>
          </w:tcPr>
          <w:p w:rsidR="000B05EF" w:rsidRDefault="000B05EF">
            <w:pPr>
              <w:spacing w:after="120" w:line="276" w:lineRule="auto"/>
              <w:ind w:right="-108" w:hanging="108"/>
              <w:jc w:val="center"/>
              <w:rPr>
                <w:sz w:val="24"/>
                <w:szCs w:val="24"/>
                <w:lang w:val="uk-UA" w:eastAsia="en-US"/>
              </w:rPr>
            </w:pPr>
            <w:r>
              <w:rPr>
                <w:sz w:val="24"/>
                <w:szCs w:val="24"/>
                <w:lang w:val="uk-UA" w:eastAsia="en-US"/>
              </w:rPr>
              <w:t>Вища</w:t>
            </w:r>
          </w:p>
        </w:tc>
        <w:tc>
          <w:tcPr>
            <w:tcW w:w="345" w:type="dxa"/>
            <w:tcBorders>
              <w:top w:val="single" w:sz="4" w:space="0" w:color="000000"/>
              <w:left w:val="single" w:sz="4" w:space="0" w:color="000000"/>
              <w:bottom w:val="single" w:sz="4" w:space="0" w:color="000000"/>
              <w:right w:val="nil"/>
            </w:tcBorders>
            <w:hideMark/>
          </w:tcPr>
          <w:p w:rsidR="000B05EF" w:rsidRDefault="000B05EF">
            <w:pPr>
              <w:spacing w:after="120" w:line="276" w:lineRule="auto"/>
              <w:ind w:firstLine="34"/>
              <w:jc w:val="center"/>
              <w:rPr>
                <w:sz w:val="24"/>
                <w:szCs w:val="24"/>
                <w:lang w:val="uk-UA" w:eastAsia="en-US"/>
              </w:rPr>
            </w:pPr>
            <w:r>
              <w:rPr>
                <w:sz w:val="24"/>
                <w:szCs w:val="24"/>
                <w:lang w:val="uk-UA" w:eastAsia="en-US"/>
              </w:rPr>
              <w:t>І</w:t>
            </w:r>
          </w:p>
        </w:tc>
        <w:tc>
          <w:tcPr>
            <w:tcW w:w="455" w:type="dxa"/>
            <w:tcBorders>
              <w:top w:val="single" w:sz="4" w:space="0" w:color="000000"/>
              <w:left w:val="single" w:sz="4" w:space="0" w:color="000000"/>
              <w:bottom w:val="single" w:sz="4" w:space="0" w:color="000000"/>
              <w:right w:val="nil"/>
            </w:tcBorders>
            <w:hideMark/>
          </w:tcPr>
          <w:p w:rsidR="000B05EF" w:rsidRDefault="000B05EF">
            <w:pPr>
              <w:spacing w:after="120" w:line="276" w:lineRule="auto"/>
              <w:ind w:firstLine="34"/>
              <w:jc w:val="center"/>
              <w:rPr>
                <w:sz w:val="24"/>
                <w:szCs w:val="24"/>
                <w:lang w:val="uk-UA" w:eastAsia="en-US"/>
              </w:rPr>
            </w:pPr>
            <w:r>
              <w:rPr>
                <w:sz w:val="24"/>
                <w:szCs w:val="24"/>
                <w:lang w:val="uk-UA" w:eastAsia="en-US"/>
              </w:rPr>
              <w:t>ІІ</w:t>
            </w:r>
          </w:p>
        </w:tc>
        <w:tc>
          <w:tcPr>
            <w:tcW w:w="856"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Спеціаліст</w:t>
            </w:r>
          </w:p>
        </w:tc>
        <w:tc>
          <w:tcPr>
            <w:tcW w:w="969"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Старший учитель</w:t>
            </w:r>
          </w:p>
        </w:tc>
        <w:tc>
          <w:tcPr>
            <w:tcW w:w="892"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Учитель-методист</w:t>
            </w:r>
          </w:p>
        </w:tc>
        <w:tc>
          <w:tcPr>
            <w:tcW w:w="565"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right="-67" w:hanging="149"/>
              <w:jc w:val="center"/>
              <w:rPr>
                <w:sz w:val="24"/>
                <w:szCs w:val="24"/>
                <w:lang w:val="uk-UA" w:eastAsia="en-US"/>
              </w:rPr>
            </w:pPr>
            <w:r>
              <w:rPr>
                <w:sz w:val="24"/>
                <w:szCs w:val="24"/>
                <w:lang w:val="uk-UA" w:eastAsia="en-US"/>
              </w:rPr>
              <w:t>Вища</w:t>
            </w:r>
          </w:p>
        </w:tc>
        <w:tc>
          <w:tcPr>
            <w:tcW w:w="938"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Базовавища</w:t>
            </w:r>
          </w:p>
        </w:tc>
        <w:tc>
          <w:tcPr>
            <w:tcW w:w="1018"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firstLine="34"/>
              <w:jc w:val="center"/>
              <w:rPr>
                <w:sz w:val="24"/>
                <w:szCs w:val="24"/>
                <w:lang w:val="uk-UA" w:eastAsia="en-US"/>
              </w:rPr>
            </w:pPr>
            <w:r>
              <w:rPr>
                <w:sz w:val="24"/>
                <w:szCs w:val="24"/>
                <w:lang w:val="uk-UA" w:eastAsia="en-US"/>
              </w:rPr>
              <w:t>Середня спеціальна</w:t>
            </w:r>
          </w:p>
        </w:tc>
        <w:tc>
          <w:tcPr>
            <w:tcW w:w="664" w:type="dxa"/>
            <w:tcBorders>
              <w:top w:val="single" w:sz="4" w:space="0" w:color="000000"/>
              <w:left w:val="single" w:sz="4" w:space="0" w:color="000000"/>
              <w:bottom w:val="single" w:sz="4" w:space="0" w:color="000000"/>
              <w:right w:val="nil"/>
            </w:tcBorders>
            <w:vAlign w:val="center"/>
            <w:hideMark/>
          </w:tcPr>
          <w:p w:rsidR="000B05EF" w:rsidRDefault="000B05EF">
            <w:pPr>
              <w:spacing w:after="120" w:line="276" w:lineRule="auto"/>
              <w:ind w:right="-108" w:firstLine="34"/>
              <w:jc w:val="center"/>
              <w:rPr>
                <w:sz w:val="24"/>
                <w:szCs w:val="24"/>
                <w:lang w:val="uk-UA" w:eastAsia="en-US"/>
              </w:rPr>
            </w:pPr>
            <w:r>
              <w:rPr>
                <w:sz w:val="24"/>
                <w:szCs w:val="24"/>
                <w:lang w:val="uk-UA" w:eastAsia="en-US"/>
              </w:rPr>
              <w:t>Загальна середня</w:t>
            </w:r>
          </w:p>
        </w:tc>
        <w:tc>
          <w:tcPr>
            <w:tcW w:w="718" w:type="dxa"/>
            <w:vMerge/>
            <w:tcBorders>
              <w:top w:val="single" w:sz="4" w:space="0" w:color="000000"/>
              <w:left w:val="single" w:sz="4" w:space="0" w:color="000000"/>
              <w:bottom w:val="single" w:sz="4" w:space="0" w:color="000000"/>
              <w:right w:val="single" w:sz="4" w:space="0" w:color="000000"/>
            </w:tcBorders>
            <w:vAlign w:val="center"/>
            <w:hideMark/>
          </w:tcPr>
          <w:p w:rsidR="000B05EF" w:rsidRDefault="000B05EF">
            <w:pPr>
              <w:rPr>
                <w:sz w:val="24"/>
                <w:szCs w:val="24"/>
                <w:lang w:val="uk-UA" w:eastAsia="en-US"/>
              </w:rPr>
            </w:pPr>
          </w:p>
        </w:tc>
      </w:tr>
      <w:tr w:rsidR="000B05EF" w:rsidTr="000B05EF">
        <w:trPr>
          <w:trHeight w:val="249"/>
          <w:jc w:val="center"/>
        </w:trPr>
        <w:tc>
          <w:tcPr>
            <w:tcW w:w="1322"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2017/2018</w:t>
            </w:r>
          </w:p>
        </w:tc>
        <w:tc>
          <w:tcPr>
            <w:tcW w:w="89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12</w:t>
            </w:r>
          </w:p>
        </w:tc>
        <w:tc>
          <w:tcPr>
            <w:tcW w:w="56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10</w:t>
            </w:r>
          </w:p>
        </w:tc>
        <w:tc>
          <w:tcPr>
            <w:tcW w:w="34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c>
          <w:tcPr>
            <w:tcW w:w="45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8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96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89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56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12</w:t>
            </w:r>
          </w:p>
        </w:tc>
        <w:tc>
          <w:tcPr>
            <w:tcW w:w="93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101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6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r>
      <w:tr w:rsidR="000B05EF" w:rsidTr="000B05EF">
        <w:trPr>
          <w:trHeight w:val="249"/>
          <w:jc w:val="center"/>
        </w:trPr>
        <w:tc>
          <w:tcPr>
            <w:tcW w:w="1322"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2018/2019</w:t>
            </w:r>
          </w:p>
        </w:tc>
        <w:tc>
          <w:tcPr>
            <w:tcW w:w="893"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12</w:t>
            </w:r>
          </w:p>
        </w:tc>
        <w:tc>
          <w:tcPr>
            <w:tcW w:w="56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10</w:t>
            </w:r>
          </w:p>
        </w:tc>
        <w:tc>
          <w:tcPr>
            <w:tcW w:w="34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c>
          <w:tcPr>
            <w:tcW w:w="45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8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96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4</w:t>
            </w:r>
          </w:p>
        </w:tc>
        <w:tc>
          <w:tcPr>
            <w:tcW w:w="89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c>
          <w:tcPr>
            <w:tcW w:w="565"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12</w:t>
            </w:r>
          </w:p>
        </w:tc>
        <w:tc>
          <w:tcPr>
            <w:tcW w:w="93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101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6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r>
      <w:tr w:rsidR="000B05EF" w:rsidTr="000B05EF">
        <w:trPr>
          <w:trHeight w:val="249"/>
          <w:jc w:val="center"/>
        </w:trPr>
        <w:tc>
          <w:tcPr>
            <w:tcW w:w="1322"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2019/2020</w:t>
            </w:r>
          </w:p>
        </w:tc>
        <w:tc>
          <w:tcPr>
            <w:tcW w:w="893"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12</w:t>
            </w:r>
          </w:p>
        </w:tc>
        <w:tc>
          <w:tcPr>
            <w:tcW w:w="56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11</w:t>
            </w:r>
          </w:p>
        </w:tc>
        <w:tc>
          <w:tcPr>
            <w:tcW w:w="34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c>
          <w:tcPr>
            <w:tcW w:w="455"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85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969"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4</w:t>
            </w:r>
          </w:p>
        </w:tc>
        <w:tc>
          <w:tcPr>
            <w:tcW w:w="89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c>
          <w:tcPr>
            <w:tcW w:w="565"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en-US"/>
              </w:rPr>
              <w:t>12</w:t>
            </w:r>
          </w:p>
        </w:tc>
        <w:tc>
          <w:tcPr>
            <w:tcW w:w="93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1018"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66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1</w:t>
            </w:r>
          </w:p>
        </w:tc>
      </w:tr>
    </w:tbl>
    <w:p w:rsidR="000B05EF" w:rsidRDefault="000B05EF" w:rsidP="000B05EF">
      <w:pPr>
        <w:jc w:val="center"/>
        <w:rPr>
          <w:b/>
          <w:sz w:val="24"/>
          <w:szCs w:val="24"/>
          <w:lang w:val="uk-UA" w:eastAsia="uk-UA"/>
        </w:rPr>
      </w:pPr>
      <w:r>
        <w:rPr>
          <w:b/>
          <w:bCs/>
          <w:sz w:val="24"/>
          <w:szCs w:val="24"/>
          <w:lang w:val="uk-UA" w:eastAsia="uk-UA"/>
        </w:rPr>
        <w:t xml:space="preserve">Якісний склад учителів </w:t>
      </w:r>
      <w:r>
        <w:rPr>
          <w:b/>
          <w:sz w:val="24"/>
          <w:szCs w:val="24"/>
          <w:lang w:val="uk-UA" w:eastAsia="uk-UA"/>
        </w:rPr>
        <w:t>початкової школи</w:t>
      </w:r>
    </w:p>
    <w:tbl>
      <w:tblPr>
        <w:tblW w:w="10200" w:type="dxa"/>
        <w:jc w:val="center"/>
        <w:tblLayout w:type="fixed"/>
        <w:tblLook w:val="04A0" w:firstRow="1" w:lastRow="0" w:firstColumn="1" w:lastColumn="0" w:noHBand="0" w:noVBand="1"/>
      </w:tblPr>
      <w:tblGrid>
        <w:gridCol w:w="1404"/>
        <w:gridCol w:w="826"/>
        <w:gridCol w:w="586"/>
        <w:gridCol w:w="422"/>
        <w:gridCol w:w="316"/>
        <w:gridCol w:w="782"/>
        <w:gridCol w:w="952"/>
        <w:gridCol w:w="927"/>
        <w:gridCol w:w="614"/>
        <w:gridCol w:w="696"/>
        <w:gridCol w:w="993"/>
        <w:gridCol w:w="674"/>
        <w:gridCol w:w="1008"/>
      </w:tblGrid>
      <w:tr w:rsidR="000B05EF" w:rsidTr="000B05EF">
        <w:trPr>
          <w:cantSplit/>
          <w:trHeight w:val="20"/>
          <w:jc w:val="center"/>
        </w:trPr>
        <w:tc>
          <w:tcPr>
            <w:tcW w:w="1404" w:type="dxa"/>
            <w:tcBorders>
              <w:top w:val="single" w:sz="4" w:space="0" w:color="000000"/>
              <w:left w:val="single" w:sz="4" w:space="0" w:color="000000"/>
              <w:bottom w:val="nil"/>
              <w:right w:val="nil"/>
            </w:tcBorders>
            <w:hideMark/>
          </w:tcPr>
          <w:p w:rsidR="000B05EF" w:rsidRDefault="000B05EF">
            <w:pPr>
              <w:tabs>
                <w:tab w:val="left" w:pos="0"/>
              </w:tabs>
              <w:spacing w:line="276" w:lineRule="auto"/>
              <w:jc w:val="center"/>
              <w:rPr>
                <w:sz w:val="23"/>
                <w:szCs w:val="23"/>
                <w:lang w:val="uk-UA" w:eastAsia="uk-UA"/>
              </w:rPr>
            </w:pPr>
            <w:r>
              <w:rPr>
                <w:sz w:val="23"/>
                <w:szCs w:val="23"/>
                <w:lang w:val="uk-UA" w:eastAsia="uk-UA"/>
              </w:rPr>
              <w:t>Навчальний рік</w:t>
            </w:r>
          </w:p>
        </w:tc>
        <w:tc>
          <w:tcPr>
            <w:tcW w:w="826" w:type="dxa"/>
            <w:vMerge w:val="restart"/>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Кільк. пед..</w:t>
            </w:r>
          </w:p>
        </w:tc>
        <w:tc>
          <w:tcPr>
            <w:tcW w:w="2106" w:type="dxa"/>
            <w:gridSpan w:val="4"/>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Кваліфікаційна категорія</w:t>
            </w:r>
          </w:p>
        </w:tc>
        <w:tc>
          <w:tcPr>
            <w:tcW w:w="1879" w:type="dxa"/>
            <w:gridSpan w:val="2"/>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Педагогічне звання</w:t>
            </w:r>
          </w:p>
        </w:tc>
        <w:tc>
          <w:tcPr>
            <w:tcW w:w="2977" w:type="dxa"/>
            <w:gridSpan w:val="4"/>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Освіта</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en-US"/>
              </w:rPr>
            </w:pPr>
            <w:r>
              <w:rPr>
                <w:sz w:val="24"/>
                <w:szCs w:val="24"/>
                <w:lang w:val="uk-UA" w:eastAsia="en-US"/>
              </w:rPr>
              <w:t>Кіль-кість пенсі-онерів</w:t>
            </w:r>
          </w:p>
        </w:tc>
      </w:tr>
      <w:tr w:rsidR="000B05EF" w:rsidTr="000B05EF">
        <w:trPr>
          <w:cantSplit/>
          <w:trHeight w:val="20"/>
          <w:jc w:val="center"/>
        </w:trPr>
        <w:tc>
          <w:tcPr>
            <w:tcW w:w="1404" w:type="dxa"/>
            <w:tcBorders>
              <w:top w:val="nil"/>
              <w:left w:val="single" w:sz="4" w:space="0" w:color="000000"/>
              <w:bottom w:val="single" w:sz="4" w:space="0" w:color="000000"/>
              <w:right w:val="nil"/>
            </w:tcBorders>
            <w:textDirection w:val="btLr"/>
          </w:tcPr>
          <w:p w:rsidR="000B05EF" w:rsidRDefault="000B05EF">
            <w:pPr>
              <w:tabs>
                <w:tab w:val="left" w:pos="0"/>
              </w:tabs>
              <w:spacing w:line="276" w:lineRule="auto"/>
              <w:ind w:left="113"/>
              <w:jc w:val="center"/>
              <w:rPr>
                <w:sz w:val="23"/>
                <w:szCs w:val="23"/>
                <w:lang w:val="uk-UA" w:eastAsia="uk-UA"/>
              </w:rPr>
            </w:pPr>
          </w:p>
        </w:tc>
        <w:tc>
          <w:tcPr>
            <w:tcW w:w="826" w:type="dxa"/>
            <w:vMerge/>
            <w:tcBorders>
              <w:top w:val="single" w:sz="4" w:space="0" w:color="000000"/>
              <w:left w:val="single" w:sz="4" w:space="0" w:color="000000"/>
              <w:bottom w:val="single" w:sz="4" w:space="0" w:color="000000"/>
              <w:right w:val="nil"/>
            </w:tcBorders>
            <w:vAlign w:val="center"/>
            <w:hideMark/>
          </w:tcPr>
          <w:p w:rsidR="000B05EF" w:rsidRDefault="000B05EF">
            <w:pPr>
              <w:rPr>
                <w:sz w:val="23"/>
                <w:szCs w:val="23"/>
                <w:lang w:val="uk-UA" w:eastAsia="en-US"/>
              </w:rPr>
            </w:pPr>
          </w:p>
        </w:tc>
        <w:tc>
          <w:tcPr>
            <w:tcW w:w="58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Вища</w:t>
            </w:r>
          </w:p>
        </w:tc>
        <w:tc>
          <w:tcPr>
            <w:tcW w:w="42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І</w:t>
            </w:r>
          </w:p>
        </w:tc>
        <w:tc>
          <w:tcPr>
            <w:tcW w:w="31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ІІ</w:t>
            </w:r>
          </w:p>
        </w:tc>
        <w:tc>
          <w:tcPr>
            <w:tcW w:w="78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Спеціаліст</w:t>
            </w:r>
          </w:p>
        </w:tc>
        <w:tc>
          <w:tcPr>
            <w:tcW w:w="95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Старший учитель</w:t>
            </w:r>
          </w:p>
        </w:tc>
        <w:tc>
          <w:tcPr>
            <w:tcW w:w="92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Учитель-методист</w:t>
            </w:r>
          </w:p>
        </w:tc>
        <w:tc>
          <w:tcPr>
            <w:tcW w:w="61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Вища</w:t>
            </w:r>
          </w:p>
        </w:tc>
        <w:tc>
          <w:tcPr>
            <w:tcW w:w="69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Базова вища</w:t>
            </w:r>
          </w:p>
        </w:tc>
        <w:tc>
          <w:tcPr>
            <w:tcW w:w="99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Середня спеціальна</w:t>
            </w:r>
          </w:p>
        </w:tc>
        <w:tc>
          <w:tcPr>
            <w:tcW w:w="67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jc w:val="center"/>
              <w:rPr>
                <w:sz w:val="23"/>
                <w:szCs w:val="23"/>
                <w:lang w:val="uk-UA" w:eastAsia="en-US"/>
              </w:rPr>
            </w:pPr>
            <w:r>
              <w:rPr>
                <w:sz w:val="23"/>
                <w:szCs w:val="23"/>
                <w:lang w:val="uk-UA" w:eastAsia="en-US"/>
              </w:rPr>
              <w:t>Загальна середня</w:t>
            </w: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0B05EF" w:rsidRDefault="000B05EF">
            <w:pPr>
              <w:rPr>
                <w:sz w:val="24"/>
                <w:szCs w:val="24"/>
                <w:lang w:val="uk-UA" w:eastAsia="en-US"/>
              </w:rPr>
            </w:pPr>
          </w:p>
        </w:tc>
      </w:tr>
      <w:tr w:rsidR="000B05EF" w:rsidTr="000B05EF">
        <w:trPr>
          <w:trHeight w:val="20"/>
          <w:jc w:val="center"/>
        </w:trPr>
        <w:tc>
          <w:tcPr>
            <w:tcW w:w="1404"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uk-UA"/>
              </w:rPr>
            </w:pPr>
            <w:r>
              <w:rPr>
                <w:sz w:val="24"/>
                <w:szCs w:val="24"/>
                <w:lang w:val="uk-UA" w:eastAsia="uk-UA"/>
              </w:rPr>
              <w:t>2017/2018</w:t>
            </w:r>
          </w:p>
        </w:tc>
        <w:tc>
          <w:tcPr>
            <w:tcW w:w="82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8</w:t>
            </w:r>
          </w:p>
        </w:tc>
        <w:tc>
          <w:tcPr>
            <w:tcW w:w="58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8</w:t>
            </w:r>
          </w:p>
        </w:tc>
        <w:tc>
          <w:tcPr>
            <w:tcW w:w="42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31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78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5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2</w:t>
            </w:r>
          </w:p>
        </w:tc>
        <w:tc>
          <w:tcPr>
            <w:tcW w:w="92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1</w:t>
            </w:r>
          </w:p>
        </w:tc>
        <w:tc>
          <w:tcPr>
            <w:tcW w:w="61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8</w:t>
            </w:r>
          </w:p>
        </w:tc>
        <w:tc>
          <w:tcPr>
            <w:tcW w:w="69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9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67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1</w:t>
            </w:r>
          </w:p>
        </w:tc>
      </w:tr>
      <w:tr w:rsidR="000B05EF" w:rsidTr="000B05EF">
        <w:trPr>
          <w:trHeight w:val="20"/>
          <w:jc w:val="center"/>
        </w:trPr>
        <w:tc>
          <w:tcPr>
            <w:tcW w:w="1404"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uk-UA"/>
              </w:rPr>
            </w:pPr>
            <w:r>
              <w:rPr>
                <w:sz w:val="24"/>
                <w:szCs w:val="24"/>
                <w:lang w:val="uk-UA" w:eastAsia="uk-UA"/>
              </w:rPr>
              <w:t>2018/2019</w:t>
            </w:r>
          </w:p>
        </w:tc>
        <w:tc>
          <w:tcPr>
            <w:tcW w:w="826"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uk-UA"/>
              </w:rPr>
              <w:t>9</w:t>
            </w:r>
          </w:p>
        </w:tc>
        <w:tc>
          <w:tcPr>
            <w:tcW w:w="586"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uk-UA"/>
              </w:rPr>
              <w:t>9</w:t>
            </w:r>
          </w:p>
        </w:tc>
        <w:tc>
          <w:tcPr>
            <w:tcW w:w="42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31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78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5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2</w:t>
            </w:r>
          </w:p>
        </w:tc>
        <w:tc>
          <w:tcPr>
            <w:tcW w:w="92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1</w:t>
            </w:r>
          </w:p>
        </w:tc>
        <w:tc>
          <w:tcPr>
            <w:tcW w:w="61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9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67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2</w:t>
            </w:r>
          </w:p>
        </w:tc>
      </w:tr>
      <w:tr w:rsidR="000B05EF" w:rsidTr="000B05EF">
        <w:trPr>
          <w:trHeight w:val="20"/>
          <w:jc w:val="center"/>
        </w:trPr>
        <w:tc>
          <w:tcPr>
            <w:tcW w:w="1404" w:type="dxa"/>
            <w:tcBorders>
              <w:top w:val="single" w:sz="4" w:space="0" w:color="000000"/>
              <w:left w:val="single" w:sz="4" w:space="0" w:color="000000"/>
              <w:bottom w:val="single" w:sz="4" w:space="0" w:color="000000"/>
              <w:right w:val="nil"/>
            </w:tcBorders>
            <w:hideMark/>
          </w:tcPr>
          <w:p w:rsidR="000B05EF" w:rsidRDefault="000B05EF">
            <w:pPr>
              <w:tabs>
                <w:tab w:val="left" w:pos="0"/>
              </w:tabs>
              <w:spacing w:line="276" w:lineRule="auto"/>
              <w:jc w:val="center"/>
              <w:rPr>
                <w:sz w:val="24"/>
                <w:szCs w:val="24"/>
                <w:lang w:val="uk-UA" w:eastAsia="uk-UA"/>
              </w:rPr>
            </w:pPr>
            <w:r>
              <w:rPr>
                <w:sz w:val="24"/>
                <w:szCs w:val="24"/>
                <w:lang w:val="uk-UA" w:eastAsia="uk-UA"/>
              </w:rPr>
              <w:t>2019/2020</w:t>
            </w:r>
          </w:p>
        </w:tc>
        <w:tc>
          <w:tcPr>
            <w:tcW w:w="826"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uk-UA"/>
              </w:rPr>
              <w:t>9</w:t>
            </w:r>
          </w:p>
        </w:tc>
        <w:tc>
          <w:tcPr>
            <w:tcW w:w="586" w:type="dxa"/>
            <w:tcBorders>
              <w:top w:val="single" w:sz="4" w:space="0" w:color="000000"/>
              <w:left w:val="single" w:sz="4" w:space="0" w:color="000000"/>
              <w:bottom w:val="single" w:sz="4" w:space="0" w:color="000000"/>
              <w:right w:val="nil"/>
            </w:tcBorders>
            <w:hideMark/>
          </w:tcPr>
          <w:p w:rsidR="000B05EF" w:rsidRDefault="000B05EF">
            <w:pPr>
              <w:spacing w:line="276" w:lineRule="auto"/>
              <w:jc w:val="center"/>
              <w:rPr>
                <w:lang w:eastAsia="en-US"/>
              </w:rPr>
            </w:pPr>
            <w:r>
              <w:rPr>
                <w:sz w:val="24"/>
                <w:szCs w:val="24"/>
                <w:lang w:val="uk-UA" w:eastAsia="uk-UA"/>
              </w:rPr>
              <w:t>9</w:t>
            </w:r>
          </w:p>
        </w:tc>
        <w:tc>
          <w:tcPr>
            <w:tcW w:w="42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31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78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52"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2</w:t>
            </w:r>
          </w:p>
        </w:tc>
        <w:tc>
          <w:tcPr>
            <w:tcW w:w="927"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1</w:t>
            </w:r>
          </w:p>
        </w:tc>
        <w:tc>
          <w:tcPr>
            <w:tcW w:w="61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9</w:t>
            </w:r>
          </w:p>
        </w:tc>
        <w:tc>
          <w:tcPr>
            <w:tcW w:w="696"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993"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674" w:type="dxa"/>
            <w:tcBorders>
              <w:top w:val="single" w:sz="4" w:space="0" w:color="000000"/>
              <w:left w:val="single" w:sz="4" w:space="0" w:color="000000"/>
              <w:bottom w:val="single" w:sz="4" w:space="0" w:color="000000"/>
              <w:right w:val="nil"/>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tabs>
                <w:tab w:val="left" w:pos="0"/>
              </w:tabs>
              <w:spacing w:line="276" w:lineRule="auto"/>
              <w:ind w:firstLine="34"/>
              <w:jc w:val="center"/>
              <w:rPr>
                <w:sz w:val="24"/>
                <w:szCs w:val="24"/>
                <w:lang w:val="uk-UA" w:eastAsia="uk-UA"/>
              </w:rPr>
            </w:pPr>
            <w:r>
              <w:rPr>
                <w:sz w:val="24"/>
                <w:szCs w:val="24"/>
                <w:lang w:val="uk-UA" w:eastAsia="uk-UA"/>
              </w:rPr>
              <w:t>2</w:t>
            </w:r>
          </w:p>
        </w:tc>
      </w:tr>
    </w:tbl>
    <w:p w:rsidR="000B05EF" w:rsidRDefault="000B05EF" w:rsidP="000B05EF">
      <w:pPr>
        <w:spacing w:line="276" w:lineRule="auto"/>
        <w:ind w:firstLine="567"/>
        <w:jc w:val="both"/>
        <w:rPr>
          <w:sz w:val="24"/>
          <w:szCs w:val="24"/>
          <w:lang w:val="uk-UA"/>
        </w:rPr>
      </w:pPr>
      <w:r>
        <w:rPr>
          <w:sz w:val="24"/>
          <w:szCs w:val="24"/>
          <w:lang w:val="uk-UA"/>
        </w:rPr>
        <w:t xml:space="preserve">Протягом року методичну роботу було спрямовано на виконання таких завдань: </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поглиблення змісту загальноосвітньої підготовки учнів з окремих предметів навчального плану шляхом організації допрофільної та профільної підготовки учнів, організації роботи факультативів, гуртків,  курсів за вибором;</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підвищення якості знань учнів з базових предметів навчального плану;</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удосконалення роботи з обдарованими учнями;</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підвищення теоретичної, науково-методичної та професійної підготовки педагогічних працівників шляхом організації роботи шкільних методичних об’єднань учителів-предметників, творчих груп, проведення методичних тижнів;</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залучення педагогів до участі в інноваційних і дослідно-експериментальних проектах різних рівнів;</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стимулювання педагогів до оволодіння сучасними інформаційно-комунікаційними технологіями;</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удосконалення психолого-педагогічної освіти вчителів;</w:t>
      </w:r>
    </w:p>
    <w:p w:rsidR="000B05EF" w:rsidRDefault="000B05EF" w:rsidP="000B05EF">
      <w:pPr>
        <w:pStyle w:val="aff1"/>
        <w:numPr>
          <w:ilvl w:val="0"/>
          <w:numId w:val="4"/>
        </w:numPr>
        <w:spacing w:after="0"/>
        <w:ind w:left="0" w:firstLine="567"/>
        <w:jc w:val="both"/>
        <w:rPr>
          <w:rFonts w:ascii="Times New Roman" w:hAnsi="Times New Roman"/>
          <w:sz w:val="24"/>
          <w:szCs w:val="24"/>
          <w:lang w:val="uk-UA"/>
        </w:rPr>
      </w:pPr>
      <w:r>
        <w:rPr>
          <w:rFonts w:ascii="Times New Roman" w:hAnsi="Times New Roman"/>
          <w:sz w:val="24"/>
          <w:szCs w:val="24"/>
          <w:lang w:val="uk-UA"/>
        </w:rPr>
        <w:t xml:space="preserve"> забезпечення роботи науково-практичних семінарів з актуальних питань навчання і виховання школярів.</w:t>
      </w:r>
    </w:p>
    <w:p w:rsidR="000B05EF" w:rsidRDefault="000B05EF" w:rsidP="000B05EF">
      <w:pPr>
        <w:spacing w:line="360" w:lineRule="auto"/>
        <w:ind w:firstLine="708"/>
        <w:jc w:val="both"/>
        <w:rPr>
          <w:sz w:val="24"/>
          <w:szCs w:val="24"/>
          <w:lang w:val="uk-UA"/>
        </w:rPr>
      </w:pPr>
      <w:r>
        <w:rPr>
          <w:sz w:val="24"/>
          <w:szCs w:val="24"/>
          <w:lang w:val="uk-UA"/>
        </w:rPr>
        <w:t>У рамках предметних тижнів педагогічні працівники проводили різноманітні вікторини, ігри, виховні бесіди, екскурсії, конкурси тощо.</w:t>
      </w:r>
    </w:p>
    <w:p w:rsidR="000B05EF" w:rsidRDefault="000B05EF" w:rsidP="000B05EF">
      <w:pPr>
        <w:jc w:val="center"/>
        <w:rPr>
          <w:b/>
          <w:sz w:val="24"/>
          <w:szCs w:val="24"/>
          <w:lang w:val="uk-UA"/>
        </w:rPr>
      </w:pPr>
      <w:r>
        <w:rPr>
          <w:b/>
          <w:sz w:val="24"/>
          <w:szCs w:val="24"/>
          <w:lang w:val="uk-UA"/>
        </w:rPr>
        <w:t>Аналіз результатів ІІ (районного) етапу Всеукраїнських</w:t>
      </w:r>
    </w:p>
    <w:p w:rsidR="000B05EF" w:rsidRDefault="000B05EF" w:rsidP="000B05EF">
      <w:pPr>
        <w:jc w:val="center"/>
        <w:rPr>
          <w:b/>
          <w:sz w:val="24"/>
          <w:szCs w:val="24"/>
          <w:lang w:val="uk-UA"/>
        </w:rPr>
      </w:pPr>
      <w:r>
        <w:rPr>
          <w:b/>
          <w:sz w:val="24"/>
          <w:szCs w:val="24"/>
          <w:lang w:val="uk-UA"/>
        </w:rPr>
        <w:t>учнівських олімпіад з навчальних предметів за 2018-2020 роки</w:t>
      </w:r>
    </w:p>
    <w:p w:rsidR="000B05EF" w:rsidRDefault="000B05EF" w:rsidP="000B05EF">
      <w:pPr>
        <w:jc w:val="center"/>
        <w:rPr>
          <w:sz w:val="24"/>
          <w:szCs w:val="24"/>
          <w:lang w:val="uk-UA"/>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418"/>
        <w:gridCol w:w="3189"/>
        <w:gridCol w:w="3189"/>
      </w:tblGrid>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jc w:val="center"/>
              <w:rPr>
                <w:rFonts w:ascii="Times New Roman" w:eastAsia="Calibri" w:hAnsi="Times New Roman"/>
                <w:sz w:val="24"/>
                <w:szCs w:val="24"/>
                <w:lang w:val="uk-UA" w:eastAsia="ru-RU"/>
              </w:rPr>
            </w:pPr>
            <w:r>
              <w:rPr>
                <w:rFonts w:ascii="Times New Roman" w:hAnsi="Times New Roman"/>
                <w:sz w:val="24"/>
                <w:szCs w:val="24"/>
                <w:lang w:val="uk-UA" w:eastAsia="ru-RU"/>
              </w:rPr>
              <w:t>ПІП/рік</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jc w:val="center"/>
              <w:rPr>
                <w:rFonts w:ascii="Times New Roman" w:eastAsia="Calibri" w:hAnsi="Times New Roman"/>
                <w:sz w:val="24"/>
                <w:szCs w:val="24"/>
                <w:lang w:val="uk-UA" w:eastAsia="ru-RU"/>
              </w:rPr>
            </w:pPr>
            <w:r>
              <w:rPr>
                <w:rFonts w:ascii="Times New Roman" w:hAnsi="Times New Roman"/>
                <w:sz w:val="24"/>
                <w:szCs w:val="24"/>
                <w:lang w:val="uk-UA" w:eastAsia="ru-RU"/>
              </w:rPr>
              <w:t>Категорія вчителя</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jc w:val="center"/>
              <w:rPr>
                <w:rFonts w:ascii="Times New Roman" w:eastAsia="Calibri" w:hAnsi="Times New Roman"/>
                <w:sz w:val="24"/>
                <w:szCs w:val="24"/>
                <w:lang w:val="uk-UA" w:eastAsia="ru-RU"/>
              </w:rPr>
            </w:pPr>
            <w:r>
              <w:rPr>
                <w:rFonts w:ascii="Times New Roman" w:hAnsi="Times New Roman"/>
                <w:sz w:val="24"/>
                <w:szCs w:val="24"/>
                <w:lang w:val="uk-UA" w:eastAsia="ru-RU"/>
              </w:rPr>
              <w:t>2018/2019</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jc w:val="center"/>
              <w:rPr>
                <w:rFonts w:ascii="Times New Roman" w:hAnsi="Times New Roman"/>
                <w:sz w:val="24"/>
                <w:szCs w:val="24"/>
                <w:lang w:val="uk-UA" w:eastAsia="ru-RU"/>
              </w:rPr>
            </w:pPr>
            <w:r>
              <w:rPr>
                <w:rFonts w:ascii="Times New Roman" w:hAnsi="Times New Roman"/>
                <w:sz w:val="24"/>
                <w:szCs w:val="24"/>
                <w:lang w:val="uk-UA" w:eastAsia="ru-RU"/>
              </w:rPr>
              <w:t>2019/2020</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Мороз І.А.</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Економіка</w:t>
            </w:r>
            <w:r>
              <w:rPr>
                <w:rFonts w:ascii="Times New Roman" w:hAnsi="Times New Roman"/>
                <w:sz w:val="24"/>
                <w:szCs w:val="24"/>
                <w:lang w:val="uk-UA" w:eastAsia="ru-RU"/>
              </w:rPr>
              <w:t>:</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Киричук А.В. (11 кл.)</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Історія</w:t>
            </w:r>
            <w:r>
              <w:rPr>
                <w:rFonts w:ascii="Times New Roman" w:hAnsi="Times New Roman"/>
                <w:sz w:val="24"/>
                <w:szCs w:val="24"/>
                <w:lang w:val="uk-UA" w:eastAsia="ru-RU"/>
              </w:rPr>
              <w:t>:</w:t>
            </w:r>
          </w:p>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ІІ – Хадзарагова В.П. (8 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tabs>
                <w:tab w:val="left" w:pos="275"/>
                <w:tab w:val="center" w:pos="977"/>
              </w:tabs>
              <w:spacing w:line="276" w:lineRule="auto"/>
              <w:rPr>
                <w:rFonts w:ascii="Times New Roman" w:hAnsi="Times New Roman"/>
                <w:i/>
                <w:sz w:val="24"/>
                <w:szCs w:val="24"/>
                <w:lang w:val="uk-UA" w:eastAsia="ru-RU"/>
              </w:rPr>
            </w:pPr>
          </w:p>
          <w:p w:rsidR="000B05EF" w:rsidRDefault="000B05EF">
            <w:pPr>
              <w:pStyle w:val="aff0"/>
              <w:tabs>
                <w:tab w:val="left" w:pos="275"/>
                <w:tab w:val="center" w:pos="977"/>
              </w:tabs>
              <w:spacing w:line="276" w:lineRule="auto"/>
              <w:rPr>
                <w:rFonts w:ascii="Times New Roman" w:hAnsi="Times New Roman"/>
                <w:i/>
                <w:sz w:val="24"/>
                <w:szCs w:val="24"/>
                <w:lang w:val="uk-UA" w:eastAsia="ru-RU"/>
              </w:rPr>
            </w:pPr>
          </w:p>
          <w:p w:rsidR="000B05EF" w:rsidRDefault="000B05EF">
            <w:pPr>
              <w:pStyle w:val="aff0"/>
              <w:tabs>
                <w:tab w:val="left" w:pos="275"/>
                <w:tab w:val="center" w:pos="977"/>
              </w:tabs>
              <w:spacing w:line="276" w:lineRule="auto"/>
              <w:rPr>
                <w:rFonts w:ascii="Times New Roman" w:hAnsi="Times New Roman"/>
                <w:i/>
                <w:sz w:val="24"/>
                <w:szCs w:val="24"/>
                <w:lang w:val="uk-UA" w:eastAsia="ru-RU"/>
              </w:rPr>
            </w:pP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Історія</w:t>
            </w:r>
            <w:r>
              <w:rPr>
                <w:rFonts w:ascii="Times New Roman" w:hAnsi="Times New Roman"/>
                <w:sz w:val="24"/>
                <w:szCs w:val="24"/>
                <w:lang w:val="uk-UA" w:eastAsia="ru-RU"/>
              </w:rPr>
              <w:t>:</w:t>
            </w:r>
          </w:p>
          <w:p w:rsidR="000B05EF" w:rsidRDefault="000B05EF">
            <w:pPr>
              <w:snapToGrid w:val="0"/>
              <w:spacing w:line="276" w:lineRule="auto"/>
              <w:rPr>
                <w:sz w:val="24"/>
                <w:szCs w:val="24"/>
                <w:lang w:val="uk-UA" w:eastAsia="en-US"/>
              </w:rPr>
            </w:pPr>
            <w:r>
              <w:rPr>
                <w:sz w:val="24"/>
                <w:szCs w:val="24"/>
                <w:lang w:val="uk-UA" w:eastAsia="en-US"/>
              </w:rPr>
              <w:t>І – Киричук В.В. (9кл.)</w:t>
            </w:r>
          </w:p>
          <w:p w:rsidR="000B05EF" w:rsidRDefault="000B05EF">
            <w:pPr>
              <w:snapToGrid w:val="0"/>
              <w:spacing w:line="276" w:lineRule="auto"/>
              <w:rPr>
                <w:sz w:val="24"/>
                <w:szCs w:val="24"/>
                <w:lang w:val="uk-UA" w:eastAsia="en-US"/>
              </w:rPr>
            </w:pPr>
            <w:r>
              <w:rPr>
                <w:sz w:val="24"/>
                <w:szCs w:val="24"/>
                <w:lang w:val="uk-UA" w:eastAsia="en-US"/>
              </w:rPr>
              <w:t>ІІ – Хадзарагова В.П. (9 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Лахміцька О.В.</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eastAsia="Calibri" w:hAnsi="Times New Roman"/>
                <w:i/>
                <w:sz w:val="24"/>
                <w:szCs w:val="24"/>
                <w:lang w:val="uk-UA" w:eastAsia="ru-RU"/>
              </w:rPr>
              <w:t>Образотворче мистецтво:</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Додатчук Н.О. (9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Бондар М.О.  (10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 xml:space="preserve">ІІІ – Грац А.А. </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(8 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eastAsia="Calibri" w:hAnsi="Times New Roman"/>
                <w:i/>
                <w:sz w:val="24"/>
                <w:szCs w:val="24"/>
                <w:lang w:val="uk-UA" w:eastAsia="ru-RU"/>
              </w:rPr>
              <w:t>Образотворче мистецтво:</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Жмаченко Є.Ю. (9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Додатчук Н.О. (10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Жмаченко А.Ю. (9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Власюк Я.Р. (10кл.)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Грац А.А.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Бондар М.О. (11кл.)</w:t>
            </w: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Чуздюк Г.М.</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eastAsia="Calibri" w:hAnsi="Times New Roman"/>
                <w:i/>
                <w:sz w:val="24"/>
                <w:szCs w:val="24"/>
                <w:lang w:val="uk-UA" w:eastAsia="ru-RU"/>
              </w:rPr>
              <w:t>Німецька мова:</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Хадзарагова В.П. (8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Вітрук Ю.І.</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(9 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eastAsia="Calibri" w:hAnsi="Times New Roman"/>
                <w:i/>
                <w:sz w:val="24"/>
                <w:szCs w:val="24"/>
                <w:lang w:val="uk-UA" w:eastAsia="ru-RU"/>
              </w:rPr>
              <w:t>Німецька мова:</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Токарська А.П. (8кл.)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Вітрук Ю.І.</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(10 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Хадзарагова В.П. (9 кл.)</w:t>
            </w:r>
          </w:p>
          <w:p w:rsidR="000B05EF" w:rsidRDefault="000B05EF">
            <w:pPr>
              <w:snapToGrid w:val="0"/>
              <w:spacing w:line="276" w:lineRule="auto"/>
              <w:rPr>
                <w:sz w:val="24"/>
                <w:szCs w:val="24"/>
                <w:lang w:val="uk-UA" w:eastAsia="en-US"/>
              </w:rPr>
            </w:pPr>
            <w:r>
              <w:rPr>
                <w:sz w:val="24"/>
                <w:szCs w:val="24"/>
                <w:lang w:val="uk-UA" w:eastAsia="en-US"/>
              </w:rPr>
              <w:t>ІІІ – Літвінчук А.В. (8кл.)</w:t>
            </w:r>
          </w:p>
          <w:p w:rsidR="000B05EF" w:rsidRDefault="000B05EF">
            <w:pPr>
              <w:snapToGrid w:val="0"/>
              <w:spacing w:line="276" w:lineRule="auto"/>
              <w:rPr>
                <w:sz w:val="24"/>
                <w:szCs w:val="24"/>
                <w:lang w:val="uk-UA" w:eastAsia="en-US"/>
              </w:rPr>
            </w:pPr>
            <w:r>
              <w:rPr>
                <w:sz w:val="24"/>
                <w:szCs w:val="24"/>
                <w:lang w:val="uk-UA" w:eastAsia="en-US"/>
              </w:rPr>
              <w:t>ІІІ – Мацишин М.І. (9кл.)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Антонюк С.Ю.</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Математика</w:t>
            </w:r>
            <w:r>
              <w:rPr>
                <w:rFonts w:ascii="Times New Roman" w:hAnsi="Times New Roman"/>
                <w:sz w:val="24"/>
                <w:szCs w:val="24"/>
                <w:lang w:val="uk-UA" w:eastAsia="ru-RU"/>
              </w:rPr>
              <w:t>:</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Дискантюк І.С. (7 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sz w:val="24"/>
                <w:szCs w:val="24"/>
                <w:lang w:val="uk-UA" w:eastAsia="ru-RU"/>
              </w:rPr>
              <w:t xml:space="preserve"> </w:t>
            </w:r>
            <w:r>
              <w:rPr>
                <w:rFonts w:ascii="Times New Roman" w:hAnsi="Times New Roman"/>
                <w:i/>
                <w:sz w:val="24"/>
                <w:szCs w:val="24"/>
                <w:lang w:val="uk-UA" w:eastAsia="ru-RU"/>
              </w:rPr>
              <w:t>Астрономія: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Гапонюк Г.В. (11кл.)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Фізика: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Синішина Є.Г.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Бережанська В.О.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Дембіцька Т.М. (11кл.)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rPr>
              <w:t xml:space="preserve"> </w:t>
            </w:r>
            <w:r>
              <w:rPr>
                <w:rFonts w:ascii="Times New Roman" w:hAnsi="Times New Roman"/>
                <w:i/>
                <w:sz w:val="24"/>
                <w:szCs w:val="24"/>
                <w:lang w:val="uk-UA" w:eastAsia="ru-RU"/>
              </w:rPr>
              <w:t>Математика</w:t>
            </w:r>
            <w:r>
              <w:rPr>
                <w:rFonts w:ascii="Times New Roman" w:hAnsi="Times New Roman"/>
                <w:sz w:val="24"/>
                <w:szCs w:val="24"/>
                <w:lang w:val="uk-UA" w:eastAsia="ru-RU"/>
              </w:rPr>
              <w:t>:</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Богута В.Ю. (10 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Синішина Є.Г. (10кл.)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Дискантюк І.С. (8кл.)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Фізика: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Синішина Є.Г. (10кл.)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Бережанська В.О. (10кл.)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lastRenderedPageBreak/>
              <w:t>Дискантюк Н.М.</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Математика:</w:t>
            </w:r>
          </w:p>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ІІ – Голуб Н.В. (8кл.)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spacing w:line="276" w:lineRule="auto"/>
              <w:rPr>
                <w:i/>
                <w:sz w:val="24"/>
                <w:szCs w:val="24"/>
                <w:lang w:val="uk-UA" w:eastAsia="en-US"/>
              </w:rPr>
            </w:pP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Канцідал В.М.</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Георгафія: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Лешків Д.А.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Хадзарагова В.П.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Киричук В.В.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Синішина Є.Г.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ІІІ – Киричук А.В. (11кл.)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Георгафія: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Лешків Д.А.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Синішина Є.Г. (10кл.)</w:t>
            </w:r>
          </w:p>
          <w:p w:rsidR="000B05EF" w:rsidRDefault="000B05EF">
            <w:pPr>
              <w:pStyle w:val="aff0"/>
              <w:spacing w:line="276" w:lineRule="auto"/>
              <w:rPr>
                <w:rFonts w:ascii="Times New Roman" w:eastAsia="Calibri" w:hAnsi="Times New Roman"/>
                <w:sz w:val="24"/>
                <w:szCs w:val="24"/>
                <w:lang w:val="uk-UA" w:eastAsia="ru-RU"/>
              </w:rPr>
            </w:pP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Пилипюк Т.В.</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Англійська мова: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Хадзарагова В.П.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Мацишин М.І.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Дембіцька Т.М. (11кл.)</w:t>
            </w:r>
          </w:p>
          <w:p w:rsidR="000B05EF" w:rsidRDefault="000B05EF">
            <w:pPr>
              <w:pStyle w:val="aff0"/>
              <w:spacing w:line="276" w:lineRule="auto"/>
              <w:rPr>
                <w:rFonts w:ascii="Times New Roman" w:hAnsi="Times New Roman"/>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Англійська мова: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Мацишин М.І.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Хадзарагова В.П.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Пилипюк С.М. (10кл.)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Назарчук В.Є.</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Трудове навчання: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Літвінчук Ю.В.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Бойко А.М. (10кл.)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Вознюк С.В.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Гапонюк Г.В. (11кл.)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Дроздов Я.В.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ІІІ – Дембіцька Т.М. (11 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Трудове навчання: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Паштолянський Д.В.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Дроздов Я.В. (10кл.)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Вознюк С.В.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Літвінчук Ю.В.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Бойко А.М. (11кл.)</w:t>
            </w:r>
          </w:p>
          <w:p w:rsidR="000B05EF" w:rsidRDefault="000B05EF">
            <w:pPr>
              <w:pStyle w:val="aff0"/>
              <w:spacing w:line="276" w:lineRule="auto"/>
              <w:rPr>
                <w:rFonts w:ascii="Times New Roman" w:hAnsi="Times New Roman"/>
                <w:i/>
                <w:sz w:val="24"/>
                <w:szCs w:val="24"/>
                <w:lang w:val="uk-UA" w:eastAsia="ru-RU"/>
              </w:rPr>
            </w:pP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Лобан Л.В.</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Трудове навчання: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Бойчук К.Ф. (9кл.)</w:t>
            </w:r>
          </w:p>
          <w:p w:rsidR="000B05EF" w:rsidRDefault="000B05EF">
            <w:pPr>
              <w:pStyle w:val="aff0"/>
              <w:spacing w:line="276" w:lineRule="auto"/>
              <w:rPr>
                <w:rFonts w:ascii="Times New Roman" w:eastAsia="Calibri" w:hAnsi="Times New Roman"/>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sz w:val="24"/>
                <w:szCs w:val="24"/>
                <w:lang w:val="uk-UA" w:eastAsia="ru-RU"/>
              </w:rPr>
            </w:pP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Бережанська В.К.</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Хімія: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Чечота Ю.А.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Бережанська В.О.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Киричук В.В.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Дембіцька Т.М. (11кл.)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Синішина Є.Г. (9кл.)</w:t>
            </w:r>
          </w:p>
          <w:p w:rsidR="000B05EF" w:rsidRDefault="000B05EF">
            <w:pPr>
              <w:pStyle w:val="aff0"/>
              <w:spacing w:line="276" w:lineRule="auto"/>
              <w:rPr>
                <w:rFonts w:ascii="Times New Roman" w:eastAsia="Calibri" w:hAnsi="Times New Roman"/>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Хімія: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Чечота Ю.А.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Бережанська В.О. (10кл.)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Киричук В.В. (9кл.)</w:t>
            </w:r>
          </w:p>
          <w:p w:rsidR="000B05EF" w:rsidRDefault="000B05EF">
            <w:pPr>
              <w:pStyle w:val="aff0"/>
              <w:spacing w:line="276" w:lineRule="auto"/>
              <w:rPr>
                <w:rFonts w:ascii="Times New Roman" w:eastAsia="Calibri" w:hAnsi="Times New Roman"/>
                <w:sz w:val="24"/>
                <w:szCs w:val="24"/>
                <w:lang w:val="uk-UA" w:eastAsia="ru-RU"/>
              </w:rPr>
            </w:pP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Савчук І.М.</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Хімія: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Дискантюк І.С. (7кл.)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Екологія: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Киричук А.В. (11кл.)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Біологія: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Чечота Ю.А. (8кл.)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Лешків Д.А. (8кл.)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Пилипюк С.М. (9кл.)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Хімія: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Дискантюк І.С.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Бурмай Д.А. (8кл.)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Екологія: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Синішина Є.Г. (10кл.)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Жук І.А. (10кл.)</w:t>
            </w:r>
          </w:p>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Біологія: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Чечота Ю.А.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Лешків Д.А. (9кл.)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Пилипюк С.М. (10кл.)</w:t>
            </w:r>
          </w:p>
          <w:p w:rsidR="000B05EF" w:rsidRDefault="000B05EF">
            <w:pPr>
              <w:pStyle w:val="aff0"/>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Літвінчук А.В. (8кл.)</w:t>
            </w: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Кушнерик Н.В.</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Укр.м та літ</w:t>
            </w:r>
            <w:r>
              <w:rPr>
                <w:rFonts w:ascii="Times New Roman" w:hAnsi="Times New Roman"/>
                <w:sz w:val="24"/>
                <w:szCs w:val="24"/>
                <w:lang w:val="uk-UA" w:eastAsia="ru-RU"/>
              </w:rPr>
              <w:t>:</w:t>
            </w:r>
          </w:p>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ІІІ – Хадзарагова В.П. (8кл.)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i/>
                <w:sz w:val="24"/>
                <w:szCs w:val="24"/>
                <w:lang w:val="uk-UA" w:eastAsia="ru-RU"/>
              </w:rPr>
              <w:t>Укр.м та літ</w:t>
            </w:r>
            <w:r>
              <w:rPr>
                <w:rFonts w:ascii="Times New Roman" w:hAnsi="Times New Roman"/>
                <w:sz w:val="24"/>
                <w:szCs w:val="24"/>
                <w:lang w:val="uk-UA" w:eastAsia="ru-RU"/>
              </w:rPr>
              <w:t>:</w:t>
            </w:r>
          </w:p>
          <w:p w:rsidR="000B05EF" w:rsidRDefault="000B05EF">
            <w:pPr>
              <w:pStyle w:val="aff0"/>
              <w:tabs>
                <w:tab w:val="left" w:pos="275"/>
                <w:tab w:val="center" w:pos="977"/>
              </w:tabs>
              <w:spacing w:line="276" w:lineRule="auto"/>
              <w:rPr>
                <w:rFonts w:ascii="Times New Roman" w:hAnsi="Times New Roman"/>
                <w:i/>
                <w:sz w:val="24"/>
                <w:szCs w:val="24"/>
                <w:lang w:val="uk-UA" w:eastAsia="ru-RU"/>
              </w:rPr>
            </w:pPr>
            <w:r>
              <w:rPr>
                <w:rFonts w:ascii="Times New Roman" w:hAnsi="Times New Roman"/>
                <w:sz w:val="24"/>
                <w:szCs w:val="24"/>
                <w:lang w:val="uk-UA" w:eastAsia="ru-RU"/>
              </w:rPr>
              <w:t>ІІІ – Хадзарагова В.П. (9кл.)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 xml:space="preserve">Дискантюк </w:t>
            </w:r>
            <w:r>
              <w:rPr>
                <w:rFonts w:ascii="Times New Roman" w:hAnsi="Times New Roman"/>
                <w:sz w:val="24"/>
                <w:szCs w:val="24"/>
                <w:lang w:val="uk-UA" w:eastAsia="ru-RU"/>
              </w:rPr>
              <w:lastRenderedPageBreak/>
              <w:t>С.А.</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lastRenderedPageBreak/>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rPr>
                <w:rFonts w:ascii="Times New Roman" w:hAnsi="Times New Roman"/>
                <w:i/>
                <w:sz w:val="24"/>
                <w:szCs w:val="24"/>
                <w:lang w:val="uk-UA" w:eastAsia="ru-RU"/>
              </w:rPr>
            </w:pPr>
            <w:r>
              <w:rPr>
                <w:rFonts w:ascii="Times New Roman" w:hAnsi="Times New Roman"/>
                <w:i/>
                <w:sz w:val="24"/>
                <w:szCs w:val="24"/>
                <w:lang w:val="uk-UA" w:eastAsia="ru-RU"/>
              </w:rPr>
              <w:t>Інформатика:</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lastRenderedPageBreak/>
              <w:t>ІІІ – Пилипюк С.М. (9кл.)</w:t>
            </w:r>
          </w:p>
          <w:p w:rsidR="000B05EF" w:rsidRDefault="000B05EF">
            <w:pPr>
              <w:pStyle w:val="aff0"/>
              <w:tabs>
                <w:tab w:val="left" w:pos="275"/>
                <w:tab w:val="center" w:pos="977"/>
              </w:tabs>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Синішина Є.Г. (9кл.)</w:t>
            </w:r>
          </w:p>
          <w:p w:rsidR="000B05EF" w:rsidRDefault="000B05EF">
            <w:pPr>
              <w:pStyle w:val="aff0"/>
              <w:tabs>
                <w:tab w:val="left" w:pos="275"/>
                <w:tab w:val="center" w:pos="977"/>
              </w:tabs>
              <w:spacing w:line="276" w:lineRule="auto"/>
              <w:rPr>
                <w:rFonts w:ascii="Times New Roman" w:hAnsi="Times New Roman"/>
                <w:i/>
                <w:sz w:val="24"/>
                <w:szCs w:val="24"/>
                <w:lang w:val="uk-UA" w:eastAsia="ru-RU"/>
              </w:rPr>
            </w:pPr>
            <w:r>
              <w:rPr>
                <w:rFonts w:ascii="Times New Roman" w:hAnsi="Times New Roman"/>
                <w:i/>
                <w:sz w:val="24"/>
                <w:szCs w:val="24"/>
                <w:lang w:val="uk-UA" w:eastAsia="ru-RU"/>
              </w:rPr>
              <w:t>Інформаційні технології:</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Мацишин М.І. (8кл.)</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 – Сятковський О.С. (11кл.)</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 – Гапонюк Г.В. (11кл.)</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Синішина Є.Г. (9кл.)</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eastAsia="Calibri" w:hAnsi="Times New Roman"/>
                <w:sz w:val="24"/>
                <w:szCs w:val="24"/>
                <w:lang w:val="uk-UA" w:eastAsia="ru-RU"/>
              </w:rPr>
              <w:t>ІІІ – Копко А.В. (11кл.)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tabs>
                <w:tab w:val="left" w:pos="275"/>
                <w:tab w:val="center" w:pos="977"/>
              </w:tabs>
              <w:spacing w:line="276" w:lineRule="auto"/>
              <w:rPr>
                <w:rFonts w:ascii="Times New Roman" w:hAnsi="Times New Roman"/>
                <w:i/>
                <w:sz w:val="24"/>
                <w:szCs w:val="24"/>
                <w:lang w:val="uk-UA" w:eastAsia="ru-RU"/>
              </w:rPr>
            </w:pPr>
            <w:r>
              <w:rPr>
                <w:rFonts w:ascii="Times New Roman" w:hAnsi="Times New Roman"/>
                <w:i/>
                <w:sz w:val="24"/>
                <w:szCs w:val="24"/>
                <w:lang w:val="uk-UA" w:eastAsia="ru-RU"/>
              </w:rPr>
              <w:lastRenderedPageBreak/>
              <w:t>Інформатика:</w:t>
            </w:r>
          </w:p>
          <w:p w:rsidR="000B05EF" w:rsidRDefault="000B05EF">
            <w:pPr>
              <w:pStyle w:val="aff0"/>
              <w:tabs>
                <w:tab w:val="left" w:pos="275"/>
                <w:tab w:val="center" w:pos="977"/>
              </w:tabs>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lastRenderedPageBreak/>
              <w:t>ІІІ – Шевчук В.Р. (11кл.)</w:t>
            </w:r>
          </w:p>
          <w:p w:rsidR="000B05EF" w:rsidRDefault="000B05EF">
            <w:pPr>
              <w:pStyle w:val="aff0"/>
              <w:tabs>
                <w:tab w:val="left" w:pos="275"/>
                <w:tab w:val="center" w:pos="977"/>
              </w:tabs>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Синішина Є.Г. (10кл.)</w:t>
            </w:r>
          </w:p>
          <w:p w:rsidR="000B05EF" w:rsidRDefault="000B05EF">
            <w:pPr>
              <w:pStyle w:val="aff0"/>
              <w:tabs>
                <w:tab w:val="left" w:pos="275"/>
                <w:tab w:val="center" w:pos="977"/>
              </w:tabs>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Голуб Н.В. (9кл.)</w:t>
            </w:r>
          </w:p>
          <w:p w:rsidR="000B05EF" w:rsidRDefault="000B05EF">
            <w:pPr>
              <w:pStyle w:val="aff0"/>
              <w:tabs>
                <w:tab w:val="left" w:pos="275"/>
                <w:tab w:val="center" w:pos="977"/>
              </w:tabs>
              <w:spacing w:line="276" w:lineRule="auto"/>
              <w:rPr>
                <w:rFonts w:ascii="Times New Roman" w:hAnsi="Times New Roman"/>
                <w:i/>
                <w:sz w:val="24"/>
                <w:szCs w:val="24"/>
                <w:lang w:val="uk-UA" w:eastAsia="ru-RU"/>
              </w:rPr>
            </w:pPr>
            <w:r>
              <w:rPr>
                <w:rFonts w:ascii="Times New Roman" w:hAnsi="Times New Roman"/>
                <w:i/>
                <w:sz w:val="24"/>
                <w:szCs w:val="24"/>
                <w:lang w:val="uk-UA" w:eastAsia="ru-RU"/>
              </w:rPr>
              <w:t>Інформаційні технології:</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Дискантюк І.С. (8кл.)</w:t>
            </w:r>
          </w:p>
          <w:p w:rsidR="000B05EF" w:rsidRDefault="000B05EF">
            <w:pPr>
              <w:pStyle w:val="aff0"/>
              <w:tabs>
                <w:tab w:val="left" w:pos="275"/>
                <w:tab w:val="center" w:pos="977"/>
              </w:tabs>
              <w:spacing w:line="276" w:lineRule="auto"/>
              <w:rPr>
                <w:rFonts w:ascii="Times New Roman" w:hAnsi="Times New Roman"/>
                <w:sz w:val="24"/>
                <w:szCs w:val="24"/>
                <w:lang w:val="uk-UA" w:eastAsia="ru-RU"/>
              </w:rPr>
            </w:pP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Рац О.В. </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Фізика: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Партика О.В. (7кл.)</w:t>
            </w:r>
          </w:p>
          <w:p w:rsidR="000B05EF" w:rsidRDefault="000B05EF">
            <w:pPr>
              <w:spacing w:line="276" w:lineRule="auto"/>
              <w:rPr>
                <w:rFonts w:eastAsiaTheme="minorHAnsi"/>
                <w:sz w:val="24"/>
                <w:szCs w:val="24"/>
                <w:lang w:val="uk-UA" w:eastAsia="en-US"/>
              </w:rPr>
            </w:pPr>
            <w:r>
              <w:rPr>
                <w:rFonts w:eastAsiaTheme="minorHAnsi"/>
                <w:sz w:val="24"/>
                <w:szCs w:val="24"/>
                <w:lang w:val="uk-UA" w:eastAsia="en-US"/>
              </w:rPr>
              <w:t>ІІІ – Кравець В.В. (7кл.)</w:t>
            </w:r>
          </w:p>
          <w:p w:rsidR="000B05EF" w:rsidRDefault="000B05EF">
            <w:pPr>
              <w:spacing w:line="276" w:lineRule="auto"/>
              <w:rPr>
                <w:rFonts w:eastAsiaTheme="minorHAnsi"/>
                <w:sz w:val="24"/>
                <w:szCs w:val="24"/>
                <w:lang w:val="uk-UA" w:eastAsia="en-US"/>
              </w:rPr>
            </w:pPr>
            <w:r>
              <w:rPr>
                <w:rFonts w:eastAsiaTheme="minorHAnsi"/>
                <w:sz w:val="24"/>
                <w:szCs w:val="24"/>
                <w:lang w:val="uk-UA" w:eastAsia="en-US"/>
              </w:rPr>
              <w:t>ІІІ – Киричук В.В.(8кл.)</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i/>
                <w:sz w:val="24"/>
                <w:szCs w:val="24"/>
                <w:lang w:val="uk-UA" w:eastAsia="ru-RU"/>
              </w:rPr>
            </w:pPr>
            <w:r>
              <w:rPr>
                <w:rFonts w:ascii="Times New Roman" w:hAnsi="Times New Roman"/>
                <w:i/>
                <w:sz w:val="24"/>
                <w:szCs w:val="24"/>
                <w:lang w:val="uk-UA" w:eastAsia="ru-RU"/>
              </w:rPr>
              <w:t>Фізика:</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Філіпюк Ю.С. (7кл.)</w:t>
            </w:r>
          </w:p>
          <w:p w:rsidR="000B05EF" w:rsidRDefault="000B05EF">
            <w:pPr>
              <w:pStyle w:val="aff0"/>
              <w:spacing w:line="276" w:lineRule="auto"/>
              <w:rPr>
                <w:rFonts w:ascii="Times New Roman" w:eastAsiaTheme="minorHAnsi" w:hAnsi="Times New Roman"/>
                <w:sz w:val="24"/>
                <w:szCs w:val="24"/>
                <w:lang w:val="uk-UA"/>
              </w:rPr>
            </w:pPr>
            <w:r>
              <w:rPr>
                <w:rFonts w:ascii="Times New Roman" w:hAnsi="Times New Roman"/>
                <w:sz w:val="24"/>
                <w:szCs w:val="24"/>
                <w:lang w:val="uk-UA" w:eastAsia="ru-RU"/>
              </w:rPr>
              <w:t xml:space="preserve">ІІ - </w:t>
            </w:r>
            <w:r>
              <w:rPr>
                <w:rFonts w:ascii="Times New Roman" w:eastAsiaTheme="minorHAnsi" w:hAnsi="Times New Roman"/>
                <w:sz w:val="24"/>
                <w:szCs w:val="24"/>
                <w:lang w:val="uk-UA"/>
              </w:rPr>
              <w:t>Киричук В.В.(9кл.)</w:t>
            </w:r>
          </w:p>
          <w:p w:rsidR="000B05EF" w:rsidRDefault="000B05EF">
            <w:pPr>
              <w:pStyle w:val="aff0"/>
              <w:spacing w:line="276" w:lineRule="auto"/>
              <w:rPr>
                <w:rFonts w:ascii="Times New Roman" w:hAnsi="Times New Roman"/>
                <w:sz w:val="24"/>
                <w:szCs w:val="24"/>
                <w:lang w:val="uk-UA" w:eastAsia="ru-RU"/>
              </w:rPr>
            </w:pPr>
            <w:r>
              <w:rPr>
                <w:rFonts w:ascii="Times New Roman" w:eastAsiaTheme="minorHAnsi" w:hAnsi="Times New Roman"/>
                <w:sz w:val="24"/>
                <w:szCs w:val="24"/>
                <w:lang w:val="uk-UA"/>
              </w:rPr>
              <w:t>ІІІ – Дискантюк І.С. (8кл.)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Голуб Н.В. (9кл.)</w:t>
            </w:r>
          </w:p>
          <w:p w:rsidR="000B05EF" w:rsidRDefault="000B05EF">
            <w:pPr>
              <w:spacing w:line="276" w:lineRule="auto"/>
              <w:rPr>
                <w:sz w:val="24"/>
                <w:szCs w:val="24"/>
                <w:lang w:val="uk-UA" w:eastAsia="en-US"/>
              </w:rPr>
            </w:pPr>
            <w:r>
              <w:rPr>
                <w:rFonts w:eastAsiaTheme="minorHAnsi"/>
                <w:sz w:val="24"/>
                <w:szCs w:val="24"/>
                <w:lang w:val="uk-UA" w:eastAsia="en-US"/>
              </w:rPr>
              <w:t>ІІІ – Маслюк В.О. (11кл.)</w:t>
            </w: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Герасименко М.Б.</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Біологія: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 Вильтник Е.В. (10кл.)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Дембіцька Т.М. (11кл.)</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tabs>
                <w:tab w:val="left" w:pos="275"/>
                <w:tab w:val="center" w:pos="977"/>
              </w:tabs>
              <w:spacing w:line="276" w:lineRule="auto"/>
              <w:rPr>
                <w:rFonts w:ascii="Times New Roman" w:hAnsi="Times New Roman"/>
                <w:sz w:val="24"/>
                <w:szCs w:val="24"/>
                <w:lang w:val="uk-UA"/>
              </w:rPr>
            </w:pP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Ромашевська М.А.</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hAnsi="Times New Roman"/>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Математика:</w:t>
            </w:r>
          </w:p>
          <w:p w:rsidR="000B05EF" w:rsidRDefault="000B05EF">
            <w:pPr>
              <w:pStyle w:val="aff0"/>
              <w:tabs>
                <w:tab w:val="left" w:pos="275"/>
                <w:tab w:val="center" w:pos="977"/>
              </w:tabs>
              <w:spacing w:line="276" w:lineRule="auto"/>
              <w:rPr>
                <w:rFonts w:ascii="Times New Roman" w:hAnsi="Times New Roman"/>
                <w:sz w:val="24"/>
                <w:szCs w:val="24"/>
                <w:lang w:val="uk-UA"/>
              </w:rPr>
            </w:pPr>
            <w:r>
              <w:rPr>
                <w:rFonts w:ascii="Times New Roman" w:hAnsi="Times New Roman"/>
                <w:sz w:val="24"/>
                <w:szCs w:val="24"/>
                <w:lang w:val="uk-UA" w:eastAsia="ru-RU"/>
              </w:rPr>
              <w:t>ІІ – Тимощук Ю.А. (6кл.)</w:t>
            </w:r>
          </w:p>
        </w:tc>
      </w:tr>
      <w:tr w:rsid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Гавриляко Л.П.</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hAnsi="Times New Roman"/>
                <w:i/>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Англійська мова:</w:t>
            </w:r>
          </w:p>
          <w:p w:rsidR="000B05EF" w:rsidRDefault="000B05EF">
            <w:pPr>
              <w:pStyle w:val="aff0"/>
              <w:tabs>
                <w:tab w:val="left" w:pos="275"/>
                <w:tab w:val="center" w:pos="977"/>
              </w:tabs>
              <w:spacing w:line="276" w:lineRule="auto"/>
              <w:rPr>
                <w:rFonts w:ascii="Times New Roman" w:hAnsi="Times New Roman"/>
                <w:sz w:val="24"/>
                <w:szCs w:val="24"/>
                <w:lang w:val="uk-UA"/>
              </w:rPr>
            </w:pPr>
            <w:r>
              <w:rPr>
                <w:rFonts w:ascii="Times New Roman" w:hAnsi="Times New Roman"/>
                <w:sz w:val="24"/>
                <w:szCs w:val="24"/>
                <w:lang w:val="uk-UA" w:eastAsia="ru-RU"/>
              </w:rPr>
              <w:t>ІІІ – Токарська А.П.  (8кл.)</w:t>
            </w:r>
          </w:p>
        </w:tc>
      </w:tr>
      <w:tr w:rsidR="000B05EF" w:rsidRPr="000B05EF" w:rsidTr="000B05EF">
        <w:trPr>
          <w:trHeight w:val="254"/>
          <w:jc w:val="center"/>
        </w:trPr>
        <w:tc>
          <w:tcPr>
            <w:tcW w:w="1698"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Кучер В.Д.</w:t>
            </w:r>
          </w:p>
        </w:tc>
        <w:tc>
          <w:tcPr>
            <w:tcW w:w="1418"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rPr>
                <w:sz w:val="24"/>
                <w:szCs w:val="24"/>
                <w:lang w:val="uk-UA" w:eastAsia="en-US"/>
              </w:rPr>
            </w:pPr>
            <w:r>
              <w:rPr>
                <w:sz w:val="24"/>
                <w:szCs w:val="24"/>
                <w:lang w:val="uk-UA" w:eastAsia="en-US"/>
              </w:rPr>
              <w:t>Вища</w:t>
            </w:r>
          </w:p>
        </w:tc>
        <w:tc>
          <w:tcPr>
            <w:tcW w:w="3189" w:type="dxa"/>
            <w:tcBorders>
              <w:top w:val="single" w:sz="4" w:space="0" w:color="auto"/>
              <w:left w:val="single" w:sz="4" w:space="0" w:color="auto"/>
              <w:bottom w:val="single" w:sz="4" w:space="0" w:color="auto"/>
              <w:right w:val="single" w:sz="4" w:space="0" w:color="auto"/>
            </w:tcBorders>
          </w:tcPr>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Історія: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Киричук А.В.  (11кл.)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Дембіцька Т.М. (11кл.)</w:t>
            </w:r>
          </w:p>
          <w:p w:rsidR="000B05EF" w:rsidRDefault="000B05EF">
            <w:pPr>
              <w:pStyle w:val="aff0"/>
              <w:spacing w:line="276" w:lineRule="auto"/>
              <w:rPr>
                <w:rFonts w:ascii="Times New Roman" w:hAnsi="Times New Roman"/>
                <w:i/>
                <w:sz w:val="24"/>
                <w:szCs w:val="24"/>
                <w:lang w:val="uk-UA" w:eastAsia="ru-RU"/>
              </w:rPr>
            </w:pP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Історія:</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 Жук І.А.  (10кл.)</w:t>
            </w:r>
          </w:p>
          <w:p w:rsidR="000B05EF" w:rsidRDefault="000B05EF">
            <w:pPr>
              <w:pStyle w:val="aff0"/>
              <w:spacing w:line="276" w:lineRule="auto"/>
              <w:rPr>
                <w:rFonts w:ascii="Times New Roman" w:hAnsi="Times New Roman"/>
                <w:i/>
                <w:sz w:val="24"/>
                <w:szCs w:val="24"/>
                <w:lang w:val="uk-UA" w:eastAsia="ru-RU"/>
              </w:rPr>
            </w:pPr>
            <w:r>
              <w:rPr>
                <w:rFonts w:ascii="Times New Roman" w:hAnsi="Times New Roman"/>
                <w:i/>
                <w:sz w:val="24"/>
                <w:szCs w:val="24"/>
                <w:lang w:val="uk-UA" w:eastAsia="ru-RU"/>
              </w:rPr>
              <w:t>Правознавство:</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Киричук В.В.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 – Чечота Ю.А.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Лешків Д.А. (9кл.)</w:t>
            </w:r>
          </w:p>
          <w:p w:rsidR="000B05EF" w:rsidRDefault="000B05EF">
            <w:pPr>
              <w:pStyle w:val="aff0"/>
              <w:spacing w:line="276" w:lineRule="auto"/>
              <w:rPr>
                <w:rFonts w:ascii="Times New Roman" w:hAnsi="Times New Roman"/>
                <w:sz w:val="24"/>
                <w:szCs w:val="24"/>
                <w:lang w:val="uk-UA" w:eastAsia="ru-RU"/>
              </w:rPr>
            </w:pPr>
            <w:r>
              <w:rPr>
                <w:rFonts w:ascii="Times New Roman" w:hAnsi="Times New Roman"/>
                <w:sz w:val="24"/>
                <w:szCs w:val="24"/>
                <w:lang w:val="uk-UA" w:eastAsia="ru-RU"/>
              </w:rPr>
              <w:t>ІІІ – Соляр Ю.М. (10кл.)</w:t>
            </w:r>
          </w:p>
        </w:tc>
      </w:tr>
      <w:tr w:rsidR="000B05EF" w:rsidTr="000B05EF">
        <w:trPr>
          <w:trHeight w:val="254"/>
          <w:jc w:val="center"/>
        </w:trPr>
        <w:tc>
          <w:tcPr>
            <w:tcW w:w="3116" w:type="dxa"/>
            <w:gridSpan w:val="2"/>
            <w:tcBorders>
              <w:top w:val="single" w:sz="4" w:space="0" w:color="auto"/>
              <w:left w:val="single" w:sz="4" w:space="0" w:color="auto"/>
              <w:bottom w:val="single" w:sz="4" w:space="0" w:color="auto"/>
              <w:right w:val="single" w:sz="4" w:space="0" w:color="auto"/>
            </w:tcBorders>
            <w:hideMark/>
          </w:tcPr>
          <w:p w:rsidR="000B05EF" w:rsidRDefault="000B05EF">
            <w:pPr>
              <w:pStyle w:val="aff0"/>
              <w:spacing w:line="276" w:lineRule="auto"/>
              <w:rPr>
                <w:rFonts w:ascii="Times New Roman" w:eastAsia="Calibri" w:hAnsi="Times New Roman"/>
                <w:sz w:val="24"/>
                <w:szCs w:val="24"/>
                <w:lang w:val="uk-UA" w:eastAsia="ru-RU"/>
              </w:rPr>
            </w:pPr>
            <w:r>
              <w:rPr>
                <w:rFonts w:ascii="Times New Roman" w:hAnsi="Times New Roman"/>
                <w:sz w:val="24"/>
                <w:szCs w:val="24"/>
                <w:lang w:val="uk-UA" w:eastAsia="ru-RU"/>
              </w:rPr>
              <w:t>Всього переможців</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jc w:val="center"/>
              <w:rPr>
                <w:rFonts w:ascii="Times New Roman" w:eastAsia="Calibri" w:hAnsi="Times New Roman"/>
                <w:b/>
                <w:sz w:val="24"/>
                <w:szCs w:val="24"/>
                <w:lang w:val="uk-UA" w:eastAsia="ru-RU"/>
              </w:rPr>
            </w:pPr>
            <w:r>
              <w:rPr>
                <w:rFonts w:ascii="Times New Roman" w:hAnsi="Times New Roman"/>
                <w:b/>
                <w:sz w:val="24"/>
                <w:szCs w:val="24"/>
                <w:lang w:val="uk-UA" w:eastAsia="ru-RU"/>
              </w:rPr>
              <w:t>53 переможців</w:t>
            </w:r>
          </w:p>
        </w:tc>
        <w:tc>
          <w:tcPr>
            <w:tcW w:w="3189" w:type="dxa"/>
            <w:tcBorders>
              <w:top w:val="single" w:sz="4" w:space="0" w:color="auto"/>
              <w:left w:val="single" w:sz="4" w:space="0" w:color="auto"/>
              <w:bottom w:val="single" w:sz="4" w:space="0" w:color="auto"/>
              <w:right w:val="single" w:sz="4" w:space="0" w:color="auto"/>
            </w:tcBorders>
            <w:hideMark/>
          </w:tcPr>
          <w:p w:rsidR="000B05EF" w:rsidRDefault="000B05EF">
            <w:pPr>
              <w:pStyle w:val="aff0"/>
              <w:tabs>
                <w:tab w:val="left" w:pos="275"/>
                <w:tab w:val="center" w:pos="977"/>
              </w:tabs>
              <w:spacing w:line="276" w:lineRule="auto"/>
              <w:jc w:val="center"/>
              <w:rPr>
                <w:rFonts w:ascii="Times New Roman" w:hAnsi="Times New Roman"/>
                <w:b/>
                <w:sz w:val="24"/>
                <w:szCs w:val="24"/>
                <w:lang w:val="uk-UA" w:eastAsia="ru-RU"/>
              </w:rPr>
            </w:pPr>
            <w:r>
              <w:rPr>
                <w:rFonts w:ascii="Times New Roman" w:hAnsi="Times New Roman"/>
                <w:b/>
                <w:sz w:val="24"/>
                <w:szCs w:val="24"/>
                <w:lang w:val="uk-UA" w:eastAsia="ru-RU"/>
              </w:rPr>
              <w:t>56 переможців</w:t>
            </w:r>
          </w:p>
        </w:tc>
      </w:tr>
    </w:tbl>
    <w:p w:rsidR="000B05EF" w:rsidRDefault="000B05EF" w:rsidP="000B05EF">
      <w:pPr>
        <w:spacing w:before="120"/>
        <w:jc w:val="center"/>
        <w:rPr>
          <w:b/>
          <w:sz w:val="24"/>
          <w:szCs w:val="24"/>
          <w:lang w:val="uk-UA"/>
        </w:rPr>
      </w:pPr>
    </w:p>
    <w:p w:rsidR="000B05EF" w:rsidRDefault="000B05EF" w:rsidP="000B05EF">
      <w:pPr>
        <w:spacing w:before="120"/>
        <w:ind w:firstLine="709"/>
        <w:rPr>
          <w:b/>
          <w:sz w:val="24"/>
          <w:szCs w:val="24"/>
          <w:lang w:val="uk-UA"/>
        </w:rPr>
      </w:pPr>
      <w:r>
        <w:rPr>
          <w:b/>
          <w:sz w:val="24"/>
          <w:szCs w:val="24"/>
          <w:lang w:val="uk-UA"/>
        </w:rPr>
        <w:t>Робота з обдарованими дітьми</w:t>
      </w:r>
    </w:p>
    <w:p w:rsidR="000B05EF" w:rsidRDefault="000B05EF" w:rsidP="000B05EF">
      <w:pPr>
        <w:spacing w:before="120" w:line="360" w:lineRule="auto"/>
        <w:ind w:firstLine="709"/>
        <w:jc w:val="both"/>
        <w:rPr>
          <w:sz w:val="24"/>
          <w:szCs w:val="24"/>
          <w:lang w:val="uk-UA"/>
        </w:rPr>
      </w:pPr>
      <w:r>
        <w:rPr>
          <w:sz w:val="24"/>
          <w:szCs w:val="24"/>
          <w:lang w:val="uk-UA"/>
        </w:rPr>
        <w:t>З метою реалізації Державної програми роботи з обдарованою молоддю адміністрацією та педагогічним колективом школи у 2019/2020 навчальному році були здійснені такі заходи:</w:t>
      </w:r>
    </w:p>
    <w:p w:rsidR="000B05EF" w:rsidRDefault="000B05EF" w:rsidP="000B05EF">
      <w:pPr>
        <w:numPr>
          <w:ilvl w:val="0"/>
          <w:numId w:val="5"/>
        </w:numPr>
        <w:tabs>
          <w:tab w:val="left" w:pos="0"/>
          <w:tab w:val="left" w:pos="851"/>
        </w:tabs>
        <w:spacing w:line="360" w:lineRule="auto"/>
        <w:ind w:left="0" w:firstLine="709"/>
        <w:jc w:val="both"/>
        <w:rPr>
          <w:sz w:val="24"/>
          <w:szCs w:val="24"/>
          <w:lang w:val="uk-UA"/>
        </w:rPr>
      </w:pPr>
      <w:r>
        <w:rPr>
          <w:sz w:val="24"/>
          <w:szCs w:val="24"/>
          <w:lang w:val="uk-UA"/>
        </w:rPr>
        <w:t>оновлений шкільний інформаційний банк даних про обдарованих учнів школи;</w:t>
      </w:r>
    </w:p>
    <w:p w:rsidR="000B05EF" w:rsidRDefault="000B05EF" w:rsidP="000B05EF">
      <w:pPr>
        <w:numPr>
          <w:ilvl w:val="0"/>
          <w:numId w:val="5"/>
        </w:numPr>
        <w:tabs>
          <w:tab w:val="left" w:pos="0"/>
          <w:tab w:val="left" w:pos="851"/>
        </w:tabs>
        <w:spacing w:line="360" w:lineRule="auto"/>
        <w:ind w:left="0" w:firstLine="709"/>
        <w:jc w:val="both"/>
        <w:rPr>
          <w:sz w:val="24"/>
          <w:szCs w:val="24"/>
          <w:lang w:val="uk-UA"/>
        </w:rPr>
      </w:pPr>
      <w:r>
        <w:rPr>
          <w:sz w:val="24"/>
          <w:szCs w:val="24"/>
          <w:lang w:val="uk-UA"/>
        </w:rPr>
        <w:t>оновлена наукова-методична база з питань роботи з обдарованими дітьми;</w:t>
      </w:r>
    </w:p>
    <w:p w:rsidR="000B05EF" w:rsidRDefault="000B05EF" w:rsidP="000B05EF">
      <w:pPr>
        <w:numPr>
          <w:ilvl w:val="0"/>
          <w:numId w:val="5"/>
        </w:numPr>
        <w:tabs>
          <w:tab w:val="left" w:pos="0"/>
          <w:tab w:val="left" w:pos="851"/>
        </w:tabs>
        <w:spacing w:line="360" w:lineRule="auto"/>
        <w:ind w:left="0" w:firstLine="709"/>
        <w:jc w:val="both"/>
        <w:rPr>
          <w:sz w:val="24"/>
          <w:szCs w:val="24"/>
          <w:lang w:val="uk-UA"/>
        </w:rPr>
      </w:pPr>
      <w:r>
        <w:rPr>
          <w:sz w:val="24"/>
          <w:szCs w:val="24"/>
          <w:lang w:val="uk-UA"/>
        </w:rPr>
        <w:t>проведений шкільний етап Всеукраїнських учнівських олімпіад з навчальних предметів;</w:t>
      </w:r>
    </w:p>
    <w:p w:rsidR="000B05EF" w:rsidRDefault="000B05EF" w:rsidP="000B05EF">
      <w:pPr>
        <w:numPr>
          <w:ilvl w:val="0"/>
          <w:numId w:val="5"/>
        </w:numPr>
        <w:tabs>
          <w:tab w:val="left" w:pos="0"/>
          <w:tab w:val="left" w:pos="851"/>
        </w:tabs>
        <w:spacing w:line="360" w:lineRule="auto"/>
        <w:ind w:left="0" w:firstLine="709"/>
        <w:jc w:val="both"/>
        <w:rPr>
          <w:sz w:val="24"/>
          <w:szCs w:val="24"/>
          <w:lang w:val="uk-UA"/>
        </w:rPr>
      </w:pPr>
      <w:r>
        <w:rPr>
          <w:sz w:val="24"/>
          <w:szCs w:val="24"/>
          <w:lang w:val="uk-UA"/>
        </w:rPr>
        <w:t>організована робота з підготовки та участі учнів школи в районному та обласному етапах Всеукраїнських учнівських олімпіад з начальних предметів;</w:t>
      </w:r>
    </w:p>
    <w:p w:rsidR="000B05EF" w:rsidRDefault="000B05EF" w:rsidP="000B05EF">
      <w:pPr>
        <w:numPr>
          <w:ilvl w:val="0"/>
          <w:numId w:val="5"/>
        </w:numPr>
        <w:tabs>
          <w:tab w:val="left" w:pos="0"/>
        </w:tabs>
        <w:spacing w:line="360" w:lineRule="auto"/>
        <w:ind w:left="0" w:firstLine="709"/>
        <w:jc w:val="both"/>
        <w:rPr>
          <w:sz w:val="24"/>
          <w:szCs w:val="24"/>
          <w:lang w:val="uk-UA"/>
        </w:rPr>
      </w:pPr>
      <w:r>
        <w:rPr>
          <w:sz w:val="24"/>
          <w:szCs w:val="24"/>
          <w:lang w:val="uk-UA"/>
        </w:rPr>
        <w:lastRenderedPageBreak/>
        <w:t>організована робота з підготовки та участі учнів школи у Всеукраїнському конкурсі-захисті науково-дослідницьких робіт учнів-членів  МАН;</w:t>
      </w:r>
    </w:p>
    <w:p w:rsidR="000B05EF" w:rsidRDefault="000B05EF" w:rsidP="000B05EF">
      <w:pPr>
        <w:numPr>
          <w:ilvl w:val="0"/>
          <w:numId w:val="5"/>
        </w:numPr>
        <w:tabs>
          <w:tab w:val="left" w:pos="0"/>
        </w:tabs>
        <w:spacing w:line="360" w:lineRule="auto"/>
        <w:ind w:left="0" w:firstLine="709"/>
        <w:jc w:val="both"/>
        <w:rPr>
          <w:sz w:val="24"/>
          <w:szCs w:val="24"/>
          <w:lang w:val="uk-UA"/>
        </w:rPr>
      </w:pPr>
      <w:r>
        <w:rPr>
          <w:sz w:val="24"/>
          <w:szCs w:val="24"/>
          <w:lang w:val="uk-UA"/>
        </w:rPr>
        <w:t>організована робота з підготовки та участі учнів школи у районному, міському та Всеукраїнському етапах предметних турнірів;</w:t>
      </w:r>
    </w:p>
    <w:p w:rsidR="000B05EF" w:rsidRDefault="000B05EF" w:rsidP="000B05EF">
      <w:pPr>
        <w:numPr>
          <w:ilvl w:val="0"/>
          <w:numId w:val="5"/>
        </w:numPr>
        <w:tabs>
          <w:tab w:val="left" w:pos="0"/>
        </w:tabs>
        <w:spacing w:line="360" w:lineRule="auto"/>
        <w:ind w:left="0" w:firstLine="709"/>
        <w:jc w:val="both"/>
        <w:rPr>
          <w:sz w:val="24"/>
          <w:szCs w:val="24"/>
          <w:lang w:val="uk-UA"/>
        </w:rPr>
      </w:pPr>
      <w:r>
        <w:rPr>
          <w:sz w:val="24"/>
          <w:szCs w:val="24"/>
          <w:lang w:val="uk-UA"/>
        </w:rPr>
        <w:t>проведені шкільні конкурси та виставки творчих робіт учнів, спрямовані на виявлення та самореалізацію обдарованих дітей;</w:t>
      </w:r>
    </w:p>
    <w:p w:rsidR="000B05EF" w:rsidRDefault="000B05EF" w:rsidP="000B05EF">
      <w:pPr>
        <w:numPr>
          <w:ilvl w:val="0"/>
          <w:numId w:val="5"/>
        </w:numPr>
        <w:tabs>
          <w:tab w:val="left" w:pos="0"/>
        </w:tabs>
        <w:spacing w:line="360" w:lineRule="auto"/>
        <w:ind w:left="0" w:firstLine="709"/>
        <w:jc w:val="both"/>
        <w:rPr>
          <w:sz w:val="24"/>
          <w:szCs w:val="24"/>
          <w:lang w:val="uk-UA"/>
        </w:rPr>
      </w:pPr>
      <w:r>
        <w:rPr>
          <w:sz w:val="24"/>
          <w:szCs w:val="24"/>
          <w:lang w:val="uk-UA"/>
        </w:rPr>
        <w:t>організована робота гуртків та факультативів за бажанням учнів;</w:t>
      </w:r>
    </w:p>
    <w:p w:rsidR="000B05EF" w:rsidRDefault="000B05EF" w:rsidP="000B05EF">
      <w:pPr>
        <w:numPr>
          <w:ilvl w:val="0"/>
          <w:numId w:val="5"/>
        </w:numPr>
        <w:tabs>
          <w:tab w:val="left" w:pos="0"/>
        </w:tabs>
        <w:spacing w:line="360" w:lineRule="auto"/>
        <w:ind w:left="0" w:firstLine="709"/>
        <w:jc w:val="both"/>
        <w:rPr>
          <w:sz w:val="24"/>
          <w:szCs w:val="24"/>
          <w:lang w:val="uk-UA"/>
        </w:rPr>
      </w:pPr>
      <w:r>
        <w:rPr>
          <w:sz w:val="24"/>
          <w:szCs w:val="24"/>
          <w:lang w:val="uk-UA"/>
        </w:rPr>
        <w:t>забезпечене інформування батьків та учнів про всі досягнення учнів школи;</w:t>
      </w:r>
    </w:p>
    <w:p w:rsidR="000B05EF" w:rsidRDefault="000B05EF" w:rsidP="000B05EF">
      <w:pPr>
        <w:tabs>
          <w:tab w:val="left" w:pos="176"/>
        </w:tabs>
        <w:spacing w:line="360" w:lineRule="auto"/>
        <w:ind w:left="34" w:firstLine="709"/>
        <w:jc w:val="both"/>
        <w:rPr>
          <w:sz w:val="24"/>
          <w:szCs w:val="24"/>
          <w:lang w:val="uk-UA"/>
        </w:rPr>
      </w:pPr>
      <w:r>
        <w:rPr>
          <w:sz w:val="24"/>
          <w:szCs w:val="24"/>
          <w:lang w:val="uk-UA"/>
        </w:rPr>
        <w:t>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Інтернет-олімпіади, інтерактивні конкурси.</w:t>
      </w:r>
    </w:p>
    <w:p w:rsidR="000B05EF" w:rsidRDefault="000B05EF" w:rsidP="000B05EF">
      <w:pPr>
        <w:tabs>
          <w:tab w:val="left" w:pos="176"/>
        </w:tabs>
        <w:spacing w:line="360" w:lineRule="auto"/>
        <w:ind w:left="34" w:firstLine="709"/>
        <w:jc w:val="center"/>
        <w:rPr>
          <w:b/>
          <w:sz w:val="24"/>
          <w:szCs w:val="24"/>
          <w:lang w:val="uk-UA"/>
        </w:rPr>
      </w:pPr>
      <w:r>
        <w:rPr>
          <w:b/>
          <w:sz w:val="24"/>
          <w:szCs w:val="24"/>
          <w:lang w:val="uk-UA"/>
        </w:rPr>
        <w:t>Аналіз результатів досягнень учень</w:t>
      </w:r>
    </w:p>
    <w:p w:rsidR="000B05EF" w:rsidRDefault="000B05EF" w:rsidP="000B05EF">
      <w:pPr>
        <w:tabs>
          <w:tab w:val="left" w:pos="176"/>
        </w:tabs>
        <w:spacing w:line="360" w:lineRule="auto"/>
        <w:ind w:left="34" w:firstLine="709"/>
        <w:jc w:val="center"/>
        <w:rPr>
          <w:b/>
          <w:sz w:val="24"/>
          <w:szCs w:val="24"/>
          <w:lang w:val="uk-UA"/>
        </w:rPr>
      </w:pPr>
      <w:r>
        <w:rPr>
          <w:b/>
          <w:noProof/>
          <w:sz w:val="24"/>
          <w:szCs w:val="24"/>
        </w:rPr>
        <w:drawing>
          <wp:inline distT="0" distB="0" distL="0" distR="0">
            <wp:extent cx="4572000" cy="342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B05EF" w:rsidRDefault="000B05EF" w:rsidP="000B05EF">
      <w:pPr>
        <w:tabs>
          <w:tab w:val="left" w:pos="176"/>
        </w:tabs>
        <w:spacing w:line="360" w:lineRule="auto"/>
        <w:ind w:left="34" w:firstLine="709"/>
        <w:jc w:val="center"/>
        <w:rPr>
          <w:b/>
          <w:sz w:val="24"/>
          <w:szCs w:val="24"/>
          <w:lang w:val="uk-UA"/>
        </w:rPr>
      </w:pPr>
      <w:r>
        <w:rPr>
          <w:b/>
          <w:noProof/>
          <w:sz w:val="24"/>
          <w:szCs w:val="24"/>
        </w:rPr>
        <w:lastRenderedPageBreak/>
        <w:drawing>
          <wp:inline distT="0" distB="0" distL="0" distR="0">
            <wp:extent cx="45720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B05EF" w:rsidRDefault="000B05EF" w:rsidP="000B05EF">
      <w:pPr>
        <w:jc w:val="center"/>
        <w:rPr>
          <w:b/>
          <w:sz w:val="24"/>
          <w:szCs w:val="24"/>
        </w:rPr>
      </w:pPr>
      <w:r>
        <w:rPr>
          <w:b/>
          <w:sz w:val="24"/>
          <w:szCs w:val="24"/>
        </w:rPr>
        <w:t>Результати участі закладів загальної середньої освіти  м. Кременець у</w:t>
      </w:r>
    </w:p>
    <w:p w:rsidR="000B05EF" w:rsidRDefault="000B05EF" w:rsidP="000B05EF">
      <w:pPr>
        <w:jc w:val="center"/>
        <w:rPr>
          <w:b/>
          <w:sz w:val="24"/>
          <w:szCs w:val="24"/>
        </w:rPr>
      </w:pPr>
      <w:r>
        <w:rPr>
          <w:b/>
          <w:sz w:val="24"/>
          <w:szCs w:val="24"/>
        </w:rPr>
        <w:t>ІІ етапі Всеукраїнських учнівських олімпіад з навчальних предметі</w:t>
      </w:r>
      <w:proofErr w:type="gramStart"/>
      <w:r>
        <w:rPr>
          <w:b/>
          <w:sz w:val="24"/>
          <w:szCs w:val="24"/>
        </w:rPr>
        <w:t>в</w:t>
      </w:r>
      <w:proofErr w:type="gramEnd"/>
    </w:p>
    <w:p w:rsidR="000B05EF" w:rsidRDefault="000B05EF" w:rsidP="000B05EF">
      <w:pPr>
        <w:jc w:val="center"/>
        <w:rPr>
          <w:b/>
          <w:sz w:val="24"/>
          <w:szCs w:val="24"/>
        </w:rPr>
      </w:pPr>
      <w:r>
        <w:rPr>
          <w:b/>
          <w:sz w:val="24"/>
          <w:szCs w:val="24"/>
        </w:rPr>
        <w:t>у 2019/2020 н.р.  (за дипломами)</w:t>
      </w:r>
    </w:p>
    <w:tbl>
      <w:tblPr>
        <w:tblStyle w:val="afff7"/>
        <w:tblW w:w="0" w:type="auto"/>
        <w:tblLook w:val="04A0" w:firstRow="1" w:lastRow="0" w:firstColumn="1" w:lastColumn="0" w:noHBand="0" w:noVBand="1"/>
      </w:tblPr>
      <w:tblGrid>
        <w:gridCol w:w="1590"/>
        <w:gridCol w:w="1371"/>
        <w:gridCol w:w="1370"/>
        <w:gridCol w:w="1370"/>
        <w:gridCol w:w="1370"/>
        <w:gridCol w:w="1370"/>
        <w:gridCol w:w="1130"/>
      </w:tblGrid>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Дипломи</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№1</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№2</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№3</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№4</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№5</w:t>
            </w:r>
          </w:p>
        </w:tc>
        <w:tc>
          <w:tcPr>
            <w:tcW w:w="1151"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№6</w:t>
            </w:r>
          </w:p>
        </w:tc>
      </w:tr>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І</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13</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8</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3</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21</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13</w:t>
            </w:r>
          </w:p>
        </w:tc>
        <w:tc>
          <w:tcPr>
            <w:tcW w:w="1151"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6</w:t>
            </w:r>
          </w:p>
        </w:tc>
      </w:tr>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ІІ</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16</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8</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5</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24</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17</w:t>
            </w:r>
          </w:p>
        </w:tc>
        <w:tc>
          <w:tcPr>
            <w:tcW w:w="1151" w:type="dxa"/>
            <w:tcBorders>
              <w:top w:val="single" w:sz="4" w:space="0" w:color="auto"/>
              <w:left w:val="single" w:sz="4" w:space="0" w:color="auto"/>
              <w:bottom w:val="single" w:sz="4" w:space="0" w:color="auto"/>
              <w:right w:val="single" w:sz="4" w:space="0" w:color="auto"/>
            </w:tcBorders>
          </w:tcPr>
          <w:p w:rsidR="000B05EF" w:rsidRDefault="000B05EF">
            <w:pPr>
              <w:jc w:val="both"/>
              <w:rPr>
                <w:sz w:val="24"/>
                <w:szCs w:val="24"/>
                <w:lang w:val="uk-UA" w:eastAsia="en-US"/>
              </w:rPr>
            </w:pPr>
          </w:p>
        </w:tc>
      </w:tr>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ІІІ</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28</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11</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8</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27</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23</w:t>
            </w:r>
          </w:p>
        </w:tc>
        <w:tc>
          <w:tcPr>
            <w:tcW w:w="1151"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6</w:t>
            </w:r>
          </w:p>
        </w:tc>
      </w:tr>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eastAsia="en-US"/>
              </w:rPr>
            </w:pPr>
            <w:r>
              <w:rPr>
                <w:b/>
                <w:sz w:val="24"/>
                <w:szCs w:val="24"/>
                <w:lang w:eastAsia="en-US"/>
              </w:rPr>
              <w:t xml:space="preserve">Разом </w:t>
            </w:r>
          </w:p>
          <w:p w:rsidR="000B05EF" w:rsidRDefault="000B05EF">
            <w:pPr>
              <w:jc w:val="both"/>
              <w:rPr>
                <w:b/>
                <w:sz w:val="24"/>
                <w:szCs w:val="24"/>
                <w:lang w:val="uk-UA" w:eastAsia="en-US"/>
              </w:rPr>
            </w:pPr>
            <w:r>
              <w:rPr>
                <w:b/>
                <w:sz w:val="24"/>
                <w:szCs w:val="24"/>
                <w:lang w:eastAsia="en-US"/>
              </w:rPr>
              <w:t>(кількість)</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57</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27</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16</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72</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53</w:t>
            </w:r>
          </w:p>
        </w:tc>
        <w:tc>
          <w:tcPr>
            <w:tcW w:w="1151"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12</w:t>
            </w:r>
          </w:p>
        </w:tc>
      </w:tr>
      <w:tr w:rsidR="000B05EF" w:rsidTr="000B05EF">
        <w:tc>
          <w:tcPr>
            <w:tcW w:w="159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Бали (якість)</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141</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75</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38</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204</w:t>
            </w:r>
          </w:p>
        </w:tc>
        <w:tc>
          <w:tcPr>
            <w:tcW w:w="1400"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139</w:t>
            </w:r>
          </w:p>
        </w:tc>
        <w:tc>
          <w:tcPr>
            <w:tcW w:w="1151"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36</w:t>
            </w:r>
          </w:p>
        </w:tc>
      </w:tr>
    </w:tbl>
    <w:p w:rsidR="000B05EF" w:rsidRDefault="000B05EF" w:rsidP="000B05EF">
      <w:pPr>
        <w:tabs>
          <w:tab w:val="left" w:pos="176"/>
        </w:tabs>
        <w:spacing w:line="360" w:lineRule="auto"/>
        <w:ind w:left="34" w:firstLine="709"/>
        <w:jc w:val="center"/>
        <w:rPr>
          <w:b/>
          <w:sz w:val="24"/>
          <w:szCs w:val="24"/>
          <w:lang w:val="uk-UA"/>
        </w:rPr>
      </w:pPr>
    </w:p>
    <w:p w:rsidR="000B05EF" w:rsidRDefault="000B05EF" w:rsidP="000B05EF">
      <w:pPr>
        <w:tabs>
          <w:tab w:val="left" w:pos="176"/>
        </w:tabs>
        <w:spacing w:line="360" w:lineRule="auto"/>
        <w:ind w:left="34" w:firstLine="709"/>
        <w:jc w:val="center"/>
        <w:rPr>
          <w:b/>
          <w:sz w:val="24"/>
          <w:szCs w:val="24"/>
          <w:lang w:val="uk-UA"/>
        </w:rPr>
      </w:pPr>
      <w:r>
        <w:rPr>
          <w:noProof/>
        </w:rPr>
        <w:drawing>
          <wp:inline distT="0" distB="0" distL="0" distR="0">
            <wp:extent cx="5076825" cy="26003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fff7"/>
        <w:tblW w:w="0" w:type="auto"/>
        <w:tblLook w:val="04A0" w:firstRow="1" w:lastRow="0" w:firstColumn="1" w:lastColumn="0" w:noHBand="0" w:noVBand="1"/>
      </w:tblPr>
      <w:tblGrid>
        <w:gridCol w:w="3418"/>
        <w:gridCol w:w="2085"/>
        <w:gridCol w:w="2346"/>
        <w:gridCol w:w="1722"/>
      </w:tblGrid>
      <w:tr w:rsidR="000B05EF" w:rsidTr="000B05EF">
        <w:tc>
          <w:tcPr>
            <w:tcW w:w="3418"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Навчальний заклад</w:t>
            </w:r>
          </w:p>
        </w:tc>
        <w:tc>
          <w:tcPr>
            <w:tcW w:w="2085"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Кількість учасників</w:t>
            </w:r>
          </w:p>
        </w:tc>
        <w:tc>
          <w:tcPr>
            <w:tcW w:w="4068" w:type="dxa"/>
            <w:gridSpan w:val="2"/>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eastAsia="en-US"/>
              </w:rPr>
              <w:t>Переможці ІІІ етапу</w:t>
            </w:r>
          </w:p>
        </w:tc>
      </w:tr>
      <w:tr w:rsidR="000B05EF" w:rsidTr="000B05EF">
        <w:tc>
          <w:tcPr>
            <w:tcW w:w="0" w:type="auto"/>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b/>
                <w:sz w:val="24"/>
                <w:szCs w:val="24"/>
                <w:lang w:val="uk-UA" w:eastAsia="en-US"/>
              </w:rPr>
            </w:pPr>
          </w:p>
        </w:tc>
        <w:tc>
          <w:tcPr>
            <w:tcW w:w="2346"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Кількість</w:t>
            </w:r>
          </w:p>
        </w:tc>
        <w:tc>
          <w:tcPr>
            <w:tcW w:w="1722" w:type="dxa"/>
            <w:tcBorders>
              <w:top w:val="single" w:sz="4" w:space="0" w:color="auto"/>
              <w:left w:val="single" w:sz="4" w:space="0" w:color="auto"/>
              <w:bottom w:val="single" w:sz="4" w:space="0" w:color="auto"/>
              <w:right w:val="single" w:sz="4" w:space="0" w:color="auto"/>
            </w:tcBorders>
            <w:hideMark/>
          </w:tcPr>
          <w:p w:rsidR="000B05EF" w:rsidRDefault="000B05EF">
            <w:pPr>
              <w:jc w:val="both"/>
              <w:rPr>
                <w:b/>
                <w:sz w:val="24"/>
                <w:szCs w:val="24"/>
                <w:lang w:val="uk-UA" w:eastAsia="en-US"/>
              </w:rPr>
            </w:pPr>
            <w:r>
              <w:rPr>
                <w:b/>
                <w:sz w:val="24"/>
                <w:szCs w:val="24"/>
                <w:lang w:eastAsia="en-US"/>
              </w:rPr>
              <w:t>%</w:t>
            </w:r>
          </w:p>
        </w:tc>
      </w:tr>
      <w:tr w:rsidR="000B05EF" w:rsidTr="000B05EF">
        <w:tc>
          <w:tcPr>
            <w:tcW w:w="3418"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 xml:space="preserve">Кременецька загальноосвітня школа І-ІІІ ступенів №1 імені </w:t>
            </w:r>
            <w:r>
              <w:rPr>
                <w:sz w:val="24"/>
                <w:szCs w:val="24"/>
                <w:lang w:eastAsia="en-US"/>
              </w:rPr>
              <w:lastRenderedPageBreak/>
              <w:t>Галини Гордасевич</w:t>
            </w:r>
          </w:p>
        </w:tc>
        <w:tc>
          <w:tcPr>
            <w:tcW w:w="2085"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lastRenderedPageBreak/>
              <w:t>11</w:t>
            </w:r>
          </w:p>
        </w:tc>
        <w:tc>
          <w:tcPr>
            <w:tcW w:w="2346"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3</w:t>
            </w:r>
          </w:p>
        </w:tc>
        <w:tc>
          <w:tcPr>
            <w:tcW w:w="1722" w:type="dxa"/>
            <w:tcBorders>
              <w:top w:val="single" w:sz="4" w:space="0" w:color="auto"/>
              <w:left w:val="single" w:sz="4" w:space="0" w:color="auto"/>
              <w:bottom w:val="single" w:sz="4" w:space="0" w:color="auto"/>
              <w:right w:val="single" w:sz="4" w:space="0" w:color="auto"/>
            </w:tcBorders>
            <w:hideMark/>
          </w:tcPr>
          <w:p w:rsidR="000B05EF" w:rsidRDefault="000B05EF">
            <w:pPr>
              <w:jc w:val="both"/>
              <w:rPr>
                <w:sz w:val="24"/>
                <w:szCs w:val="24"/>
                <w:lang w:val="uk-UA" w:eastAsia="en-US"/>
              </w:rPr>
            </w:pPr>
            <w:r>
              <w:rPr>
                <w:sz w:val="24"/>
                <w:szCs w:val="24"/>
                <w:lang w:eastAsia="en-US"/>
              </w:rPr>
              <w:t>27</w:t>
            </w:r>
          </w:p>
        </w:tc>
      </w:tr>
    </w:tbl>
    <w:p w:rsidR="000B05EF" w:rsidRDefault="000B05EF" w:rsidP="000B05EF">
      <w:pPr>
        <w:tabs>
          <w:tab w:val="left" w:pos="176"/>
        </w:tabs>
        <w:spacing w:line="360" w:lineRule="auto"/>
        <w:ind w:left="34" w:firstLine="709"/>
        <w:jc w:val="center"/>
        <w:rPr>
          <w:b/>
          <w:sz w:val="24"/>
          <w:szCs w:val="24"/>
          <w:lang w:val="uk-UA"/>
        </w:rPr>
      </w:pPr>
    </w:p>
    <w:p w:rsidR="000B05EF" w:rsidRDefault="000B05EF" w:rsidP="000B05EF">
      <w:pPr>
        <w:rPr>
          <w:lang w:val="uk-UA"/>
        </w:rPr>
      </w:pPr>
    </w:p>
    <w:p w:rsidR="000B05EF" w:rsidRDefault="000B05EF" w:rsidP="000B05EF">
      <w:pPr>
        <w:rPr>
          <w:lang w:val="uk-UA"/>
        </w:rPr>
      </w:pPr>
    </w:p>
    <w:p w:rsidR="000B05EF" w:rsidRDefault="000B05EF" w:rsidP="000B05EF">
      <w:pPr>
        <w:tabs>
          <w:tab w:val="left" w:pos="1634"/>
        </w:tabs>
        <w:jc w:val="center"/>
        <w:rPr>
          <w:b/>
          <w:bCs/>
          <w:sz w:val="24"/>
          <w:szCs w:val="24"/>
          <w:lang w:val="uk-UA"/>
        </w:rPr>
      </w:pPr>
      <w:r>
        <w:rPr>
          <w:b/>
          <w:bCs/>
          <w:sz w:val="24"/>
          <w:szCs w:val="24"/>
          <w:lang w:val="uk-UA"/>
        </w:rPr>
        <w:t xml:space="preserve">Переможці ІІ етапу VІІІ Міжнародного мовно-літературного конкурсу учнівської та студентської молоді імені Тараса Шевченка </w:t>
      </w:r>
    </w:p>
    <w:p w:rsidR="000B05EF" w:rsidRDefault="000B05EF" w:rsidP="000B05EF">
      <w:pPr>
        <w:tabs>
          <w:tab w:val="left" w:pos="1634"/>
        </w:tabs>
        <w:jc w:val="center"/>
        <w:rPr>
          <w:b/>
          <w:bCs/>
          <w:sz w:val="24"/>
          <w:szCs w:val="24"/>
          <w:lang w:val="uk-UA"/>
        </w:rPr>
      </w:pPr>
      <w:r>
        <w:rPr>
          <w:b/>
          <w:bCs/>
          <w:sz w:val="24"/>
          <w:szCs w:val="24"/>
          <w:lang w:val="uk-UA"/>
        </w:rPr>
        <w:t>у 2019/2020 навчальному році</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0"/>
        <w:gridCol w:w="842"/>
        <w:gridCol w:w="1649"/>
        <w:gridCol w:w="3564"/>
        <w:gridCol w:w="2025"/>
      </w:tblGrid>
      <w:tr w:rsidR="000B05EF" w:rsidTr="000B05EF">
        <w:trPr>
          <w:trHeight w:val="253"/>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ПІП учня</w:t>
            </w:r>
          </w:p>
        </w:tc>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Клас</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Місце</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Назва заходу</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ПІП вчителя</w:t>
            </w:r>
          </w:p>
        </w:tc>
      </w:tr>
      <w:tr w:rsidR="000B05EF" w:rsidTr="000B05EF">
        <w:trPr>
          <w:trHeight w:val="1139"/>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Хадзарагова В.</w:t>
            </w:r>
          </w:p>
        </w:tc>
        <w:tc>
          <w:tcPr>
            <w:tcW w:w="842"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9-Б</w:t>
            </w:r>
          </w:p>
        </w:tc>
        <w:tc>
          <w:tcPr>
            <w:tcW w:w="1650"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ІІІ ступеня</w:t>
            </w:r>
          </w:p>
        </w:tc>
        <w:tc>
          <w:tcPr>
            <w:tcW w:w="3566"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both"/>
              <w:rPr>
                <w:rFonts w:eastAsia="Calibri"/>
                <w:bCs/>
                <w:sz w:val="24"/>
                <w:szCs w:val="24"/>
                <w:lang w:val="uk-UA" w:eastAsia="en-US"/>
              </w:rPr>
            </w:pPr>
            <w:r>
              <w:rPr>
                <w:rFonts w:eastAsia="Calibri"/>
                <w:bCs/>
                <w:sz w:val="24"/>
                <w:szCs w:val="24"/>
                <w:lang w:val="uk-UA" w:eastAsia="en-US"/>
              </w:rPr>
              <w:t>ІІ етап VІІІ Міжнародного мовно – літературного конкурсу учнівської та студентської молоді імені Тараса Шевченка</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Кушнерик Н.В.</w:t>
            </w:r>
          </w:p>
        </w:tc>
      </w:tr>
    </w:tbl>
    <w:p w:rsidR="000B05EF" w:rsidRDefault="000B05EF" w:rsidP="000B05EF">
      <w:pPr>
        <w:rPr>
          <w:lang w:val="uk-UA"/>
        </w:rPr>
      </w:pPr>
    </w:p>
    <w:p w:rsidR="000B05EF" w:rsidRDefault="000B05EF" w:rsidP="000B05EF">
      <w:pPr>
        <w:jc w:val="center"/>
        <w:rPr>
          <w:b/>
          <w:sz w:val="24"/>
          <w:szCs w:val="24"/>
          <w:lang w:val="uk-UA"/>
        </w:rPr>
      </w:pPr>
      <w:r>
        <w:rPr>
          <w:b/>
          <w:sz w:val="24"/>
          <w:szCs w:val="24"/>
          <w:lang w:val="uk-UA"/>
        </w:rPr>
        <w:t xml:space="preserve">Переможці ІІ етапу Міжнародного конкурсу з української мови </w:t>
      </w:r>
    </w:p>
    <w:p w:rsidR="000B05EF" w:rsidRDefault="000B05EF" w:rsidP="000B05EF">
      <w:pPr>
        <w:jc w:val="center"/>
        <w:rPr>
          <w:b/>
          <w:sz w:val="24"/>
          <w:szCs w:val="24"/>
          <w:lang w:val="uk-UA"/>
        </w:rPr>
      </w:pPr>
      <w:r>
        <w:rPr>
          <w:b/>
          <w:sz w:val="24"/>
          <w:szCs w:val="24"/>
          <w:lang w:val="uk-UA"/>
        </w:rPr>
        <w:t>імені Петра Яцика</w:t>
      </w:r>
    </w:p>
    <w:tbl>
      <w:tblPr>
        <w:tblW w:w="9990" w:type="dxa"/>
        <w:jc w:val="center"/>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57"/>
        <w:gridCol w:w="2439"/>
        <w:gridCol w:w="1815"/>
        <w:gridCol w:w="2979"/>
      </w:tblGrid>
      <w:tr w:rsidR="000B05EF" w:rsidTr="000B05EF">
        <w:trPr>
          <w:trHeight w:val="253"/>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ПІП учня</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Клас</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Місце</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ПІП вчителя</w:t>
            </w:r>
          </w:p>
        </w:tc>
      </w:tr>
      <w:tr w:rsidR="000B05EF" w:rsidTr="000B05EF">
        <w:trPr>
          <w:trHeight w:val="7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Оболончик В.</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4-А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 ступеня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Ребрина М.Ю.</w:t>
            </w:r>
          </w:p>
        </w:tc>
      </w:tr>
      <w:tr w:rsidR="000B05EF" w:rsidTr="000B05EF">
        <w:trPr>
          <w:trHeight w:val="7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Синицька В.</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5-А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 ступеня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Кушнерик Н.В.</w:t>
            </w:r>
          </w:p>
        </w:tc>
      </w:tr>
      <w:tr w:rsidR="000B05EF" w:rsidTr="000B05EF">
        <w:trPr>
          <w:trHeight w:val="7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Синицька Н.</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6-А</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ІІІ ступеня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Бабійчук Д.І.</w:t>
            </w:r>
          </w:p>
        </w:tc>
      </w:tr>
      <w:tr w:rsidR="000B05EF" w:rsidTr="000B05EF">
        <w:trPr>
          <w:trHeight w:val="7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Хадзарагова В.</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9-Б</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ІІІ ступеня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Кушнерик Н.В.</w:t>
            </w:r>
          </w:p>
        </w:tc>
      </w:tr>
      <w:tr w:rsidR="000B05EF" w:rsidTr="000B05EF">
        <w:trPr>
          <w:trHeight w:val="7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bCs/>
                <w:sz w:val="24"/>
                <w:szCs w:val="24"/>
                <w:lang w:val="uk-UA" w:eastAsia="en-US"/>
              </w:rPr>
            </w:pPr>
            <w:r>
              <w:rPr>
                <w:rFonts w:eastAsia="Calibri"/>
                <w:bCs/>
                <w:sz w:val="24"/>
                <w:szCs w:val="24"/>
                <w:lang w:val="uk-UA" w:eastAsia="en-US"/>
              </w:rPr>
              <w:t>Пилипюк С.</w:t>
            </w:r>
          </w:p>
        </w:tc>
        <w:tc>
          <w:tcPr>
            <w:tcW w:w="2438"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10-Б</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Диплом ІІІ ступеня</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0B05EF" w:rsidRDefault="000B05EF">
            <w:pPr>
              <w:spacing w:line="276" w:lineRule="auto"/>
              <w:jc w:val="center"/>
              <w:rPr>
                <w:rFonts w:eastAsia="Calibri"/>
                <w:sz w:val="24"/>
                <w:szCs w:val="24"/>
                <w:lang w:val="uk-UA" w:eastAsia="en-US"/>
              </w:rPr>
            </w:pPr>
            <w:r>
              <w:rPr>
                <w:rFonts w:eastAsia="Calibri"/>
                <w:sz w:val="24"/>
                <w:szCs w:val="24"/>
                <w:lang w:val="uk-UA" w:eastAsia="en-US"/>
              </w:rPr>
              <w:t>Кушнерик Н.В.</w:t>
            </w:r>
          </w:p>
        </w:tc>
      </w:tr>
    </w:tbl>
    <w:p w:rsidR="000B05EF" w:rsidRDefault="000B05EF" w:rsidP="000B05EF">
      <w:pPr>
        <w:jc w:val="center"/>
        <w:rPr>
          <w:b/>
          <w:sz w:val="24"/>
          <w:szCs w:val="24"/>
          <w:lang w:val="uk-UA"/>
        </w:rPr>
      </w:pPr>
    </w:p>
    <w:p w:rsidR="000B05EF" w:rsidRDefault="000B05EF" w:rsidP="000B05EF">
      <w:pPr>
        <w:jc w:val="center"/>
        <w:rPr>
          <w:b/>
          <w:sz w:val="24"/>
          <w:szCs w:val="24"/>
          <w:lang w:val="uk-UA"/>
        </w:rPr>
      </w:pPr>
      <w:r>
        <w:rPr>
          <w:b/>
          <w:sz w:val="24"/>
          <w:szCs w:val="24"/>
          <w:lang w:val="uk-UA"/>
        </w:rPr>
        <w:t>Результати навчальних досягнень учнів</w:t>
      </w:r>
    </w:p>
    <w:p w:rsidR="000B05EF" w:rsidRDefault="000B05EF" w:rsidP="000B05EF">
      <w:pPr>
        <w:jc w:val="center"/>
        <w:rPr>
          <w:b/>
          <w:sz w:val="24"/>
          <w:szCs w:val="24"/>
          <w:lang w:val="uk-UA"/>
        </w:rPr>
      </w:pPr>
      <w:r>
        <w:rPr>
          <w:b/>
          <w:sz w:val="24"/>
          <w:szCs w:val="24"/>
          <w:lang w:val="uk-UA"/>
        </w:rPr>
        <w:t>Середній бал навчальних досягнень учнів 3-11-х класів у 2019-2020 н.р.</w:t>
      </w:r>
    </w:p>
    <w:tbl>
      <w:tblPr>
        <w:tblStyle w:val="afff7"/>
        <w:tblW w:w="0" w:type="auto"/>
        <w:tblInd w:w="877" w:type="dxa"/>
        <w:tblLook w:val="04A0" w:firstRow="1" w:lastRow="0" w:firstColumn="1" w:lastColumn="0" w:noHBand="0" w:noVBand="1"/>
      </w:tblPr>
      <w:tblGrid>
        <w:gridCol w:w="1951"/>
        <w:gridCol w:w="2410"/>
        <w:gridCol w:w="2410"/>
      </w:tblGrid>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Клас</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Середній бал</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Класні керівники</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3-А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9,54</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Богута Н.В.</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3-Б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9,16</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Головатюк Г.С.</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4-А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8,2</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Романчук Н.П.</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4-Б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9,08</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Ребрина М.Ю.</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5-А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9,2</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Савчук І.М.</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5-Б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9,5</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Мороз І.А.</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5-В</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8,7</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Гавриляко Л.П.</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6-А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9,5</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Кучер В.Д.</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6-Б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8,22</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Кушнерик Н.В</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7-А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8,5</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Дискантюк Н.М.</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7-Б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8,9</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Бабійчук Д.І</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8,1</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Чуздюк Г.М.</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7,9</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Канцідал В.М.</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8,5</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Лахміцька О.В.</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9-Б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8,6</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Пилипюк тТ.В.</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10-А</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7,3</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Янкевич Г.Л.</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10-Б</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8,7</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Антонюк С.Ю.</w:t>
            </w:r>
          </w:p>
        </w:tc>
      </w:tr>
      <w:tr w:rsidR="000B05EF" w:rsidTr="000B05EF">
        <w:tc>
          <w:tcPr>
            <w:tcW w:w="1951"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8,2</w:t>
            </w:r>
          </w:p>
        </w:tc>
        <w:tc>
          <w:tcPr>
            <w:tcW w:w="2410" w:type="dxa"/>
            <w:tcBorders>
              <w:top w:val="single" w:sz="4" w:space="0" w:color="auto"/>
              <w:left w:val="single" w:sz="4" w:space="0" w:color="auto"/>
              <w:bottom w:val="single" w:sz="4" w:space="0" w:color="auto"/>
              <w:right w:val="single" w:sz="4" w:space="0" w:color="auto"/>
            </w:tcBorders>
            <w:hideMark/>
          </w:tcPr>
          <w:p w:rsidR="000B05EF" w:rsidRDefault="000B05EF">
            <w:pPr>
              <w:jc w:val="center"/>
              <w:rPr>
                <w:b/>
                <w:sz w:val="24"/>
                <w:szCs w:val="24"/>
                <w:lang w:val="uk-UA" w:eastAsia="en-US"/>
              </w:rPr>
            </w:pPr>
            <w:r>
              <w:rPr>
                <w:b/>
                <w:sz w:val="24"/>
                <w:szCs w:val="24"/>
                <w:lang w:val="uk-UA" w:eastAsia="en-US"/>
              </w:rPr>
              <w:t>Менжерес О.Г.</w:t>
            </w:r>
          </w:p>
        </w:tc>
      </w:tr>
    </w:tbl>
    <w:p w:rsidR="000B05EF" w:rsidRDefault="000B05EF" w:rsidP="000B05EF">
      <w:pPr>
        <w:rPr>
          <w:lang w:val="uk-UA"/>
        </w:rPr>
      </w:pPr>
    </w:p>
    <w:p w:rsidR="000B05EF" w:rsidRDefault="000B05EF" w:rsidP="000B05EF">
      <w:pPr>
        <w:spacing w:line="360" w:lineRule="auto"/>
        <w:jc w:val="both"/>
        <w:rPr>
          <w:b/>
          <w:bCs/>
          <w:sz w:val="24"/>
          <w:szCs w:val="24"/>
          <w:lang w:val="uk-UA"/>
        </w:rPr>
      </w:pPr>
      <w:r>
        <w:rPr>
          <w:b/>
          <w:bCs/>
          <w:sz w:val="24"/>
          <w:szCs w:val="24"/>
          <w:lang w:val="uk-UA"/>
        </w:rPr>
        <w:t>Робота з реалізації вимог мовного законодавства</w:t>
      </w:r>
    </w:p>
    <w:p w:rsidR="000B05EF" w:rsidRDefault="000B05EF" w:rsidP="000B05EF">
      <w:pPr>
        <w:spacing w:line="360" w:lineRule="auto"/>
        <w:ind w:firstLine="709"/>
        <w:jc w:val="both"/>
        <w:rPr>
          <w:sz w:val="24"/>
          <w:szCs w:val="24"/>
          <w:lang w:val="uk-UA"/>
        </w:rPr>
      </w:pPr>
      <w:r>
        <w:rPr>
          <w:sz w:val="24"/>
          <w:szCs w:val="24"/>
          <w:lang w:val="uk-UA"/>
        </w:rPr>
        <w:t>У школі організовано роботу щодо реалізації ст.10 Конституції України, виконання міської Програми розвитку і функціонування української мови у 2019/2020 році та інших нормативних документів з питань розвитку та впровадження державної мови.   Учні школи брали участь</w:t>
      </w:r>
      <w:r>
        <w:rPr>
          <w:sz w:val="24"/>
          <w:szCs w:val="24"/>
          <w:lang w:val="uk-UA" w:eastAsia="uk-UA"/>
        </w:rPr>
        <w:t xml:space="preserve"> у Міжнародному конкурсі з української мови імені П. Яцика, та Міжнародному мовно-літературному конкурсі ім. Т. Шевченка. У ладі святкували День української писемності та мови</w:t>
      </w:r>
      <w:r>
        <w:rPr>
          <w:sz w:val="24"/>
          <w:szCs w:val="24"/>
          <w:lang w:val="uk-UA"/>
        </w:rPr>
        <w:t xml:space="preserve">, День рідної мови, День слов`янських мов. </w:t>
      </w:r>
    </w:p>
    <w:p w:rsidR="000B05EF" w:rsidRDefault="000B05EF" w:rsidP="000B05EF">
      <w:pPr>
        <w:spacing w:line="360" w:lineRule="auto"/>
        <w:ind w:firstLine="709"/>
        <w:jc w:val="both"/>
        <w:rPr>
          <w:b/>
          <w:sz w:val="24"/>
          <w:szCs w:val="24"/>
          <w:lang w:val="uk-UA"/>
        </w:rPr>
      </w:pPr>
      <w:r>
        <w:rPr>
          <w:sz w:val="24"/>
          <w:szCs w:val="24"/>
          <w:lang w:val="uk-UA" w:eastAsia="uk-UA"/>
        </w:rPr>
        <w:t>Адміністрацією здійснювався постійний к</w:t>
      </w:r>
      <w:r>
        <w:rPr>
          <w:sz w:val="24"/>
          <w:szCs w:val="24"/>
          <w:lang w:val="uk-UA"/>
        </w:rPr>
        <w:t xml:space="preserve">онтроль за дотриманням мовного законодавства.  </w:t>
      </w:r>
    </w:p>
    <w:p w:rsidR="000B05EF" w:rsidRDefault="000B05EF" w:rsidP="000B05EF">
      <w:pPr>
        <w:spacing w:before="120" w:line="360" w:lineRule="auto"/>
        <w:ind w:firstLine="709"/>
        <w:rPr>
          <w:b/>
          <w:sz w:val="24"/>
          <w:szCs w:val="24"/>
          <w:lang w:val="uk-UA"/>
        </w:rPr>
      </w:pPr>
    </w:p>
    <w:p w:rsidR="000B05EF" w:rsidRDefault="000B05EF" w:rsidP="000B05EF">
      <w:pPr>
        <w:spacing w:before="120" w:line="360" w:lineRule="auto"/>
        <w:ind w:firstLine="709"/>
        <w:rPr>
          <w:b/>
          <w:sz w:val="24"/>
          <w:szCs w:val="24"/>
          <w:lang w:val="uk-UA"/>
        </w:rPr>
      </w:pPr>
      <w:r>
        <w:rPr>
          <w:b/>
          <w:sz w:val="24"/>
          <w:szCs w:val="24"/>
          <w:lang w:val="uk-UA"/>
        </w:rPr>
        <w:t>Аналіз результатів державної підсумкової атестації</w:t>
      </w:r>
    </w:p>
    <w:p w:rsidR="000B05EF" w:rsidRDefault="000B05EF" w:rsidP="000B05EF">
      <w:pPr>
        <w:tabs>
          <w:tab w:val="left" w:pos="0"/>
        </w:tabs>
        <w:spacing w:line="360" w:lineRule="auto"/>
        <w:ind w:firstLine="709"/>
        <w:jc w:val="both"/>
        <w:rPr>
          <w:sz w:val="24"/>
          <w:szCs w:val="24"/>
          <w:lang w:val="uk-UA"/>
        </w:rPr>
      </w:pPr>
      <w:r>
        <w:rPr>
          <w:sz w:val="24"/>
          <w:szCs w:val="24"/>
          <w:lang w:val="uk-UA"/>
        </w:rPr>
        <w:t>Головним завданням школи є забезпечення високої якості освіти й відповідності її потребам особистості та суспільства. Якість освіти – це педагогічна категорія, що характеризує ступінь відповідності стану системи та результативності процесу освіти державному замовленню на рівень освіченості та вихованості підростаючого покоління.</w:t>
      </w:r>
    </w:p>
    <w:p w:rsidR="000B05EF" w:rsidRDefault="000B05EF" w:rsidP="000B05EF">
      <w:pPr>
        <w:tabs>
          <w:tab w:val="left" w:pos="0"/>
        </w:tabs>
        <w:spacing w:line="360" w:lineRule="auto"/>
        <w:ind w:firstLine="709"/>
        <w:jc w:val="both"/>
        <w:rPr>
          <w:sz w:val="24"/>
          <w:szCs w:val="24"/>
          <w:lang w:val="uk-UA"/>
        </w:rPr>
      </w:pPr>
      <w:r>
        <w:rPr>
          <w:sz w:val="24"/>
          <w:szCs w:val="24"/>
          <w:lang w:val="uk-UA"/>
        </w:rPr>
        <w:t xml:space="preserve">Підсумки </w:t>
      </w:r>
      <w:r>
        <w:rPr>
          <w:noProof/>
          <w:sz w:val="24"/>
          <w:szCs w:val="24"/>
          <w:lang w:val="uk-UA" w:eastAsia="uk-UA"/>
        </w:rPr>
        <w:t xml:space="preserve">2019/2020 навчального року </w:t>
      </w:r>
      <w:r>
        <w:rPr>
          <w:sz w:val="24"/>
          <w:szCs w:val="24"/>
          <w:lang w:val="uk-UA"/>
        </w:rPr>
        <w:t xml:space="preserve">у порівнянні з останніми роками засвідчили стабільні показники якості навчальних досягнень учнів. </w:t>
      </w:r>
    </w:p>
    <w:p w:rsidR="000B05EF" w:rsidRDefault="000B05EF" w:rsidP="000B05EF">
      <w:pPr>
        <w:tabs>
          <w:tab w:val="left" w:pos="0"/>
        </w:tabs>
        <w:spacing w:line="360" w:lineRule="auto"/>
        <w:ind w:firstLine="709"/>
        <w:jc w:val="both"/>
        <w:rPr>
          <w:sz w:val="24"/>
          <w:szCs w:val="24"/>
          <w:lang w:val="uk-UA"/>
        </w:rPr>
      </w:pPr>
      <w:r>
        <w:rPr>
          <w:sz w:val="24"/>
          <w:szCs w:val="24"/>
          <w:lang w:val="uk-UA"/>
        </w:rPr>
        <w:t>Простежується тенденція до підвищення рівня результативності підготовки учнів до державної підсумкової атестації.</w:t>
      </w:r>
    </w:p>
    <w:p w:rsidR="000B05EF" w:rsidRDefault="000B05EF" w:rsidP="000B05EF">
      <w:pPr>
        <w:tabs>
          <w:tab w:val="left" w:pos="0"/>
        </w:tabs>
        <w:spacing w:line="360" w:lineRule="auto"/>
        <w:ind w:firstLine="709"/>
        <w:jc w:val="both"/>
        <w:rPr>
          <w:sz w:val="24"/>
          <w:szCs w:val="24"/>
          <w:lang w:val="uk-UA"/>
        </w:rPr>
      </w:pPr>
      <w:r>
        <w:rPr>
          <w:sz w:val="24"/>
          <w:szCs w:val="24"/>
          <w:lang w:val="uk-UA"/>
        </w:rPr>
        <w:t>Участь учнів у пробному та основній сесії зовнішнього незалежного оцінювання 2019 року була організована відповідно до чинних вимог.</w:t>
      </w:r>
    </w:p>
    <w:p w:rsidR="000B05EF" w:rsidRDefault="000B05EF" w:rsidP="000B05EF">
      <w:pPr>
        <w:tabs>
          <w:tab w:val="left" w:pos="0"/>
        </w:tabs>
        <w:spacing w:line="360" w:lineRule="auto"/>
        <w:ind w:firstLine="709"/>
        <w:jc w:val="both"/>
        <w:rPr>
          <w:sz w:val="24"/>
          <w:szCs w:val="24"/>
          <w:lang w:val="uk-UA"/>
        </w:rPr>
      </w:pPr>
      <w:r>
        <w:rPr>
          <w:sz w:val="24"/>
          <w:szCs w:val="24"/>
          <w:lang w:val="uk-UA"/>
        </w:rPr>
        <w:t>У 2019/2020 навчальному році 35 учнів  закінчили 9-й клас, і жоден 7 учень отримав свідоцтво з відзнакою,  19 учнів закінчили 11 клас, але жоден не отримав свідоцтво з відзнакою  та 53 учнів 3-8, 10-х класів школи відзначені похвальними листами.</w:t>
      </w:r>
    </w:p>
    <w:p w:rsidR="000B05EF" w:rsidRDefault="000B05EF" w:rsidP="000B05EF">
      <w:pPr>
        <w:tabs>
          <w:tab w:val="left" w:pos="0"/>
        </w:tabs>
        <w:ind w:firstLine="709"/>
        <w:jc w:val="center"/>
        <w:rPr>
          <w:b/>
          <w:sz w:val="24"/>
          <w:szCs w:val="24"/>
          <w:lang w:val="uk-UA"/>
        </w:rPr>
      </w:pPr>
      <w:r>
        <w:rPr>
          <w:b/>
          <w:sz w:val="24"/>
          <w:szCs w:val="24"/>
          <w:lang w:val="uk-UA"/>
        </w:rPr>
        <w:t xml:space="preserve">Динаміка отримання випускниками школи відзнак у навчанні </w:t>
      </w:r>
    </w:p>
    <w:p w:rsidR="000B05EF" w:rsidRDefault="000B05EF" w:rsidP="000B05EF">
      <w:pPr>
        <w:tabs>
          <w:tab w:val="left" w:pos="0"/>
        </w:tabs>
        <w:ind w:firstLine="709"/>
        <w:jc w:val="center"/>
        <w:rPr>
          <w:b/>
          <w:sz w:val="24"/>
          <w:szCs w:val="24"/>
          <w:lang w:val="uk-UA"/>
        </w:rPr>
      </w:pPr>
      <w:r>
        <w:rPr>
          <w:b/>
          <w:sz w:val="24"/>
          <w:szCs w:val="24"/>
          <w:lang w:val="uk-UA"/>
        </w:rPr>
        <w:t xml:space="preserve">за  2016 – 2020 роки </w:t>
      </w: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713"/>
        <w:gridCol w:w="714"/>
        <w:gridCol w:w="714"/>
        <w:gridCol w:w="793"/>
        <w:gridCol w:w="709"/>
        <w:gridCol w:w="567"/>
        <w:gridCol w:w="595"/>
        <w:gridCol w:w="567"/>
        <w:gridCol w:w="567"/>
        <w:gridCol w:w="425"/>
        <w:gridCol w:w="539"/>
        <w:gridCol w:w="19"/>
      </w:tblGrid>
      <w:tr w:rsidR="000B05EF" w:rsidTr="000B05EF">
        <w:trPr>
          <w:jc w:val="center"/>
        </w:trPr>
        <w:tc>
          <w:tcPr>
            <w:tcW w:w="2856" w:type="dxa"/>
            <w:gridSpan w:val="4"/>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bidi="mr-IN"/>
              </w:rPr>
            </w:pPr>
            <w:r>
              <w:rPr>
                <w:sz w:val="24"/>
                <w:szCs w:val="24"/>
                <w:lang w:val="uk-UA" w:eastAsia="en-US" w:bidi="mr-IN"/>
              </w:rPr>
              <w:t>Учні, які нагороджені похвальними листами</w:t>
            </w:r>
          </w:p>
        </w:tc>
        <w:tc>
          <w:tcPr>
            <w:tcW w:w="2069" w:type="dxa"/>
            <w:gridSpan w:val="3"/>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bidi="mr-IN"/>
              </w:rPr>
            </w:pPr>
            <w:r>
              <w:rPr>
                <w:sz w:val="24"/>
                <w:szCs w:val="24"/>
                <w:lang w:val="uk-UA" w:eastAsia="en-US" w:bidi="mr-IN"/>
              </w:rPr>
              <w:t>Учні, 9-х, які отримали свідоцтва з відзнакою</w:t>
            </w:r>
          </w:p>
        </w:tc>
        <w:tc>
          <w:tcPr>
            <w:tcW w:w="2712" w:type="dxa"/>
            <w:gridSpan w:val="6"/>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bidi="mr-IN"/>
              </w:rPr>
            </w:pPr>
            <w:r>
              <w:rPr>
                <w:sz w:val="24"/>
                <w:szCs w:val="24"/>
                <w:lang w:val="uk-UA" w:eastAsia="en-US" w:bidi="mr-IN"/>
              </w:rPr>
              <w:t>Учні, які нагороджені золотою та срібною медалями</w:t>
            </w:r>
          </w:p>
        </w:tc>
      </w:tr>
      <w:tr w:rsidR="000B05EF" w:rsidTr="000B05EF">
        <w:trPr>
          <w:gridAfter w:val="1"/>
          <w:wAfter w:w="19" w:type="dxa"/>
          <w:cantSplit/>
          <w:trHeight w:val="1134"/>
          <w:jc w:val="center"/>
        </w:trPr>
        <w:tc>
          <w:tcPr>
            <w:tcW w:w="714"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bidi="mr-IN"/>
              </w:rPr>
            </w:pPr>
            <w:r>
              <w:rPr>
                <w:sz w:val="24"/>
                <w:szCs w:val="24"/>
                <w:lang w:val="uk-UA" w:eastAsia="en-US" w:bidi="mr-IN"/>
              </w:rPr>
              <w:t>2017</w:t>
            </w:r>
          </w:p>
        </w:tc>
        <w:tc>
          <w:tcPr>
            <w:tcW w:w="714"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bidi="mr-IN"/>
              </w:rPr>
            </w:pPr>
            <w:r>
              <w:rPr>
                <w:sz w:val="24"/>
                <w:szCs w:val="24"/>
                <w:lang w:val="uk-UA" w:eastAsia="en-US" w:bidi="mr-IN"/>
              </w:rPr>
              <w:t>2018</w:t>
            </w:r>
          </w:p>
        </w:tc>
        <w:tc>
          <w:tcPr>
            <w:tcW w:w="714"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2019</w:t>
            </w:r>
          </w:p>
        </w:tc>
        <w:tc>
          <w:tcPr>
            <w:tcW w:w="714"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2020</w:t>
            </w:r>
          </w:p>
        </w:tc>
        <w:tc>
          <w:tcPr>
            <w:tcW w:w="793"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bidi="mr-IN"/>
              </w:rPr>
            </w:pPr>
            <w:r>
              <w:rPr>
                <w:sz w:val="24"/>
                <w:szCs w:val="24"/>
                <w:lang w:val="uk-UA" w:eastAsia="en-US" w:bidi="mr-IN"/>
              </w:rPr>
              <w:t>2018</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2019</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2020</w:t>
            </w:r>
          </w:p>
        </w:tc>
        <w:tc>
          <w:tcPr>
            <w:tcW w:w="595"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2017</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2018</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2019</w:t>
            </w:r>
          </w:p>
        </w:tc>
        <w:tc>
          <w:tcPr>
            <w:tcW w:w="539" w:type="dxa"/>
            <w:tcBorders>
              <w:top w:val="single" w:sz="4" w:space="0" w:color="auto"/>
              <w:left w:val="single" w:sz="4" w:space="0" w:color="auto"/>
              <w:bottom w:val="single" w:sz="4" w:space="0" w:color="auto"/>
              <w:right w:val="single" w:sz="4" w:space="0" w:color="auto"/>
            </w:tcBorders>
            <w:textDirection w:val="btLr"/>
            <w:hideMark/>
          </w:tcPr>
          <w:p w:rsidR="000B05EF" w:rsidRDefault="000B05EF">
            <w:pPr>
              <w:tabs>
                <w:tab w:val="left" w:pos="0"/>
              </w:tabs>
              <w:spacing w:line="276" w:lineRule="auto"/>
              <w:ind w:left="113" w:right="113"/>
              <w:jc w:val="center"/>
              <w:rPr>
                <w:sz w:val="24"/>
                <w:szCs w:val="24"/>
                <w:lang w:val="uk-UA" w:eastAsia="en-US"/>
              </w:rPr>
            </w:pPr>
            <w:r>
              <w:rPr>
                <w:sz w:val="24"/>
                <w:szCs w:val="24"/>
                <w:lang w:val="uk-UA" w:eastAsia="en-US"/>
              </w:rPr>
              <w:t>2020</w:t>
            </w:r>
          </w:p>
        </w:tc>
      </w:tr>
      <w:tr w:rsidR="000B05EF" w:rsidTr="000B05EF">
        <w:trPr>
          <w:gridAfter w:val="1"/>
          <w:wAfter w:w="19" w:type="dxa"/>
          <w:jc w:val="center"/>
        </w:trPr>
        <w:tc>
          <w:tcPr>
            <w:tcW w:w="714"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63</w:t>
            </w:r>
          </w:p>
        </w:tc>
        <w:tc>
          <w:tcPr>
            <w:tcW w:w="714"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58</w:t>
            </w:r>
          </w:p>
        </w:tc>
        <w:tc>
          <w:tcPr>
            <w:tcW w:w="714"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57</w:t>
            </w:r>
          </w:p>
        </w:tc>
        <w:tc>
          <w:tcPr>
            <w:tcW w:w="714"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53</w:t>
            </w:r>
          </w:p>
        </w:tc>
        <w:tc>
          <w:tcPr>
            <w:tcW w:w="793"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7</w:t>
            </w:r>
          </w:p>
        </w:tc>
        <w:tc>
          <w:tcPr>
            <w:tcW w:w="59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2</w:t>
            </w:r>
          </w:p>
        </w:tc>
        <w:tc>
          <w:tcPr>
            <w:tcW w:w="425"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1</w:t>
            </w:r>
          </w:p>
        </w:tc>
        <w:tc>
          <w:tcPr>
            <w:tcW w:w="539" w:type="dxa"/>
            <w:tcBorders>
              <w:top w:val="single" w:sz="4" w:space="0" w:color="auto"/>
              <w:left w:val="single" w:sz="4" w:space="0" w:color="auto"/>
              <w:bottom w:val="single" w:sz="4" w:space="0" w:color="auto"/>
              <w:right w:val="single" w:sz="4" w:space="0" w:color="auto"/>
            </w:tcBorders>
            <w:hideMark/>
          </w:tcPr>
          <w:p w:rsidR="000B05EF" w:rsidRDefault="000B05EF">
            <w:pPr>
              <w:tabs>
                <w:tab w:val="left" w:pos="0"/>
              </w:tabs>
              <w:spacing w:line="276" w:lineRule="auto"/>
              <w:jc w:val="center"/>
              <w:rPr>
                <w:sz w:val="24"/>
                <w:szCs w:val="24"/>
                <w:lang w:val="uk-UA" w:eastAsia="en-US"/>
              </w:rPr>
            </w:pPr>
            <w:r>
              <w:rPr>
                <w:sz w:val="24"/>
                <w:szCs w:val="24"/>
                <w:lang w:val="uk-UA" w:eastAsia="en-US"/>
              </w:rPr>
              <w:t>0</w:t>
            </w:r>
          </w:p>
        </w:tc>
      </w:tr>
    </w:tbl>
    <w:p w:rsidR="000B05EF" w:rsidRDefault="000B05EF" w:rsidP="000B05EF">
      <w:pPr>
        <w:tabs>
          <w:tab w:val="left" w:pos="0"/>
        </w:tabs>
        <w:jc w:val="both"/>
        <w:rPr>
          <w:sz w:val="24"/>
          <w:szCs w:val="24"/>
          <w:lang w:val="uk-UA"/>
        </w:rPr>
      </w:pPr>
    </w:p>
    <w:p w:rsidR="000B05EF" w:rsidRDefault="000B05EF" w:rsidP="000B05EF">
      <w:pPr>
        <w:tabs>
          <w:tab w:val="left" w:pos="0"/>
        </w:tabs>
        <w:spacing w:line="360" w:lineRule="auto"/>
        <w:ind w:firstLine="709"/>
        <w:jc w:val="both"/>
        <w:rPr>
          <w:sz w:val="24"/>
          <w:szCs w:val="24"/>
          <w:shd w:val="clear" w:color="auto" w:fill="FFFFFF"/>
          <w:lang w:val="uk-UA"/>
        </w:rPr>
      </w:pPr>
      <w:r>
        <w:rPr>
          <w:sz w:val="24"/>
          <w:szCs w:val="24"/>
          <w:shd w:val="clear" w:color="auto" w:fill="FFFFFF"/>
          <w:lang w:val="uk-UA"/>
        </w:rPr>
        <w:lastRenderedPageBreak/>
        <w:t>Відповідно до статті 17 Закону України «</w:t>
      </w:r>
      <w:hyperlink r:id="rId10" w:history="1">
        <w:r>
          <w:rPr>
            <w:rStyle w:val="a3"/>
            <w:sz w:val="24"/>
            <w:szCs w:val="24"/>
            <w:bdr w:val="none" w:sz="0" w:space="0" w:color="auto" w:frame="1"/>
            <w:lang w:val="uk-UA"/>
          </w:rPr>
          <w:t>Про повну загальну середню освіту</w:t>
        </w:r>
      </w:hyperlink>
      <w:r>
        <w:rPr>
          <w:sz w:val="24"/>
          <w:szCs w:val="24"/>
          <w:shd w:val="clear" w:color="auto" w:fill="FFFFFF"/>
          <w:lang w:val="uk-UA"/>
        </w:rPr>
        <w:t>», пункту 8 Положення про Міністерство освіти і науки України, затвердженого постановою Кабінету Міністрів України від 16.10.2014 </w:t>
      </w:r>
      <w:hyperlink r:id="rId11" w:history="1">
        <w:r>
          <w:rPr>
            <w:rStyle w:val="a3"/>
            <w:sz w:val="24"/>
            <w:szCs w:val="24"/>
            <w:bdr w:val="none" w:sz="0" w:space="0" w:color="auto" w:frame="1"/>
            <w:lang w:val="uk-UA"/>
          </w:rPr>
          <w:t>№630</w:t>
        </w:r>
      </w:hyperlink>
      <w:r>
        <w:rPr>
          <w:sz w:val="24"/>
          <w:szCs w:val="24"/>
          <w:shd w:val="clear" w:color="auto" w:fill="FFFFFF"/>
          <w:lang w:val="uk-UA"/>
        </w:rPr>
        <w:t>, пункту 1 розпорядження Кабінету Міністрів України «Про переведення єдиної державної системи цивільного захисту у режим надзвичайної ситуації» від 25.03.2020 №338-р, пункту 3 розділу І,  пункту 6 розділу IV Порядку проведення державної підсумкової атестації, затвердженого наказом Міністерства освіти і науки України від 07.12.2018 </w:t>
      </w:r>
      <w:hyperlink r:id="rId12" w:history="1">
        <w:r>
          <w:rPr>
            <w:rStyle w:val="a3"/>
            <w:sz w:val="24"/>
            <w:szCs w:val="24"/>
            <w:bdr w:val="none" w:sz="0" w:space="0" w:color="auto" w:frame="1"/>
            <w:lang w:val="uk-UA"/>
          </w:rPr>
          <w:t>№1369</w:t>
        </w:r>
      </w:hyperlink>
      <w:r>
        <w:rPr>
          <w:sz w:val="24"/>
          <w:szCs w:val="24"/>
          <w:shd w:val="clear" w:color="auto" w:fill="FFFFFF"/>
          <w:lang w:val="uk-UA"/>
        </w:rPr>
        <w:t>, зареєстрованого в Міністерстві юстиції України 02.01.2019 №8/32979, наказу МОНУ від 30.03.2020 №463 «</w:t>
      </w:r>
      <w:r>
        <w:rPr>
          <w:rStyle w:val="a6"/>
          <w:bdr w:val="none" w:sz="0" w:space="0" w:color="auto" w:frame="1"/>
          <w:lang w:val="uk-UA"/>
        </w:rPr>
        <w:t>Про звільнення від проходження</w:t>
      </w:r>
      <w:r>
        <w:rPr>
          <w:b/>
          <w:bCs/>
          <w:sz w:val="24"/>
          <w:szCs w:val="24"/>
          <w:bdr w:val="none" w:sz="0" w:space="0" w:color="auto" w:frame="1"/>
          <w:shd w:val="clear" w:color="auto" w:fill="FFFFFF"/>
          <w:lang w:val="uk-UA"/>
        </w:rPr>
        <w:t xml:space="preserve"> </w:t>
      </w:r>
      <w:r>
        <w:rPr>
          <w:rStyle w:val="a6"/>
          <w:bdr w:val="none" w:sz="0" w:space="0" w:color="auto" w:frame="1"/>
          <w:lang w:val="uk-UA"/>
        </w:rPr>
        <w:t>державної підсумкової атестації учнів,</w:t>
      </w:r>
      <w:r>
        <w:rPr>
          <w:b/>
          <w:bCs/>
          <w:sz w:val="24"/>
          <w:szCs w:val="24"/>
          <w:bdr w:val="none" w:sz="0" w:space="0" w:color="auto" w:frame="1"/>
          <w:shd w:val="clear" w:color="auto" w:fill="FFFFFF"/>
          <w:lang w:val="uk-UA"/>
        </w:rPr>
        <w:t xml:space="preserve"> </w:t>
      </w:r>
      <w:r>
        <w:rPr>
          <w:rStyle w:val="a6"/>
          <w:bdr w:val="none" w:sz="0" w:space="0" w:color="auto" w:frame="1"/>
          <w:lang w:val="uk-UA"/>
        </w:rPr>
        <w:t>які завершують здобуття початкової та</w:t>
      </w:r>
      <w:r>
        <w:rPr>
          <w:b/>
          <w:bCs/>
          <w:sz w:val="24"/>
          <w:szCs w:val="24"/>
          <w:bdr w:val="none" w:sz="0" w:space="0" w:color="auto" w:frame="1"/>
          <w:shd w:val="clear" w:color="auto" w:fill="FFFFFF"/>
          <w:lang w:val="uk-UA"/>
        </w:rPr>
        <w:t xml:space="preserve"> </w:t>
      </w:r>
      <w:r>
        <w:rPr>
          <w:rStyle w:val="a6"/>
          <w:bdr w:val="none" w:sz="0" w:space="0" w:color="auto" w:frame="1"/>
          <w:lang w:val="uk-UA"/>
        </w:rPr>
        <w:t>базової загальної середньої освіти, у</w:t>
      </w:r>
      <w:r>
        <w:rPr>
          <w:b/>
          <w:bCs/>
          <w:sz w:val="24"/>
          <w:szCs w:val="24"/>
          <w:bdr w:val="none" w:sz="0" w:space="0" w:color="auto" w:frame="1"/>
          <w:shd w:val="clear" w:color="auto" w:fill="FFFFFF"/>
          <w:lang w:val="uk-UA"/>
        </w:rPr>
        <w:t xml:space="preserve"> </w:t>
      </w:r>
      <w:r>
        <w:rPr>
          <w:rStyle w:val="a6"/>
          <w:bdr w:val="none" w:sz="0" w:space="0" w:color="auto" w:frame="1"/>
          <w:lang w:val="uk-UA"/>
        </w:rPr>
        <w:t>2019/2020 навчальному році</w:t>
      </w:r>
      <w:r>
        <w:rPr>
          <w:b/>
          <w:sz w:val="24"/>
          <w:szCs w:val="24"/>
          <w:shd w:val="clear" w:color="auto" w:fill="FFFFFF"/>
          <w:lang w:val="uk-UA"/>
        </w:rPr>
        <w:t>»</w:t>
      </w:r>
      <w:r>
        <w:rPr>
          <w:sz w:val="24"/>
          <w:szCs w:val="24"/>
          <w:shd w:val="clear" w:color="auto" w:fill="FFFFFF"/>
          <w:lang w:val="uk-UA"/>
        </w:rPr>
        <w:t xml:space="preserve"> 4 та 9-ті класи звільнено від проходження державної підсумкової атестації у 2020 році.</w:t>
      </w:r>
    </w:p>
    <w:p w:rsidR="000B05EF" w:rsidRDefault="000B05EF" w:rsidP="000B05EF">
      <w:pPr>
        <w:tabs>
          <w:tab w:val="left" w:pos="0"/>
        </w:tabs>
        <w:spacing w:line="360" w:lineRule="auto"/>
        <w:ind w:firstLine="709"/>
        <w:jc w:val="both"/>
        <w:rPr>
          <w:sz w:val="24"/>
          <w:szCs w:val="24"/>
          <w:lang w:val="uk-UA"/>
        </w:rPr>
      </w:pPr>
      <w:r>
        <w:rPr>
          <w:sz w:val="24"/>
          <w:szCs w:val="24"/>
          <w:shd w:val="clear" w:color="auto" w:fill="FFFFFF"/>
          <w:lang w:val="uk-UA"/>
        </w:rPr>
        <w:t>Відповідно до листа Міністерства освіти і науки України  від 22.06.2020 №1/9-338 «Щодо реалізації Закону України «Про внесення змін до деяких законів України щодо окремих питань завершення 2019/2020 навчального року звільнено від державної підсумкової атестації учнів</w:t>
      </w:r>
      <w:r>
        <w:rPr>
          <w:sz w:val="24"/>
          <w:szCs w:val="24"/>
          <w:shd w:val="clear" w:color="auto" w:fill="FFFFFF"/>
          <w:lang w:val="uk-UA"/>
        </w:rPr>
        <w:br/>
        <w:t xml:space="preserve"> 11 класу».</w:t>
      </w:r>
    </w:p>
    <w:p w:rsidR="000B05EF" w:rsidRDefault="000B05EF" w:rsidP="000B05EF">
      <w:pPr>
        <w:spacing w:line="276" w:lineRule="auto"/>
        <w:jc w:val="center"/>
        <w:rPr>
          <w:rFonts w:eastAsia="Calibri"/>
          <w:b/>
          <w:sz w:val="24"/>
          <w:szCs w:val="24"/>
          <w:lang w:val="uk-UA" w:eastAsia="en-US"/>
        </w:rPr>
      </w:pPr>
      <w:r>
        <w:rPr>
          <w:rFonts w:eastAsia="Calibri"/>
          <w:b/>
          <w:sz w:val="24"/>
          <w:szCs w:val="24"/>
          <w:lang w:val="uk-UA" w:eastAsia="en-US"/>
        </w:rPr>
        <w:t xml:space="preserve">Моніторинг річного оцінювання 2020 року випускників 11-го класу  </w:t>
      </w:r>
    </w:p>
    <w:p w:rsidR="000B05EF" w:rsidRDefault="000B05EF" w:rsidP="000B05EF">
      <w:pPr>
        <w:tabs>
          <w:tab w:val="left" w:pos="0"/>
        </w:tabs>
        <w:ind w:firstLine="709"/>
        <w:jc w:val="both"/>
        <w:rPr>
          <w:sz w:val="24"/>
          <w:szCs w:val="24"/>
          <w:lang w:val="uk-UA"/>
        </w:rPr>
      </w:pPr>
      <w:r>
        <w:rPr>
          <w:sz w:val="24"/>
          <w:szCs w:val="24"/>
          <w:lang w:val="uk-UA"/>
        </w:rPr>
        <w:t>На кінець 2019/2020 навчального року повну загальну середню освіту отримали 19 учнів. Учні 11-х класів успішно закінчили навчання. Середній бал атестата про повну загальну середню освіту складає 8,2.</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2318"/>
        <w:gridCol w:w="2567"/>
      </w:tblGrid>
      <w:tr w:rsidR="000B05EF" w:rsidTr="000B05EF">
        <w:trPr>
          <w:trHeight w:val="1085"/>
          <w:jc w:val="center"/>
        </w:trPr>
        <w:tc>
          <w:tcPr>
            <w:tcW w:w="3994" w:type="dxa"/>
            <w:tcBorders>
              <w:top w:val="single" w:sz="4" w:space="0" w:color="000000"/>
              <w:left w:val="single" w:sz="4" w:space="0" w:color="000000"/>
              <w:bottom w:val="single" w:sz="4" w:space="0" w:color="000000"/>
              <w:right w:val="single" w:sz="4" w:space="0" w:color="000000"/>
            </w:tcBorders>
            <w:vAlign w:val="center"/>
          </w:tcPr>
          <w:p w:rsidR="000B05EF" w:rsidRDefault="000B05EF">
            <w:pPr>
              <w:spacing w:line="276" w:lineRule="auto"/>
              <w:jc w:val="center"/>
              <w:rPr>
                <w:sz w:val="24"/>
                <w:szCs w:val="24"/>
                <w:lang w:val="uk-UA" w:eastAsia="en-US"/>
              </w:rPr>
            </w:pPr>
            <w:r>
              <w:rPr>
                <w:sz w:val="24"/>
                <w:szCs w:val="24"/>
                <w:lang w:val="uk-UA" w:eastAsia="en-US"/>
              </w:rPr>
              <w:t>Предмет</w:t>
            </w:r>
          </w:p>
          <w:p w:rsidR="000B05EF" w:rsidRDefault="000B05EF">
            <w:pPr>
              <w:spacing w:line="276" w:lineRule="auto"/>
              <w:jc w:val="center"/>
              <w:rPr>
                <w:sz w:val="24"/>
                <w:szCs w:val="24"/>
                <w:lang w:val="uk-UA" w:eastAsia="en-US"/>
              </w:rPr>
            </w:pPr>
          </w:p>
        </w:tc>
        <w:tc>
          <w:tcPr>
            <w:tcW w:w="2317"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jc w:val="center"/>
              <w:rPr>
                <w:sz w:val="24"/>
                <w:szCs w:val="24"/>
                <w:lang w:val="uk-UA" w:eastAsia="en-US"/>
              </w:rPr>
            </w:pPr>
            <w:r>
              <w:rPr>
                <w:sz w:val="24"/>
                <w:szCs w:val="24"/>
                <w:lang w:val="uk-UA" w:eastAsia="en-US"/>
              </w:rPr>
              <w:t>Середні бал за предметом</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jc w:val="center"/>
              <w:rPr>
                <w:sz w:val="24"/>
                <w:szCs w:val="24"/>
                <w:lang w:val="uk-UA" w:eastAsia="en-US"/>
              </w:rPr>
            </w:pPr>
            <w:r>
              <w:rPr>
                <w:sz w:val="24"/>
                <w:szCs w:val="24"/>
                <w:lang w:val="uk-UA" w:eastAsia="en-US"/>
              </w:rPr>
              <w:t>ПІБ вчителя</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Українська мова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7,8</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Лівар Н.Л.</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Українська література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8,2</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Лівар Н.Л.</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Зарубіжна література</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8,8</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Менжерес О.Г.</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Англійська мова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8,7</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Андрєєва М.А.</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Математика</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6,3</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Дискантюк Н.М.</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Історія України</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7,0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Кучер В.Д.</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Всесвітня історія</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8,2</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Кучер В.Д.</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Фізика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6,5</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Рац В.О.</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Хімія</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7,3</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Бережанська В.К.</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Фізична культура</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11,4</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Систалюк В.С.</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Біологія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8,0</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Герасименко М.Б.</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Географія</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6,8</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Канцідал В.М.</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 xml:space="preserve">Захист Вітчизни </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8,7</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ЗОШ №4</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Інформатика</w:t>
            </w:r>
          </w:p>
        </w:tc>
        <w:tc>
          <w:tcPr>
            <w:tcW w:w="2317"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jc w:val="center"/>
              <w:rPr>
                <w:sz w:val="24"/>
                <w:szCs w:val="24"/>
                <w:lang w:val="uk-UA" w:eastAsia="en-US"/>
              </w:rPr>
            </w:pPr>
            <w:r>
              <w:rPr>
                <w:sz w:val="24"/>
                <w:szCs w:val="24"/>
                <w:lang w:val="uk-UA" w:eastAsia="en-US"/>
              </w:rPr>
              <w:t>9,2</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Дискантюк С.А.</w:t>
            </w:r>
          </w:p>
        </w:tc>
      </w:tr>
      <w:tr w:rsidR="000B05EF" w:rsidTr="000B05EF">
        <w:trPr>
          <w:jc w:val="center"/>
        </w:trPr>
        <w:tc>
          <w:tcPr>
            <w:tcW w:w="3994"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Технології</w:t>
            </w:r>
          </w:p>
        </w:tc>
        <w:tc>
          <w:tcPr>
            <w:tcW w:w="2317" w:type="dxa"/>
            <w:tcBorders>
              <w:top w:val="single" w:sz="4" w:space="0" w:color="000000"/>
              <w:left w:val="single" w:sz="4" w:space="0" w:color="000000"/>
              <w:bottom w:val="single" w:sz="4" w:space="0" w:color="000000"/>
              <w:right w:val="single" w:sz="4" w:space="0" w:color="000000"/>
            </w:tcBorders>
            <w:hideMark/>
          </w:tcPr>
          <w:p w:rsidR="000B05EF" w:rsidRDefault="000B05EF">
            <w:pPr>
              <w:spacing w:line="276" w:lineRule="auto"/>
              <w:jc w:val="center"/>
              <w:rPr>
                <w:sz w:val="24"/>
                <w:szCs w:val="24"/>
                <w:lang w:val="uk-UA" w:eastAsia="en-US"/>
              </w:rPr>
            </w:pPr>
            <w:r>
              <w:rPr>
                <w:sz w:val="24"/>
                <w:szCs w:val="24"/>
                <w:lang w:val="uk-UA" w:eastAsia="en-US"/>
              </w:rPr>
              <w:t>9,4</w:t>
            </w:r>
          </w:p>
        </w:tc>
        <w:tc>
          <w:tcPr>
            <w:tcW w:w="2566" w:type="dxa"/>
            <w:tcBorders>
              <w:top w:val="single" w:sz="4" w:space="0" w:color="000000"/>
              <w:left w:val="single" w:sz="4" w:space="0" w:color="000000"/>
              <w:bottom w:val="single" w:sz="4" w:space="0" w:color="000000"/>
              <w:right w:val="single" w:sz="4" w:space="0" w:color="000000"/>
            </w:tcBorders>
            <w:vAlign w:val="center"/>
            <w:hideMark/>
          </w:tcPr>
          <w:p w:rsidR="000B05EF" w:rsidRDefault="000B05EF">
            <w:pPr>
              <w:spacing w:line="276" w:lineRule="auto"/>
              <w:rPr>
                <w:sz w:val="24"/>
                <w:szCs w:val="24"/>
                <w:lang w:val="uk-UA" w:eastAsia="en-US"/>
              </w:rPr>
            </w:pPr>
            <w:r>
              <w:rPr>
                <w:sz w:val="24"/>
                <w:szCs w:val="24"/>
                <w:lang w:val="uk-UA" w:eastAsia="en-US"/>
              </w:rPr>
              <w:t>Назарчук В.Є.</w:t>
            </w:r>
          </w:p>
        </w:tc>
      </w:tr>
    </w:tbl>
    <w:p w:rsidR="000B05EF" w:rsidRDefault="000B05EF" w:rsidP="000B05EF">
      <w:pPr>
        <w:spacing w:line="360" w:lineRule="auto"/>
        <w:rPr>
          <w:b/>
          <w:sz w:val="24"/>
          <w:szCs w:val="24"/>
          <w:lang w:val="uk-UA"/>
        </w:rPr>
      </w:pPr>
    </w:p>
    <w:p w:rsidR="000B05EF" w:rsidRDefault="000B05EF" w:rsidP="000B05EF">
      <w:pPr>
        <w:spacing w:before="120" w:line="360" w:lineRule="auto"/>
        <w:ind w:firstLine="708"/>
        <w:rPr>
          <w:b/>
          <w:bCs/>
          <w:sz w:val="24"/>
          <w:szCs w:val="24"/>
          <w:lang w:val="uk-UA"/>
        </w:rPr>
      </w:pPr>
      <w:r>
        <w:rPr>
          <w:b/>
          <w:bCs/>
          <w:sz w:val="24"/>
          <w:szCs w:val="24"/>
          <w:lang w:val="uk-UA"/>
        </w:rPr>
        <w:t>Робота з організації  та проведення зовнішнього незалежного оцінювання</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lastRenderedPageBreak/>
        <w:t xml:space="preserve">З метою інформування випускників про організаційні засади та особливості проведення ЗНО у 2020 році працівниками школи протягом 2019/2020 навчального року проводились інформаційно-роз’яснювальні заходи, а саме: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систематично на сайті школи розміщувалась оперативна інформація для майбутніх абітурієнтів та їхніх батьків;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оформлені інформаційні куточки з питань організації та проведення ЗНО за уніфікованими матеріалами, розробленими УРЦОЯО;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з метою детального ознайомлення випускників та їх батьків з особливостями ЗНО були проведені тематичні батьківські збори;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проведені тематичні уроки інформатики з метою ознайомлення випускників з інформаційними ресурсами офіційного сайту УРЦОЯО;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створені умови для реєстрації випускників на пробне ЗНО, основну сесію шляхом надання доступу до мережі Інтернет та надання консультативної допомоги випускникам;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організовано участь у пробному ЗНО учнів пільгового контингенту;</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серед випускників розповсюджувалась поліграфічна продукція УРЦОЯО з питань проведення пробного тестування та основної сесії; </w:t>
      </w:r>
    </w:p>
    <w:p w:rsidR="000B05EF" w:rsidRDefault="000B05EF" w:rsidP="000B05EF">
      <w:pPr>
        <w:autoSpaceDE w:val="0"/>
        <w:autoSpaceDN w:val="0"/>
        <w:adjustRightInd w:val="0"/>
        <w:spacing w:after="21" w:line="360" w:lineRule="auto"/>
        <w:ind w:firstLine="709"/>
        <w:jc w:val="both"/>
        <w:rPr>
          <w:sz w:val="24"/>
          <w:szCs w:val="24"/>
          <w:lang w:val="uk-UA"/>
        </w:rPr>
      </w:pPr>
      <w:r>
        <w:rPr>
          <w:sz w:val="24"/>
          <w:szCs w:val="24"/>
          <w:lang w:val="uk-UA"/>
        </w:rPr>
        <w:t xml:space="preserve">- оновлено базу педагогічних працівників, задіяних для проведення ЗНО; </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 забезпечено участь педпрацівників у семінарах, що проводились УРЦОЯО для педагогічних працівників.</w:t>
      </w:r>
    </w:p>
    <w:p w:rsidR="000B05EF" w:rsidRDefault="000B05EF" w:rsidP="000B05EF">
      <w:pPr>
        <w:autoSpaceDE w:val="0"/>
        <w:autoSpaceDN w:val="0"/>
        <w:adjustRightInd w:val="0"/>
        <w:spacing w:line="360" w:lineRule="auto"/>
        <w:ind w:firstLine="709"/>
        <w:jc w:val="both"/>
        <w:rPr>
          <w:sz w:val="24"/>
          <w:szCs w:val="24"/>
          <w:lang w:val="uk-UA"/>
        </w:rPr>
      </w:pPr>
      <w:r>
        <w:rPr>
          <w:sz w:val="24"/>
          <w:szCs w:val="24"/>
          <w:lang w:val="uk-UA"/>
        </w:rPr>
        <w:t>До роботи на пунктах тестування у 2020 році були залучені педпрацівники школи в якості старших інструкторів, інструкторів, чергових. Здійснювалося оперативне інформування щодо організаційних засад проведення ЗНО у дні тестування. На базі школи працювали два пункти тестування.</w:t>
      </w:r>
    </w:p>
    <w:p w:rsidR="000B05EF" w:rsidRDefault="000B05EF" w:rsidP="000B05EF">
      <w:pPr>
        <w:spacing w:before="120" w:line="360" w:lineRule="auto"/>
        <w:ind w:firstLine="307"/>
        <w:jc w:val="center"/>
        <w:rPr>
          <w:sz w:val="24"/>
          <w:szCs w:val="24"/>
          <w:lang w:val="uk-UA"/>
        </w:rPr>
      </w:pPr>
      <w:r>
        <w:rPr>
          <w:sz w:val="24"/>
          <w:szCs w:val="24"/>
          <w:lang w:val="uk-UA"/>
        </w:rPr>
        <w:t>Результати реєстрації випускників 11-х класів на ЗНО - 2020</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477"/>
        <w:gridCol w:w="1256"/>
        <w:gridCol w:w="709"/>
        <w:gridCol w:w="709"/>
        <w:gridCol w:w="709"/>
        <w:gridCol w:w="709"/>
        <w:gridCol w:w="709"/>
        <w:gridCol w:w="709"/>
        <w:gridCol w:w="709"/>
        <w:gridCol w:w="713"/>
        <w:gridCol w:w="6"/>
      </w:tblGrid>
      <w:tr w:rsidR="000B05EF" w:rsidTr="000B05EF">
        <w:trPr>
          <w:trHeight w:val="120"/>
          <w:jc w:val="center"/>
        </w:trPr>
        <w:tc>
          <w:tcPr>
            <w:tcW w:w="1148" w:type="dxa"/>
            <w:gridSpan w:val="2"/>
            <w:vMerge w:val="restart"/>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val="uk-UA" w:eastAsia="en-US"/>
              </w:rPr>
            </w:pPr>
            <w:r>
              <w:rPr>
                <w:lang w:val="uk-UA" w:eastAsia="en-US"/>
              </w:rPr>
              <w:t>Кількість випускників (за мережею)</w:t>
            </w:r>
          </w:p>
        </w:tc>
        <w:tc>
          <w:tcPr>
            <w:tcW w:w="1256"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val="uk-UA" w:eastAsia="en-US"/>
              </w:rPr>
            </w:pPr>
            <w:r>
              <w:rPr>
                <w:lang w:val="uk-UA" w:eastAsia="en-US"/>
              </w:rPr>
              <w:t>Зареєстровано для участі в ЗНО-2020</w:t>
            </w:r>
          </w:p>
          <w:p w:rsidR="000B05EF" w:rsidRDefault="000B05EF">
            <w:pPr>
              <w:spacing w:line="276" w:lineRule="auto"/>
              <w:jc w:val="center"/>
              <w:rPr>
                <w:lang w:val="uk-UA" w:eastAsia="en-US"/>
              </w:rPr>
            </w:pPr>
            <w:r>
              <w:rPr>
                <w:b/>
                <w:bCs/>
                <w:lang w:val="uk-UA" w:eastAsia="en-US"/>
              </w:rPr>
              <w:t>(база УЦОЯО)</w:t>
            </w:r>
          </w:p>
        </w:tc>
        <w:tc>
          <w:tcPr>
            <w:tcW w:w="5674" w:type="dxa"/>
            <w:gridSpan w:val="9"/>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b/>
                <w:bCs/>
                <w:lang w:val="uk-UA" w:eastAsia="en-US"/>
              </w:rPr>
            </w:pPr>
            <w:r>
              <w:rPr>
                <w:b/>
                <w:bCs/>
                <w:lang w:val="uk-UA" w:eastAsia="en-US"/>
              </w:rPr>
              <w:t>Зареєстровано для участі в основній сесії ЗНО з:</w:t>
            </w:r>
          </w:p>
        </w:tc>
      </w:tr>
      <w:tr w:rsidR="000B05EF" w:rsidTr="000B05EF">
        <w:trPr>
          <w:gridAfter w:val="1"/>
          <w:wAfter w:w="6" w:type="dxa"/>
          <w:cantSplit/>
          <w:trHeight w:val="586"/>
          <w:jc w:val="center"/>
        </w:trPr>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6930"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математики</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української мови і літератури</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фізики</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англійської мови</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історії України</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біології</w:t>
            </w:r>
          </w:p>
          <w:p w:rsidR="000B05EF" w:rsidRDefault="000B05EF">
            <w:pPr>
              <w:spacing w:line="276" w:lineRule="auto"/>
              <w:ind w:left="113" w:right="113"/>
              <w:jc w:val="center"/>
              <w:rPr>
                <w:lang w:val="uk-UA" w:eastAsia="en-US"/>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географії</w:t>
            </w:r>
          </w:p>
          <w:p w:rsidR="000B05EF" w:rsidRDefault="000B05EF">
            <w:pPr>
              <w:spacing w:line="276" w:lineRule="auto"/>
              <w:ind w:left="113" w:right="113"/>
              <w:jc w:val="center"/>
              <w:rPr>
                <w:lang w:val="uk-UA" w:eastAsia="en-US"/>
              </w:rPr>
            </w:pP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tcPr>
          <w:p w:rsidR="000B05EF" w:rsidRDefault="000B05EF">
            <w:pPr>
              <w:spacing w:line="276" w:lineRule="auto"/>
              <w:ind w:left="113" w:right="113"/>
              <w:jc w:val="center"/>
              <w:rPr>
                <w:lang w:val="uk-UA" w:eastAsia="en-US"/>
              </w:rPr>
            </w:pPr>
            <w:r>
              <w:rPr>
                <w:lang w:val="uk-UA" w:eastAsia="en-US"/>
              </w:rPr>
              <w:t>хімії</w:t>
            </w:r>
          </w:p>
          <w:p w:rsidR="000B05EF" w:rsidRDefault="000B05EF">
            <w:pPr>
              <w:spacing w:line="276" w:lineRule="auto"/>
              <w:ind w:left="113" w:right="113"/>
              <w:jc w:val="center"/>
              <w:rPr>
                <w:lang w:val="uk-UA" w:eastAsia="en-US"/>
              </w:rPr>
            </w:pPr>
          </w:p>
        </w:tc>
      </w:tr>
      <w:tr w:rsidR="000B05EF" w:rsidTr="000B05EF">
        <w:trPr>
          <w:gridAfter w:val="1"/>
          <w:wAfter w:w="6" w:type="dxa"/>
          <w:cantSplit/>
          <w:trHeight w:val="519"/>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sz w:val="18"/>
                <w:lang w:val="uk-UA" w:eastAsia="en-US"/>
              </w:rPr>
            </w:pPr>
            <w:r>
              <w:rPr>
                <w:sz w:val="18"/>
                <w:lang w:val="uk-UA" w:eastAsia="en-US"/>
              </w:rPr>
              <w:t>Денна / вечірня / дистанційна форма</w:t>
            </w:r>
          </w:p>
        </w:tc>
        <w:tc>
          <w:tcPr>
            <w:tcW w:w="47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sz w:val="18"/>
                <w:lang w:val="uk-UA" w:eastAsia="en-US"/>
              </w:rPr>
            </w:pPr>
            <w:r>
              <w:rPr>
                <w:sz w:val="18"/>
                <w:lang w:val="uk-UA" w:eastAsia="en-US"/>
              </w:rPr>
              <w:t>Екстернат</w:t>
            </w:r>
          </w:p>
        </w:tc>
        <w:tc>
          <w:tcPr>
            <w:tcW w:w="6930"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5674"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lang w:val="uk-UA" w:eastAsia="en-US"/>
              </w:rPr>
            </w:pPr>
          </w:p>
        </w:tc>
      </w:tr>
      <w:tr w:rsidR="000B05EF" w:rsidTr="000B05EF">
        <w:trPr>
          <w:cantSplit/>
          <w:trHeight w:val="154"/>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sz w:val="18"/>
                <w:lang w:val="uk-UA" w:eastAsia="en-US"/>
              </w:rPr>
            </w:pPr>
            <w:r>
              <w:rPr>
                <w:sz w:val="18"/>
                <w:lang w:val="uk-UA" w:eastAsia="en-US"/>
              </w:rPr>
              <w:t>18</w:t>
            </w:r>
          </w:p>
        </w:tc>
        <w:tc>
          <w:tcPr>
            <w:tcW w:w="478" w:type="dxa"/>
            <w:vMerge w:val="restart"/>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sz w:val="18"/>
                <w:lang w:val="uk-UA" w:eastAsia="en-US"/>
              </w:rPr>
            </w:pPr>
            <w:r>
              <w:rPr>
                <w:sz w:val="18"/>
                <w:lang w:val="uk-UA" w:eastAsia="en-US"/>
              </w:rPr>
              <w:t>1</w:t>
            </w:r>
          </w:p>
        </w:tc>
        <w:tc>
          <w:tcPr>
            <w:tcW w:w="6930" w:type="dxa"/>
            <w:gridSpan w:val="10"/>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left="113" w:right="113"/>
              <w:jc w:val="center"/>
              <w:rPr>
                <w:lang w:val="uk-UA" w:eastAsia="en-US"/>
              </w:rPr>
            </w:pPr>
            <w:r>
              <w:rPr>
                <w:b/>
                <w:lang w:val="uk-UA" w:eastAsia="en-US"/>
              </w:rPr>
              <w:t>Денна / вечірня / дистанційна форма</w:t>
            </w:r>
          </w:p>
        </w:tc>
      </w:tr>
      <w:tr w:rsidR="000B05EF" w:rsidTr="000B05EF">
        <w:trPr>
          <w:gridAfter w:val="1"/>
          <w:wAfter w:w="6" w:type="dxa"/>
          <w:cantSplit/>
          <w:trHeight w:val="711"/>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b/>
                <w:bCs/>
                <w:lang w:val="uk-UA" w:eastAsia="en-US"/>
              </w:rPr>
            </w:pPr>
            <w:r>
              <w:rPr>
                <w:b/>
                <w:bCs/>
                <w:lang w:val="uk-UA" w:eastAsia="en-U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13</w:t>
            </w:r>
          </w:p>
        </w:tc>
        <w:tc>
          <w:tcPr>
            <w:tcW w:w="712"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276" w:lineRule="auto"/>
              <w:jc w:val="center"/>
              <w:rPr>
                <w:lang w:val="uk-UA" w:eastAsia="en-US"/>
              </w:rPr>
            </w:pPr>
            <w:r>
              <w:rPr>
                <w:lang w:val="uk-UA" w:eastAsia="en-US"/>
              </w:rPr>
              <w:t>3</w:t>
            </w:r>
          </w:p>
        </w:tc>
      </w:tr>
      <w:tr w:rsidR="000B05EF" w:rsidTr="000B05EF">
        <w:trPr>
          <w:cantSplit/>
          <w:trHeight w:val="152"/>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6930" w:type="dxa"/>
            <w:gridSpan w:val="10"/>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ind w:left="113" w:right="113"/>
              <w:jc w:val="center"/>
              <w:rPr>
                <w:lang w:val="uk-UA" w:eastAsia="en-US"/>
              </w:rPr>
            </w:pPr>
            <w:r>
              <w:rPr>
                <w:b/>
                <w:lang w:val="uk-UA" w:eastAsia="en-US"/>
              </w:rPr>
              <w:t>Екстернат</w:t>
            </w:r>
          </w:p>
        </w:tc>
      </w:tr>
      <w:tr w:rsidR="000B05EF" w:rsidTr="000B05EF">
        <w:trPr>
          <w:gridAfter w:val="1"/>
          <w:wAfter w:w="6" w:type="dxa"/>
          <w:cantSplit/>
          <w:trHeight w:val="224"/>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478"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18"/>
                <w:lang w:val="uk-UA" w:eastAsia="en-US"/>
              </w:rPr>
            </w:pPr>
          </w:p>
        </w:tc>
        <w:tc>
          <w:tcPr>
            <w:tcW w:w="125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b/>
                <w:bCs/>
                <w:lang w:val="uk-UA" w:eastAsia="en-US"/>
              </w:rPr>
            </w:pPr>
            <w:r>
              <w:rPr>
                <w:b/>
                <w:bCs/>
                <w:lang w:val="uk-UA" w:eastAsia="en-US"/>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rPr>
                <w:lang w:val="uk-UA" w:eastAsia="en-US"/>
              </w:rPr>
            </w:pPr>
            <w:r>
              <w:rPr>
                <w:lang w:val="uk-UA" w:eastAsia="en-US"/>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ind w:left="113" w:right="113"/>
              <w:jc w:val="center"/>
              <w:rPr>
                <w:lang w:val="uk-UA" w:eastAsia="en-US"/>
              </w:rPr>
            </w:pPr>
            <w:r>
              <w:rPr>
                <w:lang w:val="uk-UA" w:eastAsia="en-US"/>
              </w:rPr>
              <w:t>1</w:t>
            </w:r>
          </w:p>
        </w:tc>
        <w:tc>
          <w:tcPr>
            <w:tcW w:w="712" w:type="dxa"/>
            <w:tcBorders>
              <w:top w:val="single" w:sz="4" w:space="0" w:color="auto"/>
              <w:left w:val="single" w:sz="4" w:space="0" w:color="auto"/>
              <w:bottom w:val="single" w:sz="4" w:space="0" w:color="auto"/>
              <w:right w:val="single" w:sz="4" w:space="0" w:color="auto"/>
            </w:tcBorders>
            <w:textDirection w:val="btLr"/>
            <w:vAlign w:val="center"/>
            <w:hideMark/>
          </w:tcPr>
          <w:p w:rsidR="000B05EF" w:rsidRDefault="000B05EF">
            <w:pPr>
              <w:spacing w:line="276" w:lineRule="auto"/>
              <w:rPr>
                <w:rFonts w:asciiTheme="minorHAnsi" w:eastAsiaTheme="minorHAnsi" w:hAnsiTheme="minorHAnsi" w:cstheme="minorBidi"/>
                <w:sz w:val="22"/>
                <w:szCs w:val="22"/>
                <w:lang w:eastAsia="en-US"/>
              </w:rPr>
            </w:pPr>
          </w:p>
        </w:tc>
      </w:tr>
    </w:tbl>
    <w:p w:rsidR="000B05EF" w:rsidRDefault="000B05EF" w:rsidP="000B05EF">
      <w:pPr>
        <w:spacing w:line="360" w:lineRule="auto"/>
        <w:ind w:firstLine="743"/>
        <w:rPr>
          <w:b/>
          <w:sz w:val="24"/>
          <w:szCs w:val="24"/>
          <w:lang w:val="uk-UA"/>
        </w:rPr>
      </w:pPr>
    </w:p>
    <w:p w:rsidR="000B05EF" w:rsidRDefault="000B05EF" w:rsidP="000B05EF">
      <w:pPr>
        <w:spacing w:line="360" w:lineRule="auto"/>
        <w:ind w:firstLine="743"/>
        <w:rPr>
          <w:b/>
          <w:sz w:val="24"/>
          <w:szCs w:val="24"/>
          <w:lang w:val="uk-UA"/>
        </w:rPr>
      </w:pPr>
    </w:p>
    <w:p w:rsidR="000B05EF" w:rsidRDefault="000B05EF" w:rsidP="000B05EF">
      <w:pPr>
        <w:spacing w:line="360" w:lineRule="auto"/>
        <w:ind w:firstLine="743"/>
        <w:rPr>
          <w:b/>
          <w:sz w:val="24"/>
          <w:szCs w:val="24"/>
          <w:lang w:val="uk-UA"/>
        </w:rPr>
      </w:pPr>
      <w:r>
        <w:rPr>
          <w:b/>
          <w:sz w:val="24"/>
          <w:szCs w:val="24"/>
          <w:lang w:val="uk-UA"/>
        </w:rPr>
        <w:t>Інформатизація освітнього процесу</w:t>
      </w:r>
    </w:p>
    <w:p w:rsidR="000B05EF" w:rsidRDefault="000B05EF" w:rsidP="000B05EF">
      <w:pPr>
        <w:spacing w:line="360" w:lineRule="auto"/>
        <w:ind w:firstLine="743"/>
        <w:jc w:val="both"/>
        <w:rPr>
          <w:sz w:val="24"/>
          <w:szCs w:val="24"/>
          <w:lang w:val="uk-UA"/>
        </w:rPr>
      </w:pPr>
      <w:r>
        <w:rPr>
          <w:sz w:val="24"/>
          <w:szCs w:val="24"/>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2019/2020 навчальному році щодо впровадження нових освітніх технологій були забезпечені:</w:t>
      </w:r>
    </w:p>
    <w:p w:rsidR="000B05EF" w:rsidRDefault="000B05EF" w:rsidP="000B05EF">
      <w:pPr>
        <w:numPr>
          <w:ilvl w:val="0"/>
          <w:numId w:val="6"/>
        </w:numPr>
        <w:tabs>
          <w:tab w:val="num" w:pos="317"/>
        </w:tabs>
        <w:spacing w:line="360" w:lineRule="auto"/>
        <w:ind w:left="317" w:firstLine="743"/>
        <w:jc w:val="both"/>
        <w:rPr>
          <w:sz w:val="24"/>
          <w:szCs w:val="24"/>
          <w:lang w:val="uk-UA"/>
        </w:rPr>
      </w:pPr>
      <w:r>
        <w:rPr>
          <w:sz w:val="24"/>
          <w:szCs w:val="24"/>
          <w:lang w:val="uk-UA"/>
        </w:rPr>
        <w:t xml:space="preserve"> впровадження інформаційних та комунікаційних мультимедійних технологій в освітній процес;</w:t>
      </w:r>
    </w:p>
    <w:p w:rsidR="000B05EF" w:rsidRDefault="000B05EF" w:rsidP="000B05EF">
      <w:pPr>
        <w:numPr>
          <w:ilvl w:val="0"/>
          <w:numId w:val="6"/>
        </w:numPr>
        <w:tabs>
          <w:tab w:val="num" w:pos="317"/>
        </w:tabs>
        <w:spacing w:line="360" w:lineRule="auto"/>
        <w:ind w:left="317" w:firstLine="743"/>
        <w:jc w:val="both"/>
        <w:rPr>
          <w:sz w:val="24"/>
          <w:szCs w:val="24"/>
          <w:lang w:val="uk-UA"/>
        </w:rPr>
      </w:pPr>
      <w:r>
        <w:rPr>
          <w:sz w:val="24"/>
          <w:szCs w:val="24"/>
          <w:lang w:val="uk-UA"/>
        </w:rPr>
        <w:t xml:space="preserve"> формування інформаційної культури учнів та педагогічних працівників, забезпечення їх інформаційних потреб;</w:t>
      </w:r>
    </w:p>
    <w:p w:rsidR="000B05EF" w:rsidRDefault="000B05EF" w:rsidP="000B05EF">
      <w:pPr>
        <w:numPr>
          <w:ilvl w:val="0"/>
          <w:numId w:val="6"/>
        </w:numPr>
        <w:tabs>
          <w:tab w:val="num" w:pos="317"/>
        </w:tabs>
        <w:spacing w:line="360" w:lineRule="auto"/>
        <w:ind w:left="317" w:firstLine="743"/>
        <w:jc w:val="both"/>
        <w:rPr>
          <w:sz w:val="24"/>
          <w:szCs w:val="24"/>
          <w:lang w:val="uk-UA"/>
        </w:rPr>
      </w:pPr>
      <w:r>
        <w:rPr>
          <w:sz w:val="24"/>
          <w:szCs w:val="24"/>
          <w:lang w:val="uk-UA"/>
        </w:rPr>
        <w:t xml:space="preserve"> удосконалення інформаційно-методичного забезпечення освітнього процесу;</w:t>
      </w:r>
    </w:p>
    <w:p w:rsidR="000B05EF" w:rsidRDefault="000B05EF" w:rsidP="000B05EF">
      <w:pPr>
        <w:numPr>
          <w:ilvl w:val="0"/>
          <w:numId w:val="6"/>
        </w:numPr>
        <w:tabs>
          <w:tab w:val="num" w:pos="317"/>
        </w:tabs>
        <w:spacing w:line="360" w:lineRule="auto"/>
        <w:ind w:left="317" w:firstLine="743"/>
        <w:jc w:val="both"/>
        <w:rPr>
          <w:sz w:val="24"/>
          <w:szCs w:val="24"/>
          <w:lang w:val="uk-UA"/>
        </w:rPr>
      </w:pPr>
      <w:r>
        <w:rPr>
          <w:sz w:val="24"/>
          <w:szCs w:val="24"/>
          <w:lang w:val="uk-UA"/>
        </w:rPr>
        <w:t xml:space="preserve"> оптимізація освітнього менеджмента на основі використання сучасних інформаційних технології в управлінській діяльності;</w:t>
      </w:r>
    </w:p>
    <w:p w:rsidR="000B05EF" w:rsidRDefault="000B05EF" w:rsidP="000B05EF">
      <w:pPr>
        <w:numPr>
          <w:ilvl w:val="0"/>
          <w:numId w:val="6"/>
        </w:numPr>
        <w:tabs>
          <w:tab w:val="num" w:pos="317"/>
        </w:tabs>
        <w:spacing w:line="360" w:lineRule="auto"/>
        <w:ind w:left="317" w:firstLine="743"/>
        <w:jc w:val="both"/>
        <w:rPr>
          <w:sz w:val="24"/>
          <w:szCs w:val="24"/>
          <w:lang w:val="uk-UA"/>
        </w:rPr>
      </w:pPr>
      <w:r>
        <w:rPr>
          <w:sz w:val="24"/>
          <w:szCs w:val="24"/>
          <w:lang w:val="uk-UA"/>
        </w:rPr>
        <w:t xml:space="preserve"> використання інформаційних технологій для розвитку дистанційного навчання.</w:t>
      </w:r>
    </w:p>
    <w:p w:rsidR="000B05EF" w:rsidRDefault="000B05EF" w:rsidP="000B05EF">
      <w:pPr>
        <w:spacing w:line="360" w:lineRule="auto"/>
        <w:ind w:firstLine="743"/>
        <w:jc w:val="both"/>
        <w:rPr>
          <w:sz w:val="24"/>
          <w:szCs w:val="24"/>
          <w:lang w:val="uk-UA"/>
        </w:rPr>
      </w:pPr>
      <w:r>
        <w:rPr>
          <w:sz w:val="24"/>
          <w:szCs w:val="24"/>
          <w:lang w:val="uk-UA"/>
        </w:rPr>
        <w:t xml:space="preserve">У своїй діяльності всі працівники школи активно використовують комп'ютерні технології, реалізується повний комплекс задач. Уся документація ведеться українською мовою із застосуванням технології електронної підготовки, друку та збереження документів. Працює електронна пошта та постійно оновлюється інформація на офіційному сайті школи. </w:t>
      </w:r>
    </w:p>
    <w:p w:rsidR="000B05EF" w:rsidRPr="0070637F" w:rsidRDefault="000B05EF" w:rsidP="000B05EF">
      <w:pPr>
        <w:spacing w:line="360" w:lineRule="auto"/>
        <w:ind w:firstLine="709"/>
        <w:rPr>
          <w:b/>
          <w:sz w:val="24"/>
          <w:szCs w:val="24"/>
          <w:lang w:val="uk-UA"/>
        </w:rPr>
      </w:pPr>
      <w:r w:rsidRPr="002C307F">
        <w:rPr>
          <w:b/>
          <w:sz w:val="24"/>
          <w:szCs w:val="24"/>
          <w:lang w:val="uk-UA"/>
        </w:rPr>
        <w:t>Організація виховної роботи</w:t>
      </w:r>
      <w:r>
        <w:rPr>
          <w:b/>
          <w:sz w:val="24"/>
          <w:szCs w:val="24"/>
          <w:lang w:val="uk-UA"/>
        </w:rPr>
        <w:t>.</w:t>
      </w:r>
    </w:p>
    <w:p w:rsidR="000B05EF" w:rsidRPr="0070637F" w:rsidRDefault="000B05EF" w:rsidP="000B05EF">
      <w:pPr>
        <w:spacing w:line="360" w:lineRule="auto"/>
        <w:ind w:firstLine="340"/>
        <w:jc w:val="both"/>
        <w:rPr>
          <w:sz w:val="24"/>
          <w:szCs w:val="24"/>
          <w:lang w:val="uk-UA"/>
        </w:rPr>
      </w:pPr>
      <w:r w:rsidRPr="0070637F">
        <w:rPr>
          <w:sz w:val="24"/>
          <w:szCs w:val="24"/>
          <w:lang w:val="uk-UA"/>
        </w:rPr>
        <w:t>Норматив</w:t>
      </w:r>
      <w:r>
        <w:rPr>
          <w:sz w:val="24"/>
          <w:szCs w:val="24"/>
          <w:lang w:val="uk-UA"/>
        </w:rPr>
        <w:t>ні документи у вихованні роботі</w:t>
      </w:r>
      <w:r w:rsidRPr="0070637F">
        <w:rPr>
          <w:sz w:val="24"/>
          <w:szCs w:val="24"/>
          <w:lang w:val="uk-UA"/>
        </w:rPr>
        <w:t xml:space="preserve"> </w:t>
      </w:r>
      <w:r>
        <w:rPr>
          <w:sz w:val="24"/>
          <w:szCs w:val="24"/>
          <w:lang w:val="uk-UA"/>
        </w:rPr>
        <w:t>Кременецької ЗОШ І-ІІІ ст. №1 ім. Галини Гордасевич</w:t>
      </w:r>
      <w:r w:rsidRPr="0070637F">
        <w:rPr>
          <w:sz w:val="24"/>
          <w:szCs w:val="24"/>
          <w:lang w:val="uk-UA"/>
        </w:rPr>
        <w:t>:</w:t>
      </w:r>
    </w:p>
    <w:p w:rsidR="000B05EF" w:rsidRPr="0070637F" w:rsidRDefault="000B05EF" w:rsidP="000B05EF">
      <w:pPr>
        <w:spacing w:line="360" w:lineRule="auto"/>
        <w:ind w:firstLine="340"/>
        <w:jc w:val="both"/>
        <w:rPr>
          <w:sz w:val="24"/>
          <w:szCs w:val="24"/>
          <w:lang w:val="uk-UA"/>
        </w:rPr>
      </w:pPr>
      <w:r w:rsidRPr="0070637F">
        <w:rPr>
          <w:sz w:val="24"/>
          <w:szCs w:val="24"/>
          <w:lang w:val="uk-UA"/>
        </w:rPr>
        <w:t>Конституція України;</w:t>
      </w:r>
      <w:r>
        <w:rPr>
          <w:sz w:val="24"/>
          <w:szCs w:val="24"/>
          <w:lang w:val="uk-UA"/>
        </w:rPr>
        <w:t xml:space="preserve"> </w:t>
      </w:r>
      <w:r w:rsidRPr="0070637F">
        <w:rPr>
          <w:sz w:val="24"/>
          <w:szCs w:val="24"/>
          <w:lang w:val="uk-UA"/>
        </w:rPr>
        <w:t>Конвенція про права дитини(ратифікована Постановою ВР від</w:t>
      </w:r>
    </w:p>
    <w:p w:rsidR="000B05EF" w:rsidRPr="0070637F" w:rsidRDefault="000B05EF" w:rsidP="000B05EF">
      <w:pPr>
        <w:spacing w:line="360" w:lineRule="auto"/>
        <w:ind w:firstLine="340"/>
        <w:jc w:val="both"/>
        <w:rPr>
          <w:sz w:val="24"/>
          <w:szCs w:val="24"/>
          <w:lang w:val="uk-UA"/>
        </w:rPr>
      </w:pPr>
      <w:r w:rsidRPr="0070637F">
        <w:rPr>
          <w:sz w:val="24"/>
          <w:szCs w:val="24"/>
          <w:lang w:val="uk-UA"/>
        </w:rPr>
        <w:t>27.02.91 No 789-XII);</w:t>
      </w:r>
      <w:r>
        <w:rPr>
          <w:sz w:val="24"/>
          <w:szCs w:val="24"/>
          <w:lang w:val="uk-UA"/>
        </w:rPr>
        <w:t xml:space="preserve"> </w:t>
      </w:r>
      <w:r w:rsidRPr="0070637F">
        <w:rPr>
          <w:sz w:val="24"/>
          <w:szCs w:val="24"/>
          <w:lang w:val="uk-UA"/>
        </w:rPr>
        <w:t>ЗакониУкраїни:</w:t>
      </w:r>
      <w:r>
        <w:rPr>
          <w:sz w:val="24"/>
          <w:szCs w:val="24"/>
          <w:lang w:val="uk-UA"/>
        </w:rPr>
        <w:t xml:space="preserve"> </w:t>
      </w:r>
      <w:r w:rsidRPr="0070637F">
        <w:rPr>
          <w:sz w:val="24"/>
          <w:szCs w:val="24"/>
          <w:lang w:val="uk-UA"/>
        </w:rPr>
        <w:t>«Про освіту» від 05.09.2017 No 2145-VIII;</w:t>
      </w:r>
      <w:r>
        <w:rPr>
          <w:sz w:val="24"/>
          <w:szCs w:val="24"/>
          <w:lang w:val="uk-UA"/>
        </w:rPr>
        <w:t xml:space="preserve"> </w:t>
      </w:r>
      <w:r w:rsidRPr="0070637F">
        <w:rPr>
          <w:sz w:val="24"/>
          <w:szCs w:val="24"/>
          <w:lang w:val="uk-UA"/>
        </w:rPr>
        <w:t>«Про охорону дитинства» від 26.04.2001 No 2402-ІІІ;</w:t>
      </w:r>
      <w:r>
        <w:rPr>
          <w:sz w:val="24"/>
          <w:szCs w:val="24"/>
          <w:lang w:val="uk-UA"/>
        </w:rPr>
        <w:t xml:space="preserve"> </w:t>
      </w:r>
      <w:r w:rsidRPr="0070637F">
        <w:rPr>
          <w:sz w:val="24"/>
          <w:szCs w:val="24"/>
          <w:lang w:val="uk-UA"/>
        </w:rPr>
        <w:t>«Про інноваційну діяльність» від 04.07.2002 No 40-IV;</w:t>
      </w:r>
      <w:r>
        <w:rPr>
          <w:sz w:val="24"/>
          <w:szCs w:val="24"/>
          <w:lang w:val="uk-UA"/>
        </w:rPr>
        <w:t xml:space="preserve"> </w:t>
      </w:r>
      <w:r w:rsidRPr="0070637F">
        <w:rPr>
          <w:sz w:val="24"/>
          <w:szCs w:val="24"/>
          <w:lang w:val="uk-UA"/>
        </w:rPr>
        <w:t>«Про Загальнодержавну програму адаптації законодавства</w:t>
      </w:r>
      <w:r>
        <w:rPr>
          <w:sz w:val="24"/>
          <w:szCs w:val="24"/>
          <w:lang w:val="uk-UA"/>
        </w:rPr>
        <w:t xml:space="preserve"> </w:t>
      </w:r>
      <w:r w:rsidRPr="0070637F">
        <w:rPr>
          <w:sz w:val="24"/>
          <w:szCs w:val="24"/>
          <w:lang w:val="uk-UA"/>
        </w:rPr>
        <w:t>України до законодавства Європейського Союзу» вiд 18.03.2004 No</w:t>
      </w:r>
      <w:r>
        <w:rPr>
          <w:sz w:val="24"/>
          <w:szCs w:val="24"/>
          <w:lang w:val="uk-UA"/>
        </w:rPr>
        <w:t xml:space="preserve"> </w:t>
      </w:r>
      <w:r w:rsidRPr="0070637F">
        <w:rPr>
          <w:sz w:val="24"/>
          <w:szCs w:val="24"/>
          <w:lang w:val="uk-UA"/>
        </w:rPr>
        <w:t>1629-IV;</w:t>
      </w:r>
      <w:r>
        <w:rPr>
          <w:sz w:val="24"/>
          <w:szCs w:val="24"/>
          <w:lang w:val="uk-UA"/>
        </w:rPr>
        <w:t xml:space="preserve"> </w:t>
      </w:r>
      <w:r w:rsidRPr="0070637F">
        <w:rPr>
          <w:sz w:val="24"/>
          <w:szCs w:val="24"/>
          <w:lang w:val="uk-UA"/>
        </w:rPr>
        <w:t xml:space="preserve">«Про внесення змін </w:t>
      </w:r>
      <w:r w:rsidRPr="0070637F">
        <w:rPr>
          <w:sz w:val="24"/>
          <w:szCs w:val="24"/>
          <w:lang w:val="uk-UA"/>
        </w:rPr>
        <w:lastRenderedPageBreak/>
        <w:t>до законодавчих актів з питань загальної</w:t>
      </w:r>
      <w:r>
        <w:rPr>
          <w:sz w:val="24"/>
          <w:szCs w:val="24"/>
          <w:lang w:val="uk-UA"/>
        </w:rPr>
        <w:t xml:space="preserve"> </w:t>
      </w:r>
      <w:r w:rsidRPr="0070637F">
        <w:rPr>
          <w:sz w:val="24"/>
          <w:szCs w:val="24"/>
          <w:lang w:val="uk-UA"/>
        </w:rPr>
        <w:t>середньої та дошкільної освіти щодо організації навчально-виховного</w:t>
      </w:r>
      <w:r>
        <w:rPr>
          <w:sz w:val="24"/>
          <w:szCs w:val="24"/>
          <w:lang w:val="uk-UA"/>
        </w:rPr>
        <w:t xml:space="preserve"> </w:t>
      </w:r>
      <w:r w:rsidRPr="0070637F">
        <w:rPr>
          <w:sz w:val="24"/>
          <w:szCs w:val="24"/>
          <w:lang w:val="uk-UA"/>
        </w:rPr>
        <w:t>процесу» від 06.07.2010 No 2442-VI;</w:t>
      </w:r>
      <w:r>
        <w:rPr>
          <w:sz w:val="24"/>
          <w:szCs w:val="24"/>
          <w:lang w:val="uk-UA"/>
        </w:rPr>
        <w:t xml:space="preserve"> </w:t>
      </w:r>
      <w:r w:rsidRPr="0070637F">
        <w:rPr>
          <w:sz w:val="24"/>
          <w:szCs w:val="24"/>
          <w:lang w:val="uk-UA"/>
        </w:rPr>
        <w:t>«Про пріоритетні напрями інноваційної діяльності в Україні»</w:t>
      </w:r>
      <w:r>
        <w:rPr>
          <w:sz w:val="24"/>
          <w:szCs w:val="24"/>
          <w:lang w:val="uk-UA"/>
        </w:rPr>
        <w:t xml:space="preserve"> </w:t>
      </w:r>
      <w:r w:rsidRPr="0070637F">
        <w:rPr>
          <w:sz w:val="24"/>
          <w:szCs w:val="24"/>
          <w:lang w:val="uk-UA"/>
        </w:rPr>
        <w:t>від 08.09.2011 No 3715-VI;</w:t>
      </w:r>
      <w:r>
        <w:rPr>
          <w:sz w:val="24"/>
          <w:szCs w:val="24"/>
          <w:lang w:val="uk-UA"/>
        </w:rPr>
        <w:t xml:space="preserve"> </w:t>
      </w:r>
      <w:r w:rsidRPr="0070637F">
        <w:rPr>
          <w:sz w:val="24"/>
          <w:szCs w:val="24"/>
          <w:lang w:val="uk-UA"/>
        </w:rPr>
        <w:t>«Про протидію торгівлі людьми» від 20.09.2011 No 3739-VI;</w:t>
      </w:r>
      <w:r>
        <w:rPr>
          <w:sz w:val="24"/>
          <w:szCs w:val="24"/>
          <w:lang w:val="uk-UA"/>
        </w:rPr>
        <w:t xml:space="preserve"> </w:t>
      </w:r>
      <w:r w:rsidRPr="0070637F">
        <w:rPr>
          <w:sz w:val="24"/>
          <w:szCs w:val="24"/>
          <w:lang w:val="uk-UA"/>
        </w:rPr>
        <w:t>«Про правовий статус та вшанування пам’яті борців за</w:t>
      </w:r>
      <w:r>
        <w:rPr>
          <w:sz w:val="24"/>
          <w:szCs w:val="24"/>
          <w:lang w:val="uk-UA"/>
        </w:rPr>
        <w:t xml:space="preserve"> </w:t>
      </w:r>
      <w:r w:rsidRPr="0070637F">
        <w:rPr>
          <w:sz w:val="24"/>
          <w:szCs w:val="24"/>
          <w:lang w:val="uk-UA"/>
        </w:rPr>
        <w:t>незалежність України у XX столітті» від 09.04.2015 No 314-VIII;</w:t>
      </w:r>
      <w:r>
        <w:rPr>
          <w:sz w:val="24"/>
          <w:szCs w:val="24"/>
          <w:lang w:val="uk-UA"/>
        </w:rPr>
        <w:t xml:space="preserve"> </w:t>
      </w:r>
      <w:r w:rsidRPr="0070637F">
        <w:rPr>
          <w:sz w:val="24"/>
          <w:szCs w:val="24"/>
          <w:lang w:val="uk-UA"/>
        </w:rPr>
        <w:t>«Про увічнення перемоги над нацизмом у Другій світовій війні</w:t>
      </w:r>
      <w:r>
        <w:rPr>
          <w:sz w:val="24"/>
          <w:szCs w:val="24"/>
          <w:lang w:val="uk-UA"/>
        </w:rPr>
        <w:t xml:space="preserve"> </w:t>
      </w:r>
      <w:r w:rsidRPr="0070637F">
        <w:rPr>
          <w:sz w:val="24"/>
          <w:szCs w:val="24"/>
          <w:lang w:val="uk-UA"/>
        </w:rPr>
        <w:t>1939-1945 років» від 09.04.2015 No 315-VIII;</w:t>
      </w:r>
      <w:r>
        <w:rPr>
          <w:sz w:val="24"/>
          <w:szCs w:val="24"/>
          <w:lang w:val="uk-UA"/>
        </w:rPr>
        <w:t xml:space="preserve"> </w:t>
      </w:r>
      <w:r w:rsidRPr="0070637F">
        <w:rPr>
          <w:sz w:val="24"/>
          <w:szCs w:val="24"/>
          <w:lang w:val="uk-UA"/>
        </w:rPr>
        <w:t>«Про засудження комуністичного та націонал-соціалістичного</w:t>
      </w:r>
      <w:r>
        <w:rPr>
          <w:sz w:val="24"/>
          <w:szCs w:val="24"/>
          <w:lang w:val="uk-UA"/>
        </w:rPr>
        <w:t xml:space="preserve"> </w:t>
      </w:r>
      <w:r w:rsidRPr="0070637F">
        <w:rPr>
          <w:sz w:val="24"/>
          <w:szCs w:val="24"/>
          <w:lang w:val="uk-UA"/>
        </w:rPr>
        <w:t>(нацистського) тоталітарних режимів в Україні та заборону пропаганди</w:t>
      </w:r>
      <w:r>
        <w:rPr>
          <w:sz w:val="24"/>
          <w:szCs w:val="24"/>
          <w:lang w:val="uk-UA"/>
        </w:rPr>
        <w:t xml:space="preserve"> </w:t>
      </w:r>
      <w:r w:rsidRPr="0070637F">
        <w:rPr>
          <w:sz w:val="24"/>
          <w:szCs w:val="24"/>
          <w:lang w:val="uk-UA"/>
        </w:rPr>
        <w:t>їхньої символіки» від 09.04.2015 No 317-VIII;</w:t>
      </w:r>
      <w:r>
        <w:rPr>
          <w:sz w:val="24"/>
          <w:szCs w:val="24"/>
          <w:lang w:val="uk-UA"/>
        </w:rPr>
        <w:t xml:space="preserve"> </w:t>
      </w:r>
      <w:r w:rsidRPr="0070637F">
        <w:rPr>
          <w:sz w:val="24"/>
          <w:szCs w:val="24"/>
          <w:lang w:val="uk-UA"/>
        </w:rPr>
        <w:t>«Про запобігання та протидію домашньому насильству» від</w:t>
      </w:r>
      <w:r>
        <w:rPr>
          <w:sz w:val="24"/>
          <w:szCs w:val="24"/>
          <w:lang w:val="uk-UA"/>
        </w:rPr>
        <w:t xml:space="preserve"> </w:t>
      </w:r>
      <w:r w:rsidRPr="0070637F">
        <w:rPr>
          <w:sz w:val="24"/>
          <w:szCs w:val="24"/>
          <w:lang w:val="uk-UA"/>
        </w:rPr>
        <w:t>07.12.2017 No 2229-VIII;</w:t>
      </w:r>
      <w:r>
        <w:rPr>
          <w:sz w:val="24"/>
          <w:szCs w:val="24"/>
          <w:lang w:val="uk-UA"/>
        </w:rPr>
        <w:t xml:space="preserve"> </w:t>
      </w:r>
      <w:r w:rsidRPr="0070637F">
        <w:rPr>
          <w:sz w:val="24"/>
          <w:szCs w:val="24"/>
          <w:lang w:val="uk-UA"/>
        </w:rPr>
        <w:t>А також:Концепція Нової української школи (2016), Глобальна</w:t>
      </w:r>
      <w:r>
        <w:rPr>
          <w:sz w:val="24"/>
          <w:szCs w:val="24"/>
          <w:lang w:val="uk-UA"/>
        </w:rPr>
        <w:t xml:space="preserve"> </w:t>
      </w:r>
      <w:r w:rsidRPr="0070637F">
        <w:rPr>
          <w:sz w:val="24"/>
          <w:szCs w:val="24"/>
          <w:lang w:val="uk-UA"/>
        </w:rPr>
        <w:t>програма дій з освіти в інтересах сталого розвитку (ЮНЕСКО,</w:t>
      </w:r>
      <w:r>
        <w:rPr>
          <w:sz w:val="24"/>
          <w:szCs w:val="24"/>
          <w:lang w:val="uk-UA"/>
        </w:rPr>
        <w:t xml:space="preserve"> </w:t>
      </w:r>
      <w:r w:rsidRPr="0070637F">
        <w:rPr>
          <w:sz w:val="24"/>
          <w:szCs w:val="24"/>
          <w:lang w:val="uk-UA"/>
        </w:rPr>
        <w:t>2014),Концепція Державної цільової соціальної програми національно-патріотичного виховання на 2016–2020 роки, Стратегія національно-патріотичного виховання дітей та молоді на 2016–2020 роки,</w:t>
      </w:r>
      <w:r>
        <w:rPr>
          <w:sz w:val="24"/>
          <w:szCs w:val="24"/>
          <w:lang w:val="uk-UA"/>
        </w:rPr>
        <w:t xml:space="preserve"> </w:t>
      </w:r>
      <w:r w:rsidRPr="0070637F">
        <w:rPr>
          <w:sz w:val="24"/>
          <w:szCs w:val="24"/>
          <w:lang w:val="uk-UA"/>
        </w:rPr>
        <w:t>затвердженої Указом Президента України від 13 жовтня 2015 року</w:t>
      </w:r>
      <w:r>
        <w:rPr>
          <w:sz w:val="24"/>
          <w:szCs w:val="24"/>
          <w:lang w:val="uk-UA"/>
        </w:rPr>
        <w:t xml:space="preserve"> </w:t>
      </w:r>
      <w:r w:rsidRPr="0070637F">
        <w:rPr>
          <w:sz w:val="24"/>
          <w:szCs w:val="24"/>
          <w:lang w:val="uk-UA"/>
        </w:rPr>
        <w:t>No 580/2015, Концепція національно-патріотичного виховання дітей і</w:t>
      </w:r>
      <w:r>
        <w:rPr>
          <w:sz w:val="24"/>
          <w:szCs w:val="24"/>
          <w:lang w:val="uk-UA"/>
        </w:rPr>
        <w:t xml:space="preserve"> </w:t>
      </w:r>
      <w:r w:rsidRPr="0070637F">
        <w:rPr>
          <w:sz w:val="24"/>
          <w:szCs w:val="24"/>
          <w:lang w:val="uk-UA"/>
        </w:rPr>
        <w:t>учнівської молоді; Загальнодержавна програма «Національний план</w:t>
      </w:r>
      <w:r>
        <w:rPr>
          <w:sz w:val="24"/>
          <w:szCs w:val="24"/>
          <w:lang w:val="uk-UA"/>
        </w:rPr>
        <w:t xml:space="preserve"> </w:t>
      </w:r>
      <w:r w:rsidRPr="0070637F">
        <w:rPr>
          <w:sz w:val="24"/>
          <w:szCs w:val="24"/>
          <w:lang w:val="uk-UA"/>
        </w:rPr>
        <w:t>дій щодо реалізації Конвенції ООН про права дитини на період до</w:t>
      </w:r>
      <w:r>
        <w:rPr>
          <w:sz w:val="24"/>
          <w:szCs w:val="24"/>
          <w:lang w:val="uk-UA"/>
        </w:rPr>
        <w:t xml:space="preserve"> </w:t>
      </w:r>
      <w:r w:rsidRPr="0070637F">
        <w:rPr>
          <w:sz w:val="24"/>
          <w:szCs w:val="24"/>
          <w:lang w:val="uk-UA"/>
        </w:rPr>
        <w:t>2021р.» Концепція формування у підлітків національно-культурної</w:t>
      </w:r>
      <w:r>
        <w:rPr>
          <w:sz w:val="24"/>
          <w:szCs w:val="24"/>
          <w:lang w:val="uk-UA"/>
        </w:rPr>
        <w:t xml:space="preserve"> </w:t>
      </w:r>
      <w:r w:rsidRPr="0070637F">
        <w:rPr>
          <w:sz w:val="24"/>
          <w:szCs w:val="24"/>
          <w:lang w:val="uk-UA"/>
        </w:rPr>
        <w:t>ідентичності у загальноосвітніх навчальних закладах (2017); Концепція</w:t>
      </w:r>
      <w:r>
        <w:rPr>
          <w:sz w:val="24"/>
          <w:szCs w:val="24"/>
          <w:lang w:val="uk-UA"/>
        </w:rPr>
        <w:t xml:space="preserve"> </w:t>
      </w:r>
      <w:r w:rsidRPr="0070637F">
        <w:rPr>
          <w:sz w:val="24"/>
          <w:szCs w:val="24"/>
          <w:lang w:val="uk-UA"/>
        </w:rPr>
        <w:t>екологічної освіти України.</w:t>
      </w:r>
      <w:r>
        <w:rPr>
          <w:sz w:val="24"/>
          <w:szCs w:val="24"/>
          <w:lang w:val="uk-UA"/>
        </w:rPr>
        <w:t xml:space="preserve"> </w:t>
      </w:r>
      <w:r w:rsidRPr="0070637F">
        <w:rPr>
          <w:sz w:val="24"/>
          <w:szCs w:val="24"/>
          <w:lang w:val="uk-UA"/>
        </w:rPr>
        <w:t>Базовими духовно-моральними цінностями є – любов, повага</w:t>
      </w:r>
      <w:r>
        <w:rPr>
          <w:sz w:val="24"/>
          <w:szCs w:val="24"/>
          <w:lang w:val="uk-UA"/>
        </w:rPr>
        <w:t xml:space="preserve"> </w:t>
      </w:r>
      <w:r w:rsidRPr="0070637F">
        <w:rPr>
          <w:sz w:val="24"/>
          <w:szCs w:val="24"/>
          <w:lang w:val="uk-UA"/>
        </w:rPr>
        <w:t>до інших, гідність, відповідальність, совість, свобода, толерантність,</w:t>
      </w:r>
      <w:r>
        <w:rPr>
          <w:sz w:val="24"/>
          <w:szCs w:val="24"/>
          <w:lang w:val="uk-UA"/>
        </w:rPr>
        <w:t xml:space="preserve">ь </w:t>
      </w:r>
      <w:r w:rsidRPr="0070637F">
        <w:rPr>
          <w:sz w:val="24"/>
          <w:szCs w:val="24"/>
          <w:lang w:val="uk-UA"/>
        </w:rPr>
        <w:t>справедливість, рівноправʼя, ініціативність.</w:t>
      </w:r>
    </w:p>
    <w:p w:rsidR="000B05EF" w:rsidRDefault="000B05EF" w:rsidP="000B05EF">
      <w:pPr>
        <w:spacing w:line="360" w:lineRule="auto"/>
        <w:ind w:firstLine="340"/>
        <w:jc w:val="both"/>
        <w:rPr>
          <w:sz w:val="24"/>
          <w:szCs w:val="24"/>
          <w:lang w:val="uk-UA"/>
        </w:rPr>
      </w:pPr>
      <w:r w:rsidRPr="0070637F">
        <w:rPr>
          <w:sz w:val="24"/>
          <w:szCs w:val="24"/>
          <w:lang w:val="uk-UA"/>
        </w:rPr>
        <w:t>Виховне середовище закладу загальної середньої освіти– це</w:t>
      </w:r>
      <w:r>
        <w:rPr>
          <w:sz w:val="24"/>
          <w:szCs w:val="24"/>
          <w:lang w:val="uk-UA"/>
        </w:rPr>
        <w:t xml:space="preserve"> </w:t>
      </w:r>
      <w:r w:rsidRPr="0070637F">
        <w:rPr>
          <w:sz w:val="24"/>
          <w:szCs w:val="24"/>
          <w:lang w:val="uk-UA"/>
        </w:rPr>
        <w:t>середовище безпосереднього і опосередкованого впливу на дитину в</w:t>
      </w:r>
      <w:r>
        <w:rPr>
          <w:sz w:val="24"/>
          <w:szCs w:val="24"/>
          <w:lang w:val="uk-UA"/>
        </w:rPr>
        <w:t xml:space="preserve"> </w:t>
      </w:r>
      <w:r w:rsidRPr="0070637F">
        <w:rPr>
          <w:sz w:val="24"/>
          <w:szCs w:val="24"/>
          <w:lang w:val="uk-UA"/>
        </w:rPr>
        <w:t>закладі освіти у сукупності матеріального та духовного забезпечення</w:t>
      </w:r>
      <w:r>
        <w:rPr>
          <w:sz w:val="24"/>
          <w:szCs w:val="24"/>
          <w:lang w:val="uk-UA"/>
        </w:rPr>
        <w:t xml:space="preserve"> </w:t>
      </w:r>
      <w:r w:rsidRPr="0070637F">
        <w:rPr>
          <w:sz w:val="24"/>
          <w:szCs w:val="24"/>
          <w:lang w:val="uk-UA"/>
        </w:rPr>
        <w:t>освітнього процесу, що утворює сприятливі умови для особистісного і</w:t>
      </w:r>
      <w:r>
        <w:rPr>
          <w:sz w:val="24"/>
          <w:szCs w:val="24"/>
          <w:lang w:val="uk-UA"/>
        </w:rPr>
        <w:t xml:space="preserve"> </w:t>
      </w:r>
      <w:r w:rsidRPr="0070637F">
        <w:rPr>
          <w:sz w:val="24"/>
          <w:szCs w:val="24"/>
          <w:lang w:val="uk-UA"/>
        </w:rPr>
        <w:t>соціального розвитку учнів, розкриття їхніх здібностей, збагачення</w:t>
      </w:r>
      <w:r>
        <w:rPr>
          <w:sz w:val="24"/>
          <w:szCs w:val="24"/>
          <w:lang w:val="uk-UA"/>
        </w:rPr>
        <w:t xml:space="preserve"> </w:t>
      </w:r>
      <w:r w:rsidRPr="0070637F">
        <w:rPr>
          <w:sz w:val="24"/>
          <w:szCs w:val="24"/>
          <w:lang w:val="uk-UA"/>
        </w:rPr>
        <w:t>позитивного досвіду міжособистісної взаємодії, ціннісно-орієнтованої</w:t>
      </w:r>
      <w:r>
        <w:rPr>
          <w:sz w:val="24"/>
          <w:szCs w:val="24"/>
          <w:lang w:val="uk-UA"/>
        </w:rPr>
        <w:t xml:space="preserve"> діяльності. </w:t>
      </w:r>
      <w:r w:rsidRPr="0070637F">
        <w:rPr>
          <w:sz w:val="24"/>
          <w:szCs w:val="24"/>
          <w:lang w:val="uk-UA"/>
        </w:rPr>
        <w:t xml:space="preserve">У 2019/2020 н.р. </w:t>
      </w:r>
      <w:r>
        <w:rPr>
          <w:sz w:val="24"/>
          <w:szCs w:val="24"/>
          <w:lang w:val="uk-UA"/>
        </w:rPr>
        <w:t xml:space="preserve">виховну діяльність закладу </w:t>
      </w:r>
      <w:r w:rsidRPr="0070637F">
        <w:rPr>
          <w:sz w:val="24"/>
          <w:szCs w:val="24"/>
          <w:lang w:val="uk-UA"/>
        </w:rPr>
        <w:t>плану</w:t>
      </w:r>
      <w:r>
        <w:rPr>
          <w:sz w:val="24"/>
          <w:szCs w:val="24"/>
          <w:lang w:val="uk-UA"/>
        </w:rPr>
        <w:t>ємо</w:t>
      </w:r>
      <w:r w:rsidRPr="0070637F">
        <w:rPr>
          <w:sz w:val="24"/>
          <w:szCs w:val="24"/>
          <w:lang w:val="uk-UA"/>
        </w:rPr>
        <w:t xml:space="preserve"> відповідно до програми «Нова українська</w:t>
      </w:r>
      <w:r>
        <w:rPr>
          <w:sz w:val="24"/>
          <w:szCs w:val="24"/>
          <w:lang w:val="uk-UA"/>
        </w:rPr>
        <w:t xml:space="preserve"> </w:t>
      </w:r>
      <w:r w:rsidRPr="0070637F">
        <w:rPr>
          <w:sz w:val="24"/>
          <w:szCs w:val="24"/>
          <w:lang w:val="uk-UA"/>
        </w:rPr>
        <w:t>школа» у поступі до цінностей», яка розглянута та затверджена</w:t>
      </w:r>
      <w:r>
        <w:rPr>
          <w:sz w:val="24"/>
          <w:szCs w:val="24"/>
          <w:lang w:val="uk-UA"/>
        </w:rPr>
        <w:t xml:space="preserve"> </w:t>
      </w:r>
      <w:r w:rsidRPr="0070637F">
        <w:rPr>
          <w:sz w:val="24"/>
          <w:szCs w:val="24"/>
          <w:lang w:val="uk-UA"/>
        </w:rPr>
        <w:t>Вченими Радами Інституту проблем виховання (протокол No 6 від 02</w:t>
      </w:r>
      <w:r>
        <w:rPr>
          <w:sz w:val="24"/>
          <w:szCs w:val="24"/>
          <w:lang w:val="uk-UA"/>
        </w:rPr>
        <w:t xml:space="preserve"> </w:t>
      </w:r>
      <w:r w:rsidRPr="0070637F">
        <w:rPr>
          <w:sz w:val="24"/>
          <w:szCs w:val="24"/>
          <w:lang w:val="uk-UA"/>
        </w:rPr>
        <w:t>липня 2018 року) та Інституту модернізації змісту освіти (протокол No</w:t>
      </w:r>
      <w:r>
        <w:rPr>
          <w:sz w:val="24"/>
          <w:szCs w:val="24"/>
          <w:lang w:val="uk-UA"/>
        </w:rPr>
        <w:t xml:space="preserve"> </w:t>
      </w:r>
      <w:r w:rsidRPr="0070637F">
        <w:rPr>
          <w:sz w:val="24"/>
          <w:szCs w:val="24"/>
          <w:lang w:val="uk-UA"/>
        </w:rPr>
        <w:t>7 від 26 вересня 2018 року). Режим доступу : https ://ipv.org.ua/prohrama-nova-ukrainska-shkola/, а також обласної програми</w:t>
      </w:r>
      <w:r>
        <w:rPr>
          <w:sz w:val="24"/>
          <w:szCs w:val="24"/>
          <w:lang w:val="uk-UA"/>
        </w:rPr>
        <w:t xml:space="preserve"> </w:t>
      </w:r>
      <w:r w:rsidRPr="0070637F">
        <w:rPr>
          <w:sz w:val="24"/>
          <w:szCs w:val="24"/>
          <w:lang w:val="uk-UA"/>
        </w:rPr>
        <w:t>впровадження Української Хартії вільної людини в навчальних</w:t>
      </w:r>
      <w:r>
        <w:rPr>
          <w:sz w:val="24"/>
          <w:szCs w:val="24"/>
          <w:lang w:val="uk-UA"/>
        </w:rPr>
        <w:t xml:space="preserve"> </w:t>
      </w:r>
      <w:r w:rsidRPr="0070637F">
        <w:rPr>
          <w:sz w:val="24"/>
          <w:szCs w:val="24"/>
          <w:lang w:val="uk-UA"/>
        </w:rPr>
        <w:t>заклада</w:t>
      </w:r>
      <w:r>
        <w:rPr>
          <w:sz w:val="24"/>
          <w:szCs w:val="24"/>
          <w:lang w:val="uk-UA"/>
        </w:rPr>
        <w:t>х Тернопільської області на 2019</w:t>
      </w:r>
      <w:r w:rsidRPr="0070637F">
        <w:rPr>
          <w:sz w:val="24"/>
          <w:szCs w:val="24"/>
          <w:lang w:val="uk-UA"/>
        </w:rPr>
        <w:t>-2020 роки.</w:t>
      </w:r>
      <w:r>
        <w:rPr>
          <w:sz w:val="24"/>
          <w:szCs w:val="24"/>
          <w:lang w:val="uk-UA"/>
        </w:rPr>
        <w:t xml:space="preserve"> </w:t>
      </w:r>
    </w:p>
    <w:p w:rsidR="000B05EF" w:rsidRPr="00EE6D7F" w:rsidRDefault="000B05EF" w:rsidP="000B05EF">
      <w:pPr>
        <w:spacing w:line="360" w:lineRule="auto"/>
        <w:ind w:firstLine="340"/>
        <w:jc w:val="both"/>
        <w:rPr>
          <w:rStyle w:val="2c"/>
          <w:bCs/>
          <w:lang w:val="uk-UA" w:eastAsia="uk-UA"/>
        </w:rPr>
      </w:pPr>
      <w:r w:rsidRPr="00EE6D7F">
        <w:rPr>
          <w:rStyle w:val="2c"/>
          <w:bCs/>
          <w:lang w:val="uk-UA" w:eastAsia="uk-UA"/>
        </w:rPr>
        <w:lastRenderedPageBreak/>
        <w:t xml:space="preserve">Згідно з річним планом роботи Кременецької ЗОШ І-ІІІ ст. №1 ім. Галини Гордасевич  педагогічний колектив працював над «Формування в учнів ключових компетентностей для життя на засадах педагогіки партнерства в умовах реформування української школи»,  </w:t>
      </w:r>
    </w:p>
    <w:p w:rsidR="000B05EF" w:rsidRPr="00EE6D7F" w:rsidRDefault="000B05EF" w:rsidP="000B05EF">
      <w:pPr>
        <w:spacing w:line="360" w:lineRule="auto"/>
        <w:ind w:firstLine="340"/>
        <w:jc w:val="both"/>
        <w:rPr>
          <w:rStyle w:val="2c"/>
          <w:bCs/>
          <w:lang w:val="uk-UA" w:eastAsia="uk-UA"/>
        </w:rPr>
      </w:pPr>
      <w:r w:rsidRPr="00EE6D7F">
        <w:rPr>
          <w:rStyle w:val="2c"/>
          <w:bCs/>
          <w:lang w:val="uk-UA" w:eastAsia="uk-UA"/>
        </w:rPr>
        <w:t>Виховна мета школи: «Ставлення і розвиток виховної системи особистісно орієнтовного навчання на сучасних освітніх принципах взаєморозуміння, взаємоповаги та творчого співробітництва».</w:t>
      </w:r>
    </w:p>
    <w:p w:rsidR="000B05EF" w:rsidRPr="00EE6D7F" w:rsidRDefault="000B05EF" w:rsidP="000B05EF">
      <w:pPr>
        <w:pStyle w:val="af2"/>
        <w:spacing w:after="0" w:line="360" w:lineRule="auto"/>
        <w:jc w:val="both"/>
        <w:rPr>
          <w:sz w:val="24"/>
          <w:szCs w:val="24"/>
          <w:lang w:val="uk-UA" w:eastAsia="uk-UA"/>
        </w:rPr>
      </w:pPr>
      <w:r>
        <w:rPr>
          <w:sz w:val="24"/>
          <w:szCs w:val="24"/>
          <w:lang w:val="uk-UA" w:eastAsia="uk-UA"/>
        </w:rPr>
        <w:t xml:space="preserve">      </w:t>
      </w:r>
      <w:r w:rsidRPr="00EE6D7F">
        <w:rPr>
          <w:sz w:val="24"/>
          <w:szCs w:val="24"/>
          <w:lang w:val="uk-UA" w:eastAsia="uk-UA"/>
        </w:rPr>
        <w:t xml:space="preserve">Упродовж </w:t>
      </w:r>
      <w:r w:rsidRPr="00EE6D7F">
        <w:rPr>
          <w:bCs/>
          <w:sz w:val="24"/>
          <w:szCs w:val="24"/>
          <w:lang w:val="uk-UA"/>
        </w:rPr>
        <w:t>2019/2020 навчального</w:t>
      </w:r>
      <w:r w:rsidRPr="00EE6D7F">
        <w:rPr>
          <w:sz w:val="24"/>
          <w:szCs w:val="24"/>
          <w:lang w:val="uk-UA" w:eastAsia="uk-UA"/>
        </w:rPr>
        <w:t xml:space="preserve"> року було організовано проведення виховних заходів за напрямами </w:t>
      </w:r>
      <w:r w:rsidRPr="00EE6D7F">
        <w:rPr>
          <w:sz w:val="24"/>
          <w:szCs w:val="24"/>
          <w:lang w:val="uk-UA"/>
        </w:rPr>
        <w:t>«Основних орієнтирів виховання учнів 1-11-х класів  загальноосвітніх навчальних закладів України» (наказ Міністерства  освіти і науки, молоді та спорту України від  31.10.2011 №1243), програмою «Нова українська школа» у поступ до цінностей керуючись методичними рекомендаціями у питань організації виховної роботи у закладах освіти.</w:t>
      </w:r>
    </w:p>
    <w:p w:rsidR="000B05EF" w:rsidRPr="00EE6D7F" w:rsidRDefault="000B05EF" w:rsidP="000B05EF">
      <w:pPr>
        <w:pStyle w:val="af2"/>
        <w:spacing w:after="0" w:line="360" w:lineRule="auto"/>
        <w:ind w:firstLine="340"/>
        <w:jc w:val="both"/>
        <w:rPr>
          <w:sz w:val="24"/>
          <w:szCs w:val="24"/>
          <w:lang w:val="uk-UA" w:eastAsia="uk-UA"/>
        </w:rPr>
      </w:pPr>
      <w:r w:rsidRPr="00EE6D7F">
        <w:rPr>
          <w:sz w:val="24"/>
          <w:szCs w:val="24"/>
          <w:lang w:val="uk-UA"/>
        </w:rPr>
        <w:t xml:space="preserve">Так,  за </w:t>
      </w:r>
      <w:r w:rsidRPr="00EE6D7F">
        <w:rPr>
          <w:sz w:val="24"/>
          <w:szCs w:val="24"/>
          <w:lang w:val="uk-UA" w:eastAsia="uk-UA"/>
        </w:rPr>
        <w:t>напрямком</w:t>
      </w:r>
      <w:r w:rsidRPr="00EE6D7F">
        <w:rPr>
          <w:rStyle w:val="afff3"/>
          <w:sz w:val="24"/>
          <w:szCs w:val="24"/>
        </w:rPr>
        <w:t xml:space="preserve"> «</w:t>
      </w:r>
      <w:r>
        <w:rPr>
          <w:b/>
          <w:bCs/>
          <w:sz w:val="24"/>
          <w:szCs w:val="24"/>
          <w:lang w:val="uk-UA" w:eastAsia="uk-UA"/>
        </w:rPr>
        <w:t>Ціннісне ставлення до праці</w:t>
      </w:r>
      <w:r w:rsidRPr="00EE6D7F">
        <w:rPr>
          <w:b/>
          <w:bCs/>
          <w:sz w:val="24"/>
          <w:szCs w:val="24"/>
          <w:lang w:val="uk-UA" w:eastAsia="uk-UA"/>
        </w:rPr>
        <w:t xml:space="preserve">», </w:t>
      </w:r>
      <w:r w:rsidRPr="00EE6D7F">
        <w:rPr>
          <w:sz w:val="24"/>
          <w:szCs w:val="24"/>
          <w:lang w:val="uk-UA" w:eastAsia="uk-UA"/>
        </w:rPr>
        <w:t xml:space="preserve"> </w:t>
      </w:r>
      <w:r>
        <w:rPr>
          <w:sz w:val="24"/>
          <w:szCs w:val="24"/>
          <w:lang w:val="uk-UA" w:eastAsia="uk-UA"/>
        </w:rPr>
        <w:t>є важливою складовою змісту виховання особистості.  Передбачає усвідомлення дітьми та учнівською молоддю соціальної значущості праці, розвинену потребу в трудовій активності,ініціативність.</w:t>
      </w:r>
    </w:p>
    <w:p w:rsidR="000B05EF" w:rsidRPr="00EE6D7F" w:rsidRDefault="000B05EF" w:rsidP="000B05EF">
      <w:pPr>
        <w:pStyle w:val="af2"/>
        <w:spacing w:after="0" w:line="360" w:lineRule="auto"/>
        <w:ind w:firstLine="709"/>
        <w:jc w:val="both"/>
        <w:rPr>
          <w:sz w:val="24"/>
          <w:szCs w:val="24"/>
          <w:lang w:val="uk-UA" w:eastAsia="uk-UA"/>
        </w:rPr>
      </w:pPr>
      <w:r w:rsidRPr="00EE6D7F">
        <w:rPr>
          <w:sz w:val="24"/>
          <w:szCs w:val="24"/>
          <w:lang w:val="uk-UA" w:eastAsia="uk-UA"/>
        </w:rPr>
        <w:t>Найбільш вагомими заходами цього напрямку були:</w:t>
      </w:r>
    </w:p>
    <w:p w:rsidR="000B05EF" w:rsidRPr="00EE6D7F" w:rsidRDefault="000B05EF" w:rsidP="000B05EF">
      <w:pPr>
        <w:pStyle w:val="af2"/>
        <w:numPr>
          <w:ilvl w:val="0"/>
          <w:numId w:val="14"/>
        </w:numPr>
        <w:tabs>
          <w:tab w:val="num" w:pos="567"/>
        </w:tabs>
        <w:suppressAutoHyphens/>
        <w:autoSpaceDE w:val="0"/>
        <w:spacing w:after="0" w:line="360" w:lineRule="auto"/>
        <w:ind w:left="0" w:firstLine="426"/>
        <w:jc w:val="both"/>
        <w:rPr>
          <w:sz w:val="24"/>
          <w:szCs w:val="24"/>
          <w:lang w:val="uk-UA"/>
        </w:rPr>
      </w:pPr>
      <w:r w:rsidRPr="00EE6D7F">
        <w:rPr>
          <w:sz w:val="24"/>
          <w:szCs w:val="24"/>
          <w:lang w:val="uk-UA" w:eastAsia="uk-UA"/>
        </w:rPr>
        <w:t xml:space="preserve">    </w:t>
      </w:r>
      <w:r>
        <w:rPr>
          <w:sz w:val="24"/>
          <w:szCs w:val="24"/>
          <w:lang w:val="uk-UA" w:eastAsia="uk-UA"/>
        </w:rPr>
        <w:t>Книжкова лікарня – 5-7 кл., бібліотекар Кислівська В.О.</w:t>
      </w:r>
    </w:p>
    <w:p w:rsidR="000B05EF" w:rsidRPr="00EE6D7F" w:rsidRDefault="000B05EF" w:rsidP="000B05EF">
      <w:pPr>
        <w:pStyle w:val="af2"/>
        <w:numPr>
          <w:ilvl w:val="0"/>
          <w:numId w:val="14"/>
        </w:numPr>
        <w:suppressAutoHyphens/>
        <w:autoSpaceDE w:val="0"/>
        <w:spacing w:after="0" w:line="360" w:lineRule="auto"/>
        <w:ind w:left="426" w:firstLine="0"/>
        <w:jc w:val="both"/>
        <w:rPr>
          <w:sz w:val="24"/>
          <w:szCs w:val="24"/>
          <w:lang w:val="uk-UA" w:eastAsia="uk-UA"/>
        </w:rPr>
      </w:pPr>
      <w:r w:rsidRPr="00EE6D7F">
        <w:rPr>
          <w:sz w:val="24"/>
          <w:szCs w:val="24"/>
          <w:lang w:val="uk-UA" w:eastAsia="uk-UA"/>
        </w:rPr>
        <w:t xml:space="preserve"> Бесіда з елементами вікторини «Правила дорожньо</w:t>
      </w:r>
      <w:r>
        <w:rPr>
          <w:sz w:val="24"/>
          <w:szCs w:val="24"/>
          <w:lang w:val="uk-UA" w:eastAsia="uk-UA"/>
        </w:rPr>
        <w:t>го руху знай і завжди пам’ятай»-7кл. вчитель ОБЖ;</w:t>
      </w:r>
    </w:p>
    <w:p w:rsidR="000B05EF" w:rsidRPr="00EE6D7F" w:rsidRDefault="000B05EF" w:rsidP="000B05EF">
      <w:pPr>
        <w:numPr>
          <w:ilvl w:val="0"/>
          <w:numId w:val="14"/>
        </w:numPr>
        <w:tabs>
          <w:tab w:val="left" w:pos="142"/>
        </w:tabs>
        <w:spacing w:line="360" w:lineRule="auto"/>
        <w:ind w:left="426" w:firstLine="0"/>
        <w:jc w:val="both"/>
        <w:rPr>
          <w:sz w:val="24"/>
          <w:szCs w:val="24"/>
          <w:lang w:val="uk-UA"/>
        </w:rPr>
      </w:pPr>
      <w:r w:rsidRPr="003D571A">
        <w:rPr>
          <w:color w:val="FF0000"/>
          <w:sz w:val="24"/>
          <w:szCs w:val="24"/>
          <w:lang w:val="uk-UA"/>
        </w:rPr>
        <w:t xml:space="preserve"> </w:t>
      </w:r>
      <w:r w:rsidRPr="00EE6D7F">
        <w:rPr>
          <w:sz w:val="24"/>
          <w:szCs w:val="24"/>
          <w:lang w:val="uk-UA"/>
        </w:rPr>
        <w:t>Єдиний урок з правил дорожнього руху «Безпека на дорозі – безпека життя», вересень 20</w:t>
      </w:r>
      <w:r>
        <w:rPr>
          <w:sz w:val="24"/>
          <w:szCs w:val="24"/>
          <w:lang w:val="uk-UA"/>
        </w:rPr>
        <w:t>19 – 5-11 кл., класні керівники;</w:t>
      </w:r>
    </w:p>
    <w:p w:rsidR="000B05EF" w:rsidRDefault="000B05EF" w:rsidP="000B05EF">
      <w:pPr>
        <w:pStyle w:val="af2"/>
        <w:numPr>
          <w:ilvl w:val="0"/>
          <w:numId w:val="14"/>
        </w:numPr>
        <w:suppressAutoHyphens/>
        <w:autoSpaceDE w:val="0"/>
        <w:spacing w:after="0" w:line="360" w:lineRule="auto"/>
        <w:ind w:left="426" w:firstLine="0"/>
        <w:jc w:val="both"/>
        <w:rPr>
          <w:sz w:val="24"/>
          <w:szCs w:val="24"/>
          <w:lang w:val="uk-UA" w:eastAsia="uk-UA"/>
        </w:rPr>
      </w:pPr>
      <w:r>
        <w:rPr>
          <w:sz w:val="24"/>
          <w:szCs w:val="24"/>
          <w:lang w:val="uk-UA" w:eastAsia="uk-UA"/>
        </w:rPr>
        <w:t xml:space="preserve"> ГКК «Професія моїх батьків»; «Коли я виросту», «Мої досягнення»,»Освіта та кар’єра» - </w:t>
      </w:r>
      <w:r>
        <w:rPr>
          <w:sz w:val="24"/>
          <w:szCs w:val="24"/>
          <w:lang w:val="uk-UA"/>
        </w:rPr>
        <w:t>5-11 кл., класні керівники;</w:t>
      </w:r>
    </w:p>
    <w:p w:rsidR="000B05EF" w:rsidRPr="00EE6D7F" w:rsidRDefault="000B05EF" w:rsidP="000B05EF">
      <w:pPr>
        <w:pStyle w:val="af2"/>
        <w:numPr>
          <w:ilvl w:val="0"/>
          <w:numId w:val="14"/>
        </w:numPr>
        <w:suppressAutoHyphens/>
        <w:autoSpaceDE w:val="0"/>
        <w:spacing w:after="0" w:line="360" w:lineRule="auto"/>
        <w:ind w:left="426" w:firstLine="0"/>
        <w:jc w:val="both"/>
        <w:rPr>
          <w:sz w:val="24"/>
          <w:szCs w:val="24"/>
          <w:lang w:val="uk-UA" w:eastAsia="uk-UA"/>
        </w:rPr>
      </w:pPr>
      <w:r>
        <w:rPr>
          <w:sz w:val="24"/>
          <w:szCs w:val="24"/>
          <w:lang w:val="uk-UA" w:eastAsia="uk-UA"/>
        </w:rPr>
        <w:t>Квест «У світі професій», тренінг «Не помилися у виборі професії» - 8-11кл., соціальний педагог Ліснічук Н.М.</w:t>
      </w:r>
    </w:p>
    <w:p w:rsidR="000B05EF" w:rsidRPr="00EE6D7F" w:rsidRDefault="000B05EF" w:rsidP="000B05EF">
      <w:pPr>
        <w:tabs>
          <w:tab w:val="left" w:pos="142"/>
          <w:tab w:val="left" w:pos="993"/>
        </w:tabs>
        <w:spacing w:line="360" w:lineRule="auto"/>
        <w:ind w:left="426"/>
        <w:jc w:val="both"/>
        <w:rPr>
          <w:sz w:val="24"/>
          <w:szCs w:val="24"/>
          <w:lang w:val="uk-UA"/>
        </w:rPr>
      </w:pPr>
    </w:p>
    <w:p w:rsidR="000B05EF" w:rsidRPr="00EE6D7F" w:rsidRDefault="000B05EF" w:rsidP="000B05EF">
      <w:pPr>
        <w:spacing w:line="360" w:lineRule="auto"/>
        <w:ind w:firstLine="708"/>
        <w:jc w:val="both"/>
        <w:rPr>
          <w:b/>
          <w:sz w:val="24"/>
          <w:szCs w:val="24"/>
          <w:shd w:val="clear" w:color="auto" w:fill="FFFFFF"/>
          <w:lang w:val="uk-UA"/>
        </w:rPr>
      </w:pPr>
      <w:r w:rsidRPr="00EE6D7F">
        <w:rPr>
          <w:sz w:val="24"/>
          <w:szCs w:val="24"/>
          <w:lang w:val="uk-UA"/>
        </w:rPr>
        <w:t>Питання щодо збереження життя та здоров'я учнів, попередження проявів булінгу, пропаганди здорового способу життя, відповідальності батьків за виховання дітей, попередження насильства у родині, оздоровлення учнів систематично розглядалися на засіданнях МО класних керівників.</w:t>
      </w:r>
    </w:p>
    <w:p w:rsidR="000B05EF" w:rsidRPr="00EE6D7F" w:rsidRDefault="000B05EF" w:rsidP="000B05EF">
      <w:pPr>
        <w:pStyle w:val="af2"/>
        <w:spacing w:after="0" w:line="276" w:lineRule="auto"/>
        <w:ind w:firstLine="340"/>
        <w:jc w:val="both"/>
        <w:rPr>
          <w:sz w:val="24"/>
          <w:szCs w:val="24"/>
          <w:lang w:val="uk-UA"/>
        </w:rPr>
      </w:pPr>
      <w:r w:rsidRPr="00EE6D7F">
        <w:rPr>
          <w:sz w:val="24"/>
          <w:szCs w:val="24"/>
          <w:lang w:val="uk-UA" w:eastAsia="uk-UA"/>
        </w:rPr>
        <w:t>Найбільш вагомими заходами цього напрямку були:</w:t>
      </w:r>
    </w:p>
    <w:p w:rsidR="000B05EF" w:rsidRPr="00EE6D7F" w:rsidRDefault="000B05EF" w:rsidP="000B05EF">
      <w:pPr>
        <w:pStyle w:val="3a"/>
        <w:widowControl/>
        <w:numPr>
          <w:ilvl w:val="0"/>
          <w:numId w:val="14"/>
        </w:numPr>
        <w:shd w:val="clear" w:color="auto" w:fill="auto"/>
        <w:tabs>
          <w:tab w:val="left" w:pos="284"/>
          <w:tab w:val="num" w:pos="786"/>
        </w:tabs>
        <w:suppressAutoHyphens/>
        <w:spacing w:before="0" w:after="0" w:line="276" w:lineRule="auto"/>
        <w:ind w:left="0" w:firstLine="340"/>
        <w:jc w:val="both"/>
        <w:rPr>
          <w:b w:val="0"/>
          <w:i/>
          <w:sz w:val="24"/>
          <w:szCs w:val="24"/>
          <w:lang w:val="uk-UA"/>
        </w:rPr>
      </w:pPr>
      <w:r w:rsidRPr="00EE6D7F">
        <w:rPr>
          <w:b w:val="0"/>
          <w:sz w:val="24"/>
          <w:szCs w:val="24"/>
          <w:lang w:val="uk-UA"/>
        </w:rPr>
        <w:t>Тренінг «Попередження насильства жорстокості в сім</w:t>
      </w:r>
      <w:r w:rsidRPr="00EE6D7F">
        <w:rPr>
          <w:b w:val="0"/>
          <w:sz w:val="24"/>
          <w:szCs w:val="24"/>
        </w:rPr>
        <w:t>`</w:t>
      </w:r>
      <w:r w:rsidRPr="00EE6D7F">
        <w:rPr>
          <w:b w:val="0"/>
          <w:sz w:val="24"/>
          <w:szCs w:val="24"/>
          <w:lang w:val="uk-UA"/>
        </w:rPr>
        <w:t>ї та дитячому колективі»</w:t>
      </w:r>
      <w:r>
        <w:rPr>
          <w:b w:val="0"/>
          <w:sz w:val="24"/>
          <w:szCs w:val="24"/>
          <w:lang w:val="uk-UA"/>
        </w:rPr>
        <w:t xml:space="preserve"> - 5-7 кл., практичний психолог Синішина Г.С;</w:t>
      </w:r>
    </w:p>
    <w:p w:rsidR="000B05EF" w:rsidRPr="007A2925" w:rsidRDefault="000B05EF" w:rsidP="000B05EF">
      <w:pPr>
        <w:pStyle w:val="3a"/>
        <w:widowControl/>
        <w:numPr>
          <w:ilvl w:val="0"/>
          <w:numId w:val="14"/>
        </w:numPr>
        <w:shd w:val="clear" w:color="auto" w:fill="auto"/>
        <w:tabs>
          <w:tab w:val="left" w:pos="284"/>
          <w:tab w:val="num" w:pos="786"/>
        </w:tabs>
        <w:suppressAutoHyphens/>
        <w:spacing w:before="0" w:after="0" w:line="276" w:lineRule="auto"/>
        <w:ind w:left="0" w:firstLine="340"/>
        <w:jc w:val="both"/>
        <w:rPr>
          <w:b w:val="0"/>
          <w:i/>
          <w:sz w:val="24"/>
          <w:szCs w:val="24"/>
          <w:lang w:val="uk-UA"/>
        </w:rPr>
      </w:pPr>
      <w:r w:rsidRPr="007A2925">
        <w:rPr>
          <w:b w:val="0"/>
          <w:sz w:val="24"/>
          <w:szCs w:val="24"/>
          <w:lang w:val="uk-UA"/>
        </w:rPr>
        <w:t>Лекторій «Шкідливі звички – шлях у безодню»</w:t>
      </w:r>
      <w:r>
        <w:rPr>
          <w:b w:val="0"/>
          <w:sz w:val="24"/>
          <w:szCs w:val="24"/>
          <w:lang w:val="uk-UA"/>
        </w:rPr>
        <w:t xml:space="preserve"> -  5-8 кл., медсестра школи Майборода О.В.</w:t>
      </w:r>
    </w:p>
    <w:p w:rsidR="000B05EF" w:rsidRPr="001A557A" w:rsidRDefault="000B05EF" w:rsidP="000B05EF">
      <w:pPr>
        <w:pStyle w:val="3a"/>
        <w:widowControl/>
        <w:numPr>
          <w:ilvl w:val="0"/>
          <w:numId w:val="14"/>
        </w:numPr>
        <w:shd w:val="clear" w:color="auto" w:fill="auto"/>
        <w:tabs>
          <w:tab w:val="left" w:pos="284"/>
          <w:tab w:val="num" w:pos="786"/>
        </w:tabs>
        <w:suppressAutoHyphens/>
        <w:spacing w:before="0" w:after="0" w:line="276" w:lineRule="auto"/>
        <w:ind w:left="0" w:firstLine="340"/>
        <w:jc w:val="both"/>
        <w:rPr>
          <w:b w:val="0"/>
          <w:i/>
          <w:sz w:val="24"/>
          <w:szCs w:val="24"/>
          <w:lang w:val="uk-UA"/>
        </w:rPr>
      </w:pPr>
      <w:r>
        <w:rPr>
          <w:b w:val="0"/>
          <w:sz w:val="24"/>
          <w:szCs w:val="24"/>
          <w:lang w:val="uk-UA"/>
        </w:rPr>
        <w:lastRenderedPageBreak/>
        <w:t>Тренінг «Вічні цінності життя»  - 7-11 кл., практичний психолог Синішина Г.С;</w:t>
      </w:r>
    </w:p>
    <w:p w:rsidR="000B05EF" w:rsidRPr="001A557A" w:rsidRDefault="000B05EF" w:rsidP="000B05EF">
      <w:pPr>
        <w:pStyle w:val="3a"/>
        <w:widowControl/>
        <w:numPr>
          <w:ilvl w:val="0"/>
          <w:numId w:val="14"/>
        </w:numPr>
        <w:shd w:val="clear" w:color="auto" w:fill="auto"/>
        <w:tabs>
          <w:tab w:val="left" w:pos="284"/>
          <w:tab w:val="num" w:pos="786"/>
        </w:tabs>
        <w:suppressAutoHyphens/>
        <w:spacing w:before="0" w:after="0" w:line="276" w:lineRule="auto"/>
        <w:ind w:left="0" w:firstLine="340"/>
        <w:jc w:val="both"/>
        <w:rPr>
          <w:b w:val="0"/>
          <w:i/>
          <w:sz w:val="24"/>
          <w:szCs w:val="24"/>
          <w:lang w:val="uk-UA"/>
        </w:rPr>
      </w:pPr>
      <w:r w:rsidRPr="007A2925">
        <w:rPr>
          <w:b w:val="0"/>
          <w:sz w:val="24"/>
          <w:szCs w:val="24"/>
          <w:lang w:val="uk-UA"/>
        </w:rPr>
        <w:t>Пс</w:t>
      </w:r>
      <w:r>
        <w:rPr>
          <w:b w:val="0"/>
          <w:sz w:val="24"/>
          <w:szCs w:val="24"/>
          <w:lang w:val="uk-UA"/>
        </w:rPr>
        <w:t>ихологічний квест конфлітології – 8-9 кл., практичний психолог Синішина Г.С;</w:t>
      </w:r>
    </w:p>
    <w:p w:rsidR="000B05EF" w:rsidRPr="007A2925" w:rsidRDefault="000B05EF" w:rsidP="000B05EF">
      <w:pPr>
        <w:spacing w:line="360" w:lineRule="auto"/>
        <w:ind w:firstLine="340"/>
        <w:jc w:val="both"/>
        <w:rPr>
          <w:rFonts w:eastAsia="Symbol"/>
          <w:sz w:val="24"/>
          <w:szCs w:val="24"/>
          <w:lang w:val="uk-UA" w:eastAsia="uk-UA"/>
        </w:rPr>
      </w:pPr>
      <w:r w:rsidRPr="007A2925">
        <w:rPr>
          <w:rFonts w:eastAsia="Symbol"/>
          <w:sz w:val="24"/>
          <w:szCs w:val="24"/>
          <w:lang w:val="uk-UA"/>
        </w:rPr>
        <w:t xml:space="preserve">Одним із важливих напрямків виховної роботи є родинно-сімейне виховання. </w:t>
      </w:r>
      <w:r w:rsidRPr="007A2925">
        <w:rPr>
          <w:rFonts w:eastAsia="Symbol"/>
          <w:sz w:val="24"/>
          <w:szCs w:val="24"/>
          <w:lang w:val="uk-UA" w:eastAsia="uk-UA"/>
        </w:rPr>
        <w:t xml:space="preserve">Основними завданнями напрямку </w:t>
      </w:r>
      <w:r w:rsidRPr="007A2925">
        <w:rPr>
          <w:rFonts w:eastAsia="Symbol"/>
          <w:b/>
          <w:sz w:val="24"/>
          <w:szCs w:val="24"/>
          <w:lang w:val="uk-UA" w:eastAsia="uk-UA"/>
        </w:rPr>
        <w:t>«Ціннісне ставлення до сім’ї, родини, людей»</w:t>
      </w:r>
      <w:r w:rsidRPr="007A2925">
        <w:rPr>
          <w:rFonts w:eastAsia="Symbol"/>
          <w:sz w:val="24"/>
          <w:szCs w:val="24"/>
          <w:lang w:val="uk-UA" w:eastAsia="uk-UA"/>
        </w:rPr>
        <w:t xml:space="preserve"> було </w:t>
      </w:r>
      <w:r w:rsidRPr="007A2925">
        <w:rPr>
          <w:rFonts w:eastAsia="Symbol"/>
          <w:sz w:val="24"/>
          <w:szCs w:val="24"/>
          <w:lang w:val="uk-UA"/>
        </w:rPr>
        <w:t>формування моральної особистості (доброти, взаєморозуміння, милосердя,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w:t>
      </w:r>
      <w:r w:rsidRPr="007A2925">
        <w:rPr>
          <w:rFonts w:eastAsia="Symbol"/>
          <w:iCs/>
          <w:sz w:val="24"/>
          <w:szCs w:val="24"/>
          <w:lang w:val="uk-UA"/>
        </w:rPr>
        <w:t>.</w:t>
      </w:r>
      <w:r w:rsidRPr="007A2925">
        <w:rPr>
          <w:rFonts w:eastAsia="Symbol"/>
          <w:sz w:val="24"/>
          <w:szCs w:val="24"/>
          <w:lang w:val="uk-UA" w:eastAsia="uk-UA"/>
        </w:rPr>
        <w:t xml:space="preserve"> </w:t>
      </w:r>
      <w:r w:rsidRPr="007A2925">
        <w:rPr>
          <w:rFonts w:eastAsia="Symbol"/>
          <w:sz w:val="24"/>
          <w:szCs w:val="24"/>
          <w:lang w:val="uk-UA"/>
        </w:rPr>
        <w:t xml:space="preserve">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зустрічі, бесіди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 </w:t>
      </w:r>
    </w:p>
    <w:p w:rsidR="000B05EF" w:rsidRPr="007A2925" w:rsidRDefault="000B05EF" w:rsidP="000B05EF">
      <w:pPr>
        <w:pStyle w:val="af2"/>
        <w:spacing w:after="0"/>
        <w:ind w:firstLine="340"/>
        <w:jc w:val="both"/>
        <w:rPr>
          <w:rFonts w:eastAsia="Symbol"/>
          <w:sz w:val="24"/>
          <w:szCs w:val="24"/>
          <w:lang w:val="uk-UA" w:eastAsia="uk-UA"/>
        </w:rPr>
      </w:pPr>
      <w:r w:rsidRPr="007A2925">
        <w:rPr>
          <w:rFonts w:eastAsia="Symbol"/>
          <w:sz w:val="24"/>
          <w:szCs w:val="24"/>
          <w:lang w:val="uk-UA" w:eastAsia="uk-UA"/>
        </w:rPr>
        <w:t>У цьому напрямку в Кременецькій ЗОШ І-ІІІ ст. №1 ім. Галини Гордасевич протягом навчального року було проведено:</w:t>
      </w:r>
    </w:p>
    <w:p w:rsidR="000B05EF" w:rsidRPr="007A2925" w:rsidRDefault="000B05EF" w:rsidP="000B05EF">
      <w:pPr>
        <w:pStyle w:val="af2"/>
        <w:numPr>
          <w:ilvl w:val="0"/>
          <w:numId w:val="14"/>
        </w:numPr>
        <w:tabs>
          <w:tab w:val="num" w:pos="786"/>
        </w:tabs>
        <w:suppressAutoHyphens/>
        <w:autoSpaceDE w:val="0"/>
        <w:spacing w:after="0" w:line="360" w:lineRule="auto"/>
        <w:ind w:left="786"/>
        <w:jc w:val="both"/>
        <w:rPr>
          <w:rStyle w:val="afff6"/>
          <w:rFonts w:eastAsia="Symbol"/>
          <w:i w:val="0"/>
          <w:lang w:val="uk-UA"/>
        </w:rPr>
      </w:pPr>
      <w:r w:rsidRPr="007A2925">
        <w:rPr>
          <w:rStyle w:val="afff6"/>
          <w:rFonts w:eastAsia="Symbol"/>
          <w:lang w:val="uk-UA" w:eastAsia="uk-UA"/>
        </w:rPr>
        <w:t>Акція «Душу зцілює добро»,</w:t>
      </w:r>
      <w:r>
        <w:rPr>
          <w:rStyle w:val="afff6"/>
          <w:rFonts w:eastAsia="Symbol"/>
          <w:lang w:val="uk-UA" w:eastAsia="uk-UA"/>
        </w:rPr>
        <w:t xml:space="preserve"> «Турбота» - </w:t>
      </w:r>
      <w:r>
        <w:rPr>
          <w:sz w:val="24"/>
          <w:szCs w:val="24"/>
          <w:lang w:val="uk-UA"/>
        </w:rPr>
        <w:t>1-11 кл., класні керівники, класоводи;</w:t>
      </w:r>
    </w:p>
    <w:p w:rsidR="000B05EF" w:rsidRPr="007A2925" w:rsidRDefault="000B05EF" w:rsidP="000B05EF">
      <w:pPr>
        <w:pStyle w:val="af2"/>
        <w:numPr>
          <w:ilvl w:val="0"/>
          <w:numId w:val="14"/>
        </w:numPr>
        <w:tabs>
          <w:tab w:val="num" w:pos="786"/>
        </w:tabs>
        <w:suppressAutoHyphens/>
        <w:autoSpaceDE w:val="0"/>
        <w:spacing w:after="0" w:line="360" w:lineRule="auto"/>
        <w:ind w:left="786"/>
        <w:jc w:val="both"/>
        <w:rPr>
          <w:rStyle w:val="afff6"/>
          <w:rFonts w:eastAsia="Symbol"/>
          <w:i w:val="0"/>
          <w:iCs w:val="0"/>
          <w:lang w:val="uk-UA"/>
        </w:rPr>
      </w:pPr>
      <w:r w:rsidRPr="007A2925">
        <w:rPr>
          <w:rStyle w:val="afff6"/>
          <w:rFonts w:eastAsia="Symbol"/>
          <w:lang w:val="uk-UA"/>
        </w:rPr>
        <w:t xml:space="preserve">святкові заходи до Дня </w:t>
      </w:r>
      <w:r>
        <w:rPr>
          <w:rStyle w:val="afff6"/>
          <w:rFonts w:eastAsia="Symbol"/>
          <w:lang w:val="uk-UA"/>
        </w:rPr>
        <w:t xml:space="preserve">матері (травень, 2019 - онлайн) – 1-3 кл., </w:t>
      </w:r>
      <w:r>
        <w:rPr>
          <w:sz w:val="24"/>
          <w:szCs w:val="24"/>
          <w:lang w:val="uk-UA"/>
        </w:rPr>
        <w:t>класоводи;</w:t>
      </w:r>
    </w:p>
    <w:p w:rsidR="000B05EF" w:rsidRPr="001A557A" w:rsidRDefault="000B05EF" w:rsidP="000B05EF">
      <w:pPr>
        <w:pStyle w:val="af2"/>
        <w:numPr>
          <w:ilvl w:val="0"/>
          <w:numId w:val="14"/>
        </w:numPr>
        <w:tabs>
          <w:tab w:val="num" w:pos="786"/>
        </w:tabs>
        <w:suppressAutoHyphens/>
        <w:autoSpaceDE w:val="0"/>
        <w:spacing w:after="0" w:line="360" w:lineRule="auto"/>
        <w:ind w:left="786"/>
        <w:jc w:val="both"/>
        <w:rPr>
          <w:rStyle w:val="afff6"/>
          <w:rFonts w:eastAsia="Symbol"/>
          <w:i w:val="0"/>
          <w:iCs w:val="0"/>
          <w:lang w:val="uk-UA"/>
        </w:rPr>
      </w:pPr>
      <w:r w:rsidRPr="007A2925">
        <w:rPr>
          <w:rStyle w:val="afff6"/>
          <w:rFonts w:eastAsia="Symbol"/>
          <w:lang w:val="uk-UA"/>
        </w:rPr>
        <w:t>сімейні змагання «Та</w:t>
      </w:r>
      <w:r>
        <w:rPr>
          <w:rStyle w:val="afff6"/>
          <w:rFonts w:eastAsia="Symbol"/>
          <w:lang w:val="uk-UA"/>
        </w:rPr>
        <w:t xml:space="preserve">то, мама, я – спортивна сім’я»  – 1-3 кл., </w:t>
      </w:r>
      <w:r>
        <w:rPr>
          <w:sz w:val="24"/>
          <w:szCs w:val="24"/>
          <w:lang w:val="uk-UA"/>
        </w:rPr>
        <w:t>класоводи;</w:t>
      </w:r>
    </w:p>
    <w:p w:rsidR="000B05EF" w:rsidRPr="007A2925" w:rsidRDefault="000B05EF" w:rsidP="000B05EF">
      <w:pPr>
        <w:pStyle w:val="af2"/>
        <w:spacing w:after="0" w:line="360" w:lineRule="auto"/>
        <w:ind w:firstLine="360"/>
        <w:jc w:val="both"/>
        <w:rPr>
          <w:rFonts w:eastAsia="Symbol"/>
        </w:rPr>
      </w:pPr>
      <w:r w:rsidRPr="007A2925">
        <w:rPr>
          <w:rFonts w:eastAsia="Symbol"/>
          <w:sz w:val="24"/>
          <w:szCs w:val="24"/>
          <w:lang w:val="uk-UA" w:eastAsia="uk-UA"/>
        </w:rPr>
        <w:t>У напрямку</w:t>
      </w:r>
      <w:r w:rsidRPr="007A2925">
        <w:rPr>
          <w:rStyle w:val="afff3"/>
          <w:rFonts w:eastAsia="Symbol"/>
          <w:sz w:val="24"/>
          <w:szCs w:val="24"/>
        </w:rPr>
        <w:t xml:space="preserve"> </w:t>
      </w:r>
      <w:r>
        <w:rPr>
          <w:rFonts w:eastAsia="Symbol"/>
          <w:b/>
          <w:sz w:val="24"/>
          <w:szCs w:val="24"/>
          <w:lang w:val="uk-UA" w:eastAsia="uk-UA"/>
        </w:rPr>
        <w:t>«Ціннісне ставлення до природи</w:t>
      </w:r>
      <w:r w:rsidRPr="007A2925">
        <w:rPr>
          <w:rFonts w:eastAsia="Symbol"/>
          <w:b/>
          <w:sz w:val="24"/>
          <w:szCs w:val="24"/>
          <w:lang w:val="uk-UA" w:eastAsia="uk-UA"/>
        </w:rPr>
        <w:t>»,</w:t>
      </w:r>
      <w:r w:rsidRPr="007A2925">
        <w:rPr>
          <w:rFonts w:eastAsia="Symbol"/>
          <w:sz w:val="24"/>
          <w:szCs w:val="24"/>
          <w:lang w:val="uk-UA" w:eastAsia="uk-UA"/>
        </w:rPr>
        <w:t xml:space="preserve"> завданням  якого насамперед є </w:t>
      </w:r>
      <w:r w:rsidRPr="007A2925">
        <w:rPr>
          <w:rFonts w:eastAsia="Symbol"/>
          <w:sz w:val="24"/>
          <w:szCs w:val="24"/>
          <w:lang w:val="uk-UA"/>
        </w:rPr>
        <w:t>формування почуття єдності з природою, свідомого ставлення та любові до неї, виховання господаря</w:t>
      </w:r>
      <w:r w:rsidRPr="007A2925">
        <w:rPr>
          <w:rFonts w:eastAsia="Symbol"/>
          <w:sz w:val="24"/>
          <w:szCs w:val="24"/>
          <w:lang w:val="uk-UA" w:eastAsia="uk-UA"/>
        </w:rPr>
        <w:t>. Найбільш цікавими заходами цього напрямку були:</w:t>
      </w:r>
    </w:p>
    <w:p w:rsidR="000B05EF" w:rsidRPr="007A2925" w:rsidRDefault="000B05EF" w:rsidP="000B05EF">
      <w:pPr>
        <w:pStyle w:val="3a"/>
        <w:widowControl/>
        <w:numPr>
          <w:ilvl w:val="0"/>
          <w:numId w:val="14"/>
        </w:numPr>
        <w:shd w:val="clear" w:color="auto" w:fill="auto"/>
        <w:tabs>
          <w:tab w:val="left" w:pos="142"/>
          <w:tab w:val="num" w:pos="786"/>
        </w:tabs>
        <w:suppressAutoHyphens/>
        <w:spacing w:before="0" w:after="0" w:line="360" w:lineRule="auto"/>
        <w:ind w:left="786"/>
        <w:jc w:val="both"/>
        <w:rPr>
          <w:rFonts w:eastAsia="Symbol"/>
          <w:b w:val="0"/>
          <w:sz w:val="24"/>
          <w:szCs w:val="24"/>
          <w:lang w:val="uk-UA" w:eastAsia="uk-UA"/>
        </w:rPr>
      </w:pPr>
      <w:r w:rsidRPr="007A2925">
        <w:rPr>
          <w:b w:val="0"/>
          <w:sz w:val="24"/>
          <w:szCs w:val="24"/>
          <w:lang w:val="uk-UA"/>
        </w:rPr>
        <w:t>урок-конференція «Флора і фауна Кременеч</w:t>
      </w:r>
      <w:r>
        <w:rPr>
          <w:b w:val="0"/>
          <w:sz w:val="24"/>
          <w:szCs w:val="24"/>
          <w:lang w:val="uk-UA"/>
        </w:rPr>
        <w:t>чини – 6-7 кл., вчитель біології;</w:t>
      </w:r>
    </w:p>
    <w:p w:rsidR="000B05EF" w:rsidRPr="001A557A" w:rsidRDefault="000B05EF" w:rsidP="000B05EF">
      <w:pPr>
        <w:pStyle w:val="3a"/>
        <w:widowControl/>
        <w:numPr>
          <w:ilvl w:val="0"/>
          <w:numId w:val="14"/>
        </w:numPr>
        <w:shd w:val="clear" w:color="auto" w:fill="auto"/>
        <w:tabs>
          <w:tab w:val="left" w:pos="142"/>
          <w:tab w:val="num" w:pos="786"/>
        </w:tabs>
        <w:suppressAutoHyphens/>
        <w:spacing w:before="0" w:after="0" w:line="360" w:lineRule="auto"/>
        <w:ind w:left="786"/>
        <w:jc w:val="both"/>
        <w:rPr>
          <w:rFonts w:eastAsia="Symbol"/>
          <w:b w:val="0"/>
          <w:sz w:val="24"/>
          <w:szCs w:val="24"/>
          <w:lang w:val="uk-UA" w:eastAsia="uk-UA"/>
        </w:rPr>
      </w:pPr>
      <w:r w:rsidRPr="007A2925">
        <w:rPr>
          <w:b w:val="0"/>
          <w:sz w:val="24"/>
          <w:szCs w:val="24"/>
          <w:lang w:val="uk-UA"/>
        </w:rPr>
        <w:t>шкіл</w:t>
      </w:r>
      <w:r>
        <w:rPr>
          <w:b w:val="0"/>
          <w:sz w:val="24"/>
          <w:szCs w:val="24"/>
          <w:lang w:val="uk-UA"/>
        </w:rPr>
        <w:t>ьний конкурс екологічних бригад – 5-9 кл., вчитель біології;</w:t>
      </w:r>
    </w:p>
    <w:p w:rsidR="000B05EF" w:rsidRPr="001A557A" w:rsidRDefault="000B05EF" w:rsidP="000B05EF">
      <w:pPr>
        <w:pStyle w:val="3a"/>
        <w:widowControl/>
        <w:numPr>
          <w:ilvl w:val="0"/>
          <w:numId w:val="14"/>
        </w:numPr>
        <w:shd w:val="clear" w:color="auto" w:fill="auto"/>
        <w:tabs>
          <w:tab w:val="left" w:pos="142"/>
          <w:tab w:val="num" w:pos="786"/>
        </w:tabs>
        <w:suppressAutoHyphens/>
        <w:spacing w:before="0" w:after="0" w:line="360" w:lineRule="auto"/>
        <w:ind w:left="786"/>
        <w:jc w:val="both"/>
        <w:rPr>
          <w:rFonts w:eastAsia="Symbol"/>
          <w:b w:val="0"/>
          <w:sz w:val="24"/>
          <w:szCs w:val="24"/>
          <w:lang w:val="uk-UA" w:eastAsia="uk-UA"/>
        </w:rPr>
      </w:pPr>
      <w:r>
        <w:rPr>
          <w:rFonts w:eastAsia="Symbol"/>
          <w:b w:val="0"/>
          <w:sz w:val="24"/>
          <w:szCs w:val="24"/>
          <w:lang w:val="uk-UA" w:eastAsia="uk-UA"/>
        </w:rPr>
        <w:t xml:space="preserve">ГКК «Земля мого дитинства»  </w:t>
      </w:r>
      <w:r>
        <w:rPr>
          <w:b w:val="0"/>
          <w:sz w:val="24"/>
          <w:szCs w:val="24"/>
          <w:lang w:val="uk-UA"/>
        </w:rPr>
        <w:t>– 5-11 кл., класні керівники;</w:t>
      </w:r>
    </w:p>
    <w:p w:rsidR="000B05EF" w:rsidRPr="007A2925" w:rsidRDefault="000B05EF" w:rsidP="000B05EF">
      <w:pPr>
        <w:pStyle w:val="3a"/>
        <w:widowControl/>
        <w:numPr>
          <w:ilvl w:val="0"/>
          <w:numId w:val="14"/>
        </w:numPr>
        <w:shd w:val="clear" w:color="auto" w:fill="auto"/>
        <w:tabs>
          <w:tab w:val="left" w:pos="142"/>
          <w:tab w:val="num" w:pos="786"/>
        </w:tabs>
        <w:suppressAutoHyphens/>
        <w:spacing w:before="0" w:after="0" w:line="360" w:lineRule="auto"/>
        <w:ind w:left="786"/>
        <w:jc w:val="both"/>
        <w:rPr>
          <w:rFonts w:eastAsia="Symbol"/>
          <w:b w:val="0"/>
          <w:sz w:val="24"/>
          <w:szCs w:val="24"/>
          <w:lang w:val="uk-UA" w:eastAsia="uk-UA"/>
        </w:rPr>
      </w:pPr>
      <w:r w:rsidRPr="007A2925">
        <w:rPr>
          <w:rFonts w:eastAsia="Symbol"/>
          <w:b w:val="0"/>
          <w:sz w:val="24"/>
          <w:szCs w:val="24"/>
          <w:lang w:val="uk-UA" w:eastAsia="uk-UA"/>
        </w:rPr>
        <w:t>акція з озеленення шкільної території</w:t>
      </w:r>
      <w:r>
        <w:rPr>
          <w:rFonts w:eastAsia="Symbol"/>
          <w:b w:val="0"/>
          <w:color w:val="FF0000"/>
          <w:sz w:val="24"/>
          <w:szCs w:val="24"/>
          <w:lang w:val="uk-UA" w:eastAsia="uk-UA"/>
        </w:rPr>
        <w:t xml:space="preserve"> </w:t>
      </w:r>
      <w:r>
        <w:rPr>
          <w:b w:val="0"/>
          <w:sz w:val="24"/>
          <w:szCs w:val="24"/>
          <w:lang w:val="uk-UA"/>
        </w:rPr>
        <w:t>– 5-11 кл., педагог-організатор, класні керівники;</w:t>
      </w:r>
    </w:p>
    <w:p w:rsidR="000B05EF" w:rsidRPr="003D571A" w:rsidRDefault="000B05EF" w:rsidP="000B05EF">
      <w:pPr>
        <w:pStyle w:val="3a"/>
        <w:widowControl/>
        <w:shd w:val="clear" w:color="auto" w:fill="auto"/>
        <w:tabs>
          <w:tab w:val="left" w:pos="142"/>
          <w:tab w:val="num" w:pos="786"/>
        </w:tabs>
        <w:suppressAutoHyphens/>
        <w:spacing w:before="0" w:after="0" w:line="360" w:lineRule="auto"/>
        <w:ind w:left="426" w:firstLine="0"/>
        <w:jc w:val="both"/>
        <w:rPr>
          <w:rFonts w:eastAsia="Symbol"/>
          <w:b w:val="0"/>
          <w:color w:val="FF0000"/>
          <w:sz w:val="24"/>
          <w:szCs w:val="24"/>
          <w:lang w:val="uk-UA" w:eastAsia="uk-UA"/>
        </w:rPr>
      </w:pPr>
    </w:p>
    <w:p w:rsidR="000B05EF" w:rsidRPr="007A2925" w:rsidRDefault="000B05EF" w:rsidP="000B05EF">
      <w:pPr>
        <w:pStyle w:val="3a"/>
        <w:shd w:val="clear" w:color="auto" w:fill="auto"/>
        <w:tabs>
          <w:tab w:val="left" w:pos="142"/>
        </w:tabs>
        <w:spacing w:before="0" w:after="0" w:line="360" w:lineRule="auto"/>
        <w:ind w:firstLine="0"/>
        <w:jc w:val="both"/>
        <w:rPr>
          <w:rFonts w:eastAsia="Symbol"/>
          <w:b w:val="0"/>
          <w:i/>
          <w:sz w:val="24"/>
          <w:szCs w:val="24"/>
          <w:lang w:val="uk-UA"/>
        </w:rPr>
      </w:pPr>
      <w:r w:rsidRPr="003D571A">
        <w:rPr>
          <w:b w:val="0"/>
          <w:color w:val="FF0000"/>
          <w:sz w:val="24"/>
          <w:szCs w:val="24"/>
          <w:lang w:val="uk-UA"/>
        </w:rPr>
        <w:t xml:space="preserve">            </w:t>
      </w:r>
      <w:r w:rsidRPr="007A2925">
        <w:rPr>
          <w:b w:val="0"/>
          <w:sz w:val="24"/>
          <w:szCs w:val="24"/>
          <w:lang w:val="uk-UA"/>
        </w:rPr>
        <w:t>У Кременецькій ЗОШ І-ІІІ ст. №1 ім. Галини Гордасевич проводиться  робота, спрямована на  виховання у дітей  та  підлітків б</w:t>
      </w:r>
      <w:r>
        <w:rPr>
          <w:b w:val="0"/>
          <w:sz w:val="24"/>
          <w:szCs w:val="24"/>
          <w:lang w:val="uk-UA"/>
        </w:rPr>
        <w:t>ережливого ставлення до природи.</w:t>
      </w:r>
    </w:p>
    <w:p w:rsidR="000B05EF" w:rsidRPr="007A2925" w:rsidRDefault="000B05EF" w:rsidP="000B05EF">
      <w:pPr>
        <w:pStyle w:val="3a"/>
        <w:shd w:val="clear" w:color="auto" w:fill="auto"/>
        <w:tabs>
          <w:tab w:val="left" w:pos="142"/>
        </w:tabs>
        <w:spacing w:before="0" w:after="0" w:line="360" w:lineRule="auto"/>
        <w:ind w:firstLine="567"/>
        <w:jc w:val="both"/>
        <w:rPr>
          <w:rFonts w:eastAsia="Symbol"/>
          <w:b w:val="0"/>
          <w:i/>
          <w:sz w:val="24"/>
          <w:szCs w:val="24"/>
          <w:lang w:val="uk-UA" w:eastAsia="uk-UA"/>
        </w:rPr>
      </w:pPr>
      <w:r w:rsidRPr="007A2925">
        <w:rPr>
          <w:rFonts w:eastAsia="Symbol"/>
          <w:b w:val="0"/>
          <w:sz w:val="24"/>
          <w:szCs w:val="24"/>
          <w:lang w:val="uk-UA"/>
        </w:rPr>
        <w:t>Формування в учнів різнобічних потреб самореалізації творчого потенціалу в різних сферах діяльності й спілкуванні, розвиток дитячих обдарувань через систему позаурочних форм роботи та ефективну взаємодію сім’ї та школи</w:t>
      </w:r>
      <w:r w:rsidRPr="007A2925">
        <w:rPr>
          <w:rFonts w:eastAsia="Symbol"/>
          <w:b w:val="0"/>
          <w:sz w:val="24"/>
          <w:szCs w:val="24"/>
          <w:lang w:val="uk-UA" w:eastAsia="uk-UA"/>
        </w:rPr>
        <w:t xml:space="preserve"> є основним завданням напрямку</w:t>
      </w:r>
      <w:r w:rsidRPr="007A2925">
        <w:rPr>
          <w:rStyle w:val="afff3"/>
          <w:rFonts w:eastAsia="Symbol"/>
          <w:sz w:val="24"/>
          <w:szCs w:val="24"/>
        </w:rPr>
        <w:t xml:space="preserve"> </w:t>
      </w:r>
      <w:r w:rsidRPr="007A2925">
        <w:rPr>
          <w:rFonts w:eastAsia="Symbol"/>
          <w:sz w:val="24"/>
          <w:szCs w:val="24"/>
          <w:lang w:val="uk-UA" w:eastAsia="uk-UA"/>
        </w:rPr>
        <w:t xml:space="preserve">«Ціннісне </w:t>
      </w:r>
      <w:r>
        <w:rPr>
          <w:rFonts w:eastAsia="Symbol"/>
          <w:sz w:val="24"/>
          <w:szCs w:val="24"/>
          <w:lang w:val="uk-UA" w:eastAsia="uk-UA"/>
        </w:rPr>
        <w:t>ставлення до культури і мистецтва</w:t>
      </w:r>
      <w:r w:rsidRPr="007A2925">
        <w:rPr>
          <w:rFonts w:eastAsia="Symbol"/>
          <w:sz w:val="24"/>
          <w:szCs w:val="24"/>
          <w:lang w:val="uk-UA" w:eastAsia="uk-UA"/>
        </w:rPr>
        <w:t>».</w:t>
      </w:r>
      <w:r w:rsidRPr="007A2925">
        <w:rPr>
          <w:rFonts w:eastAsia="Symbol"/>
          <w:b w:val="0"/>
          <w:sz w:val="24"/>
          <w:szCs w:val="24"/>
          <w:lang w:val="uk-UA" w:eastAsia="uk-UA"/>
        </w:rPr>
        <w:t xml:space="preserve"> Найбільш значущими заходами цього напрямку стали:</w:t>
      </w:r>
      <w:r w:rsidRPr="007A2925">
        <w:rPr>
          <w:rStyle w:val="afff3"/>
          <w:rFonts w:eastAsia="Symbol"/>
          <w:sz w:val="24"/>
          <w:szCs w:val="24"/>
        </w:rPr>
        <w:t xml:space="preserve"> </w:t>
      </w:r>
    </w:p>
    <w:p w:rsidR="000B05EF" w:rsidRPr="007F0AFD"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rStyle w:val="afff3"/>
          <w:rFonts w:eastAsia="Symbol"/>
          <w:b/>
          <w:sz w:val="24"/>
          <w:szCs w:val="24"/>
        </w:rPr>
      </w:pPr>
      <w:r w:rsidRPr="007A2925">
        <w:rPr>
          <w:rStyle w:val="afff3"/>
          <w:sz w:val="24"/>
          <w:szCs w:val="24"/>
        </w:rPr>
        <w:t>загальношкільна</w:t>
      </w:r>
      <w:r>
        <w:rPr>
          <w:rStyle w:val="afff3"/>
          <w:sz w:val="24"/>
          <w:szCs w:val="24"/>
        </w:rPr>
        <w:t xml:space="preserve"> </w:t>
      </w:r>
      <w:r w:rsidRPr="007A2925">
        <w:rPr>
          <w:rStyle w:val="afff3"/>
          <w:sz w:val="24"/>
          <w:szCs w:val="24"/>
        </w:rPr>
        <w:t xml:space="preserve"> виставка осінніх </w:t>
      </w:r>
      <w:r>
        <w:rPr>
          <w:rStyle w:val="afff3"/>
          <w:sz w:val="24"/>
          <w:szCs w:val="24"/>
        </w:rPr>
        <w:t xml:space="preserve"> </w:t>
      </w:r>
      <w:r w:rsidRPr="007A2925">
        <w:rPr>
          <w:rStyle w:val="afff3"/>
          <w:sz w:val="24"/>
          <w:szCs w:val="24"/>
        </w:rPr>
        <w:t xml:space="preserve">композицій </w:t>
      </w:r>
      <w:r>
        <w:rPr>
          <w:rStyle w:val="afff3"/>
          <w:sz w:val="24"/>
          <w:szCs w:val="24"/>
        </w:rPr>
        <w:t xml:space="preserve"> «К</w:t>
      </w:r>
      <w:r w:rsidRPr="007A2925">
        <w:rPr>
          <w:rStyle w:val="afff3"/>
          <w:sz w:val="24"/>
          <w:szCs w:val="24"/>
        </w:rPr>
        <w:t>вітуча Україна»</w:t>
      </w:r>
      <w:r>
        <w:rPr>
          <w:rStyle w:val="afff3"/>
          <w:sz w:val="24"/>
          <w:szCs w:val="24"/>
        </w:rPr>
        <w:t xml:space="preserve"> </w:t>
      </w:r>
      <w:r w:rsidRPr="007F0AFD">
        <w:rPr>
          <w:rStyle w:val="afff6"/>
          <w:rFonts w:eastAsia="Symbol"/>
          <w:b w:val="0"/>
          <w:lang w:val="uk-UA" w:eastAsia="uk-UA"/>
        </w:rPr>
        <w:t xml:space="preserve">- </w:t>
      </w:r>
      <w:r w:rsidRPr="007F0AFD">
        <w:rPr>
          <w:b w:val="0"/>
          <w:sz w:val="24"/>
          <w:szCs w:val="24"/>
          <w:lang w:val="uk-UA"/>
        </w:rPr>
        <w:t>1-11 кл., класні керівники, класоводи;</w:t>
      </w:r>
    </w:p>
    <w:p w:rsidR="000B05EF" w:rsidRPr="007F0AFD"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rStyle w:val="afff3"/>
          <w:b/>
          <w:i/>
          <w:sz w:val="24"/>
          <w:szCs w:val="24"/>
        </w:rPr>
      </w:pPr>
      <w:r w:rsidRPr="007A2925">
        <w:rPr>
          <w:rStyle w:val="afff3"/>
          <w:sz w:val="24"/>
          <w:szCs w:val="24"/>
        </w:rPr>
        <w:lastRenderedPageBreak/>
        <w:t>святковий</w:t>
      </w:r>
      <w:r>
        <w:rPr>
          <w:rStyle w:val="afff3"/>
          <w:sz w:val="24"/>
          <w:szCs w:val="24"/>
        </w:rPr>
        <w:t xml:space="preserve"> </w:t>
      </w:r>
      <w:r w:rsidRPr="007A2925">
        <w:rPr>
          <w:rStyle w:val="afff3"/>
          <w:sz w:val="24"/>
          <w:szCs w:val="24"/>
        </w:rPr>
        <w:t xml:space="preserve"> концерт «У слові </w:t>
      </w:r>
      <w:r>
        <w:rPr>
          <w:rStyle w:val="afff3"/>
          <w:sz w:val="24"/>
          <w:szCs w:val="24"/>
        </w:rPr>
        <w:t xml:space="preserve"> </w:t>
      </w:r>
      <w:r w:rsidRPr="007A2925">
        <w:rPr>
          <w:rStyle w:val="afff3"/>
          <w:sz w:val="24"/>
          <w:szCs w:val="24"/>
        </w:rPr>
        <w:t>вчителя</w:t>
      </w:r>
      <w:r>
        <w:rPr>
          <w:rStyle w:val="afff3"/>
          <w:sz w:val="24"/>
          <w:szCs w:val="24"/>
        </w:rPr>
        <w:t xml:space="preserve"> </w:t>
      </w:r>
      <w:r w:rsidRPr="007A2925">
        <w:rPr>
          <w:rStyle w:val="afff3"/>
          <w:sz w:val="24"/>
          <w:szCs w:val="24"/>
        </w:rPr>
        <w:t xml:space="preserve"> – </w:t>
      </w:r>
      <w:r>
        <w:rPr>
          <w:rStyle w:val="afff3"/>
          <w:sz w:val="24"/>
          <w:szCs w:val="24"/>
        </w:rPr>
        <w:t xml:space="preserve"> </w:t>
      </w:r>
      <w:r w:rsidRPr="007A2925">
        <w:rPr>
          <w:rStyle w:val="afff3"/>
          <w:sz w:val="24"/>
          <w:szCs w:val="24"/>
        </w:rPr>
        <w:t>все</w:t>
      </w:r>
      <w:r>
        <w:rPr>
          <w:rStyle w:val="afff3"/>
          <w:sz w:val="24"/>
          <w:szCs w:val="24"/>
        </w:rPr>
        <w:t xml:space="preserve"> </w:t>
      </w:r>
      <w:r w:rsidRPr="007A2925">
        <w:rPr>
          <w:rStyle w:val="afff3"/>
          <w:sz w:val="24"/>
          <w:szCs w:val="24"/>
        </w:rPr>
        <w:t xml:space="preserve"> життя </w:t>
      </w:r>
      <w:r>
        <w:rPr>
          <w:rStyle w:val="afff3"/>
          <w:sz w:val="24"/>
          <w:szCs w:val="24"/>
        </w:rPr>
        <w:t xml:space="preserve"> </w:t>
      </w:r>
      <w:r w:rsidRPr="007A2925">
        <w:rPr>
          <w:rStyle w:val="afff3"/>
          <w:sz w:val="24"/>
          <w:szCs w:val="24"/>
        </w:rPr>
        <w:t xml:space="preserve">і </w:t>
      </w:r>
      <w:r>
        <w:rPr>
          <w:rStyle w:val="afff3"/>
          <w:sz w:val="24"/>
          <w:szCs w:val="24"/>
        </w:rPr>
        <w:t xml:space="preserve"> </w:t>
      </w:r>
      <w:r w:rsidRPr="007A2925">
        <w:rPr>
          <w:rStyle w:val="afff3"/>
          <w:sz w:val="24"/>
          <w:szCs w:val="24"/>
        </w:rPr>
        <w:t>мрії»</w:t>
      </w:r>
      <w:r>
        <w:rPr>
          <w:rStyle w:val="afff3"/>
          <w:sz w:val="24"/>
          <w:szCs w:val="24"/>
        </w:rPr>
        <w:t xml:space="preserve"> </w:t>
      </w:r>
      <w:r w:rsidRPr="007F0AFD">
        <w:rPr>
          <w:rStyle w:val="afff6"/>
          <w:rFonts w:eastAsia="Symbol"/>
          <w:b w:val="0"/>
          <w:lang w:val="uk-UA" w:eastAsia="uk-UA"/>
        </w:rPr>
        <w:t xml:space="preserve">- </w:t>
      </w:r>
      <w:r>
        <w:rPr>
          <w:b w:val="0"/>
          <w:sz w:val="24"/>
          <w:szCs w:val="24"/>
          <w:lang w:val="uk-UA"/>
        </w:rPr>
        <w:t xml:space="preserve">9 </w:t>
      </w:r>
      <w:r w:rsidRPr="007F0AFD">
        <w:rPr>
          <w:b w:val="0"/>
          <w:sz w:val="24"/>
          <w:szCs w:val="24"/>
          <w:lang w:val="uk-UA"/>
        </w:rPr>
        <w:t>кл., класні керівники, класоводи;</w:t>
      </w:r>
    </w:p>
    <w:p w:rsidR="000B05EF" w:rsidRPr="00F21F16"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rStyle w:val="afff3"/>
          <w:i/>
          <w:sz w:val="24"/>
          <w:szCs w:val="24"/>
        </w:rPr>
      </w:pPr>
      <w:r w:rsidRPr="00F21F16">
        <w:rPr>
          <w:rStyle w:val="afff3"/>
          <w:sz w:val="24"/>
          <w:szCs w:val="24"/>
        </w:rPr>
        <w:t>свято «Груднева</w:t>
      </w:r>
      <w:r>
        <w:rPr>
          <w:rStyle w:val="afff3"/>
          <w:sz w:val="24"/>
          <w:szCs w:val="24"/>
        </w:rPr>
        <w:t xml:space="preserve"> </w:t>
      </w:r>
      <w:r w:rsidRPr="00F21F16">
        <w:rPr>
          <w:rStyle w:val="afff3"/>
          <w:sz w:val="24"/>
          <w:szCs w:val="24"/>
        </w:rPr>
        <w:t xml:space="preserve"> ніч </w:t>
      </w:r>
      <w:r>
        <w:rPr>
          <w:rStyle w:val="afff3"/>
          <w:sz w:val="24"/>
          <w:szCs w:val="24"/>
        </w:rPr>
        <w:t xml:space="preserve"> </w:t>
      </w:r>
      <w:r w:rsidRPr="00F21F16">
        <w:rPr>
          <w:rStyle w:val="afff3"/>
          <w:sz w:val="24"/>
          <w:szCs w:val="24"/>
        </w:rPr>
        <w:t xml:space="preserve">віщує </w:t>
      </w:r>
      <w:r>
        <w:rPr>
          <w:rStyle w:val="afff3"/>
          <w:sz w:val="24"/>
          <w:szCs w:val="24"/>
        </w:rPr>
        <w:t xml:space="preserve"> чудеса, </w:t>
      </w:r>
      <w:r w:rsidRPr="00F21F16">
        <w:rPr>
          <w:rStyle w:val="afff3"/>
          <w:sz w:val="24"/>
          <w:szCs w:val="24"/>
        </w:rPr>
        <w:t xml:space="preserve">бо </w:t>
      </w:r>
      <w:r>
        <w:rPr>
          <w:rStyle w:val="afff3"/>
          <w:sz w:val="24"/>
          <w:szCs w:val="24"/>
        </w:rPr>
        <w:t xml:space="preserve"> </w:t>
      </w:r>
      <w:r w:rsidRPr="00F21F16">
        <w:rPr>
          <w:rStyle w:val="afff3"/>
          <w:sz w:val="24"/>
          <w:szCs w:val="24"/>
        </w:rPr>
        <w:t>Миколай</w:t>
      </w:r>
      <w:r>
        <w:rPr>
          <w:rStyle w:val="afff3"/>
          <w:sz w:val="24"/>
          <w:szCs w:val="24"/>
        </w:rPr>
        <w:t xml:space="preserve"> </w:t>
      </w:r>
      <w:r w:rsidRPr="00F21F16">
        <w:rPr>
          <w:rStyle w:val="afff3"/>
          <w:sz w:val="24"/>
          <w:szCs w:val="24"/>
        </w:rPr>
        <w:t xml:space="preserve"> в </w:t>
      </w:r>
      <w:r>
        <w:rPr>
          <w:rStyle w:val="afff3"/>
          <w:sz w:val="24"/>
          <w:szCs w:val="24"/>
        </w:rPr>
        <w:t xml:space="preserve"> </w:t>
      </w:r>
      <w:r w:rsidRPr="00F21F16">
        <w:rPr>
          <w:rStyle w:val="afff3"/>
          <w:sz w:val="24"/>
          <w:szCs w:val="24"/>
        </w:rPr>
        <w:t>дорогу</w:t>
      </w:r>
      <w:r>
        <w:rPr>
          <w:rStyle w:val="afff3"/>
          <w:sz w:val="24"/>
          <w:szCs w:val="24"/>
        </w:rPr>
        <w:t xml:space="preserve"> </w:t>
      </w:r>
      <w:r w:rsidRPr="00F21F16">
        <w:rPr>
          <w:rStyle w:val="afff3"/>
          <w:sz w:val="24"/>
          <w:szCs w:val="24"/>
        </w:rPr>
        <w:t xml:space="preserve"> вирушає»</w:t>
      </w:r>
      <w:r>
        <w:rPr>
          <w:rStyle w:val="afff3"/>
          <w:sz w:val="24"/>
          <w:szCs w:val="24"/>
        </w:rPr>
        <w:t xml:space="preserve"> </w:t>
      </w:r>
      <w:r>
        <w:rPr>
          <w:rStyle w:val="afff6"/>
          <w:rFonts w:eastAsia="Symbol"/>
          <w:lang w:val="uk-UA" w:eastAsia="uk-UA"/>
        </w:rPr>
        <w:t xml:space="preserve">- </w:t>
      </w:r>
      <w:r w:rsidRPr="007F0AFD">
        <w:rPr>
          <w:b w:val="0"/>
          <w:sz w:val="24"/>
          <w:szCs w:val="24"/>
          <w:lang w:val="uk-UA"/>
        </w:rPr>
        <w:t>1-4 кл., класоводи;</w:t>
      </w:r>
    </w:p>
    <w:p w:rsidR="000B05EF" w:rsidRPr="00FD36E5"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b w:val="0"/>
          <w:lang w:eastAsia="uk-UA"/>
        </w:rPr>
      </w:pPr>
      <w:r w:rsidRPr="00F21F16">
        <w:rPr>
          <w:rStyle w:val="afff3"/>
          <w:sz w:val="24"/>
          <w:szCs w:val="24"/>
        </w:rPr>
        <w:t>свято «І</w:t>
      </w:r>
      <w:r>
        <w:rPr>
          <w:rStyle w:val="afff3"/>
          <w:sz w:val="24"/>
          <w:szCs w:val="24"/>
        </w:rPr>
        <w:t xml:space="preserve"> </w:t>
      </w:r>
      <w:r w:rsidRPr="00F21F16">
        <w:rPr>
          <w:rStyle w:val="afff3"/>
          <w:sz w:val="24"/>
          <w:szCs w:val="24"/>
        </w:rPr>
        <w:t xml:space="preserve"> знову </w:t>
      </w:r>
      <w:r>
        <w:rPr>
          <w:rStyle w:val="afff3"/>
          <w:sz w:val="24"/>
          <w:szCs w:val="24"/>
        </w:rPr>
        <w:t xml:space="preserve"> </w:t>
      </w:r>
      <w:r w:rsidRPr="00F21F16">
        <w:rPr>
          <w:rStyle w:val="afff3"/>
          <w:sz w:val="24"/>
          <w:szCs w:val="24"/>
        </w:rPr>
        <w:t xml:space="preserve">казка </w:t>
      </w:r>
      <w:r>
        <w:rPr>
          <w:rStyle w:val="afff3"/>
          <w:sz w:val="24"/>
          <w:szCs w:val="24"/>
        </w:rPr>
        <w:t xml:space="preserve"> </w:t>
      </w:r>
      <w:r w:rsidRPr="00F21F16">
        <w:rPr>
          <w:rStyle w:val="afff3"/>
          <w:sz w:val="24"/>
          <w:szCs w:val="24"/>
        </w:rPr>
        <w:t>прийшла</w:t>
      </w:r>
      <w:r>
        <w:rPr>
          <w:rStyle w:val="afff3"/>
          <w:sz w:val="24"/>
          <w:szCs w:val="24"/>
        </w:rPr>
        <w:t xml:space="preserve">  новорічна»</w:t>
      </w:r>
      <w:r w:rsidRPr="007F0AFD">
        <w:rPr>
          <w:sz w:val="24"/>
          <w:szCs w:val="24"/>
          <w:lang w:val="uk-UA"/>
        </w:rPr>
        <w:t xml:space="preserve"> </w:t>
      </w:r>
      <w:r w:rsidRPr="007F0AFD">
        <w:rPr>
          <w:b w:val="0"/>
          <w:sz w:val="24"/>
          <w:szCs w:val="24"/>
          <w:lang w:val="uk-UA"/>
        </w:rPr>
        <w:t xml:space="preserve">1-4 кл., </w:t>
      </w:r>
      <w:r>
        <w:rPr>
          <w:b w:val="0"/>
          <w:sz w:val="24"/>
          <w:szCs w:val="24"/>
          <w:lang w:val="uk-UA"/>
        </w:rPr>
        <w:t>класоводи.</w:t>
      </w:r>
    </w:p>
    <w:p w:rsidR="000B05EF" w:rsidRPr="00FD36E5"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b w:val="0"/>
          <w:lang w:eastAsia="uk-UA"/>
        </w:rPr>
      </w:pPr>
      <w:r>
        <w:rPr>
          <w:b w:val="0"/>
          <w:sz w:val="24"/>
          <w:szCs w:val="24"/>
          <w:lang w:val="uk-UA"/>
        </w:rPr>
        <w:t>Свято «Здраствуй, госте зима-чарівниця»</w:t>
      </w:r>
      <w:r w:rsidRPr="00FD36E5">
        <w:rPr>
          <w:b w:val="0"/>
          <w:sz w:val="24"/>
          <w:szCs w:val="24"/>
          <w:lang w:val="uk-UA"/>
        </w:rPr>
        <w:t xml:space="preserve"> </w:t>
      </w:r>
      <w:r>
        <w:rPr>
          <w:b w:val="0"/>
          <w:sz w:val="24"/>
          <w:szCs w:val="24"/>
          <w:lang w:val="uk-UA"/>
        </w:rPr>
        <w:t xml:space="preserve">5-7 кл., </w:t>
      </w:r>
      <w:r w:rsidRPr="007F0AFD">
        <w:rPr>
          <w:b w:val="0"/>
          <w:sz w:val="24"/>
          <w:szCs w:val="24"/>
          <w:lang w:val="uk-UA"/>
        </w:rPr>
        <w:t>класні керівники</w:t>
      </w:r>
      <w:r>
        <w:rPr>
          <w:b w:val="0"/>
          <w:sz w:val="24"/>
          <w:szCs w:val="24"/>
          <w:lang w:val="uk-UA"/>
        </w:rPr>
        <w:t>.</w:t>
      </w:r>
    </w:p>
    <w:p w:rsidR="000B05EF" w:rsidRPr="00F21F16" w:rsidRDefault="000B05EF" w:rsidP="000B05EF">
      <w:pPr>
        <w:pStyle w:val="af2"/>
        <w:spacing w:after="0" w:line="360" w:lineRule="auto"/>
        <w:ind w:firstLine="340"/>
        <w:jc w:val="both"/>
        <w:rPr>
          <w:rFonts w:eastAsia="Symbol"/>
          <w:sz w:val="24"/>
          <w:szCs w:val="24"/>
          <w:lang w:val="uk-UA"/>
        </w:rPr>
      </w:pPr>
      <w:r w:rsidRPr="00F21F16">
        <w:rPr>
          <w:rFonts w:eastAsia="Symbol"/>
          <w:sz w:val="24"/>
          <w:szCs w:val="24"/>
          <w:lang w:val="uk-UA" w:eastAsia="uk-UA"/>
        </w:rPr>
        <w:t>Заходи у напрямку</w:t>
      </w:r>
      <w:r w:rsidRPr="00F21F16">
        <w:rPr>
          <w:rStyle w:val="afff3"/>
          <w:rFonts w:eastAsia="Symbol"/>
          <w:sz w:val="24"/>
          <w:szCs w:val="24"/>
        </w:rPr>
        <w:t xml:space="preserve"> «Ціннісне ставлення особистості до суспільства і держави»</w:t>
      </w:r>
      <w:r w:rsidRPr="00F21F16">
        <w:rPr>
          <w:rFonts w:eastAsia="Symbol"/>
          <w:sz w:val="24"/>
          <w:szCs w:val="24"/>
          <w:lang w:val="uk-UA" w:eastAsia="uk-UA"/>
        </w:rPr>
        <w:t xml:space="preserve"> було реалізовано відповідно до  основних нормативних документів, </w:t>
      </w:r>
      <w:r w:rsidRPr="00F21F16">
        <w:rPr>
          <w:kern w:val="24"/>
          <w:sz w:val="24"/>
          <w:szCs w:val="24"/>
          <w:lang w:val="uk-UA"/>
        </w:rPr>
        <w:t xml:space="preserve">концепції національно-патріотичного виховання дітей та молоді та методичних рекомендацій щодо національно-патріотичного виховання, з метою </w:t>
      </w:r>
      <w:r w:rsidRPr="00F21F16">
        <w:rPr>
          <w:rFonts w:eastAsia="Symbol"/>
          <w:sz w:val="24"/>
          <w:szCs w:val="24"/>
          <w:lang w:val="uk-UA"/>
        </w:rPr>
        <w:t xml:space="preserve">залучення учнів до активної соціально-громадянської діяльності,  формування правової культури, почуття патріотизму, любові до свого народу, його історії, культурних та історичних цінностей. </w:t>
      </w:r>
    </w:p>
    <w:p w:rsidR="000B05EF" w:rsidRPr="00F21F16" w:rsidRDefault="000B05EF" w:rsidP="000B05EF">
      <w:pPr>
        <w:pStyle w:val="af2"/>
        <w:spacing w:after="0" w:line="360" w:lineRule="auto"/>
        <w:ind w:firstLine="340"/>
        <w:jc w:val="both"/>
        <w:rPr>
          <w:rFonts w:eastAsia="Symbol"/>
          <w:sz w:val="24"/>
          <w:szCs w:val="24"/>
          <w:lang w:val="uk-UA"/>
        </w:rPr>
      </w:pPr>
      <w:r w:rsidRPr="00F21F16">
        <w:rPr>
          <w:rFonts w:eastAsia="Symbol"/>
          <w:sz w:val="24"/>
          <w:szCs w:val="24"/>
          <w:lang w:val="uk-UA"/>
        </w:rPr>
        <w:t xml:space="preserve">Протягом </w:t>
      </w:r>
      <w:r w:rsidRPr="00F21F16">
        <w:rPr>
          <w:rFonts w:eastAsia="Symbol"/>
          <w:sz w:val="24"/>
          <w:szCs w:val="24"/>
          <w:lang w:val="uk-UA" w:eastAsia="uk-UA"/>
        </w:rPr>
        <w:t xml:space="preserve">2019/2020 навчального </w:t>
      </w:r>
      <w:r>
        <w:rPr>
          <w:rFonts w:eastAsia="Symbol"/>
          <w:sz w:val="24"/>
          <w:szCs w:val="24"/>
          <w:lang w:val="uk-UA"/>
        </w:rPr>
        <w:t xml:space="preserve"> року учні взяли участь </w:t>
      </w:r>
      <w:r w:rsidRPr="00F21F16">
        <w:rPr>
          <w:rFonts w:eastAsia="Symbol"/>
          <w:sz w:val="24"/>
          <w:szCs w:val="24"/>
          <w:lang w:val="uk-UA"/>
        </w:rPr>
        <w:t>:</w:t>
      </w:r>
    </w:p>
    <w:p w:rsidR="000B05EF" w:rsidRPr="00F21F16" w:rsidRDefault="000B05EF" w:rsidP="000B05EF">
      <w:pPr>
        <w:numPr>
          <w:ilvl w:val="0"/>
          <w:numId w:val="16"/>
        </w:numPr>
        <w:tabs>
          <w:tab w:val="num" w:pos="0"/>
          <w:tab w:val="left" w:pos="142"/>
        </w:tabs>
        <w:spacing w:line="360" w:lineRule="auto"/>
        <w:ind w:left="0" w:firstLine="709"/>
        <w:jc w:val="both"/>
        <w:rPr>
          <w:sz w:val="24"/>
          <w:szCs w:val="24"/>
          <w:lang w:val="uk-UA"/>
        </w:rPr>
      </w:pPr>
      <w:r w:rsidRPr="00F21F16">
        <w:rPr>
          <w:sz w:val="24"/>
          <w:szCs w:val="24"/>
          <w:lang w:val="uk-UA"/>
        </w:rPr>
        <w:t xml:space="preserve"> Г</w:t>
      </w:r>
      <w:r>
        <w:rPr>
          <w:sz w:val="24"/>
          <w:szCs w:val="24"/>
          <w:lang w:val="uk-UA"/>
        </w:rPr>
        <w:t>КК «Свічка плакала в скорботі»</w:t>
      </w:r>
      <w:r w:rsidRPr="007F0AFD">
        <w:rPr>
          <w:rStyle w:val="afff6"/>
          <w:rFonts w:eastAsia="Symbol"/>
          <w:b/>
          <w:lang w:val="uk-UA" w:eastAsia="uk-UA"/>
        </w:rPr>
        <w:t xml:space="preserve"> </w:t>
      </w:r>
      <w:r w:rsidRPr="007F0AFD">
        <w:rPr>
          <w:rStyle w:val="afff6"/>
          <w:rFonts w:eastAsia="Symbol"/>
          <w:lang w:val="uk-UA" w:eastAsia="uk-UA"/>
        </w:rPr>
        <w:t xml:space="preserve">- </w:t>
      </w:r>
      <w:r>
        <w:rPr>
          <w:sz w:val="24"/>
          <w:szCs w:val="24"/>
          <w:lang w:val="uk-UA"/>
        </w:rPr>
        <w:t>5-11 кл., класні керівники.</w:t>
      </w:r>
    </w:p>
    <w:p w:rsidR="000B05EF" w:rsidRPr="00F21F16" w:rsidRDefault="000B05EF" w:rsidP="000B05EF">
      <w:pPr>
        <w:numPr>
          <w:ilvl w:val="0"/>
          <w:numId w:val="16"/>
        </w:numPr>
        <w:tabs>
          <w:tab w:val="num" w:pos="0"/>
          <w:tab w:val="left" w:pos="142"/>
        </w:tabs>
        <w:spacing w:line="360" w:lineRule="auto"/>
        <w:ind w:left="0" w:firstLine="709"/>
        <w:jc w:val="both"/>
        <w:rPr>
          <w:sz w:val="24"/>
          <w:szCs w:val="24"/>
          <w:lang w:val="uk-UA"/>
        </w:rPr>
      </w:pPr>
      <w:r w:rsidRPr="00F21F16">
        <w:rPr>
          <w:sz w:val="24"/>
          <w:szCs w:val="24"/>
          <w:lang w:val="uk-UA"/>
        </w:rPr>
        <w:t xml:space="preserve"> конкурсі до Дня української писемності та мови для учн</w:t>
      </w:r>
      <w:r>
        <w:rPr>
          <w:sz w:val="24"/>
          <w:szCs w:val="24"/>
          <w:lang w:val="uk-UA"/>
        </w:rPr>
        <w:t>ів «До мови доторкнімось серце»-</w:t>
      </w:r>
      <w:r w:rsidRPr="007F0AFD">
        <w:rPr>
          <w:rStyle w:val="afff6"/>
          <w:rFonts w:eastAsia="Symbol"/>
          <w:b/>
          <w:lang w:val="uk-UA" w:eastAsia="uk-UA"/>
        </w:rPr>
        <w:t xml:space="preserve"> </w:t>
      </w:r>
      <w:r w:rsidRPr="007F0AFD">
        <w:rPr>
          <w:rStyle w:val="afff6"/>
          <w:rFonts w:eastAsia="Symbol"/>
          <w:lang w:val="uk-UA" w:eastAsia="uk-UA"/>
        </w:rPr>
        <w:t xml:space="preserve">- </w:t>
      </w:r>
      <w:r w:rsidRPr="007F0AFD">
        <w:rPr>
          <w:sz w:val="24"/>
          <w:szCs w:val="24"/>
          <w:lang w:val="uk-UA"/>
        </w:rPr>
        <w:t>5-11 кл., вчителі української мови</w:t>
      </w:r>
      <w:r>
        <w:rPr>
          <w:sz w:val="24"/>
          <w:szCs w:val="24"/>
          <w:lang w:val="uk-UA"/>
        </w:rPr>
        <w:t>.</w:t>
      </w:r>
    </w:p>
    <w:p w:rsidR="000B05EF" w:rsidRPr="007F0AFD"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sidRPr="00F21F16">
        <w:rPr>
          <w:rFonts w:ascii="Times New Roman" w:hAnsi="Times New Roman"/>
          <w:sz w:val="24"/>
          <w:szCs w:val="24"/>
          <w:lang w:val="uk-UA"/>
        </w:rPr>
        <w:t>Естафеті пам’яті «Ми – нащадки перем</w:t>
      </w:r>
      <w:r>
        <w:rPr>
          <w:rFonts w:ascii="Times New Roman" w:hAnsi="Times New Roman"/>
          <w:sz w:val="24"/>
          <w:szCs w:val="24"/>
          <w:lang w:val="uk-UA"/>
        </w:rPr>
        <w:t>ожців!Пам’ятаємо! Перемагаємо!»</w:t>
      </w:r>
      <w:r w:rsidRPr="007F0AFD">
        <w:rPr>
          <w:rStyle w:val="afff6"/>
          <w:rFonts w:eastAsia="Symbol"/>
          <w:b/>
          <w:lang w:val="uk-UA" w:eastAsia="uk-UA"/>
        </w:rPr>
        <w:t xml:space="preserve"> </w:t>
      </w:r>
      <w:r w:rsidRPr="007F0AFD">
        <w:rPr>
          <w:rStyle w:val="afff6"/>
          <w:rFonts w:eastAsia="Symbol"/>
          <w:lang w:val="uk-UA" w:eastAsia="uk-UA"/>
        </w:rPr>
        <w:t xml:space="preserve">- </w:t>
      </w:r>
      <w:r w:rsidRPr="007F0AFD">
        <w:rPr>
          <w:rFonts w:ascii="Times New Roman" w:hAnsi="Times New Roman"/>
          <w:sz w:val="24"/>
          <w:szCs w:val="24"/>
          <w:lang w:val="uk-UA"/>
        </w:rPr>
        <w:t>5-11 кл., педагог організатор.</w:t>
      </w:r>
    </w:p>
    <w:p w:rsidR="000B05EF" w:rsidRPr="007F0AFD"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sidRPr="00F21F16">
        <w:rPr>
          <w:rFonts w:ascii="Times New Roman" w:hAnsi="Times New Roman"/>
          <w:sz w:val="24"/>
          <w:szCs w:val="24"/>
          <w:lang w:val="uk-UA"/>
        </w:rPr>
        <w:t>виховних годинах, пр</w:t>
      </w:r>
      <w:r>
        <w:rPr>
          <w:rFonts w:ascii="Times New Roman" w:hAnsi="Times New Roman"/>
          <w:sz w:val="24"/>
          <w:szCs w:val="24"/>
          <w:lang w:val="uk-UA"/>
        </w:rPr>
        <w:t>исвячених Дню Захисника України</w:t>
      </w:r>
      <w:r w:rsidRPr="007F0AFD">
        <w:rPr>
          <w:rStyle w:val="afff6"/>
          <w:rFonts w:eastAsia="Symbol"/>
          <w:lang w:val="uk-UA" w:eastAsia="uk-UA"/>
        </w:rPr>
        <w:t xml:space="preserve">- </w:t>
      </w:r>
      <w:r w:rsidRPr="007F0AFD">
        <w:rPr>
          <w:rFonts w:ascii="Times New Roman" w:hAnsi="Times New Roman"/>
          <w:sz w:val="24"/>
          <w:szCs w:val="24"/>
          <w:lang w:val="uk-UA"/>
        </w:rPr>
        <w:t>5</w:t>
      </w:r>
      <w:r>
        <w:rPr>
          <w:rFonts w:ascii="Times New Roman" w:hAnsi="Times New Roman"/>
          <w:sz w:val="24"/>
          <w:szCs w:val="24"/>
          <w:lang w:val="uk-UA"/>
        </w:rPr>
        <w:t xml:space="preserve">-11 кл., класні </w:t>
      </w:r>
      <w:r w:rsidRPr="007F0AFD">
        <w:rPr>
          <w:rFonts w:ascii="Times New Roman" w:hAnsi="Times New Roman"/>
          <w:sz w:val="24"/>
          <w:szCs w:val="24"/>
          <w:lang w:val="uk-UA"/>
        </w:rPr>
        <w:t>керівники.</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sidRPr="00F21F16">
        <w:rPr>
          <w:rFonts w:ascii="Times New Roman" w:hAnsi="Times New Roman"/>
          <w:sz w:val="24"/>
          <w:szCs w:val="24"/>
          <w:lang w:val="uk-UA"/>
        </w:rPr>
        <w:t>створенні Ланцюга єдності до Дня Соборності України;</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Pr>
          <w:rFonts w:ascii="Times New Roman" w:hAnsi="Times New Roman"/>
          <w:sz w:val="24"/>
          <w:szCs w:val="24"/>
          <w:lang w:val="uk-UA"/>
        </w:rPr>
        <w:t>свято до Дня захисника України;</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Pr>
          <w:rFonts w:ascii="Times New Roman" w:hAnsi="Times New Roman"/>
          <w:sz w:val="24"/>
          <w:szCs w:val="24"/>
          <w:lang w:val="uk-UA"/>
        </w:rPr>
        <w:t>тематичні лінійки до Дня пам’яті жертв Голодомору «І пам’яті свічка не згасне…»;</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Pr>
          <w:rFonts w:ascii="Times New Roman" w:hAnsi="Times New Roman"/>
          <w:sz w:val="24"/>
          <w:szCs w:val="24"/>
          <w:lang w:val="uk-UA"/>
        </w:rPr>
        <w:t xml:space="preserve">  Урок мужності «Революція Гідності. Як це було…» </w:t>
      </w:r>
      <w:r w:rsidRPr="007F0AFD">
        <w:rPr>
          <w:rStyle w:val="afff6"/>
          <w:rFonts w:eastAsia="Symbol"/>
          <w:lang w:val="uk-UA" w:eastAsia="uk-UA"/>
        </w:rPr>
        <w:t xml:space="preserve">- </w:t>
      </w:r>
      <w:r w:rsidRPr="007F0AFD">
        <w:rPr>
          <w:rFonts w:ascii="Times New Roman" w:hAnsi="Times New Roman"/>
          <w:sz w:val="24"/>
          <w:szCs w:val="24"/>
          <w:lang w:val="uk-UA"/>
        </w:rPr>
        <w:t xml:space="preserve">5-11 кл., </w:t>
      </w:r>
      <w:r>
        <w:rPr>
          <w:rFonts w:ascii="Times New Roman" w:hAnsi="Times New Roman"/>
          <w:sz w:val="24"/>
          <w:szCs w:val="24"/>
          <w:lang w:val="uk-UA"/>
        </w:rPr>
        <w:t>педагог-організатор, Боцюк А.А..</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Pr>
          <w:rFonts w:ascii="Times New Roman" w:hAnsi="Times New Roman"/>
          <w:sz w:val="24"/>
          <w:szCs w:val="24"/>
          <w:lang w:val="uk-UA"/>
        </w:rPr>
        <w:t>Всеукраїнська акція «Засвіти свічку»</w:t>
      </w:r>
      <w:r w:rsidRPr="007F0AFD">
        <w:rPr>
          <w:rStyle w:val="afff6"/>
          <w:rFonts w:eastAsia="Symbol"/>
          <w:lang w:val="uk-UA" w:eastAsia="uk-UA"/>
        </w:rPr>
        <w:t xml:space="preserve"> - </w:t>
      </w:r>
      <w:r w:rsidRPr="007F0AFD">
        <w:rPr>
          <w:rFonts w:ascii="Times New Roman" w:hAnsi="Times New Roman"/>
          <w:sz w:val="24"/>
          <w:szCs w:val="24"/>
          <w:lang w:val="uk-UA"/>
        </w:rPr>
        <w:t>1-11 кл., класні керівники.</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Pr>
          <w:rFonts w:ascii="Times New Roman" w:hAnsi="Times New Roman"/>
          <w:sz w:val="24"/>
          <w:szCs w:val="24"/>
          <w:lang w:val="uk-UA"/>
        </w:rPr>
        <w:t>Історична хвилина пам’яті «Крути: біль України»</w:t>
      </w:r>
      <w:r w:rsidRPr="007F0AFD">
        <w:rPr>
          <w:rStyle w:val="afff6"/>
          <w:rFonts w:eastAsia="Symbol"/>
          <w:lang w:val="uk-UA" w:eastAsia="uk-UA"/>
        </w:rPr>
        <w:t xml:space="preserve"> - </w:t>
      </w:r>
      <w:r>
        <w:rPr>
          <w:rFonts w:ascii="Times New Roman" w:hAnsi="Times New Roman"/>
          <w:sz w:val="24"/>
          <w:szCs w:val="24"/>
          <w:lang w:val="uk-UA"/>
        </w:rPr>
        <w:t>8-9</w:t>
      </w:r>
      <w:r w:rsidRPr="007F0AFD">
        <w:rPr>
          <w:rFonts w:ascii="Times New Roman" w:hAnsi="Times New Roman"/>
          <w:sz w:val="24"/>
          <w:szCs w:val="24"/>
          <w:lang w:val="uk-UA"/>
        </w:rPr>
        <w:t xml:space="preserve"> кл., </w:t>
      </w:r>
      <w:r>
        <w:rPr>
          <w:rFonts w:ascii="Times New Roman" w:hAnsi="Times New Roman"/>
          <w:sz w:val="24"/>
          <w:szCs w:val="24"/>
          <w:lang w:val="uk-UA"/>
        </w:rPr>
        <w:t>вчитель історії Мороз І.А.</w:t>
      </w:r>
    </w:p>
    <w:p w:rsidR="000B05EF" w:rsidRDefault="000B05EF" w:rsidP="000B05EF">
      <w:pPr>
        <w:pStyle w:val="aff1"/>
        <w:numPr>
          <w:ilvl w:val="0"/>
          <w:numId w:val="13"/>
        </w:numPr>
        <w:tabs>
          <w:tab w:val="num" w:pos="0"/>
          <w:tab w:val="left" w:pos="851"/>
        </w:tabs>
        <w:suppressAutoHyphens/>
        <w:autoSpaceDE w:val="0"/>
        <w:spacing w:after="0" w:line="360" w:lineRule="auto"/>
        <w:ind w:left="0" w:firstLine="709"/>
        <w:rPr>
          <w:rFonts w:ascii="Times New Roman" w:hAnsi="Times New Roman"/>
          <w:sz w:val="24"/>
          <w:szCs w:val="24"/>
          <w:lang w:val="uk-UA"/>
        </w:rPr>
      </w:pPr>
      <w:r w:rsidRPr="007F0AFD">
        <w:rPr>
          <w:rFonts w:ascii="Times New Roman" w:hAnsi="Times New Roman"/>
          <w:sz w:val="24"/>
          <w:szCs w:val="24"/>
          <w:lang w:val="uk-UA"/>
        </w:rPr>
        <w:t>Урок мужності «День пам’яті. Такі не вмирають»</w:t>
      </w:r>
      <w:r w:rsidRPr="007F0AFD">
        <w:rPr>
          <w:rStyle w:val="afff6"/>
          <w:rFonts w:eastAsia="Symbol"/>
          <w:lang w:val="uk-UA" w:eastAsia="uk-UA"/>
        </w:rPr>
        <w:t xml:space="preserve"> - </w:t>
      </w:r>
      <w:r w:rsidRPr="007F0AFD">
        <w:rPr>
          <w:rFonts w:ascii="Times New Roman" w:hAnsi="Times New Roman"/>
          <w:sz w:val="24"/>
          <w:szCs w:val="24"/>
          <w:lang w:val="uk-UA"/>
        </w:rPr>
        <w:t xml:space="preserve">8-11 кл., </w:t>
      </w:r>
      <w:r>
        <w:rPr>
          <w:rFonts w:ascii="Times New Roman" w:hAnsi="Times New Roman"/>
          <w:sz w:val="24"/>
          <w:szCs w:val="24"/>
          <w:lang w:val="uk-UA"/>
        </w:rPr>
        <w:t>педагог-організатор, Боцюк А.А..</w:t>
      </w:r>
    </w:p>
    <w:p w:rsidR="000B05EF" w:rsidRPr="00FD36E5" w:rsidRDefault="000B05EF" w:rsidP="000B05EF">
      <w:pPr>
        <w:pStyle w:val="3a"/>
        <w:widowControl/>
        <w:numPr>
          <w:ilvl w:val="3"/>
          <w:numId w:val="15"/>
        </w:numPr>
        <w:shd w:val="clear" w:color="auto" w:fill="auto"/>
        <w:tabs>
          <w:tab w:val="left" w:pos="142"/>
          <w:tab w:val="left" w:pos="993"/>
        </w:tabs>
        <w:suppressAutoHyphens/>
        <w:spacing w:before="0" w:after="0" w:line="360" w:lineRule="auto"/>
        <w:ind w:left="0" w:firstLine="709"/>
        <w:jc w:val="both"/>
        <w:rPr>
          <w:rFonts w:eastAsia="Symbol"/>
          <w:bCs w:val="0"/>
          <w:color w:val="000000"/>
          <w:spacing w:val="-30"/>
          <w:sz w:val="24"/>
          <w:szCs w:val="24"/>
          <w:lang w:val="uk-UA"/>
        </w:rPr>
      </w:pPr>
      <w:r w:rsidRPr="00FD36E5">
        <w:rPr>
          <w:b w:val="0"/>
          <w:sz w:val="24"/>
          <w:szCs w:val="24"/>
          <w:lang w:val="uk-UA"/>
        </w:rPr>
        <w:t>Акція «Допоможи»</w:t>
      </w:r>
      <w:r w:rsidRPr="00FD36E5">
        <w:rPr>
          <w:rStyle w:val="afff6"/>
          <w:rFonts w:eastAsia="Symbol"/>
          <w:b w:val="0"/>
          <w:lang w:val="uk-UA" w:eastAsia="uk-UA"/>
        </w:rPr>
        <w:t xml:space="preserve"> </w:t>
      </w:r>
      <w:r w:rsidRPr="007F0AFD">
        <w:rPr>
          <w:rStyle w:val="afff6"/>
          <w:rFonts w:eastAsia="Symbol"/>
          <w:b w:val="0"/>
          <w:lang w:val="uk-UA" w:eastAsia="uk-UA"/>
        </w:rPr>
        <w:t xml:space="preserve">- </w:t>
      </w:r>
      <w:r w:rsidRPr="007F0AFD">
        <w:rPr>
          <w:b w:val="0"/>
          <w:sz w:val="24"/>
          <w:szCs w:val="24"/>
          <w:lang w:val="uk-UA"/>
        </w:rPr>
        <w:t>1-11 кл., класні керівники, класоводи;</w:t>
      </w:r>
    </w:p>
    <w:p w:rsidR="000B05EF" w:rsidRPr="00F21F16" w:rsidRDefault="000B05EF" w:rsidP="000B05EF">
      <w:pPr>
        <w:tabs>
          <w:tab w:val="left" w:pos="-180"/>
          <w:tab w:val="left" w:pos="360"/>
        </w:tabs>
        <w:spacing w:line="360" w:lineRule="auto"/>
        <w:ind w:firstLine="709"/>
        <w:jc w:val="both"/>
        <w:rPr>
          <w:rFonts w:eastAsia="Symbol"/>
          <w:sz w:val="24"/>
          <w:szCs w:val="24"/>
          <w:lang w:val="uk-UA"/>
        </w:rPr>
      </w:pPr>
      <w:r w:rsidRPr="00F21F16">
        <w:rPr>
          <w:rFonts w:eastAsia="Symbol"/>
          <w:sz w:val="24"/>
          <w:szCs w:val="24"/>
          <w:lang w:val="uk-UA"/>
        </w:rPr>
        <w:t xml:space="preserve">Велику роль у національно-патріотичному вихованні підростаючого покоління відіграють шкільний музей, пошукова, дослідницька та краєзнавча робота. Учні закладу проводять просвітницьку роботу серед учнівської молоді.  </w:t>
      </w:r>
    </w:p>
    <w:p w:rsidR="000B05EF" w:rsidRDefault="000B05EF" w:rsidP="000B05EF">
      <w:pPr>
        <w:spacing w:line="360" w:lineRule="auto"/>
        <w:ind w:firstLine="851"/>
        <w:jc w:val="both"/>
        <w:outlineLvl w:val="4"/>
        <w:rPr>
          <w:b/>
          <w:bCs/>
          <w:sz w:val="24"/>
          <w:szCs w:val="24"/>
          <w:lang w:val="uk-UA"/>
        </w:rPr>
      </w:pPr>
      <w:r>
        <w:rPr>
          <w:b/>
          <w:bCs/>
          <w:sz w:val="24"/>
          <w:szCs w:val="24"/>
          <w:lang w:val="uk-UA"/>
        </w:rPr>
        <w:t>Розподіл учнів школи за медичними групами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306"/>
        <w:gridCol w:w="1430"/>
        <w:gridCol w:w="1651"/>
        <w:gridCol w:w="1670"/>
        <w:gridCol w:w="1656"/>
        <w:gridCol w:w="1321"/>
      </w:tblGrid>
      <w:tr w:rsidR="000B05EF" w:rsidTr="000B05EF">
        <w:trPr>
          <w:trHeight w:val="612"/>
          <w:jc w:val="center"/>
        </w:trPr>
        <w:tc>
          <w:tcPr>
            <w:tcW w:w="1172"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lastRenderedPageBreak/>
              <w:t>№ з/п</w:t>
            </w:r>
          </w:p>
        </w:tc>
        <w:tc>
          <w:tcPr>
            <w:tcW w:w="130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Клас</w:t>
            </w:r>
          </w:p>
        </w:tc>
        <w:tc>
          <w:tcPr>
            <w:tcW w:w="143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Всього учнів</w:t>
            </w:r>
          </w:p>
        </w:tc>
        <w:tc>
          <w:tcPr>
            <w:tcW w:w="1651"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Звільнених</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Спец.група</w:t>
            </w:r>
          </w:p>
        </w:tc>
        <w:tc>
          <w:tcPr>
            <w:tcW w:w="1656"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Підготовча</w:t>
            </w:r>
          </w:p>
        </w:tc>
        <w:tc>
          <w:tcPr>
            <w:tcW w:w="1321"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sz w:val="24"/>
                <w:szCs w:val="24"/>
                <w:lang w:val="uk-UA" w:eastAsia="en-US"/>
              </w:rPr>
            </w:pPr>
            <w:r>
              <w:rPr>
                <w:sz w:val="24"/>
                <w:szCs w:val="24"/>
                <w:lang w:val="uk-UA" w:eastAsia="en-US"/>
              </w:rPr>
              <w:t>Основна</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26</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23</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23</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21</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24</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24</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4</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20</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22</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6</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16</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17</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6</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11</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4А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28</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24</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4Б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24</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21</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5А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26</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4</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20</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5Б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26</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6</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5В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16</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12</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6А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27</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23</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6Б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27</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24</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7А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21</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18</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7Б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20</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7</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12</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8А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15</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8Б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18</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14</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9А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20</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hideMark/>
          </w:tcPr>
          <w:p w:rsidR="000B05EF" w:rsidRDefault="000B05EF">
            <w:pPr>
              <w:spacing w:line="276" w:lineRule="auto"/>
              <w:jc w:val="center"/>
              <w:rPr>
                <w:lang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5</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14</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9Б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15</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3</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11</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10А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4</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15</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10Б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2</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16</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tcPr>
          <w:p w:rsidR="000B05EF" w:rsidRDefault="000B05EF">
            <w:pPr>
              <w:numPr>
                <w:ilvl w:val="0"/>
                <w:numId w:val="11"/>
              </w:numPr>
              <w:spacing w:line="360" w:lineRule="auto"/>
              <w:rPr>
                <w:sz w:val="24"/>
                <w:szCs w:val="24"/>
                <w:lang w:val="uk-UA"/>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11</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19</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sz w:val="24"/>
                <w:szCs w:val="24"/>
                <w:lang w:val="uk-UA" w:eastAsia="en-US"/>
              </w:rPr>
            </w:pPr>
            <w:r>
              <w:rPr>
                <w:sz w:val="24"/>
                <w:szCs w:val="24"/>
                <w:lang w:val="uk-UA" w:eastAsia="en-US"/>
              </w:rPr>
              <w:t>17</w:t>
            </w:r>
          </w:p>
        </w:tc>
      </w:tr>
      <w:tr w:rsidR="000B05EF" w:rsidTr="000B05EF">
        <w:trPr>
          <w:jc w:val="center"/>
        </w:trPr>
        <w:tc>
          <w:tcPr>
            <w:tcW w:w="117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rPr>
                <w:b/>
                <w:sz w:val="24"/>
                <w:szCs w:val="24"/>
                <w:lang w:val="uk-UA" w:eastAsia="en-US"/>
              </w:rPr>
            </w:pPr>
            <w:r>
              <w:rPr>
                <w:b/>
                <w:sz w:val="24"/>
                <w:szCs w:val="24"/>
                <w:lang w:val="uk-UA" w:eastAsia="en-US"/>
              </w:rPr>
              <w:t>Всього</w:t>
            </w:r>
          </w:p>
        </w:tc>
        <w:tc>
          <w:tcPr>
            <w:tcW w:w="130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22</w:t>
            </w:r>
          </w:p>
        </w:tc>
        <w:tc>
          <w:tcPr>
            <w:tcW w:w="143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432</w:t>
            </w:r>
          </w:p>
        </w:tc>
        <w:tc>
          <w:tcPr>
            <w:tcW w:w="165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11</w:t>
            </w:r>
          </w:p>
        </w:tc>
        <w:tc>
          <w:tcPr>
            <w:tcW w:w="1656"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92</w:t>
            </w:r>
          </w:p>
        </w:tc>
        <w:tc>
          <w:tcPr>
            <w:tcW w:w="1321" w:type="dxa"/>
            <w:tcBorders>
              <w:top w:val="single" w:sz="4" w:space="0" w:color="auto"/>
              <w:left w:val="single" w:sz="4" w:space="0" w:color="auto"/>
              <w:bottom w:val="single" w:sz="4" w:space="0" w:color="auto"/>
              <w:right w:val="single" w:sz="4" w:space="0" w:color="auto"/>
            </w:tcBorders>
            <w:vAlign w:val="center"/>
            <w:hideMark/>
          </w:tcPr>
          <w:p w:rsidR="000B05EF" w:rsidRDefault="000B05EF">
            <w:pPr>
              <w:spacing w:line="360" w:lineRule="auto"/>
              <w:jc w:val="center"/>
              <w:rPr>
                <w:b/>
                <w:sz w:val="24"/>
                <w:szCs w:val="24"/>
                <w:lang w:val="uk-UA" w:eastAsia="en-US"/>
              </w:rPr>
            </w:pPr>
            <w:r>
              <w:rPr>
                <w:b/>
                <w:sz w:val="24"/>
                <w:szCs w:val="24"/>
                <w:lang w:val="uk-UA" w:eastAsia="en-US"/>
              </w:rPr>
              <w:t>318</w:t>
            </w:r>
          </w:p>
        </w:tc>
      </w:tr>
    </w:tbl>
    <w:p w:rsidR="000B05EF" w:rsidRDefault="000B05EF" w:rsidP="000B05EF">
      <w:pPr>
        <w:ind w:right="175" w:firstLine="743"/>
        <w:jc w:val="both"/>
        <w:rPr>
          <w:bCs/>
          <w:sz w:val="24"/>
          <w:szCs w:val="24"/>
          <w:lang w:val="uk-UA"/>
        </w:rPr>
      </w:pPr>
      <w:r>
        <w:rPr>
          <w:bCs/>
          <w:sz w:val="24"/>
          <w:szCs w:val="24"/>
          <w:lang w:val="uk-UA"/>
        </w:rPr>
        <w:t>За станом фізичного виховання у навчальному закладі здійснюється постійний контроль з боку адміністрації.</w:t>
      </w:r>
    </w:p>
    <w:p w:rsidR="000B05EF" w:rsidRDefault="000B05EF" w:rsidP="000B05EF">
      <w:pPr>
        <w:ind w:right="175" w:firstLine="743"/>
        <w:jc w:val="both"/>
        <w:rPr>
          <w:bCs/>
          <w:sz w:val="24"/>
          <w:szCs w:val="24"/>
          <w:lang w:val="uk-UA"/>
        </w:rPr>
      </w:pPr>
    </w:p>
    <w:p w:rsidR="000B05EF" w:rsidRDefault="000B05EF" w:rsidP="000B05EF">
      <w:pPr>
        <w:spacing w:line="360" w:lineRule="auto"/>
        <w:ind w:firstLine="709"/>
        <w:rPr>
          <w:b/>
          <w:bCs/>
          <w:sz w:val="24"/>
          <w:szCs w:val="24"/>
          <w:lang w:val="uk-UA" w:eastAsia="en-US"/>
        </w:rPr>
      </w:pPr>
      <w:r>
        <w:rPr>
          <w:b/>
          <w:bCs/>
          <w:sz w:val="24"/>
          <w:szCs w:val="24"/>
          <w:lang w:val="uk-UA" w:eastAsia="en-US"/>
        </w:rPr>
        <w:t>Організація роботи з предмета «Захист Вітчизни» та військово–патріотичного виховання</w:t>
      </w:r>
    </w:p>
    <w:p w:rsidR="000B05EF" w:rsidRDefault="000B05EF" w:rsidP="000B05EF">
      <w:pPr>
        <w:tabs>
          <w:tab w:val="left" w:pos="1125"/>
        </w:tabs>
        <w:spacing w:line="360" w:lineRule="auto"/>
        <w:ind w:firstLine="709"/>
        <w:jc w:val="both"/>
        <w:rPr>
          <w:sz w:val="24"/>
          <w:szCs w:val="24"/>
          <w:lang w:val="uk-UA"/>
        </w:rPr>
      </w:pPr>
      <w:r>
        <w:rPr>
          <w:rStyle w:val="28"/>
          <w:sz w:val="24"/>
          <w:szCs w:val="24"/>
          <w:lang w:val="uk-UA"/>
        </w:rPr>
        <w:t xml:space="preserve">Вивчення предмета «Захист Вітчизни» у 2019/2020 навчальному році було організовано відповідно </w:t>
      </w:r>
      <w:r>
        <w:rPr>
          <w:sz w:val="24"/>
          <w:szCs w:val="24"/>
          <w:lang w:val="uk-UA"/>
        </w:rPr>
        <w:t xml:space="preserve">до ст. 9 Закону України «Про військовий обов’язок і військову службу», постанови Кабінету Міністрів України від 30.11.2000  №1770 «Про затвердження положень про допризовну підготовку і підготовку призовників з військово-технічних спеціальностей», Указу Президента України  від 18.05.2019 №286/2019 «Про Стратегію національно-патріотичного виховання»,  наказу Міністерства освіти і науки </w:t>
      </w:r>
      <w:r>
        <w:rPr>
          <w:sz w:val="24"/>
          <w:szCs w:val="24"/>
          <w:lang w:val="uk-UA"/>
        </w:rPr>
        <w:lastRenderedPageBreak/>
        <w:t>України від 27.12.2000 №625 «Про оголошення постанови Кабінету Міністрів України від 30 листопада 2000 року №1770»,</w:t>
      </w:r>
      <w:r>
        <w:rPr>
          <w:sz w:val="24"/>
          <w:szCs w:val="24"/>
          <w:lang w:val="uk-UA" w:eastAsia="uk-UA"/>
        </w:rPr>
        <w:t xml:space="preserve"> Концепції національно-патріотичного виховання в системі освіти України, Заходів щодо реалізації Концепції національно-патріотичного виховання в системі освіти України, затверджених </w:t>
      </w:r>
      <w:r>
        <w:rPr>
          <w:sz w:val="24"/>
          <w:szCs w:val="24"/>
          <w:lang w:val="uk-UA"/>
        </w:rPr>
        <w:t xml:space="preserve">наказом Міністерства освіти і науки України  </w:t>
      </w:r>
      <w:r>
        <w:rPr>
          <w:sz w:val="24"/>
          <w:szCs w:val="24"/>
          <w:lang w:val="uk-UA" w:eastAsia="uk-UA"/>
        </w:rPr>
        <w:t>від  29.07.2019 №1038, листів</w:t>
      </w:r>
      <w:r>
        <w:rPr>
          <w:sz w:val="24"/>
          <w:szCs w:val="24"/>
          <w:lang w:val="uk-UA"/>
        </w:rPr>
        <w:t xml:space="preserve"> Міністерства освіти і науки України</w:t>
      </w:r>
      <w:r>
        <w:rPr>
          <w:sz w:val="24"/>
          <w:szCs w:val="24"/>
          <w:lang w:val="uk-UA" w:eastAsia="uk-UA"/>
        </w:rPr>
        <w:t xml:space="preserve"> від 16.08.2019  №1/9-523 «Про національно-патріотичне виховання у закладах освіти у 2019/2020 навчальному році»,</w:t>
      </w:r>
      <w:r>
        <w:rPr>
          <w:sz w:val="24"/>
          <w:szCs w:val="24"/>
          <w:lang w:val="uk-UA"/>
        </w:rPr>
        <w:t xml:space="preserve">  від 19.08.2014 №1/9-419  «Щодо проведення уроків та виховних заходів з питань протимінної безпеки населення та дітей у загальноосвітніх навчальних закладах», від 13.08.2014 №1/9-412 «Про проведення Уроків мужності», від 01.07.2019  №1/11-5966 «Щодо методичних рекомендацій про викладання навчальних предметів у закладах загальної середньої освіти у 2019/2020 навчальному році», відповідно до  навчального плану закладів школи на 2019/2020 навчальний рік, діючої  навчальної програми з предмета “Захист Вітчизни”</w:t>
      </w:r>
      <w:r>
        <w:rPr>
          <w:sz w:val="24"/>
          <w:szCs w:val="24"/>
          <w:lang w:val="uk-UA"/>
        </w:rPr>
        <w:tab/>
        <w:t>.</w:t>
      </w:r>
    </w:p>
    <w:p w:rsidR="000B05EF" w:rsidRDefault="000B05EF" w:rsidP="000B05EF">
      <w:pPr>
        <w:tabs>
          <w:tab w:val="left" w:pos="1125"/>
        </w:tabs>
        <w:spacing w:line="360" w:lineRule="auto"/>
        <w:ind w:firstLine="709"/>
        <w:jc w:val="both"/>
        <w:rPr>
          <w:sz w:val="24"/>
          <w:szCs w:val="24"/>
          <w:lang w:val="uk-UA"/>
        </w:rPr>
      </w:pPr>
      <w:r>
        <w:rPr>
          <w:sz w:val="24"/>
          <w:szCs w:val="24"/>
          <w:lang w:val="uk-UA"/>
        </w:rPr>
        <w:t xml:space="preserve">Предмет «Захист Вітчизни» у 2019/2020 навчальному році викладається  у 10-11-х класах на базі ЗОШ І-ІІІ ст. №4. </w:t>
      </w:r>
    </w:p>
    <w:p w:rsidR="000B05EF" w:rsidRDefault="000B05EF" w:rsidP="000B05EF">
      <w:pPr>
        <w:tabs>
          <w:tab w:val="left" w:pos="1125"/>
        </w:tabs>
        <w:spacing w:line="360" w:lineRule="auto"/>
        <w:ind w:firstLine="709"/>
        <w:jc w:val="both"/>
        <w:rPr>
          <w:sz w:val="24"/>
          <w:szCs w:val="24"/>
          <w:lang w:val="uk-UA"/>
        </w:rPr>
      </w:pPr>
      <w:r>
        <w:rPr>
          <w:sz w:val="24"/>
          <w:szCs w:val="24"/>
          <w:lang w:val="uk-UA"/>
        </w:rPr>
        <w:t>За підсумками вивчення курсу «Захист Вітчизни»  учні отримали такі результати:</w:t>
      </w:r>
    </w:p>
    <w:p w:rsidR="000B05EF" w:rsidRDefault="000B05EF" w:rsidP="000B05EF">
      <w:pPr>
        <w:pStyle w:val="211"/>
        <w:spacing w:line="360" w:lineRule="auto"/>
        <w:rPr>
          <w:b w:val="0"/>
          <w:color w:val="auto"/>
          <w:sz w:val="24"/>
          <w:lang w:val="uk-UA"/>
        </w:rPr>
      </w:pPr>
      <w:r>
        <w:rPr>
          <w:color w:val="auto"/>
          <w:sz w:val="24"/>
          <w:lang w:val="uk-UA"/>
        </w:rPr>
        <w:t>Досягнення учнів Кременецької ЗОШ І-ІІІ ст. №1 ім. Галини Гордасевич</w:t>
      </w:r>
    </w:p>
    <w:p w:rsidR="000B05EF" w:rsidRDefault="000B05EF" w:rsidP="000B05EF">
      <w:pPr>
        <w:pStyle w:val="211"/>
        <w:spacing w:line="360" w:lineRule="auto"/>
        <w:rPr>
          <w:color w:val="auto"/>
          <w:sz w:val="24"/>
          <w:lang w:val="uk-UA"/>
        </w:rPr>
      </w:pPr>
      <w:r>
        <w:rPr>
          <w:color w:val="auto"/>
          <w:sz w:val="24"/>
          <w:lang w:val="uk-UA"/>
        </w:rPr>
        <w:t>за розділами програми предмета «Захист Вітчизни»</w:t>
      </w:r>
    </w:p>
    <w:tbl>
      <w:tblPr>
        <w:tblpPr w:leftFromText="180" w:rightFromText="180" w:bottomFromText="200" w:vertAnchor="text" w:horzAnchor="margin" w:tblpXSpec="center" w:tblpY="178"/>
        <w:tblOverlap w:val="never"/>
        <w:tblW w:w="10200" w:type="dxa"/>
        <w:tblLayout w:type="fixed"/>
        <w:tblLook w:val="04A0" w:firstRow="1" w:lastRow="0" w:firstColumn="1" w:lastColumn="0" w:noHBand="0" w:noVBand="1"/>
      </w:tblPr>
      <w:tblGrid>
        <w:gridCol w:w="2160"/>
        <w:gridCol w:w="3489"/>
        <w:gridCol w:w="4551"/>
      </w:tblGrid>
      <w:tr w:rsidR="000B05EF" w:rsidTr="000B05EF">
        <w:trPr>
          <w:trHeight w:val="285"/>
        </w:trPr>
        <w:tc>
          <w:tcPr>
            <w:tcW w:w="2160" w:type="dxa"/>
            <w:vMerge w:val="restart"/>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Рівень опанування змістом предмета</w:t>
            </w:r>
          </w:p>
        </w:tc>
        <w:tc>
          <w:tcPr>
            <w:tcW w:w="8040" w:type="dxa"/>
            <w:gridSpan w:val="2"/>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color w:val="auto"/>
                <w:sz w:val="24"/>
                <w:lang w:val="uk-UA"/>
              </w:rPr>
              <w:t>Кременецька ЗОШ І-ІІІ ст. №1 ім. Галини Гордасевич</w:t>
            </w:r>
          </w:p>
        </w:tc>
      </w:tr>
      <w:tr w:rsidR="000B05EF" w:rsidTr="000B05EF">
        <w:trPr>
          <w:trHeight w:val="300"/>
        </w:trPr>
        <w:tc>
          <w:tcPr>
            <w:tcW w:w="2160" w:type="dxa"/>
            <w:vMerge/>
            <w:tcBorders>
              <w:top w:val="single" w:sz="4" w:space="0" w:color="000000"/>
              <w:left w:val="single" w:sz="4" w:space="0" w:color="000000"/>
              <w:bottom w:val="single" w:sz="4" w:space="0" w:color="000000"/>
              <w:right w:val="nil"/>
            </w:tcBorders>
            <w:vAlign w:val="center"/>
            <w:hideMark/>
          </w:tcPr>
          <w:p w:rsidR="000B05EF" w:rsidRDefault="000B05EF">
            <w:pPr>
              <w:rPr>
                <w:rFonts w:eastAsia="Calibri" w:cs="Tahoma"/>
                <w:kern w:val="2"/>
                <w:sz w:val="24"/>
                <w:szCs w:val="24"/>
                <w:lang w:val="uk-UA" w:eastAsia="en-US"/>
              </w:rPr>
            </w:pPr>
          </w:p>
        </w:tc>
        <w:tc>
          <w:tcPr>
            <w:tcW w:w="3489"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10 клас (% від загальної кількості учнів)</w:t>
            </w:r>
          </w:p>
        </w:tc>
        <w:tc>
          <w:tcPr>
            <w:tcW w:w="4551" w:type="dxa"/>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b w:val="0"/>
                <w:color w:val="auto"/>
                <w:sz w:val="24"/>
                <w:lang w:val="uk-UA"/>
              </w:rPr>
              <w:t>11 клас (% від загальної кількості учнів)</w:t>
            </w:r>
          </w:p>
        </w:tc>
      </w:tr>
      <w:tr w:rsidR="000B05EF" w:rsidTr="000B05EF">
        <w:trPr>
          <w:trHeight w:val="315"/>
        </w:trPr>
        <w:tc>
          <w:tcPr>
            <w:tcW w:w="2160"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Високий</w:t>
            </w:r>
          </w:p>
        </w:tc>
        <w:tc>
          <w:tcPr>
            <w:tcW w:w="3489"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71</w:t>
            </w:r>
          </w:p>
        </w:tc>
        <w:tc>
          <w:tcPr>
            <w:tcW w:w="4551" w:type="dxa"/>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b w:val="0"/>
                <w:color w:val="auto"/>
                <w:sz w:val="24"/>
                <w:lang w:val="uk-UA"/>
              </w:rPr>
              <w:t>21</w:t>
            </w:r>
          </w:p>
        </w:tc>
      </w:tr>
      <w:tr w:rsidR="000B05EF" w:rsidTr="000B05EF">
        <w:trPr>
          <w:trHeight w:val="180"/>
        </w:trPr>
        <w:tc>
          <w:tcPr>
            <w:tcW w:w="2160"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Достатній</w:t>
            </w:r>
          </w:p>
        </w:tc>
        <w:tc>
          <w:tcPr>
            <w:tcW w:w="3489"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24</w:t>
            </w:r>
          </w:p>
        </w:tc>
        <w:tc>
          <w:tcPr>
            <w:tcW w:w="4551" w:type="dxa"/>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b w:val="0"/>
                <w:color w:val="auto"/>
                <w:sz w:val="24"/>
                <w:lang w:val="uk-UA"/>
              </w:rPr>
              <w:t>72</w:t>
            </w:r>
          </w:p>
        </w:tc>
      </w:tr>
      <w:tr w:rsidR="000B05EF" w:rsidTr="000B05EF">
        <w:trPr>
          <w:trHeight w:val="135"/>
        </w:trPr>
        <w:tc>
          <w:tcPr>
            <w:tcW w:w="2160"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Середній</w:t>
            </w:r>
          </w:p>
        </w:tc>
        <w:tc>
          <w:tcPr>
            <w:tcW w:w="3489"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5</w:t>
            </w:r>
          </w:p>
        </w:tc>
        <w:tc>
          <w:tcPr>
            <w:tcW w:w="4551" w:type="dxa"/>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b w:val="0"/>
                <w:color w:val="auto"/>
                <w:sz w:val="24"/>
                <w:lang w:val="uk-UA"/>
              </w:rPr>
              <w:t>0</w:t>
            </w:r>
          </w:p>
        </w:tc>
      </w:tr>
      <w:tr w:rsidR="000B05EF" w:rsidTr="000B05EF">
        <w:trPr>
          <w:trHeight w:val="300"/>
        </w:trPr>
        <w:tc>
          <w:tcPr>
            <w:tcW w:w="2160"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Низький</w:t>
            </w:r>
          </w:p>
        </w:tc>
        <w:tc>
          <w:tcPr>
            <w:tcW w:w="3489" w:type="dxa"/>
            <w:tcBorders>
              <w:top w:val="single" w:sz="4" w:space="0" w:color="000000"/>
              <w:left w:val="single" w:sz="4" w:space="0" w:color="000000"/>
              <w:bottom w:val="single" w:sz="4" w:space="0" w:color="000000"/>
              <w:right w:val="nil"/>
            </w:tcBorders>
            <w:hideMark/>
          </w:tcPr>
          <w:p w:rsidR="000B05EF" w:rsidRDefault="000B05EF">
            <w:pPr>
              <w:pStyle w:val="211"/>
              <w:spacing w:line="276" w:lineRule="auto"/>
              <w:ind w:firstLine="0"/>
              <w:rPr>
                <w:b w:val="0"/>
                <w:color w:val="auto"/>
                <w:sz w:val="24"/>
                <w:lang w:val="uk-UA"/>
              </w:rPr>
            </w:pPr>
            <w:r>
              <w:rPr>
                <w:b w:val="0"/>
                <w:color w:val="auto"/>
                <w:sz w:val="24"/>
                <w:lang w:val="uk-UA"/>
              </w:rPr>
              <w:t>0</w:t>
            </w:r>
          </w:p>
        </w:tc>
        <w:tc>
          <w:tcPr>
            <w:tcW w:w="4551" w:type="dxa"/>
            <w:tcBorders>
              <w:top w:val="single" w:sz="4" w:space="0" w:color="000000"/>
              <w:left w:val="single" w:sz="4" w:space="0" w:color="000000"/>
              <w:bottom w:val="single" w:sz="4" w:space="0" w:color="000000"/>
              <w:right w:val="single" w:sz="4" w:space="0" w:color="000000"/>
            </w:tcBorders>
            <w:hideMark/>
          </w:tcPr>
          <w:p w:rsidR="000B05EF" w:rsidRDefault="000B05EF">
            <w:pPr>
              <w:pStyle w:val="211"/>
              <w:spacing w:line="276" w:lineRule="auto"/>
              <w:ind w:firstLine="0"/>
              <w:rPr>
                <w:b w:val="0"/>
                <w:color w:val="auto"/>
                <w:sz w:val="24"/>
                <w:lang w:val="uk-UA"/>
              </w:rPr>
            </w:pPr>
            <w:r>
              <w:rPr>
                <w:b w:val="0"/>
                <w:color w:val="auto"/>
                <w:sz w:val="24"/>
                <w:lang w:val="uk-UA"/>
              </w:rPr>
              <w:t>0</w:t>
            </w:r>
          </w:p>
        </w:tc>
      </w:tr>
    </w:tbl>
    <w:p w:rsidR="000B05EF" w:rsidRDefault="000B05EF" w:rsidP="000B05EF">
      <w:pPr>
        <w:tabs>
          <w:tab w:val="left" w:pos="1125"/>
        </w:tabs>
        <w:jc w:val="both"/>
        <w:rPr>
          <w:sz w:val="24"/>
          <w:szCs w:val="24"/>
          <w:lang w:val="uk-UA"/>
        </w:rPr>
      </w:pPr>
    </w:p>
    <w:p w:rsidR="000B05EF" w:rsidRDefault="000B05EF" w:rsidP="000B05EF">
      <w:pPr>
        <w:spacing w:before="120" w:line="360" w:lineRule="auto"/>
        <w:ind w:firstLine="743"/>
        <w:jc w:val="both"/>
        <w:rPr>
          <w:sz w:val="24"/>
          <w:szCs w:val="24"/>
          <w:lang w:val="uk-UA"/>
        </w:rPr>
      </w:pPr>
      <w:r>
        <w:rPr>
          <w:sz w:val="24"/>
          <w:szCs w:val="24"/>
          <w:lang w:val="uk-UA"/>
        </w:rPr>
        <w:t>У школі проводиться робота з військово-патріотичного виховання учнівської молоді. Використовуються різноманітні форми та методи виховної роботи, які засновані на традиціях багаторічної діяльності педагогічних колективів, наступності поколінь та спрямовані на прищеплення учням любові до Батьківщини, вивчення історії України.</w:t>
      </w:r>
    </w:p>
    <w:p w:rsidR="000B05EF" w:rsidRDefault="000B05EF" w:rsidP="000B05EF">
      <w:pPr>
        <w:spacing w:before="120" w:line="360" w:lineRule="auto"/>
        <w:ind w:firstLine="743"/>
        <w:jc w:val="both"/>
        <w:rPr>
          <w:b/>
          <w:bCs/>
          <w:sz w:val="24"/>
          <w:szCs w:val="24"/>
          <w:lang w:val="uk-UA" w:eastAsia="en-US"/>
        </w:rPr>
      </w:pPr>
      <w:r>
        <w:rPr>
          <w:b/>
          <w:bCs/>
          <w:sz w:val="24"/>
          <w:szCs w:val="24"/>
          <w:lang w:val="uk-UA" w:eastAsia="en-US"/>
        </w:rPr>
        <w:t>Робота з профілактики правопорушень та інших негативних проявів в учнівському середовищі</w:t>
      </w:r>
    </w:p>
    <w:p w:rsidR="000B05EF" w:rsidRDefault="000B05EF" w:rsidP="000B05EF">
      <w:pPr>
        <w:spacing w:line="360" w:lineRule="auto"/>
        <w:ind w:firstLine="709"/>
        <w:jc w:val="both"/>
        <w:rPr>
          <w:sz w:val="24"/>
          <w:szCs w:val="24"/>
          <w:lang w:val="uk-UA" w:eastAsia="en-US"/>
        </w:rPr>
      </w:pPr>
      <w:r>
        <w:rPr>
          <w:sz w:val="24"/>
          <w:szCs w:val="24"/>
          <w:lang w:val="uk-UA" w:eastAsia="en-US"/>
        </w:rPr>
        <w:t xml:space="preserve">Профілактична робота з попередження правопорушень, злочинності, безпритульності та бездоглядності проводиться відповідно до річного плану роботи </w:t>
      </w:r>
      <w:r>
        <w:rPr>
          <w:sz w:val="24"/>
          <w:szCs w:val="24"/>
          <w:lang w:val="uk-UA" w:eastAsia="en-US"/>
        </w:rPr>
        <w:lastRenderedPageBreak/>
        <w:t>навчального закладу, планів спільних дій навчального закладу із службою у справах дітей м. Кременця.</w:t>
      </w:r>
    </w:p>
    <w:p w:rsidR="000B05EF" w:rsidRDefault="000B05EF" w:rsidP="000B05EF">
      <w:pPr>
        <w:spacing w:before="120" w:line="360" w:lineRule="auto"/>
        <w:ind w:firstLine="743"/>
        <w:jc w:val="both"/>
        <w:rPr>
          <w:b/>
          <w:bCs/>
          <w:sz w:val="24"/>
          <w:szCs w:val="24"/>
          <w:lang w:val="uk-UA" w:eastAsia="en-US"/>
        </w:rPr>
      </w:pPr>
      <w:r>
        <w:rPr>
          <w:sz w:val="24"/>
          <w:szCs w:val="24"/>
          <w:lang w:val="uk-UA" w:eastAsia="en-US"/>
        </w:rPr>
        <w:t>Основна мета роботи школи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w:t>
      </w:r>
    </w:p>
    <w:p w:rsidR="000B05EF" w:rsidRDefault="000B05EF" w:rsidP="000B05EF">
      <w:pPr>
        <w:spacing w:before="120" w:line="360" w:lineRule="auto"/>
        <w:ind w:firstLine="743"/>
        <w:jc w:val="both"/>
        <w:rPr>
          <w:sz w:val="24"/>
          <w:szCs w:val="24"/>
          <w:lang w:val="uk-UA" w:eastAsia="en-US"/>
        </w:rPr>
      </w:pPr>
      <w:r>
        <w:rPr>
          <w:sz w:val="24"/>
          <w:szCs w:val="24"/>
          <w:lang w:val="uk-UA" w:eastAsia="en-US"/>
        </w:rPr>
        <w:t>Індивідуальна робота з учнями та їх батьками проводиться систематично (класні години, батьківські збори) з метою профілактики правопорушень та виконання Закону України «Про загальну середню освіту».</w:t>
      </w:r>
    </w:p>
    <w:p w:rsidR="000B05EF" w:rsidRDefault="000B05EF" w:rsidP="000B05EF">
      <w:pPr>
        <w:spacing w:before="120" w:line="360" w:lineRule="auto"/>
        <w:ind w:firstLine="743"/>
        <w:jc w:val="both"/>
        <w:rPr>
          <w:sz w:val="24"/>
          <w:szCs w:val="24"/>
          <w:lang w:val="uk-UA" w:eastAsia="en-US"/>
        </w:rPr>
      </w:pPr>
      <w:r>
        <w:rPr>
          <w:sz w:val="24"/>
          <w:szCs w:val="24"/>
          <w:lang w:val="uk-UA" w:eastAsia="en-US"/>
        </w:rPr>
        <w:t>У школі ведеться робота з ранньої профілактики правовопорушень серед учнів: робота в мікрорайоні школи (рейд «Урок»).</w:t>
      </w:r>
    </w:p>
    <w:p w:rsidR="000B05EF" w:rsidRDefault="000B05EF" w:rsidP="000B05EF">
      <w:pPr>
        <w:spacing w:before="120" w:line="360" w:lineRule="auto"/>
        <w:ind w:firstLine="743"/>
        <w:jc w:val="both"/>
        <w:rPr>
          <w:sz w:val="24"/>
          <w:szCs w:val="24"/>
          <w:lang w:val="uk-UA" w:eastAsia="en-US"/>
        </w:rPr>
      </w:pPr>
      <w:r>
        <w:rPr>
          <w:sz w:val="24"/>
          <w:szCs w:val="24"/>
          <w:lang w:val="uk-UA" w:eastAsia="en-US"/>
        </w:rPr>
        <w:t>Упродовж 2019/2020 навчального року постійно здійснювався контроль за відвідуванням учнями уроків, в журналі відвідування учнями занять кожний навчальний день чергові фіксували відсутніх на уроках, класний керівник з'ясовував причину відсутності, на батьківських зборах проводилася роз’яснювальна робота щодо недопустимості пропусків занять без поважної причини.</w:t>
      </w:r>
    </w:p>
    <w:p w:rsidR="000B05EF" w:rsidRDefault="000B05EF" w:rsidP="000B05EF">
      <w:pPr>
        <w:spacing w:line="360" w:lineRule="auto"/>
        <w:ind w:firstLine="708"/>
        <w:jc w:val="both"/>
        <w:rPr>
          <w:sz w:val="24"/>
          <w:lang w:val="uk-UA" w:eastAsia="en-US"/>
        </w:rPr>
      </w:pPr>
      <w:r>
        <w:rPr>
          <w:sz w:val="24"/>
          <w:lang w:val="uk-UA" w:eastAsia="en-US"/>
        </w:rPr>
        <w:t>У бібліотеці школи в наявності література правової та правоосвітницької тематики</w:t>
      </w:r>
    </w:p>
    <w:p w:rsidR="000B05EF" w:rsidRDefault="000B05EF" w:rsidP="000B05EF">
      <w:pPr>
        <w:spacing w:line="360" w:lineRule="auto"/>
        <w:ind w:firstLine="708"/>
        <w:jc w:val="both"/>
        <w:rPr>
          <w:sz w:val="24"/>
          <w:lang w:val="uk-UA" w:eastAsia="en-US"/>
        </w:rPr>
      </w:pPr>
      <w:r>
        <w:rPr>
          <w:sz w:val="24"/>
          <w:szCs w:val="24"/>
          <w:lang w:val="uk-UA" w:eastAsia="en-US"/>
        </w:rPr>
        <w:t>На кінець 2019/2020 навчального року 2 учені школи перебували на  внутрішньошкільному обліку</w:t>
      </w:r>
      <w:r>
        <w:rPr>
          <w:sz w:val="24"/>
          <w:lang w:val="uk-UA" w:eastAsia="en-US"/>
        </w:rPr>
        <w:t>.</w:t>
      </w:r>
    </w:p>
    <w:p w:rsidR="000B05EF" w:rsidRDefault="000B05EF" w:rsidP="000B05EF">
      <w:pPr>
        <w:spacing w:line="360" w:lineRule="auto"/>
        <w:ind w:firstLine="708"/>
        <w:rPr>
          <w:b/>
          <w:bCs/>
          <w:sz w:val="24"/>
          <w:szCs w:val="24"/>
          <w:lang w:val="uk-UA" w:eastAsia="en-US"/>
        </w:rPr>
      </w:pPr>
      <w:r>
        <w:rPr>
          <w:b/>
          <w:bCs/>
          <w:sz w:val="24"/>
          <w:szCs w:val="24"/>
          <w:lang w:val="uk-UA" w:eastAsia="en-US"/>
        </w:rPr>
        <w:t>Організація роботи щодо охорони праці, профілактичної роботи щодо запобігання всім випадкам травматизму.</w:t>
      </w:r>
    </w:p>
    <w:p w:rsidR="000B05EF" w:rsidRDefault="000B05EF" w:rsidP="000B05EF">
      <w:pPr>
        <w:spacing w:line="360" w:lineRule="auto"/>
        <w:ind w:firstLine="708"/>
        <w:jc w:val="both"/>
        <w:rPr>
          <w:sz w:val="24"/>
          <w:szCs w:val="24"/>
          <w:lang w:val="uk-UA" w:eastAsia="en-US"/>
        </w:rPr>
      </w:pPr>
      <w:r>
        <w:rPr>
          <w:sz w:val="24"/>
          <w:szCs w:val="24"/>
          <w:lang w:val="uk-UA" w:eastAsia="en-US"/>
        </w:rPr>
        <w:t xml:space="preserve">Створення безпечного середовища під час освітнього процесу – одне з пріоритетних завдань адміністрації та всього колективу школи. З метою запобігання випадків дитячого травматизму у навчальному закладі спланована робота з охорони праці та безпеки життєдіяльності учасників освітнього процесу. Розроблена програма вступного інструктажу, який проводиться перед початком навчальних занять один раз на рік. Забезпечується проведення первинного, позапланового, цільового інструктажів відповідно до нормативних вимог </w:t>
      </w:r>
      <w:r>
        <w:rPr>
          <w:rStyle w:val="rvts23"/>
          <w:rFonts w:eastAsiaTheme="majorEastAsia"/>
          <w:bCs/>
          <w:sz w:val="24"/>
          <w:szCs w:val="24"/>
          <w:bdr w:val="none" w:sz="0" w:space="0" w:color="auto" w:frame="1"/>
          <w:lang w:val="uk-UA" w:eastAsia="en-US"/>
        </w:rPr>
        <w:t>Положення про організацію роботи з охорони праці та безпеки життєдіяльності учасників освітнього процесу в установах і закладах освіти</w:t>
      </w:r>
      <w:r>
        <w:rPr>
          <w:sz w:val="24"/>
          <w:szCs w:val="24"/>
          <w:lang w:val="uk-UA" w:eastAsia="en-US"/>
        </w:rPr>
        <w:t>, затвердженого наказом Міністерства освіти і науки України від 26.12.2017 №1669.</w:t>
      </w:r>
    </w:p>
    <w:p w:rsidR="000B05EF" w:rsidRDefault="000B05EF" w:rsidP="000B05EF">
      <w:pPr>
        <w:spacing w:line="360" w:lineRule="auto"/>
        <w:ind w:firstLine="708"/>
        <w:jc w:val="both"/>
        <w:rPr>
          <w:sz w:val="24"/>
          <w:szCs w:val="24"/>
          <w:lang w:val="uk-UA" w:eastAsia="uk-UA"/>
        </w:rPr>
      </w:pPr>
      <w:r>
        <w:rPr>
          <w:sz w:val="24"/>
          <w:szCs w:val="24"/>
          <w:lang w:val="uk-UA" w:eastAsia="uk-UA"/>
        </w:rPr>
        <w:t>Згідно з планом роботи школи, з метою забезпечення реалізації державної політики в галузі охорони дитинства упродовж 2019/2020 навчального року проводилася профілактична робота з питань безпеки життєдіяльності та охорони життя і здоров’я дітей. Поновлено</w:t>
      </w:r>
      <w:r>
        <w:rPr>
          <w:sz w:val="24"/>
          <w:szCs w:val="24"/>
          <w:lang w:val="uk-UA" w:eastAsia="en-US"/>
        </w:rPr>
        <w:t xml:space="preserve"> тематичні куточки з безпечної поведінки дітей у різних ситуаціях, </w:t>
      </w:r>
      <w:r>
        <w:rPr>
          <w:sz w:val="24"/>
          <w:szCs w:val="24"/>
          <w:lang w:val="uk-UA" w:eastAsia="uk-UA"/>
        </w:rPr>
        <w:t xml:space="preserve">оновлено </w:t>
      </w:r>
      <w:r>
        <w:rPr>
          <w:sz w:val="24"/>
          <w:szCs w:val="24"/>
          <w:lang w:val="uk-UA" w:eastAsia="en-US"/>
        </w:rPr>
        <w:t xml:space="preserve">плани-схеми безпечного руху дітей </w:t>
      </w:r>
      <w:r>
        <w:rPr>
          <w:sz w:val="24"/>
          <w:szCs w:val="24"/>
          <w:lang w:val="uk-UA" w:eastAsia="uk-UA"/>
        </w:rPr>
        <w:t>до закладів</w:t>
      </w:r>
      <w:r>
        <w:rPr>
          <w:sz w:val="24"/>
          <w:szCs w:val="24"/>
          <w:lang w:val="uk-UA" w:eastAsia="en-US"/>
        </w:rPr>
        <w:t xml:space="preserve"> освіти, </w:t>
      </w:r>
      <w:r>
        <w:rPr>
          <w:sz w:val="24"/>
          <w:szCs w:val="24"/>
          <w:lang w:val="uk-UA" w:eastAsia="uk-UA"/>
        </w:rPr>
        <w:t>розроблено плани-</w:t>
      </w:r>
      <w:r>
        <w:rPr>
          <w:sz w:val="24"/>
          <w:szCs w:val="24"/>
          <w:lang w:val="uk-UA" w:eastAsia="uk-UA"/>
        </w:rPr>
        <w:lastRenderedPageBreak/>
        <w:t>графіки чергування адміністрації та педагогічних працівників на травмонебезпечних ділянках (сходи, вестибюль, їдальня тощо).</w:t>
      </w:r>
    </w:p>
    <w:p w:rsidR="000B05EF" w:rsidRDefault="000B05EF" w:rsidP="000B05EF">
      <w:pPr>
        <w:spacing w:line="360" w:lineRule="auto"/>
        <w:ind w:firstLine="743"/>
        <w:jc w:val="both"/>
        <w:rPr>
          <w:sz w:val="24"/>
          <w:szCs w:val="24"/>
          <w:lang w:val="uk-UA" w:eastAsia="en-US"/>
        </w:rPr>
      </w:pPr>
      <w:r>
        <w:rPr>
          <w:sz w:val="24"/>
          <w:szCs w:val="24"/>
          <w:lang w:val="uk-UA" w:eastAsia="en-US"/>
        </w:rPr>
        <w:t>У 3-9-х класах відповідно до робочого навчального плану школи викладається предмет «Основи здоров’я». Систематично проводяться поточні бесіди з учнями школи із запобігання всім видам дитячого травматизму (у зв`язку з нещасними випадками, перед походами та екскурсійними поїздками, перед проведенням масових заходів, напередодні свят та канікул тощо), розповсюджуються пам’ятки для учнів та батьків напередодні свят та канікул, проводяться тематичні диктанти, творчі роботи та тестування серед учнів школи щодо профілактичної роботи. З педагогічним колективом відпрацьовано алгоритм дій у випадку травматизму під час освітнього процесу та в позаурочний час. Питання запобігання травматизму обговорюються на нарадах при директорові, батьківських зборах.</w:t>
      </w:r>
      <w:r>
        <w:rPr>
          <w:sz w:val="24"/>
          <w:szCs w:val="24"/>
          <w:lang w:val="uk-UA"/>
        </w:rPr>
        <w:t xml:space="preserve"> </w:t>
      </w:r>
      <w:r>
        <w:rPr>
          <w:sz w:val="24"/>
          <w:szCs w:val="24"/>
          <w:lang w:val="uk-UA" w:eastAsia="en-US"/>
        </w:rPr>
        <w:t xml:space="preserve">До профілактичної роботи залучаються представники батьківської громадськості, які є фахівцями в даній галузі. </w:t>
      </w:r>
    </w:p>
    <w:p w:rsidR="000B05EF" w:rsidRDefault="000B05EF" w:rsidP="000B05EF">
      <w:pPr>
        <w:spacing w:line="360" w:lineRule="auto"/>
        <w:ind w:firstLine="743"/>
        <w:jc w:val="both"/>
        <w:rPr>
          <w:sz w:val="24"/>
          <w:szCs w:val="24"/>
          <w:lang w:val="uk-UA" w:eastAsia="en-US"/>
        </w:rPr>
      </w:pPr>
      <w:r>
        <w:rPr>
          <w:sz w:val="24"/>
          <w:szCs w:val="24"/>
          <w:lang w:val="uk-UA" w:eastAsia="en-US"/>
        </w:rPr>
        <w:t>Щорічно відповідно до плану роботи у вересні проходить місячник «Увага, діти на дорозі!», в рамках якого проведено різноманітні виховні заходи: гра - подорож «Країна дорожніх знаків», конкурс «Безпека – це життя», виховні години з переглядом відеофільму «Правила дорожнього руху», складання маршрутних листів «Дім - школа». Для поповнення наочності у навчальних кабінетах поновлені інформаційні матеріали із запобігання всім випадкам дитячого травматизму. Поновлено схеми евакуації учнів зі школи та схему «Безпечна дорога до школи».</w:t>
      </w:r>
    </w:p>
    <w:p w:rsidR="000B05EF" w:rsidRDefault="000B05EF" w:rsidP="000B05EF">
      <w:pPr>
        <w:spacing w:line="360" w:lineRule="auto"/>
        <w:ind w:firstLine="743"/>
        <w:jc w:val="both"/>
        <w:rPr>
          <w:sz w:val="24"/>
          <w:szCs w:val="24"/>
          <w:lang w:val="uk-UA" w:eastAsia="en-US"/>
        </w:rPr>
      </w:pPr>
      <w:r>
        <w:rPr>
          <w:sz w:val="24"/>
          <w:szCs w:val="24"/>
          <w:lang w:val="uk-UA" w:eastAsia="en-US"/>
        </w:rPr>
        <w:t>Серед учнів школи та їх батьків проводилася роз’яснювальна робота щодо обмеження часу перебування на сонці, шляхів запобігання сонячних та теплових ударів, дотримання правил поведінки на воді, забезпечення необхідного для здоров’я дитини водного балансу, дотримання правил дорожнього руху, правил поведінки під час ожеледиці тощо. На сайті школи є розділ з інформацією про правила поведінки в різних ситуаціях.</w:t>
      </w:r>
    </w:p>
    <w:p w:rsidR="000B05EF" w:rsidRDefault="000B05EF" w:rsidP="000B05EF">
      <w:pPr>
        <w:spacing w:line="360" w:lineRule="auto"/>
        <w:ind w:firstLine="743"/>
        <w:jc w:val="center"/>
        <w:rPr>
          <w:sz w:val="24"/>
          <w:szCs w:val="24"/>
          <w:lang w:val="uk-UA" w:eastAsia="en-US"/>
        </w:rPr>
      </w:pPr>
      <w:r>
        <w:rPr>
          <w:sz w:val="24"/>
          <w:szCs w:val="24"/>
          <w:lang w:val="uk-UA" w:eastAsia="en-US"/>
        </w:rPr>
        <w:t xml:space="preserve">Аналіз нещасних випадків з учнями школи під час освітнього процесу та в позаурочний час протягом 2015 - І півріччя 2020 років показав наступне </w:t>
      </w:r>
    </w:p>
    <w:p w:rsidR="000B05EF" w:rsidRDefault="000B05EF" w:rsidP="000B05EF">
      <w:pPr>
        <w:spacing w:line="360" w:lineRule="auto"/>
        <w:ind w:firstLine="743"/>
        <w:jc w:val="center"/>
        <w:rPr>
          <w:b/>
          <w:sz w:val="24"/>
          <w:szCs w:val="24"/>
          <w:lang w:val="uk-UA" w:eastAsia="en-US"/>
        </w:rPr>
      </w:pPr>
      <w:r>
        <w:rPr>
          <w:b/>
          <w:sz w:val="24"/>
          <w:szCs w:val="24"/>
          <w:lang w:val="uk-UA" w:eastAsia="en-US"/>
        </w:rPr>
        <w:t>Моніторинг випадків травматизму з учнями школи</w:t>
      </w:r>
    </w:p>
    <w:p w:rsidR="000B05EF" w:rsidRDefault="000B05EF" w:rsidP="000B05EF">
      <w:pPr>
        <w:spacing w:line="360" w:lineRule="auto"/>
        <w:ind w:firstLine="743"/>
        <w:jc w:val="center"/>
        <w:rPr>
          <w:b/>
          <w:sz w:val="24"/>
          <w:szCs w:val="24"/>
          <w:lang w:val="uk-UA" w:eastAsia="en-U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2224"/>
        <w:gridCol w:w="2064"/>
        <w:gridCol w:w="1589"/>
        <w:gridCol w:w="1432"/>
        <w:gridCol w:w="1782"/>
      </w:tblGrid>
      <w:tr w:rsidR="000B05EF" w:rsidTr="000B05EF">
        <w:trPr>
          <w:trHeight w:val="188"/>
          <w:jc w:val="center"/>
        </w:trPr>
        <w:tc>
          <w:tcPr>
            <w:tcW w:w="1109"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spacing w:after="200" w:line="360" w:lineRule="auto"/>
              <w:jc w:val="center"/>
              <w:rPr>
                <w:sz w:val="24"/>
                <w:szCs w:val="24"/>
                <w:lang w:val="uk-UA" w:eastAsia="en-US"/>
              </w:rPr>
            </w:pPr>
            <w:r>
              <w:rPr>
                <w:sz w:val="24"/>
                <w:szCs w:val="24"/>
                <w:lang w:val="uk-UA" w:eastAsia="en-US"/>
              </w:rPr>
              <w:t>Рік</w:t>
            </w:r>
          </w:p>
        </w:tc>
        <w:tc>
          <w:tcPr>
            <w:tcW w:w="7309" w:type="dxa"/>
            <w:gridSpan w:val="4"/>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Випадки травмування під час освітнього процесу</w:t>
            </w:r>
          </w:p>
        </w:tc>
        <w:tc>
          <w:tcPr>
            <w:tcW w:w="1782" w:type="dxa"/>
            <w:vMerge w:val="restart"/>
            <w:tcBorders>
              <w:top w:val="single" w:sz="4" w:space="0" w:color="auto"/>
              <w:left w:val="single" w:sz="4" w:space="0" w:color="auto"/>
              <w:bottom w:val="single" w:sz="4" w:space="0" w:color="auto"/>
              <w:right w:val="single" w:sz="4" w:space="0" w:color="auto"/>
            </w:tcBorders>
            <w:hideMark/>
          </w:tcPr>
          <w:p w:rsidR="000B05EF" w:rsidRDefault="000B05EF">
            <w:pPr>
              <w:spacing w:after="200" w:line="360" w:lineRule="auto"/>
              <w:jc w:val="center"/>
              <w:rPr>
                <w:sz w:val="24"/>
                <w:szCs w:val="24"/>
                <w:lang w:val="uk-UA" w:eastAsia="en-US"/>
              </w:rPr>
            </w:pPr>
            <w:r>
              <w:rPr>
                <w:sz w:val="24"/>
                <w:szCs w:val="24"/>
                <w:lang w:val="uk-UA" w:eastAsia="en-US"/>
              </w:rPr>
              <w:t>Всього</w:t>
            </w:r>
          </w:p>
        </w:tc>
      </w:tr>
      <w:tr w:rsidR="000B05EF" w:rsidTr="000B05EF">
        <w:trPr>
          <w:trHeight w:val="93"/>
          <w:jc w:val="center"/>
        </w:trPr>
        <w:tc>
          <w:tcPr>
            <w:tcW w:w="1109"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c>
          <w:tcPr>
            <w:tcW w:w="2224" w:type="dxa"/>
            <w:tcBorders>
              <w:top w:val="single" w:sz="4" w:space="0" w:color="auto"/>
              <w:left w:val="single" w:sz="4" w:space="0" w:color="auto"/>
              <w:bottom w:val="single" w:sz="4" w:space="0" w:color="auto"/>
              <w:right w:val="single" w:sz="4" w:space="0" w:color="auto"/>
            </w:tcBorders>
            <w:hideMark/>
          </w:tcPr>
          <w:p w:rsidR="000B05EF" w:rsidRDefault="000B05EF">
            <w:pPr>
              <w:spacing w:after="200" w:line="360" w:lineRule="auto"/>
              <w:jc w:val="center"/>
              <w:rPr>
                <w:sz w:val="24"/>
                <w:szCs w:val="24"/>
                <w:lang w:val="uk-UA" w:eastAsia="en-US"/>
              </w:rPr>
            </w:pPr>
            <w:r>
              <w:rPr>
                <w:sz w:val="24"/>
                <w:szCs w:val="24"/>
                <w:lang w:val="uk-UA" w:eastAsia="en-US"/>
              </w:rPr>
              <w:t>Під час уроків фізкультури</w:t>
            </w:r>
          </w:p>
        </w:tc>
        <w:tc>
          <w:tcPr>
            <w:tcW w:w="2064" w:type="dxa"/>
            <w:tcBorders>
              <w:top w:val="single" w:sz="4" w:space="0" w:color="auto"/>
              <w:left w:val="single" w:sz="4" w:space="0" w:color="auto"/>
              <w:bottom w:val="single" w:sz="4" w:space="0" w:color="auto"/>
              <w:right w:val="single" w:sz="4" w:space="0" w:color="auto"/>
            </w:tcBorders>
            <w:hideMark/>
          </w:tcPr>
          <w:p w:rsidR="000B05EF" w:rsidRDefault="000B05EF">
            <w:pPr>
              <w:spacing w:after="200" w:line="360" w:lineRule="auto"/>
              <w:jc w:val="center"/>
              <w:rPr>
                <w:sz w:val="24"/>
                <w:szCs w:val="24"/>
                <w:lang w:val="uk-UA" w:eastAsia="en-US"/>
              </w:rPr>
            </w:pPr>
            <w:r>
              <w:rPr>
                <w:sz w:val="24"/>
                <w:szCs w:val="24"/>
                <w:lang w:val="uk-UA" w:eastAsia="en-US"/>
              </w:rPr>
              <w:t>Під час інших уроків</w:t>
            </w:r>
          </w:p>
        </w:tc>
        <w:tc>
          <w:tcPr>
            <w:tcW w:w="158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У групі продовже</w:t>
            </w:r>
          </w:p>
          <w:p w:rsidR="000B05EF" w:rsidRDefault="000B05EF">
            <w:pPr>
              <w:spacing w:line="360" w:lineRule="auto"/>
              <w:jc w:val="center"/>
              <w:rPr>
                <w:sz w:val="24"/>
                <w:szCs w:val="24"/>
                <w:lang w:val="uk-UA" w:eastAsia="en-US"/>
              </w:rPr>
            </w:pPr>
            <w:r>
              <w:rPr>
                <w:sz w:val="24"/>
                <w:szCs w:val="24"/>
                <w:lang w:val="uk-UA" w:eastAsia="en-US"/>
              </w:rPr>
              <w:t>ного дня</w:t>
            </w:r>
          </w:p>
        </w:tc>
        <w:tc>
          <w:tcPr>
            <w:tcW w:w="1432" w:type="dxa"/>
            <w:tcBorders>
              <w:top w:val="single" w:sz="4" w:space="0" w:color="auto"/>
              <w:left w:val="single" w:sz="4" w:space="0" w:color="auto"/>
              <w:bottom w:val="single" w:sz="4" w:space="0" w:color="auto"/>
              <w:right w:val="single" w:sz="4" w:space="0" w:color="auto"/>
            </w:tcBorders>
            <w:hideMark/>
          </w:tcPr>
          <w:p w:rsidR="000B05EF" w:rsidRDefault="000B05EF">
            <w:pPr>
              <w:spacing w:after="200" w:line="360" w:lineRule="auto"/>
              <w:jc w:val="center"/>
              <w:rPr>
                <w:sz w:val="24"/>
                <w:szCs w:val="24"/>
                <w:lang w:val="uk-UA" w:eastAsia="en-US"/>
              </w:rPr>
            </w:pPr>
            <w:r>
              <w:rPr>
                <w:sz w:val="24"/>
                <w:szCs w:val="24"/>
                <w:lang w:val="uk-UA" w:eastAsia="en-US"/>
              </w:rPr>
              <w:t>На перерві</w:t>
            </w: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0B05EF" w:rsidRDefault="000B05EF">
            <w:pPr>
              <w:rPr>
                <w:sz w:val="24"/>
                <w:szCs w:val="24"/>
                <w:lang w:val="uk-UA" w:eastAsia="en-US"/>
              </w:rPr>
            </w:pPr>
          </w:p>
        </w:tc>
      </w:tr>
      <w:tr w:rsidR="000B05EF" w:rsidTr="000B05EF">
        <w:trPr>
          <w:trHeight w:val="206"/>
          <w:jc w:val="center"/>
        </w:trPr>
        <w:tc>
          <w:tcPr>
            <w:tcW w:w="110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rPr>
                <w:sz w:val="24"/>
                <w:szCs w:val="24"/>
                <w:lang w:val="uk-UA" w:eastAsia="en-US"/>
              </w:rPr>
            </w:pPr>
            <w:r>
              <w:rPr>
                <w:sz w:val="24"/>
                <w:szCs w:val="24"/>
                <w:lang w:val="uk-UA" w:eastAsia="en-US"/>
              </w:rPr>
              <w:t>2017</w:t>
            </w:r>
          </w:p>
        </w:tc>
        <w:tc>
          <w:tcPr>
            <w:tcW w:w="222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206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158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34"/>
              <w:jc w:val="center"/>
              <w:rPr>
                <w:sz w:val="24"/>
                <w:szCs w:val="24"/>
                <w:lang w:val="uk-UA" w:eastAsia="en-US"/>
              </w:rPr>
            </w:pPr>
            <w:r>
              <w:rPr>
                <w:sz w:val="24"/>
                <w:szCs w:val="24"/>
                <w:lang w:val="uk-UA" w:eastAsia="en-US"/>
              </w:rPr>
              <w:t>0</w:t>
            </w:r>
          </w:p>
        </w:tc>
        <w:tc>
          <w:tcPr>
            <w:tcW w:w="143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3</w:t>
            </w:r>
          </w:p>
        </w:tc>
        <w:tc>
          <w:tcPr>
            <w:tcW w:w="178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3</w:t>
            </w:r>
          </w:p>
        </w:tc>
      </w:tr>
      <w:tr w:rsidR="000B05EF" w:rsidTr="000B05EF">
        <w:trPr>
          <w:trHeight w:val="206"/>
          <w:jc w:val="center"/>
        </w:trPr>
        <w:tc>
          <w:tcPr>
            <w:tcW w:w="110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rPr>
                <w:sz w:val="24"/>
                <w:szCs w:val="24"/>
                <w:lang w:val="uk-UA" w:eastAsia="en-US"/>
              </w:rPr>
            </w:pPr>
            <w:r>
              <w:rPr>
                <w:sz w:val="24"/>
                <w:szCs w:val="24"/>
                <w:lang w:val="uk-UA" w:eastAsia="en-US"/>
              </w:rPr>
              <w:lastRenderedPageBreak/>
              <w:t>2018</w:t>
            </w:r>
          </w:p>
        </w:tc>
        <w:tc>
          <w:tcPr>
            <w:tcW w:w="222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2</w:t>
            </w:r>
          </w:p>
        </w:tc>
        <w:tc>
          <w:tcPr>
            <w:tcW w:w="206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158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34"/>
              <w:jc w:val="center"/>
              <w:rPr>
                <w:sz w:val="24"/>
                <w:szCs w:val="24"/>
                <w:lang w:val="uk-UA" w:eastAsia="en-US"/>
              </w:rPr>
            </w:pPr>
            <w:r>
              <w:rPr>
                <w:sz w:val="24"/>
                <w:szCs w:val="24"/>
                <w:lang w:val="uk-UA" w:eastAsia="en-US"/>
              </w:rPr>
              <w:t>0</w:t>
            </w:r>
          </w:p>
        </w:tc>
        <w:tc>
          <w:tcPr>
            <w:tcW w:w="143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2</w:t>
            </w:r>
          </w:p>
        </w:tc>
        <w:tc>
          <w:tcPr>
            <w:tcW w:w="178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4</w:t>
            </w:r>
          </w:p>
        </w:tc>
      </w:tr>
      <w:tr w:rsidR="000B05EF" w:rsidTr="000B05EF">
        <w:trPr>
          <w:trHeight w:val="206"/>
          <w:jc w:val="center"/>
        </w:trPr>
        <w:tc>
          <w:tcPr>
            <w:tcW w:w="110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rPr>
                <w:sz w:val="24"/>
                <w:szCs w:val="24"/>
                <w:lang w:val="uk-UA" w:eastAsia="en-US"/>
              </w:rPr>
            </w:pPr>
            <w:r>
              <w:rPr>
                <w:sz w:val="24"/>
                <w:szCs w:val="24"/>
                <w:lang w:val="uk-UA" w:eastAsia="en-US"/>
              </w:rPr>
              <w:t>2019</w:t>
            </w:r>
          </w:p>
        </w:tc>
        <w:tc>
          <w:tcPr>
            <w:tcW w:w="222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206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158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34"/>
              <w:jc w:val="center"/>
              <w:rPr>
                <w:sz w:val="24"/>
                <w:szCs w:val="24"/>
                <w:lang w:val="uk-UA" w:eastAsia="en-US"/>
              </w:rPr>
            </w:pPr>
            <w:r>
              <w:rPr>
                <w:sz w:val="24"/>
                <w:szCs w:val="24"/>
                <w:lang w:val="uk-UA" w:eastAsia="en-US"/>
              </w:rPr>
              <w:t>0</w:t>
            </w:r>
          </w:p>
        </w:tc>
        <w:tc>
          <w:tcPr>
            <w:tcW w:w="143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w:t>
            </w:r>
          </w:p>
        </w:tc>
        <w:tc>
          <w:tcPr>
            <w:tcW w:w="178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w:t>
            </w:r>
          </w:p>
        </w:tc>
      </w:tr>
      <w:tr w:rsidR="000B05EF" w:rsidTr="000B05EF">
        <w:trPr>
          <w:trHeight w:val="206"/>
          <w:jc w:val="center"/>
        </w:trPr>
        <w:tc>
          <w:tcPr>
            <w:tcW w:w="110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rPr>
                <w:sz w:val="24"/>
                <w:szCs w:val="24"/>
                <w:lang w:val="uk-UA" w:eastAsia="en-US"/>
              </w:rPr>
            </w:pPr>
            <w:r>
              <w:rPr>
                <w:sz w:val="24"/>
                <w:szCs w:val="24"/>
                <w:lang w:val="uk-UA" w:eastAsia="en-US"/>
              </w:rPr>
              <w:t>І пів</w:t>
            </w:r>
          </w:p>
          <w:p w:rsidR="000B05EF" w:rsidRDefault="000B05EF">
            <w:pPr>
              <w:spacing w:line="360" w:lineRule="auto"/>
              <w:rPr>
                <w:sz w:val="24"/>
                <w:szCs w:val="24"/>
                <w:lang w:val="uk-UA" w:eastAsia="en-US"/>
              </w:rPr>
            </w:pPr>
            <w:r>
              <w:rPr>
                <w:sz w:val="24"/>
                <w:szCs w:val="24"/>
                <w:lang w:val="uk-UA" w:eastAsia="en-US"/>
              </w:rPr>
              <w:t>річчя 2020</w:t>
            </w:r>
          </w:p>
        </w:tc>
        <w:tc>
          <w:tcPr>
            <w:tcW w:w="222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2064"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743"/>
              <w:rPr>
                <w:sz w:val="24"/>
                <w:szCs w:val="24"/>
                <w:lang w:val="uk-UA" w:eastAsia="en-US"/>
              </w:rPr>
            </w:pPr>
            <w:r>
              <w:rPr>
                <w:sz w:val="24"/>
                <w:szCs w:val="24"/>
                <w:lang w:val="uk-UA" w:eastAsia="en-US"/>
              </w:rPr>
              <w:t>0</w:t>
            </w:r>
          </w:p>
        </w:tc>
        <w:tc>
          <w:tcPr>
            <w:tcW w:w="1589"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ind w:firstLine="34"/>
              <w:jc w:val="center"/>
              <w:rPr>
                <w:sz w:val="24"/>
                <w:szCs w:val="24"/>
                <w:lang w:val="uk-UA" w:eastAsia="en-US"/>
              </w:rPr>
            </w:pPr>
            <w:r>
              <w:rPr>
                <w:sz w:val="24"/>
                <w:szCs w:val="24"/>
                <w:lang w:val="uk-UA" w:eastAsia="en-US"/>
              </w:rPr>
              <w:t>0</w:t>
            </w:r>
          </w:p>
        </w:tc>
        <w:tc>
          <w:tcPr>
            <w:tcW w:w="143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3</w:t>
            </w:r>
          </w:p>
        </w:tc>
        <w:tc>
          <w:tcPr>
            <w:tcW w:w="1782"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3</w:t>
            </w:r>
          </w:p>
        </w:tc>
      </w:tr>
    </w:tbl>
    <w:p w:rsidR="000B05EF" w:rsidRDefault="000B05EF" w:rsidP="000B05EF">
      <w:pPr>
        <w:spacing w:line="360" w:lineRule="auto"/>
        <w:ind w:firstLine="708"/>
        <w:rPr>
          <w:sz w:val="24"/>
          <w:lang w:val="uk-UA" w:eastAsia="en-US"/>
        </w:rPr>
      </w:pPr>
    </w:p>
    <w:p w:rsidR="000B05EF" w:rsidRDefault="000B05EF" w:rsidP="000B05EF">
      <w:pPr>
        <w:spacing w:line="360" w:lineRule="auto"/>
        <w:ind w:firstLine="708"/>
        <w:jc w:val="both"/>
        <w:rPr>
          <w:sz w:val="24"/>
          <w:szCs w:val="24"/>
          <w:lang w:val="uk-UA"/>
        </w:rPr>
      </w:pPr>
      <w:r>
        <w:rPr>
          <w:sz w:val="24"/>
          <w:szCs w:val="24"/>
          <w:lang w:val="uk-UA" w:eastAsia="en-US"/>
        </w:rPr>
        <w:t>Кількість випадків травмування учнів свідчить про ефективність профілактичної роботи педагогічного колективу в цьому напрямку. Проте у  2020/2021 навчальному році необхідно посилити роботу з удосконалення форм і методів роботи щодо запобігання всіх випадків дитячого травматизму.</w:t>
      </w:r>
    </w:p>
    <w:p w:rsidR="000B05EF" w:rsidRDefault="000B05EF" w:rsidP="000B05EF">
      <w:pPr>
        <w:spacing w:before="120" w:line="360" w:lineRule="auto"/>
        <w:ind w:firstLine="743"/>
        <w:rPr>
          <w:b/>
          <w:bCs/>
          <w:sz w:val="24"/>
          <w:szCs w:val="24"/>
          <w:lang w:val="uk-UA" w:eastAsia="en-US"/>
        </w:rPr>
      </w:pPr>
      <w:r>
        <w:rPr>
          <w:b/>
          <w:bCs/>
          <w:sz w:val="24"/>
          <w:szCs w:val="24"/>
          <w:lang w:val="uk-UA" w:eastAsia="en-US"/>
        </w:rPr>
        <w:t>Охорона здоров’я</w:t>
      </w:r>
    </w:p>
    <w:p w:rsidR="000B05EF" w:rsidRDefault="000B05EF" w:rsidP="000B05EF">
      <w:pPr>
        <w:spacing w:line="360" w:lineRule="auto"/>
        <w:ind w:firstLine="708"/>
        <w:jc w:val="both"/>
        <w:rPr>
          <w:sz w:val="24"/>
          <w:szCs w:val="24"/>
          <w:lang w:val="uk-UA" w:eastAsia="en-US"/>
        </w:rPr>
      </w:pPr>
      <w:r>
        <w:rPr>
          <w:sz w:val="24"/>
          <w:szCs w:val="24"/>
          <w:lang w:val="uk-UA" w:eastAsia="en-US"/>
        </w:rPr>
        <w:t xml:space="preserve">Збереження і зміцнення здоров’я учнів – пріоритетне завдання навчального закладу. </w:t>
      </w:r>
      <w:r>
        <w:rPr>
          <w:spacing w:val="-3"/>
          <w:sz w:val="24"/>
          <w:szCs w:val="24"/>
          <w:lang w:val="uk-UA" w:eastAsia="en-US"/>
        </w:rPr>
        <w:t xml:space="preserve">Медичне обслуговування учнів і працівників школи </w:t>
      </w:r>
      <w:r>
        <w:rPr>
          <w:spacing w:val="-1"/>
          <w:sz w:val="24"/>
          <w:szCs w:val="24"/>
          <w:lang w:val="uk-UA" w:eastAsia="en-US"/>
        </w:rPr>
        <w:t xml:space="preserve">організовано відповідно до нормативно-правової бази. </w:t>
      </w:r>
      <w:r>
        <w:rPr>
          <w:sz w:val="24"/>
          <w:szCs w:val="24"/>
          <w:lang w:val="uk-UA" w:eastAsia="en-US"/>
        </w:rPr>
        <w:t>Для якісного медичного забезпечення учнів і вчителів у закладі обладнаний медичний кабінет, де працює медична сестра Майборода О.В., яка організовує систематичне медичне обслуговування школярів, забезпечує  профілактику дитячих захворювань.</w:t>
      </w:r>
    </w:p>
    <w:p w:rsidR="000B05EF" w:rsidRDefault="000B05EF" w:rsidP="000B05EF">
      <w:pPr>
        <w:spacing w:before="120" w:line="360" w:lineRule="auto"/>
        <w:ind w:firstLine="708"/>
        <w:jc w:val="both"/>
        <w:rPr>
          <w:b/>
          <w:bCs/>
          <w:sz w:val="24"/>
          <w:szCs w:val="24"/>
          <w:highlight w:val="yellow"/>
          <w:lang w:val="uk-UA" w:eastAsia="en-US"/>
        </w:rPr>
      </w:pPr>
      <w:r>
        <w:rPr>
          <w:b/>
          <w:bCs/>
          <w:sz w:val="24"/>
          <w:szCs w:val="24"/>
          <w:lang w:val="uk-UA" w:eastAsia="en-US"/>
        </w:rPr>
        <w:t xml:space="preserve">Цивільний захист </w:t>
      </w:r>
    </w:p>
    <w:p w:rsidR="000B05EF" w:rsidRDefault="000B05EF" w:rsidP="000B05EF">
      <w:pPr>
        <w:suppressAutoHyphens/>
        <w:spacing w:line="360" w:lineRule="auto"/>
        <w:ind w:firstLine="709"/>
        <w:jc w:val="both"/>
        <w:rPr>
          <w:sz w:val="24"/>
          <w:szCs w:val="24"/>
          <w:lang w:val="uk-UA" w:eastAsia="en-US"/>
        </w:rPr>
      </w:pPr>
      <w:r>
        <w:rPr>
          <w:sz w:val="24"/>
          <w:szCs w:val="24"/>
          <w:lang w:val="uk-UA" w:eastAsia="ar-SA"/>
        </w:rPr>
        <w:t xml:space="preserve"> </w:t>
      </w:r>
      <w:r>
        <w:rPr>
          <w:sz w:val="24"/>
          <w:szCs w:val="24"/>
          <w:lang w:val="uk-UA" w:eastAsia="en-US"/>
        </w:rPr>
        <w:t>Головні завдання підготовки у сфері цивільного захисту у 2019 році в основному виконані. Були затверджені плани заходів підготовки цивільного захисту на 2020 рік, уточнені Плани дій сил і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проводилася під час вивчення курсів «Основи здоров’я» у 1-9-х класах; «Захист Вітчизни» у 10-11-х класах. Протягом навчального року систематично проводились тренувальні евакуації.</w:t>
      </w:r>
    </w:p>
    <w:p w:rsidR="000B05EF" w:rsidRDefault="000B05EF" w:rsidP="000B05EF">
      <w:pPr>
        <w:spacing w:before="120" w:line="360" w:lineRule="auto"/>
        <w:ind w:firstLine="709"/>
        <w:rPr>
          <w:b/>
          <w:bCs/>
          <w:sz w:val="24"/>
          <w:szCs w:val="24"/>
          <w:lang w:val="uk-UA" w:eastAsia="en-US"/>
        </w:rPr>
      </w:pPr>
      <w:r>
        <w:rPr>
          <w:b/>
          <w:bCs/>
          <w:sz w:val="24"/>
          <w:szCs w:val="24"/>
          <w:lang w:val="uk-UA" w:eastAsia="en-US"/>
        </w:rPr>
        <w:t>Охоплення учнів гарячим харчуванням на 2019/2020 н.р.</w:t>
      </w:r>
    </w:p>
    <w:p w:rsidR="000B05EF" w:rsidRDefault="000B05EF" w:rsidP="000B05EF">
      <w:pPr>
        <w:spacing w:line="360" w:lineRule="auto"/>
        <w:ind w:firstLine="708"/>
        <w:jc w:val="both"/>
        <w:rPr>
          <w:sz w:val="24"/>
          <w:szCs w:val="24"/>
          <w:lang w:val="uk-UA" w:eastAsia="en-US"/>
        </w:rPr>
      </w:pPr>
      <w:r>
        <w:rPr>
          <w:sz w:val="24"/>
          <w:szCs w:val="24"/>
          <w:lang w:val="uk-UA" w:eastAsia="en-US"/>
        </w:rPr>
        <w:t>Важливою складовою збереження здоров’я дітей є збалансоване харчування. У режимі роботи школи велике значення надається організації раціонального харчування. Організація харчування учнів закладу регламентується</w:t>
      </w:r>
      <w:r>
        <w:rPr>
          <w:bCs/>
          <w:sz w:val="24"/>
          <w:szCs w:val="24"/>
          <w:lang w:val="uk-UA" w:eastAsia="en-US"/>
        </w:rPr>
        <w:t xml:space="preserve"> </w:t>
      </w:r>
      <w:r>
        <w:rPr>
          <w:sz w:val="24"/>
          <w:szCs w:val="24"/>
          <w:lang w:val="uk-UA" w:eastAsia="en-US"/>
        </w:rPr>
        <w:t xml:space="preserve"> Законами України «Про освіту», «Про загальну середню освіту», «Про охорону дитинства», постановою </w:t>
      </w:r>
      <w:r>
        <w:rPr>
          <w:sz w:val="24"/>
          <w:szCs w:val="24"/>
          <w:lang w:val="uk-UA" w:eastAsia="en-US"/>
        </w:rPr>
        <w:lastRenderedPageBreak/>
        <w:t>Кабінету Міністрів України від 22.11.2004 № 1591 «Про затвердження норм харчування у навчальних та оздоровчих закладах» .</w:t>
      </w:r>
    </w:p>
    <w:p w:rsidR="000B05EF" w:rsidRDefault="000B05EF" w:rsidP="000B05EF">
      <w:pPr>
        <w:spacing w:line="360" w:lineRule="auto"/>
        <w:ind w:firstLine="709"/>
        <w:jc w:val="both"/>
        <w:rPr>
          <w:sz w:val="24"/>
          <w:szCs w:val="24"/>
          <w:lang w:val="uk-UA" w:eastAsia="en-US"/>
        </w:rPr>
      </w:pPr>
      <w:r>
        <w:rPr>
          <w:sz w:val="24"/>
          <w:szCs w:val="24"/>
          <w:lang w:val="uk-UA" w:eastAsia="en-US"/>
        </w:rPr>
        <w:t>Контроль за організацією харчування у школі здійснює адміністрація школи.</w:t>
      </w:r>
    </w:p>
    <w:p w:rsidR="000B05EF" w:rsidRDefault="000B05EF" w:rsidP="000B05EF">
      <w:pPr>
        <w:spacing w:line="360" w:lineRule="auto"/>
        <w:ind w:firstLine="709"/>
        <w:jc w:val="both"/>
        <w:rPr>
          <w:sz w:val="24"/>
          <w:szCs w:val="24"/>
          <w:lang w:val="uk-UA" w:eastAsia="en-US"/>
        </w:rPr>
      </w:pPr>
      <w:r>
        <w:rPr>
          <w:sz w:val="24"/>
          <w:szCs w:val="24"/>
          <w:lang w:val="uk-UA" w:eastAsia="en-US"/>
        </w:rPr>
        <w:t>У 2019/2020 навчальному році з метою надання якісного харчування дітям була організована робота шкільної їдальні, яка забезпечила повноцінним харчування учнів за рахунок батьківських коштів (учні 1-4-х класах) та дітей пільгової категорії за бюджетні кошти. Задля поліпшення обслуговування учнів було складено графік відвідування учнями їдальні та графік чергування у їдальні вчителів школи.</w:t>
      </w:r>
    </w:p>
    <w:p w:rsidR="000B05EF" w:rsidRDefault="000B05EF" w:rsidP="000B05EF">
      <w:pPr>
        <w:spacing w:line="360" w:lineRule="auto"/>
        <w:ind w:firstLine="709"/>
        <w:jc w:val="both"/>
        <w:rPr>
          <w:sz w:val="24"/>
          <w:szCs w:val="24"/>
          <w:lang w:val="uk-UA" w:eastAsia="en-US"/>
        </w:rPr>
      </w:pPr>
      <w:r>
        <w:rPr>
          <w:sz w:val="24"/>
          <w:szCs w:val="24"/>
          <w:lang w:val="uk-UA" w:eastAsia="en-US"/>
        </w:rPr>
        <w:t>Медична сестра школи Майборода О.В. здійснювала постійний санітарно-гігієнічний контроль за якістю та режимом харчування учнів, циклічністю меню. Профспілковий та батьківський комітети школи систематично контролювали якість харчування. Працював громадський контроль якості харчування учнів, який двічі на семестр оформлював акти перевірки харчування.</w:t>
      </w:r>
    </w:p>
    <w:p w:rsidR="000B05EF" w:rsidRDefault="000B05EF" w:rsidP="000B05EF">
      <w:pPr>
        <w:spacing w:line="360" w:lineRule="auto"/>
        <w:ind w:firstLine="709"/>
        <w:jc w:val="both"/>
        <w:rPr>
          <w:sz w:val="24"/>
          <w:szCs w:val="24"/>
          <w:lang w:val="uk-UA" w:eastAsia="en-US"/>
        </w:rPr>
      </w:pPr>
      <w:r>
        <w:rPr>
          <w:sz w:val="24"/>
          <w:szCs w:val="24"/>
          <w:lang w:val="uk-UA" w:eastAsia="en-US"/>
        </w:rPr>
        <w:t xml:space="preserve">Питання харчування учнів тримається постійно на контролі адміністрації школи, розглядалося на засіданнях педагогічної ради, нарадах при директорові, батьківських зборах та на засіданнях ради школи. </w:t>
      </w:r>
    </w:p>
    <w:p w:rsidR="000B05EF" w:rsidRDefault="000B05EF" w:rsidP="000B05EF">
      <w:pPr>
        <w:spacing w:line="360" w:lineRule="auto"/>
        <w:ind w:firstLine="709"/>
        <w:jc w:val="both"/>
        <w:rPr>
          <w:sz w:val="24"/>
          <w:szCs w:val="24"/>
          <w:lang w:val="uk-UA" w:eastAsia="en-US"/>
        </w:rPr>
      </w:pPr>
      <w:r>
        <w:rPr>
          <w:sz w:val="24"/>
          <w:szCs w:val="24"/>
          <w:lang w:val="uk-UA" w:eastAsia="en-US"/>
        </w:rPr>
        <w:t>Харчоблок має повний набір приміщень, обладнаний системами холодного водопостачання та каналізації, а також додатковим джерелом гарячого водопостачання. Харчування учнів здійснюється безпосередньо в закладі.</w:t>
      </w:r>
    </w:p>
    <w:p w:rsidR="000B05EF" w:rsidRDefault="000B05EF" w:rsidP="000B05EF">
      <w:pPr>
        <w:spacing w:line="360" w:lineRule="auto"/>
        <w:ind w:firstLine="709"/>
        <w:jc w:val="both"/>
        <w:rPr>
          <w:sz w:val="24"/>
          <w:szCs w:val="24"/>
          <w:lang w:val="uk-UA" w:eastAsia="en-US"/>
        </w:rPr>
      </w:pPr>
      <w:r>
        <w:rPr>
          <w:sz w:val="24"/>
          <w:szCs w:val="24"/>
          <w:lang w:val="uk-UA" w:eastAsia="en-US"/>
        </w:rPr>
        <w:t>Учні харчуються за графіком; асортимент продукції відповідає вимогам чинного законодавства. Перспективне двохтижневе меню погоджується з Держпродспожив службою в м. Кременець. Санітарно-гігієнічні вимоги до постачання, зберігання, реалізації продуктів харчування та продовольчої сировини дотримуються. Працівники харчоблоку дотримуються технології приготування страв, режиму прибирання, миття посуду, правил харчування.</w:t>
      </w:r>
    </w:p>
    <w:p w:rsidR="000B05EF" w:rsidRDefault="000B05EF" w:rsidP="000B05EF">
      <w:pPr>
        <w:spacing w:line="360" w:lineRule="auto"/>
        <w:ind w:firstLine="709"/>
        <w:jc w:val="both"/>
        <w:rPr>
          <w:sz w:val="24"/>
          <w:szCs w:val="24"/>
          <w:lang w:val="uk-UA" w:eastAsia="en-US"/>
        </w:rPr>
      </w:pPr>
      <w:r>
        <w:rPr>
          <w:sz w:val="24"/>
          <w:szCs w:val="24"/>
          <w:lang w:val="uk-UA" w:eastAsia="en-US"/>
        </w:rPr>
        <w:t xml:space="preserve">У наявності широкий асортимент продуктів харчування, зокрема: крупи, соки, цукор, мука, олія, овочі, яйця, м’ясо, масло тощо. Наявні технологічні карти на приготування страв. Технологічне обладнання харчоблоку знаходиться в робочому стані, але потребує оновлення електроплита. Санітарно-гігієнічний режим в їдальні виконується. </w:t>
      </w:r>
    </w:p>
    <w:p w:rsidR="000B05EF" w:rsidRDefault="000B05EF" w:rsidP="000B05EF">
      <w:pPr>
        <w:spacing w:line="360" w:lineRule="auto"/>
        <w:jc w:val="both"/>
        <w:rPr>
          <w:sz w:val="24"/>
          <w:szCs w:val="24"/>
          <w:lang w:val="uk-UA" w:eastAsia="en-US"/>
        </w:rPr>
      </w:pPr>
      <w:r>
        <w:rPr>
          <w:sz w:val="24"/>
          <w:szCs w:val="24"/>
          <w:lang w:val="uk-UA" w:eastAsia="en-US"/>
        </w:rPr>
        <w:t xml:space="preserve">Продукти харчування зберігаються згідно з умовами їх зберігання при відповідній температурі з урахуванням товарного сусідства й дотриманням термінів їх реалізації. </w:t>
      </w:r>
    </w:p>
    <w:p w:rsidR="000B05EF" w:rsidRDefault="000B05EF" w:rsidP="000B05EF">
      <w:pPr>
        <w:spacing w:line="360" w:lineRule="auto"/>
        <w:ind w:firstLine="709"/>
        <w:jc w:val="both"/>
        <w:rPr>
          <w:sz w:val="24"/>
          <w:szCs w:val="24"/>
          <w:lang w:val="uk-UA" w:eastAsia="en-US"/>
        </w:rPr>
      </w:pPr>
      <w:r>
        <w:rPr>
          <w:sz w:val="24"/>
          <w:szCs w:val="24"/>
          <w:lang w:val="uk-UA" w:eastAsia="en-US"/>
        </w:rPr>
        <w:t>Усі учні, які відвідують групу подовженого дня, охоплені гарячим харчуванням.</w:t>
      </w:r>
    </w:p>
    <w:p w:rsidR="000B05EF" w:rsidRDefault="000B05EF" w:rsidP="000B05EF">
      <w:pPr>
        <w:spacing w:line="360" w:lineRule="auto"/>
        <w:ind w:firstLine="709"/>
        <w:jc w:val="both"/>
        <w:rPr>
          <w:sz w:val="24"/>
          <w:szCs w:val="24"/>
          <w:lang w:val="uk-UA" w:eastAsia="en-US"/>
        </w:rPr>
      </w:pPr>
      <w:r>
        <w:rPr>
          <w:sz w:val="24"/>
          <w:szCs w:val="24"/>
          <w:lang w:val="uk-UA" w:eastAsia="en-US"/>
        </w:rPr>
        <w:t>Щомісяця проводився моніторинг харчування й складалися відповідні звіти встановленої форми.</w:t>
      </w:r>
    </w:p>
    <w:p w:rsidR="000B05EF" w:rsidRDefault="000B05EF" w:rsidP="000B05EF">
      <w:pPr>
        <w:spacing w:line="360" w:lineRule="auto"/>
        <w:ind w:firstLine="709"/>
        <w:jc w:val="both"/>
        <w:rPr>
          <w:sz w:val="24"/>
          <w:szCs w:val="24"/>
          <w:lang w:val="uk-UA" w:eastAsia="en-US"/>
        </w:rPr>
      </w:pPr>
      <w:r>
        <w:rPr>
          <w:sz w:val="24"/>
          <w:szCs w:val="24"/>
          <w:lang w:val="uk-UA" w:eastAsia="en-US"/>
        </w:rPr>
        <w:lastRenderedPageBreak/>
        <w:t>Протягом навчального року отримували безкоштовне гаряче харчування всі учнів початкової школи. Діти пільгового контингенту були забезпечені безкоштовним харчуванням.</w:t>
      </w:r>
    </w:p>
    <w:p w:rsidR="000B05EF" w:rsidRDefault="000B05EF" w:rsidP="000B05EF">
      <w:pPr>
        <w:spacing w:line="360" w:lineRule="auto"/>
        <w:ind w:firstLine="709"/>
        <w:jc w:val="both"/>
        <w:rPr>
          <w:sz w:val="24"/>
          <w:szCs w:val="24"/>
          <w:lang w:val="uk-UA" w:eastAsia="en-US"/>
        </w:rPr>
      </w:pPr>
      <w:r>
        <w:rPr>
          <w:sz w:val="24"/>
          <w:szCs w:val="24"/>
          <w:lang w:val="uk-UA" w:eastAsia="en-US"/>
        </w:rPr>
        <w:t>Відповідальність за організацією харчування учнів було покладено на класних керівників. Учителі вели щодобовий контроль і в кінці кожного місяця надавали звіти з харчування учнів.</w:t>
      </w:r>
    </w:p>
    <w:tbl>
      <w:tblPr>
        <w:tblStyle w:val="afff7"/>
        <w:tblW w:w="0" w:type="auto"/>
        <w:tblLook w:val="04A0" w:firstRow="1" w:lastRow="0" w:firstColumn="1" w:lastColumn="0" w:noHBand="0" w:noVBand="1"/>
      </w:tblPr>
      <w:tblGrid>
        <w:gridCol w:w="3190"/>
        <w:gridCol w:w="3190"/>
        <w:gridCol w:w="3191"/>
      </w:tblGrid>
      <w:tr w:rsidR="000B05EF" w:rsidTr="000B05EF">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Вид харчування</w:t>
            </w:r>
          </w:p>
        </w:tc>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1-4 класи</w:t>
            </w:r>
          </w:p>
        </w:tc>
        <w:tc>
          <w:tcPr>
            <w:tcW w:w="3191"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5-11 класи</w:t>
            </w:r>
          </w:p>
        </w:tc>
      </w:tr>
      <w:tr w:rsidR="000B05EF" w:rsidTr="000B05EF">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both"/>
              <w:rPr>
                <w:sz w:val="24"/>
                <w:szCs w:val="24"/>
                <w:lang w:val="uk-UA" w:eastAsia="en-US"/>
              </w:rPr>
            </w:pPr>
            <w:r>
              <w:rPr>
                <w:sz w:val="24"/>
                <w:szCs w:val="24"/>
                <w:lang w:val="uk-UA" w:eastAsia="en-US"/>
              </w:rPr>
              <w:t>Гаряче харчування</w:t>
            </w:r>
          </w:p>
        </w:tc>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17</w:t>
            </w:r>
          </w:p>
        </w:tc>
        <w:tc>
          <w:tcPr>
            <w:tcW w:w="3191"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17</w:t>
            </w:r>
          </w:p>
        </w:tc>
      </w:tr>
      <w:tr w:rsidR="000B05EF" w:rsidTr="000B05EF">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both"/>
              <w:rPr>
                <w:sz w:val="24"/>
                <w:szCs w:val="24"/>
                <w:lang w:val="uk-UA" w:eastAsia="en-US"/>
              </w:rPr>
            </w:pPr>
            <w:r>
              <w:rPr>
                <w:sz w:val="24"/>
                <w:szCs w:val="24"/>
                <w:lang w:val="uk-UA" w:eastAsia="en-US"/>
              </w:rPr>
              <w:t xml:space="preserve">Гаряче харчування учнів пільгового контингенту </w:t>
            </w:r>
          </w:p>
        </w:tc>
        <w:tc>
          <w:tcPr>
            <w:tcW w:w="3190"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17</w:t>
            </w:r>
          </w:p>
        </w:tc>
        <w:tc>
          <w:tcPr>
            <w:tcW w:w="3191" w:type="dxa"/>
            <w:tcBorders>
              <w:top w:val="single" w:sz="4" w:space="0" w:color="auto"/>
              <w:left w:val="single" w:sz="4" w:space="0" w:color="auto"/>
              <w:bottom w:val="single" w:sz="4" w:space="0" w:color="auto"/>
              <w:right w:val="single" w:sz="4" w:space="0" w:color="auto"/>
            </w:tcBorders>
            <w:hideMark/>
          </w:tcPr>
          <w:p w:rsidR="000B05EF" w:rsidRDefault="000B05EF">
            <w:pPr>
              <w:spacing w:line="360" w:lineRule="auto"/>
              <w:jc w:val="center"/>
              <w:rPr>
                <w:sz w:val="24"/>
                <w:szCs w:val="24"/>
                <w:lang w:val="uk-UA" w:eastAsia="en-US"/>
              </w:rPr>
            </w:pPr>
            <w:r>
              <w:rPr>
                <w:sz w:val="24"/>
                <w:szCs w:val="24"/>
                <w:lang w:val="uk-UA" w:eastAsia="en-US"/>
              </w:rPr>
              <w:t>17</w:t>
            </w:r>
          </w:p>
        </w:tc>
      </w:tr>
    </w:tbl>
    <w:p w:rsidR="000B05EF" w:rsidRDefault="000B05EF" w:rsidP="000B05EF">
      <w:pPr>
        <w:spacing w:line="360" w:lineRule="auto"/>
        <w:ind w:firstLine="709"/>
        <w:jc w:val="both"/>
        <w:rPr>
          <w:sz w:val="24"/>
          <w:szCs w:val="24"/>
          <w:lang w:val="uk-UA" w:eastAsia="en-US"/>
        </w:rPr>
      </w:pPr>
    </w:p>
    <w:p w:rsidR="000B05EF" w:rsidRDefault="000B05EF" w:rsidP="000B05EF">
      <w:pPr>
        <w:tabs>
          <w:tab w:val="left" w:pos="0"/>
        </w:tabs>
        <w:spacing w:line="360" w:lineRule="auto"/>
        <w:ind w:firstLine="709"/>
        <w:rPr>
          <w:sz w:val="24"/>
          <w:szCs w:val="24"/>
          <w:lang w:val="uk-UA" w:eastAsia="en-US"/>
        </w:rPr>
      </w:pPr>
      <w:r>
        <w:rPr>
          <w:sz w:val="24"/>
          <w:szCs w:val="24"/>
          <w:lang w:val="uk-UA" w:eastAsia="en-US"/>
        </w:rPr>
        <w:t>92 учнів 1-4-х класів отримували гаряче харчування за кошти батьків.</w:t>
      </w:r>
    </w:p>
    <w:p w:rsidR="000B05EF" w:rsidRDefault="000B05EF" w:rsidP="000B05EF">
      <w:pPr>
        <w:tabs>
          <w:tab w:val="left" w:pos="0"/>
        </w:tabs>
        <w:spacing w:line="360" w:lineRule="auto"/>
        <w:ind w:firstLine="709"/>
        <w:rPr>
          <w:sz w:val="24"/>
          <w:szCs w:val="24"/>
          <w:lang w:val="uk-UA" w:eastAsia="en-US"/>
        </w:rPr>
      </w:pPr>
      <w:r>
        <w:rPr>
          <w:sz w:val="24"/>
          <w:szCs w:val="24"/>
          <w:lang w:val="uk-UA" w:eastAsia="en-US"/>
        </w:rPr>
        <w:t>28 учнів ГПД протягом навчального року отримували гаряче харчування за кошти батьків. 38 учнів пільгової категорії 1-11 класів харчуються за бюджетні кошти.</w:t>
      </w:r>
    </w:p>
    <w:p w:rsidR="000B05EF" w:rsidRDefault="000B05EF" w:rsidP="000B05EF">
      <w:pPr>
        <w:spacing w:line="360" w:lineRule="auto"/>
        <w:ind w:firstLine="708"/>
        <w:jc w:val="both"/>
        <w:rPr>
          <w:sz w:val="24"/>
          <w:szCs w:val="24"/>
          <w:lang w:val="uk-UA" w:eastAsia="en-US"/>
        </w:rPr>
      </w:pPr>
      <w:r>
        <w:rPr>
          <w:sz w:val="24"/>
          <w:szCs w:val="24"/>
          <w:lang w:val="uk-UA" w:eastAsia="en-US"/>
        </w:rPr>
        <w:t>У закладі з учнями та їхніми батьками постійно ведеться роз'яснювальна робота з питань важливості гарячого харчування у період перебування дітей у навчальному закладі, що покращить стан здоров’я учнів та сприятиме запобіганню захворювань у дітей органів шлунково-кишкового тракту.</w:t>
      </w:r>
    </w:p>
    <w:p w:rsidR="000B05EF" w:rsidRDefault="000B05EF" w:rsidP="000B05EF">
      <w:pPr>
        <w:spacing w:line="360" w:lineRule="auto"/>
        <w:ind w:firstLine="851"/>
        <w:jc w:val="both"/>
        <w:rPr>
          <w:sz w:val="24"/>
          <w:szCs w:val="24"/>
          <w:lang w:val="uk-UA" w:eastAsia="en-US"/>
        </w:rPr>
      </w:pPr>
      <w:r>
        <w:rPr>
          <w:sz w:val="24"/>
          <w:szCs w:val="24"/>
          <w:lang w:val="uk-UA" w:eastAsia="en-US"/>
        </w:rPr>
        <w:t>Проведена роз'яснювальна робота має певні результати: спостерігається тенденція до збільшення відсотку охоплення учнів гарячим харчуванням:</w:t>
      </w:r>
    </w:p>
    <w:p w:rsidR="000B05EF" w:rsidRDefault="000B05EF" w:rsidP="000B05EF">
      <w:pPr>
        <w:framePr w:hSpace="180" w:wrap="around" w:vAnchor="page" w:hAnchor="page" w:x="1591" w:y="766"/>
        <w:spacing w:line="360" w:lineRule="auto"/>
        <w:ind w:right="-143" w:firstLine="709"/>
        <w:jc w:val="both"/>
        <w:rPr>
          <w:sz w:val="24"/>
          <w:szCs w:val="24"/>
          <w:lang w:val="uk-UA" w:eastAsia="en-US"/>
        </w:rPr>
      </w:pPr>
      <w:r>
        <w:rPr>
          <w:sz w:val="24"/>
          <w:szCs w:val="24"/>
          <w:lang w:val="uk-UA" w:eastAsia="en-US"/>
        </w:rPr>
        <w:t>Адміністрація школи приділяє достатньо уваги організації харчування учнів: розроблені й виконуються заходи щодо створення необхідних матеріально-технічних умов для роботи шкільної їдальні. Відремонтовано тени електроплити, бойлер, холодильник, посуд та кухонний інвентар, виконані сантехнічні роботи по заміні кранів, пофарбовано підлогу, двері у їдальні. Придбано новий холодильник, сушку для посуду.</w:t>
      </w:r>
    </w:p>
    <w:p w:rsidR="000B05EF" w:rsidRDefault="000B05EF" w:rsidP="000B05EF">
      <w:pPr>
        <w:framePr w:hSpace="180" w:wrap="around" w:vAnchor="page" w:hAnchor="page" w:x="1591" w:y="766"/>
        <w:spacing w:line="360" w:lineRule="auto"/>
        <w:ind w:right="-143"/>
        <w:jc w:val="both"/>
        <w:rPr>
          <w:sz w:val="24"/>
          <w:szCs w:val="24"/>
          <w:lang w:val="uk-UA" w:eastAsia="en-US"/>
        </w:rPr>
      </w:pPr>
      <w:r>
        <w:rPr>
          <w:sz w:val="24"/>
          <w:szCs w:val="24"/>
          <w:lang w:val="uk-UA" w:eastAsia="en-US"/>
        </w:rPr>
        <w:tab/>
        <w:t>У школі своєчасно видаються накази щодо організації харчування, організація безкоштовного харчування, про призначення відповідальних за організацію харчування, за організацію та облік безкоштовного харчування.</w:t>
      </w:r>
    </w:p>
    <w:p w:rsidR="000B05EF" w:rsidRDefault="000B05EF" w:rsidP="000B05EF">
      <w:pPr>
        <w:tabs>
          <w:tab w:val="left" w:pos="142"/>
        </w:tabs>
        <w:spacing w:line="360" w:lineRule="auto"/>
        <w:ind w:left="142"/>
        <w:contextualSpacing/>
        <w:jc w:val="center"/>
        <w:rPr>
          <w:sz w:val="24"/>
          <w:szCs w:val="24"/>
          <w:lang w:val="uk-UA" w:eastAsia="en-US"/>
        </w:rPr>
      </w:pPr>
      <w:r>
        <w:rPr>
          <w:b/>
          <w:sz w:val="24"/>
          <w:szCs w:val="24"/>
          <w:lang w:val="uk-UA" w:eastAsia="en-US"/>
        </w:rPr>
        <w:t>Динаміка охоплення харчуванням учнів (%)</w:t>
      </w:r>
    </w:p>
    <w:tbl>
      <w:tblPr>
        <w:tblW w:w="63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9"/>
        <w:gridCol w:w="1791"/>
      </w:tblGrid>
      <w:tr w:rsidR="000B05EF" w:rsidTr="000B05EF">
        <w:trPr>
          <w:trHeight w:val="317"/>
        </w:trPr>
        <w:tc>
          <w:tcPr>
            <w:tcW w:w="4568"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Навчальний рік</w:t>
            </w:r>
          </w:p>
        </w:tc>
        <w:tc>
          <w:tcPr>
            <w:tcW w:w="1791"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2019/2020</w:t>
            </w:r>
          </w:p>
        </w:tc>
      </w:tr>
      <w:tr w:rsidR="000B05EF" w:rsidTr="000B05EF">
        <w:trPr>
          <w:trHeight w:val="340"/>
        </w:trPr>
        <w:tc>
          <w:tcPr>
            <w:tcW w:w="4568"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Охоплення учнів усіма видами харчування</w:t>
            </w:r>
          </w:p>
        </w:tc>
        <w:tc>
          <w:tcPr>
            <w:tcW w:w="1791"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100</w:t>
            </w:r>
          </w:p>
        </w:tc>
      </w:tr>
      <w:tr w:rsidR="000B05EF" w:rsidTr="000B05EF">
        <w:trPr>
          <w:trHeight w:val="199"/>
        </w:trPr>
        <w:tc>
          <w:tcPr>
            <w:tcW w:w="4568"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Охоплення учнів гарячим харчуванням</w:t>
            </w:r>
          </w:p>
        </w:tc>
        <w:tc>
          <w:tcPr>
            <w:tcW w:w="1791" w:type="dxa"/>
            <w:tcBorders>
              <w:top w:val="single" w:sz="4" w:space="0" w:color="000000"/>
              <w:left w:val="single" w:sz="4" w:space="0" w:color="000000"/>
              <w:bottom w:val="single" w:sz="4" w:space="0" w:color="000000"/>
              <w:right w:val="single" w:sz="4" w:space="0" w:color="000000"/>
            </w:tcBorders>
            <w:shd w:val="clear" w:color="auto" w:fill="FFFFFF"/>
            <w:hideMark/>
          </w:tcPr>
          <w:p w:rsidR="000B05EF" w:rsidRDefault="000B05EF">
            <w:pPr>
              <w:tabs>
                <w:tab w:val="left" w:pos="142"/>
              </w:tabs>
              <w:snapToGrid w:val="0"/>
              <w:spacing w:after="200" w:line="276" w:lineRule="auto"/>
              <w:ind w:left="142"/>
              <w:jc w:val="center"/>
              <w:rPr>
                <w:sz w:val="24"/>
                <w:szCs w:val="24"/>
                <w:lang w:val="uk-UA" w:eastAsia="en-US"/>
              </w:rPr>
            </w:pPr>
            <w:r>
              <w:rPr>
                <w:sz w:val="24"/>
                <w:szCs w:val="24"/>
                <w:lang w:val="uk-UA" w:eastAsia="en-US"/>
              </w:rPr>
              <w:t>33,6 %</w:t>
            </w:r>
          </w:p>
        </w:tc>
      </w:tr>
    </w:tbl>
    <w:p w:rsidR="000B05EF" w:rsidRDefault="000B05EF" w:rsidP="000B05EF">
      <w:pPr>
        <w:spacing w:line="360" w:lineRule="auto"/>
        <w:ind w:right="-143" w:firstLine="708"/>
        <w:jc w:val="both"/>
        <w:rPr>
          <w:sz w:val="24"/>
          <w:szCs w:val="24"/>
          <w:lang w:val="uk-UA" w:eastAsia="en-US"/>
        </w:rPr>
      </w:pPr>
      <w:r>
        <w:rPr>
          <w:sz w:val="24"/>
          <w:szCs w:val="24"/>
          <w:lang w:val="uk-UA" w:eastAsia="en-US"/>
        </w:rPr>
        <w:t>Це питання повинно залишатися предметом уваги педагогічного й батьківського колективу і на наступний навчальний рік.</w:t>
      </w:r>
    </w:p>
    <w:p w:rsidR="000B05EF" w:rsidRDefault="000B05EF" w:rsidP="000B05EF">
      <w:pPr>
        <w:spacing w:line="360" w:lineRule="auto"/>
        <w:ind w:right="-143" w:firstLine="708"/>
        <w:jc w:val="both"/>
        <w:rPr>
          <w:b/>
          <w:bCs/>
          <w:sz w:val="24"/>
          <w:szCs w:val="24"/>
          <w:lang w:val="uk-UA" w:eastAsia="en-US"/>
        </w:rPr>
      </w:pPr>
      <w:r>
        <w:rPr>
          <w:b/>
          <w:bCs/>
          <w:sz w:val="24"/>
          <w:szCs w:val="24"/>
          <w:lang w:val="uk-UA" w:eastAsia="en-US"/>
        </w:rPr>
        <w:lastRenderedPageBreak/>
        <w:t>Робота щодо організації оздоровлення учнів</w:t>
      </w:r>
    </w:p>
    <w:p w:rsidR="000B05EF" w:rsidRDefault="000B05EF" w:rsidP="000B05EF">
      <w:pPr>
        <w:spacing w:line="360" w:lineRule="auto"/>
        <w:ind w:right="-143" w:firstLine="708"/>
        <w:jc w:val="both"/>
        <w:rPr>
          <w:sz w:val="24"/>
          <w:szCs w:val="24"/>
          <w:shd w:val="clear" w:color="auto" w:fill="FFFFFF"/>
          <w:lang w:val="uk-UA"/>
        </w:rPr>
      </w:pPr>
      <w:r>
        <w:rPr>
          <w:sz w:val="24"/>
          <w:szCs w:val="24"/>
          <w:lang w:val="uk-UA"/>
        </w:rPr>
        <w:t>На виконання постанови Кабінету Міністрів України від 11.03.2020 №211 «</w:t>
      </w:r>
      <w:r>
        <w:rPr>
          <w:sz w:val="24"/>
          <w:szCs w:val="24"/>
          <w:shd w:val="clear" w:color="auto" w:fill="FFFFFF"/>
          <w:lang w:val="uk-UA"/>
        </w:rPr>
        <w:t xml:space="preserve">Про запобігання поширенню на території України коронавірусу COVID-19», з урахуванням рішення Державної комісії з питань техногенно-екологічної безпеки та надзвичайних ситуацій від 10.03.2020 Кабінету Міністрів України, на виконання листа Міністерства освіти і науки України від 11.03.2020 1/9-154, відповідно до статті 29 Закону України «Про захист населення від інфекційних хвороб», </w:t>
      </w:r>
      <w:r>
        <w:rPr>
          <w:sz w:val="28"/>
          <w:szCs w:val="28"/>
          <w:shd w:val="clear" w:color="auto" w:fill="FFFFFF"/>
          <w:lang w:val="uk-UA"/>
        </w:rPr>
        <w:t xml:space="preserve"> </w:t>
      </w:r>
      <w:r>
        <w:rPr>
          <w:sz w:val="24"/>
          <w:szCs w:val="24"/>
          <w:shd w:val="clear" w:color="auto" w:fill="FFFFFF"/>
          <w:lang w:val="uk-UA"/>
        </w:rPr>
        <w:t>з метою запобігання поширенню на території України коронавірусу COVID-19 оздоровлення на базі</w:t>
      </w:r>
      <w:r>
        <w:rPr>
          <w:color w:val="FF0000"/>
          <w:sz w:val="24"/>
          <w:szCs w:val="24"/>
          <w:shd w:val="clear" w:color="auto" w:fill="FFFFFF"/>
          <w:lang w:val="uk-UA"/>
        </w:rPr>
        <w:t xml:space="preserve"> </w:t>
      </w:r>
      <w:r>
        <w:rPr>
          <w:sz w:val="24"/>
          <w:szCs w:val="24"/>
          <w:shd w:val="clear" w:color="auto" w:fill="FFFFFF"/>
          <w:lang w:val="uk-UA"/>
        </w:rPr>
        <w:t>навчального закладу  не відбувалося. Оздоровлення учнів проводилося вдома в рамках карантинних обмежень.</w:t>
      </w:r>
    </w:p>
    <w:p w:rsidR="000B05EF" w:rsidRDefault="000B05EF" w:rsidP="000B05EF">
      <w:pPr>
        <w:spacing w:line="360" w:lineRule="auto"/>
        <w:ind w:right="-143" w:firstLine="708"/>
        <w:jc w:val="both"/>
        <w:rPr>
          <w:b/>
          <w:sz w:val="24"/>
          <w:szCs w:val="24"/>
          <w:lang w:val="uk-UA" w:eastAsia="en-US"/>
        </w:rPr>
      </w:pPr>
      <w:r>
        <w:rPr>
          <w:b/>
          <w:sz w:val="24"/>
          <w:szCs w:val="24"/>
          <w:lang w:val="uk-UA" w:eastAsia="en-US"/>
        </w:rPr>
        <w:t>Робота з дітьми з особливими освітніми потребами</w:t>
      </w:r>
    </w:p>
    <w:p w:rsidR="000B05EF" w:rsidRDefault="000B05EF" w:rsidP="000B05EF">
      <w:pPr>
        <w:spacing w:line="360" w:lineRule="auto"/>
        <w:ind w:right="-143" w:firstLine="708"/>
        <w:jc w:val="both"/>
        <w:rPr>
          <w:sz w:val="24"/>
          <w:szCs w:val="24"/>
          <w:shd w:val="clear" w:color="auto" w:fill="FFFFFF"/>
          <w:lang w:val="uk-UA" w:eastAsia="en-US"/>
        </w:rPr>
      </w:pPr>
      <w:r>
        <w:rPr>
          <w:sz w:val="24"/>
          <w:szCs w:val="24"/>
          <w:lang w:val="uk-UA" w:eastAsia="en-US"/>
        </w:rPr>
        <w:t xml:space="preserve">Відповідно до Законів України «Про освіту», «Про загальну середню освіту»,  </w:t>
      </w:r>
      <w:r>
        <w:rPr>
          <w:sz w:val="24"/>
          <w:szCs w:val="24"/>
          <w:shd w:val="clear" w:color="auto" w:fill="FFFFFF"/>
          <w:lang w:val="uk-UA" w:eastAsia="en-US"/>
        </w:rPr>
        <w:t>«Про охорону дитинства», «Про основи соціальної захищеності інвалідів в Україні»,  листа Міністерства освіти і науки, молоді та спорту України № 1/9-384 від 18.05.2012 року «Про організацію інклюзивного навчання у загальноосвітніх навчальних закладах» протягом 2019/2020 навчального року у Кременецькій ЗОШ І-ІІІ ст.№1 ім. Галини Гордасевич працювало 5 класів з інклюзивною формою навчання, в яких навчалося 7 дітей з особливими освітніми потребами. У класах працювали спеціалісти, які організовували освітній процес, а саме: класний керівник, асистент вчителя, вчитель-логопед, вчитель- дефектолог, практичний психолог, соціальний педагог. У навчальному закладі було організовано роботу шкільних комісій психолого-педагогічного супроводу.</w:t>
      </w:r>
    </w:p>
    <w:p w:rsidR="000B05EF" w:rsidRDefault="000B05EF" w:rsidP="000B05EF">
      <w:pPr>
        <w:spacing w:line="360" w:lineRule="auto"/>
        <w:ind w:right="-143" w:firstLine="708"/>
        <w:jc w:val="both"/>
        <w:rPr>
          <w:sz w:val="24"/>
          <w:szCs w:val="24"/>
          <w:shd w:val="clear" w:color="auto" w:fill="FFFFFF"/>
          <w:lang w:val="uk-UA" w:eastAsia="en-US"/>
        </w:rPr>
      </w:pPr>
      <w:r>
        <w:rPr>
          <w:sz w:val="24"/>
          <w:szCs w:val="24"/>
          <w:shd w:val="clear" w:color="auto" w:fill="FFFFFF"/>
          <w:lang w:val="uk-UA" w:eastAsia="en-US"/>
        </w:rPr>
        <w:t>Педагогічний колектив школи плідно працював над методичним забезпеченням системи інклюзивного навчання в закладі. Так, за 2019/2020 рік педагогічні працівники брали участь у професійних конкурсах, районного та обласного типу.</w:t>
      </w:r>
    </w:p>
    <w:p w:rsidR="000B05EF" w:rsidRDefault="000B05EF" w:rsidP="000B05EF">
      <w:pPr>
        <w:spacing w:line="360" w:lineRule="auto"/>
        <w:ind w:right="-143" w:firstLine="709"/>
        <w:jc w:val="both"/>
        <w:rPr>
          <w:sz w:val="24"/>
          <w:szCs w:val="24"/>
          <w:shd w:val="clear" w:color="auto" w:fill="FFFFFF"/>
          <w:lang w:val="uk-UA" w:eastAsia="en-US"/>
        </w:rPr>
      </w:pPr>
      <w:r>
        <w:rPr>
          <w:sz w:val="24"/>
          <w:szCs w:val="24"/>
          <w:shd w:val="clear" w:color="auto" w:fill="FFFFFF"/>
          <w:lang w:val="uk-UA" w:eastAsia="en-US"/>
        </w:rPr>
        <w:t>Комісії систематично збиралися для визначення основних напрямків роботи фахівців, з'ясування проблемних питань, визначення основних напрямків роботи корекційних педагогів, практичного психолога.</w:t>
      </w:r>
    </w:p>
    <w:p w:rsidR="000B05EF" w:rsidRDefault="000B05EF" w:rsidP="000B05EF">
      <w:pPr>
        <w:spacing w:line="360" w:lineRule="auto"/>
        <w:ind w:right="-143" w:firstLine="709"/>
        <w:jc w:val="both"/>
        <w:rPr>
          <w:sz w:val="24"/>
          <w:szCs w:val="24"/>
          <w:shd w:val="clear" w:color="auto" w:fill="FFFFFF"/>
          <w:lang w:val="uk-UA" w:eastAsia="en-US"/>
        </w:rPr>
      </w:pPr>
      <w:r>
        <w:rPr>
          <w:sz w:val="24"/>
          <w:szCs w:val="24"/>
          <w:shd w:val="clear" w:color="auto" w:fill="FFFFFF"/>
          <w:lang w:val="uk-UA" w:eastAsia="en-US"/>
        </w:rPr>
        <w:t xml:space="preserve">Усі педагогічні працівники, які працюють у класах з інклюзивною формою пройшли курси підвищення кваліфікації за напрямком «Інклюзивна освіта». </w:t>
      </w:r>
    </w:p>
    <w:p w:rsidR="000B05EF" w:rsidRDefault="000B05EF" w:rsidP="000B05EF">
      <w:pPr>
        <w:spacing w:before="120" w:line="360" w:lineRule="auto"/>
        <w:ind w:right="-143"/>
        <w:jc w:val="both"/>
        <w:rPr>
          <w:b/>
          <w:sz w:val="24"/>
          <w:szCs w:val="24"/>
          <w:lang w:val="uk-UA" w:eastAsia="en-US"/>
        </w:rPr>
      </w:pPr>
      <w:r>
        <w:rPr>
          <w:b/>
          <w:sz w:val="24"/>
          <w:szCs w:val="24"/>
          <w:lang w:val="uk-UA" w:eastAsia="en-US"/>
        </w:rPr>
        <w:t>Підсумки діяльності закладу за 2019/2020 навчальний рік</w:t>
      </w:r>
    </w:p>
    <w:p w:rsidR="000B05EF" w:rsidRDefault="000B05EF" w:rsidP="000B05EF">
      <w:pPr>
        <w:spacing w:line="360" w:lineRule="auto"/>
        <w:ind w:right="-143" w:firstLine="709"/>
        <w:jc w:val="both"/>
        <w:rPr>
          <w:sz w:val="24"/>
          <w:szCs w:val="24"/>
          <w:lang w:val="uk-UA" w:eastAsia="en-US"/>
        </w:rPr>
      </w:pPr>
      <w:r>
        <w:rPr>
          <w:sz w:val="24"/>
          <w:szCs w:val="24"/>
          <w:lang w:val="uk-UA" w:eastAsia="en-US"/>
        </w:rPr>
        <w:t>Аналіз результатів за минулий навчальний рік показав наступне:</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освітній процес має тенденцію до сталого розвитку;</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діяльність адміністрації закладу спрямована на вдосконалення освітнього процесу та підвищення його ефективності;</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школа підтримує свій позитивний імідж;</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lastRenderedPageBreak/>
        <w:t>створюються умови для врахування й розвитку навчально-пізнавальних і професійних інтересів, здібностей, потреб учнів;</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значно покращилась ресурсна база (кадровий потенціал, матеріально-технічна база, інформаційно-методичне забезпечення);</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методична робота сприяє модернізації змісту освітнього процесу, втіленню педагогічних інноваційних технологій;</w:t>
      </w:r>
    </w:p>
    <w:p w:rsidR="000B05EF" w:rsidRDefault="000B05EF" w:rsidP="000B05EF">
      <w:pPr>
        <w:numPr>
          <w:ilvl w:val="0"/>
          <w:numId w:val="12"/>
        </w:numPr>
        <w:tabs>
          <w:tab w:val="num" w:pos="34"/>
          <w:tab w:val="left" w:pos="176"/>
        </w:tabs>
        <w:spacing w:line="360" w:lineRule="auto"/>
        <w:ind w:left="0" w:right="-143" w:firstLine="709"/>
        <w:jc w:val="both"/>
        <w:rPr>
          <w:sz w:val="24"/>
          <w:szCs w:val="24"/>
          <w:lang w:val="uk-UA" w:eastAsia="en-US"/>
        </w:rPr>
      </w:pPr>
      <w:r>
        <w:rPr>
          <w:sz w:val="24"/>
          <w:szCs w:val="24"/>
          <w:lang w:val="uk-UA" w:eastAsia="en-US"/>
        </w:rPr>
        <w:t>створюється сприятливий психолого-педагогічний клімат.</w:t>
      </w:r>
    </w:p>
    <w:p w:rsidR="000B05EF" w:rsidRDefault="000B05EF" w:rsidP="000B05EF">
      <w:pPr>
        <w:tabs>
          <w:tab w:val="left" w:pos="176"/>
        </w:tabs>
        <w:spacing w:line="360" w:lineRule="auto"/>
        <w:ind w:right="-143" w:firstLine="709"/>
        <w:jc w:val="both"/>
        <w:rPr>
          <w:sz w:val="24"/>
          <w:szCs w:val="24"/>
          <w:lang w:val="uk-UA" w:eastAsia="en-US"/>
        </w:rPr>
      </w:pPr>
      <w:r>
        <w:rPr>
          <w:sz w:val="24"/>
          <w:szCs w:val="24"/>
          <w:lang w:val="uk-UA" w:eastAsia="en-US"/>
        </w:rPr>
        <w:t>Однак залишились певні питання, розв’язання яких слід продовжити, а саме:</w:t>
      </w:r>
    </w:p>
    <w:p w:rsidR="000B05EF" w:rsidRDefault="000B05EF" w:rsidP="000B05EF">
      <w:pPr>
        <w:numPr>
          <w:ilvl w:val="0"/>
          <w:numId w:val="12"/>
        </w:numPr>
        <w:tabs>
          <w:tab w:val="left" w:pos="176"/>
          <w:tab w:val="num" w:pos="317"/>
        </w:tabs>
        <w:spacing w:line="360" w:lineRule="auto"/>
        <w:ind w:left="0" w:right="-143" w:firstLine="709"/>
        <w:jc w:val="both"/>
        <w:rPr>
          <w:sz w:val="24"/>
          <w:szCs w:val="24"/>
          <w:lang w:val="uk-UA" w:eastAsia="en-US"/>
        </w:rPr>
      </w:pPr>
      <w:r>
        <w:rPr>
          <w:sz w:val="24"/>
          <w:szCs w:val="24"/>
          <w:lang w:val="uk-UA" w:eastAsia="en-US"/>
        </w:rPr>
        <w:t>підвищення якості освітніх послуг;</w:t>
      </w:r>
    </w:p>
    <w:p w:rsidR="000B05EF" w:rsidRDefault="000B05EF" w:rsidP="000B05EF">
      <w:pPr>
        <w:numPr>
          <w:ilvl w:val="0"/>
          <w:numId w:val="12"/>
        </w:numPr>
        <w:tabs>
          <w:tab w:val="left" w:pos="176"/>
          <w:tab w:val="num" w:pos="317"/>
        </w:tabs>
        <w:spacing w:line="360" w:lineRule="auto"/>
        <w:ind w:left="0" w:right="-143" w:firstLine="709"/>
        <w:jc w:val="both"/>
        <w:rPr>
          <w:sz w:val="24"/>
          <w:szCs w:val="24"/>
          <w:lang w:val="uk-UA" w:eastAsia="en-US"/>
        </w:rPr>
      </w:pPr>
      <w:r>
        <w:rPr>
          <w:sz w:val="24"/>
          <w:szCs w:val="24"/>
          <w:lang w:val="uk-UA" w:eastAsia="en-US"/>
        </w:rPr>
        <w:t>підвищення результативності роботи з обдарованими дітьми;</w:t>
      </w:r>
    </w:p>
    <w:p w:rsidR="000B05EF" w:rsidRDefault="000B05EF" w:rsidP="000B05EF">
      <w:pPr>
        <w:numPr>
          <w:ilvl w:val="0"/>
          <w:numId w:val="12"/>
        </w:numPr>
        <w:tabs>
          <w:tab w:val="left" w:pos="176"/>
          <w:tab w:val="num" w:pos="317"/>
        </w:tabs>
        <w:spacing w:line="360" w:lineRule="auto"/>
        <w:ind w:left="0" w:right="-143" w:firstLine="709"/>
        <w:jc w:val="both"/>
        <w:rPr>
          <w:sz w:val="24"/>
          <w:szCs w:val="24"/>
          <w:lang w:val="uk-UA" w:eastAsia="en-US"/>
        </w:rPr>
      </w:pPr>
      <w:r>
        <w:rPr>
          <w:sz w:val="24"/>
          <w:szCs w:val="24"/>
          <w:lang w:val="uk-UA" w:eastAsia="en-US"/>
        </w:rPr>
        <w:t>налагодження процесу дистанційної, змішаної форми освіти в умовах адаптивного карантину;</w:t>
      </w:r>
    </w:p>
    <w:p w:rsidR="000B05EF" w:rsidRDefault="000B05EF" w:rsidP="000B05EF">
      <w:pPr>
        <w:numPr>
          <w:ilvl w:val="0"/>
          <w:numId w:val="12"/>
        </w:numPr>
        <w:tabs>
          <w:tab w:val="left" w:pos="176"/>
          <w:tab w:val="num" w:pos="317"/>
        </w:tabs>
        <w:spacing w:line="360" w:lineRule="auto"/>
        <w:ind w:left="0" w:right="-143" w:firstLine="709"/>
        <w:jc w:val="both"/>
        <w:rPr>
          <w:sz w:val="24"/>
          <w:szCs w:val="24"/>
          <w:lang w:val="uk-UA" w:eastAsia="en-US"/>
        </w:rPr>
      </w:pPr>
      <w:r>
        <w:rPr>
          <w:sz w:val="24"/>
          <w:szCs w:val="24"/>
          <w:lang w:val="uk-UA" w:eastAsia="en-US"/>
        </w:rPr>
        <w:t>організація роботи закладу в умовах адаптивного карантину;</w:t>
      </w:r>
    </w:p>
    <w:p w:rsidR="000B05EF" w:rsidRDefault="000B05EF" w:rsidP="000B05EF">
      <w:pPr>
        <w:pStyle w:val="aff1"/>
        <w:numPr>
          <w:ilvl w:val="0"/>
          <w:numId w:val="12"/>
        </w:numPr>
        <w:spacing w:line="360" w:lineRule="auto"/>
        <w:ind w:right="-143"/>
        <w:jc w:val="both"/>
        <w:rPr>
          <w:rFonts w:ascii="Times New Roman" w:hAnsi="Times New Roman"/>
          <w:sz w:val="24"/>
          <w:szCs w:val="24"/>
          <w:shd w:val="clear" w:color="auto" w:fill="FFFFFF"/>
          <w:lang w:val="uk-UA" w:eastAsia="en-US"/>
        </w:rPr>
      </w:pPr>
      <w:r>
        <w:rPr>
          <w:rFonts w:ascii="Times New Roman" w:hAnsi="Times New Roman"/>
          <w:sz w:val="24"/>
          <w:szCs w:val="24"/>
          <w:lang w:val="uk-UA" w:eastAsia="en-US"/>
        </w:rPr>
        <w:t>покращення матеріально-технічної бази навчальних кабінетів.</w:t>
      </w:r>
    </w:p>
    <w:p w:rsidR="000B05EF" w:rsidRDefault="000B05EF" w:rsidP="000B05EF">
      <w:pPr>
        <w:spacing w:line="360" w:lineRule="auto"/>
        <w:ind w:right="-143" w:firstLine="709"/>
        <w:jc w:val="both"/>
        <w:rPr>
          <w:sz w:val="24"/>
          <w:szCs w:val="24"/>
          <w:shd w:val="clear" w:color="auto" w:fill="FFFFFF"/>
          <w:lang w:val="uk-UA" w:eastAsia="en-US"/>
        </w:rPr>
      </w:pPr>
      <w:r>
        <w:rPr>
          <w:sz w:val="24"/>
          <w:szCs w:val="24"/>
          <w:shd w:val="clear" w:color="auto" w:fill="FFFFFF"/>
          <w:lang w:val="uk-UA" w:eastAsia="en-US"/>
        </w:rPr>
        <w:t>Комісії систематично збиралися для визначення основних напрямків роботи фахівців, з'ясування проблемних питань, визначення основних напрямків роботи корекційних педагогів, практичного психолога.</w:t>
      </w:r>
    </w:p>
    <w:p w:rsidR="000B05EF" w:rsidRDefault="000B05EF" w:rsidP="000B05EF">
      <w:pPr>
        <w:spacing w:line="360" w:lineRule="auto"/>
        <w:ind w:right="-143" w:firstLine="709"/>
        <w:jc w:val="both"/>
        <w:rPr>
          <w:sz w:val="24"/>
          <w:szCs w:val="24"/>
          <w:shd w:val="clear" w:color="auto" w:fill="FFFFFF"/>
          <w:lang w:val="uk-UA" w:eastAsia="en-US"/>
        </w:rPr>
      </w:pPr>
      <w:r>
        <w:rPr>
          <w:sz w:val="24"/>
          <w:szCs w:val="24"/>
          <w:shd w:val="clear" w:color="auto" w:fill="FFFFFF"/>
          <w:lang w:val="uk-UA" w:eastAsia="en-US"/>
        </w:rPr>
        <w:t xml:space="preserve">Усі педагогічні працівники, які працюють у класах з інклюзивною формою пройшли курси підвищення кваліфікації за напрямком «Інклюзивна освіта». </w:t>
      </w:r>
    </w:p>
    <w:p w:rsidR="000B05EF" w:rsidRDefault="000B05EF" w:rsidP="000B05EF">
      <w:pPr>
        <w:spacing w:line="360" w:lineRule="auto"/>
        <w:ind w:right="-143" w:firstLine="708"/>
        <w:jc w:val="both"/>
        <w:rPr>
          <w:sz w:val="24"/>
          <w:lang w:val="uk-UA" w:eastAsia="en-US"/>
        </w:rPr>
      </w:pPr>
    </w:p>
    <w:p w:rsidR="000B05EF" w:rsidRDefault="000B05EF" w:rsidP="000B05EF">
      <w:pPr>
        <w:spacing w:line="360" w:lineRule="auto"/>
        <w:ind w:right="-143" w:firstLine="708"/>
        <w:jc w:val="both"/>
        <w:rPr>
          <w:sz w:val="24"/>
          <w:lang w:val="uk-UA" w:eastAsia="en-US"/>
        </w:rPr>
      </w:pPr>
    </w:p>
    <w:p w:rsidR="00330603" w:rsidRPr="000B05EF" w:rsidRDefault="00330603">
      <w:pPr>
        <w:rPr>
          <w:lang w:val="uk-UA"/>
        </w:rPr>
      </w:pPr>
    </w:p>
    <w:sectPr w:rsidR="00330603" w:rsidRPr="000B0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8"/>
    <w:lvl w:ilvl="0">
      <w:start w:val="1"/>
      <w:numFmt w:val="bullet"/>
      <w:lvlText w:val="-"/>
      <w:lvlJc w:val="left"/>
      <w:pPr>
        <w:tabs>
          <w:tab w:val="num" w:pos="7154"/>
        </w:tabs>
        <w:ind w:left="8016" w:hanging="360"/>
      </w:pPr>
      <w:rPr>
        <w:rFonts w:ascii="Calibri" w:hAnsi="Calibri" w:cs="Calibri" w:hint="default"/>
        <w:b/>
        <w:sz w:val="24"/>
        <w:szCs w:val="24"/>
        <w:lang w:val="uk-UA"/>
      </w:rPr>
    </w:lvl>
  </w:abstractNum>
  <w:abstractNum w:abstractNumId="1">
    <w:nsid w:val="0000000A"/>
    <w:multiLevelType w:val="multilevel"/>
    <w:tmpl w:val="0000000A"/>
    <w:lvl w:ilvl="0">
      <w:numFmt w:val="bullet"/>
      <w:lvlText w:val="-"/>
      <w:lvlJc w:val="left"/>
      <w:pPr>
        <w:tabs>
          <w:tab w:val="num" w:pos="644"/>
        </w:tabs>
        <w:ind w:left="644" w:hanging="360"/>
      </w:pPr>
      <w:rPr>
        <w:rFonts w:ascii="Times New Roman" w:hAnsi="Times New Roman" w:cs="Times New Roman" w:hint="default"/>
        <w:color w:val="000000"/>
        <w:sz w:val="28"/>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2084"/>
        </w:tabs>
        <w:ind w:left="2084" w:hanging="360"/>
      </w:pPr>
      <w:rPr>
        <w:rFonts w:cs="Times New Roman"/>
      </w:rPr>
    </w:lvl>
    <w:lvl w:ilvl="3">
      <w:start w:val="1"/>
      <w:numFmt w:val="decimal"/>
      <w:lvlText w:val="%4."/>
      <w:lvlJc w:val="left"/>
      <w:pPr>
        <w:tabs>
          <w:tab w:val="num" w:pos="2804"/>
        </w:tabs>
        <w:ind w:left="2804" w:hanging="360"/>
      </w:pPr>
      <w:rPr>
        <w:rFonts w:cs="Times New Roman"/>
      </w:rPr>
    </w:lvl>
    <w:lvl w:ilvl="4">
      <w:start w:val="1"/>
      <w:numFmt w:val="decimal"/>
      <w:lvlText w:val="%5."/>
      <w:lvlJc w:val="left"/>
      <w:pPr>
        <w:tabs>
          <w:tab w:val="num" w:pos="3524"/>
        </w:tabs>
        <w:ind w:left="3524" w:hanging="360"/>
      </w:pPr>
      <w:rPr>
        <w:rFonts w:cs="Times New Roman"/>
      </w:rPr>
    </w:lvl>
    <w:lvl w:ilvl="5">
      <w:start w:val="1"/>
      <w:numFmt w:val="decimal"/>
      <w:lvlText w:val="%6."/>
      <w:lvlJc w:val="left"/>
      <w:pPr>
        <w:tabs>
          <w:tab w:val="num" w:pos="4244"/>
        </w:tabs>
        <w:ind w:left="4244" w:hanging="360"/>
      </w:pPr>
      <w:rPr>
        <w:rFonts w:cs="Times New Roman"/>
      </w:rPr>
    </w:lvl>
    <w:lvl w:ilvl="6">
      <w:start w:val="1"/>
      <w:numFmt w:val="decimal"/>
      <w:lvlText w:val="%7."/>
      <w:lvlJc w:val="left"/>
      <w:pPr>
        <w:tabs>
          <w:tab w:val="num" w:pos="4964"/>
        </w:tabs>
        <w:ind w:left="4964" w:hanging="360"/>
      </w:pPr>
      <w:rPr>
        <w:rFonts w:cs="Times New Roman"/>
      </w:rPr>
    </w:lvl>
    <w:lvl w:ilvl="7">
      <w:start w:val="1"/>
      <w:numFmt w:val="decimal"/>
      <w:lvlText w:val="%8."/>
      <w:lvlJc w:val="left"/>
      <w:pPr>
        <w:tabs>
          <w:tab w:val="num" w:pos="5684"/>
        </w:tabs>
        <w:ind w:left="5684" w:hanging="360"/>
      </w:pPr>
      <w:rPr>
        <w:rFonts w:cs="Times New Roman"/>
      </w:rPr>
    </w:lvl>
    <w:lvl w:ilvl="8">
      <w:start w:val="1"/>
      <w:numFmt w:val="decimal"/>
      <w:lvlText w:val="%9."/>
      <w:lvlJc w:val="left"/>
      <w:pPr>
        <w:tabs>
          <w:tab w:val="num" w:pos="6404"/>
        </w:tabs>
        <w:ind w:left="6404" w:hanging="360"/>
      </w:pPr>
      <w:rPr>
        <w:rFonts w:cs="Times New Roman"/>
      </w:rPr>
    </w:lvl>
  </w:abstractNum>
  <w:abstractNum w:abstractNumId="2">
    <w:nsid w:val="0DB21F6F"/>
    <w:multiLevelType w:val="hybridMultilevel"/>
    <w:tmpl w:val="E9D08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A35577"/>
    <w:multiLevelType w:val="hybridMultilevel"/>
    <w:tmpl w:val="1102B778"/>
    <w:lvl w:ilvl="0" w:tplc="57C4608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5B2A5F"/>
    <w:multiLevelType w:val="multilevel"/>
    <w:tmpl w:val="771287D8"/>
    <w:lvl w:ilvl="0">
      <w:start w:val="1"/>
      <w:numFmt w:val="bullet"/>
      <w:lvlText w:val="-"/>
      <w:lvlJc w:val="left"/>
      <w:pPr>
        <w:tabs>
          <w:tab w:val="num" w:pos="644"/>
        </w:tabs>
        <w:ind w:left="644" w:hanging="360"/>
      </w:pPr>
      <w:rPr>
        <w:rFonts w:ascii="Times New Roman" w:eastAsia="Times New Roman" w:hAnsi="Times New Roman" w:cs="Times New Roman"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cs="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55060336"/>
    <w:multiLevelType w:val="hybridMultilevel"/>
    <w:tmpl w:val="ACDCFD4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1123E73"/>
    <w:multiLevelType w:val="hybridMultilevel"/>
    <w:tmpl w:val="EF1A690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0000006">
      <w:start w:val="1"/>
      <w:numFmt w:val="bullet"/>
      <w:lvlText w:val="-"/>
      <w:lvlJc w:val="left"/>
      <w:pPr>
        <w:ind w:left="2804" w:hanging="360"/>
      </w:pPr>
      <w:rPr>
        <w:rFonts w:ascii="Calibri" w:hAnsi="Calibri" w:cs="Calibri" w:hint="default"/>
        <w:b/>
        <w:sz w:val="24"/>
        <w:szCs w:val="24"/>
        <w:lang w:val="uk-UA"/>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9">
    <w:nsid w:val="619F69B5"/>
    <w:multiLevelType w:val="hybridMultilevel"/>
    <w:tmpl w:val="0180D39C"/>
    <w:lvl w:ilvl="0" w:tplc="6E763D9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
    <w:nsid w:val="650C468C"/>
    <w:multiLevelType w:val="hybridMultilevel"/>
    <w:tmpl w:val="C0425EAE"/>
    <w:lvl w:ilvl="0" w:tplc="3DCAC9A2">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1">
    <w:nsid w:val="6DE07082"/>
    <w:multiLevelType w:val="hybridMultilevel"/>
    <w:tmpl w:val="99D024E8"/>
    <w:lvl w:ilvl="0" w:tplc="4602262A">
      <w:start w:val="1"/>
      <w:numFmt w:val="bullet"/>
      <w:lvlText w:val=""/>
      <w:lvlJc w:val="left"/>
      <w:pPr>
        <w:tabs>
          <w:tab w:val="num" w:pos="501"/>
        </w:tabs>
        <w:ind w:left="501" w:hanging="360"/>
      </w:pPr>
      <w:rPr>
        <w:rFonts w:ascii="Symbol" w:hAnsi="Symbol" w:hint="default"/>
        <w:lang w:val="uk-UA"/>
      </w:rPr>
    </w:lvl>
    <w:lvl w:ilvl="1" w:tplc="04190003">
      <w:start w:val="1"/>
      <w:numFmt w:val="bullet"/>
      <w:lvlText w:val="o"/>
      <w:lvlJc w:val="left"/>
      <w:pPr>
        <w:tabs>
          <w:tab w:val="num" w:pos="1221"/>
        </w:tabs>
        <w:ind w:left="1221" w:hanging="360"/>
      </w:pPr>
      <w:rPr>
        <w:rFonts w:ascii="Courier New" w:hAnsi="Courier New" w:cs="Times New Roman" w:hint="default"/>
      </w:rPr>
    </w:lvl>
    <w:lvl w:ilvl="2" w:tplc="04190005">
      <w:start w:val="1"/>
      <w:numFmt w:val="bullet"/>
      <w:lvlText w:val=""/>
      <w:lvlJc w:val="left"/>
      <w:pPr>
        <w:tabs>
          <w:tab w:val="num" w:pos="1941"/>
        </w:tabs>
        <w:ind w:left="1941" w:hanging="360"/>
      </w:pPr>
      <w:rPr>
        <w:rFonts w:ascii="Wingdings" w:hAnsi="Wingdings" w:hint="default"/>
      </w:rPr>
    </w:lvl>
    <w:lvl w:ilvl="3" w:tplc="04190001">
      <w:start w:val="1"/>
      <w:numFmt w:val="bullet"/>
      <w:lvlText w:val=""/>
      <w:lvlJc w:val="left"/>
      <w:pPr>
        <w:tabs>
          <w:tab w:val="num" w:pos="2661"/>
        </w:tabs>
        <w:ind w:left="2661" w:hanging="360"/>
      </w:pPr>
      <w:rPr>
        <w:rFonts w:ascii="Symbol" w:hAnsi="Symbol" w:hint="default"/>
      </w:rPr>
    </w:lvl>
    <w:lvl w:ilvl="4" w:tplc="04190003">
      <w:start w:val="1"/>
      <w:numFmt w:val="bullet"/>
      <w:lvlText w:val="o"/>
      <w:lvlJc w:val="left"/>
      <w:pPr>
        <w:tabs>
          <w:tab w:val="num" w:pos="3381"/>
        </w:tabs>
        <w:ind w:left="3381" w:hanging="360"/>
      </w:pPr>
      <w:rPr>
        <w:rFonts w:ascii="Courier New" w:hAnsi="Courier New" w:cs="Times New Roman" w:hint="default"/>
      </w:rPr>
    </w:lvl>
    <w:lvl w:ilvl="5" w:tplc="04190005">
      <w:start w:val="1"/>
      <w:numFmt w:val="bullet"/>
      <w:lvlText w:val=""/>
      <w:lvlJc w:val="left"/>
      <w:pPr>
        <w:tabs>
          <w:tab w:val="num" w:pos="4101"/>
        </w:tabs>
        <w:ind w:left="4101" w:hanging="360"/>
      </w:pPr>
      <w:rPr>
        <w:rFonts w:ascii="Wingdings" w:hAnsi="Wingdings" w:hint="default"/>
      </w:rPr>
    </w:lvl>
    <w:lvl w:ilvl="6" w:tplc="04190001">
      <w:start w:val="1"/>
      <w:numFmt w:val="bullet"/>
      <w:lvlText w:val=""/>
      <w:lvlJc w:val="left"/>
      <w:pPr>
        <w:tabs>
          <w:tab w:val="num" w:pos="4821"/>
        </w:tabs>
        <w:ind w:left="4821" w:hanging="360"/>
      </w:pPr>
      <w:rPr>
        <w:rFonts w:ascii="Symbol" w:hAnsi="Symbol" w:hint="default"/>
      </w:rPr>
    </w:lvl>
    <w:lvl w:ilvl="7" w:tplc="04190003">
      <w:start w:val="1"/>
      <w:numFmt w:val="bullet"/>
      <w:lvlText w:val="o"/>
      <w:lvlJc w:val="left"/>
      <w:pPr>
        <w:tabs>
          <w:tab w:val="num" w:pos="5541"/>
        </w:tabs>
        <w:ind w:left="5541" w:hanging="360"/>
      </w:pPr>
      <w:rPr>
        <w:rFonts w:ascii="Courier New" w:hAnsi="Courier New" w:cs="Times New Roman" w:hint="default"/>
      </w:rPr>
    </w:lvl>
    <w:lvl w:ilvl="8" w:tplc="04190005">
      <w:start w:val="1"/>
      <w:numFmt w:val="bullet"/>
      <w:lvlText w:val=""/>
      <w:lvlJc w:val="left"/>
      <w:pPr>
        <w:tabs>
          <w:tab w:val="num" w:pos="6261"/>
        </w:tabs>
        <w:ind w:left="6261" w:hanging="360"/>
      </w:pPr>
      <w:rPr>
        <w:rFonts w:ascii="Wingdings" w:hAnsi="Wingding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EF"/>
    <w:rsid w:val="000B05EF"/>
    <w:rsid w:val="00330603"/>
    <w:rsid w:val="0050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05EF"/>
    <w:pPr>
      <w:keepNext/>
      <w:numPr>
        <w:numId w:val="1"/>
      </w:numPr>
      <w:ind w:right="-426"/>
      <w:jc w:val="both"/>
      <w:outlineLvl w:val="0"/>
    </w:pPr>
    <w:rPr>
      <w:sz w:val="28"/>
      <w:lang w:val="x-none" w:eastAsia="x-none"/>
    </w:rPr>
  </w:style>
  <w:style w:type="paragraph" w:styleId="2">
    <w:name w:val="heading 2"/>
    <w:basedOn w:val="a"/>
    <w:next w:val="a"/>
    <w:link w:val="20"/>
    <w:uiPriority w:val="99"/>
    <w:semiHidden/>
    <w:unhideWhenUsed/>
    <w:qFormat/>
    <w:rsid w:val="000B05EF"/>
    <w:pPr>
      <w:keepNext/>
      <w:numPr>
        <w:ilvl w:val="1"/>
        <w:numId w:val="1"/>
      </w:numPr>
      <w:ind w:right="-567"/>
      <w:jc w:val="both"/>
      <w:outlineLvl w:val="1"/>
    </w:pPr>
    <w:rPr>
      <w:sz w:val="24"/>
      <w:lang w:val="uk-UA" w:eastAsia="x-none"/>
    </w:rPr>
  </w:style>
  <w:style w:type="paragraph" w:styleId="3">
    <w:name w:val="heading 3"/>
    <w:basedOn w:val="a"/>
    <w:next w:val="a"/>
    <w:link w:val="30"/>
    <w:uiPriority w:val="99"/>
    <w:semiHidden/>
    <w:unhideWhenUsed/>
    <w:qFormat/>
    <w:rsid w:val="000B05EF"/>
    <w:pPr>
      <w:keepNext/>
      <w:numPr>
        <w:ilvl w:val="2"/>
        <w:numId w:val="1"/>
      </w:numPr>
      <w:jc w:val="both"/>
      <w:outlineLvl w:val="2"/>
    </w:pPr>
    <w:rPr>
      <w:b/>
      <w:i/>
      <w:sz w:val="40"/>
      <w:lang w:val="uk-UA" w:eastAsia="x-none"/>
    </w:rPr>
  </w:style>
  <w:style w:type="paragraph" w:styleId="4">
    <w:name w:val="heading 4"/>
    <w:basedOn w:val="a"/>
    <w:next w:val="a"/>
    <w:link w:val="40"/>
    <w:uiPriority w:val="99"/>
    <w:semiHidden/>
    <w:unhideWhenUsed/>
    <w:qFormat/>
    <w:rsid w:val="000B05EF"/>
    <w:pPr>
      <w:keepNext/>
      <w:numPr>
        <w:ilvl w:val="3"/>
        <w:numId w:val="1"/>
      </w:numPr>
      <w:ind w:right="-567"/>
      <w:jc w:val="both"/>
      <w:outlineLvl w:val="3"/>
    </w:pPr>
    <w:rPr>
      <w:sz w:val="32"/>
      <w:lang w:val="uk-UA" w:eastAsia="x-none"/>
    </w:rPr>
  </w:style>
  <w:style w:type="paragraph" w:styleId="5">
    <w:name w:val="heading 5"/>
    <w:basedOn w:val="a"/>
    <w:next w:val="a"/>
    <w:link w:val="50"/>
    <w:semiHidden/>
    <w:unhideWhenUsed/>
    <w:qFormat/>
    <w:rsid w:val="000B05EF"/>
    <w:pPr>
      <w:keepNext/>
      <w:numPr>
        <w:ilvl w:val="4"/>
        <w:numId w:val="1"/>
      </w:numPr>
      <w:ind w:right="-567"/>
      <w:jc w:val="center"/>
      <w:outlineLvl w:val="4"/>
    </w:pPr>
    <w:rPr>
      <w:sz w:val="32"/>
      <w:lang w:val="uk-UA" w:eastAsia="x-none"/>
    </w:rPr>
  </w:style>
  <w:style w:type="paragraph" w:styleId="6">
    <w:name w:val="heading 6"/>
    <w:basedOn w:val="a"/>
    <w:next w:val="a"/>
    <w:link w:val="60"/>
    <w:semiHidden/>
    <w:unhideWhenUsed/>
    <w:qFormat/>
    <w:rsid w:val="000B05EF"/>
    <w:pPr>
      <w:keepNext/>
      <w:numPr>
        <w:ilvl w:val="5"/>
        <w:numId w:val="1"/>
      </w:numPr>
      <w:jc w:val="center"/>
      <w:outlineLvl w:val="5"/>
    </w:pPr>
    <w:rPr>
      <w:sz w:val="28"/>
      <w:lang w:val="uk-UA" w:eastAsia="x-none"/>
    </w:rPr>
  </w:style>
  <w:style w:type="paragraph" w:styleId="7">
    <w:name w:val="heading 7"/>
    <w:basedOn w:val="a"/>
    <w:next w:val="a"/>
    <w:link w:val="70"/>
    <w:uiPriority w:val="99"/>
    <w:semiHidden/>
    <w:unhideWhenUsed/>
    <w:qFormat/>
    <w:rsid w:val="000B05EF"/>
    <w:pPr>
      <w:keepNext/>
      <w:numPr>
        <w:ilvl w:val="6"/>
        <w:numId w:val="1"/>
      </w:numPr>
      <w:jc w:val="center"/>
      <w:outlineLvl w:val="6"/>
    </w:pPr>
    <w:rPr>
      <w:sz w:val="32"/>
      <w:lang w:val="uk-UA" w:eastAsia="x-none"/>
    </w:rPr>
  </w:style>
  <w:style w:type="paragraph" w:styleId="8">
    <w:name w:val="heading 8"/>
    <w:basedOn w:val="a"/>
    <w:next w:val="a"/>
    <w:link w:val="80"/>
    <w:uiPriority w:val="99"/>
    <w:semiHidden/>
    <w:unhideWhenUsed/>
    <w:qFormat/>
    <w:rsid w:val="000B05EF"/>
    <w:pPr>
      <w:keepNext/>
      <w:numPr>
        <w:ilvl w:val="7"/>
        <w:numId w:val="1"/>
      </w:numPr>
      <w:jc w:val="both"/>
      <w:outlineLvl w:val="7"/>
    </w:pPr>
    <w:rPr>
      <w:sz w:val="28"/>
      <w:lang w:val="uk-UA" w:eastAsia="x-none"/>
    </w:rPr>
  </w:style>
  <w:style w:type="paragraph" w:styleId="9">
    <w:name w:val="heading 9"/>
    <w:basedOn w:val="a"/>
    <w:next w:val="a"/>
    <w:link w:val="90"/>
    <w:uiPriority w:val="99"/>
    <w:semiHidden/>
    <w:unhideWhenUsed/>
    <w:qFormat/>
    <w:rsid w:val="000B05EF"/>
    <w:pPr>
      <w:keepNext/>
      <w:numPr>
        <w:ilvl w:val="8"/>
        <w:numId w:val="1"/>
      </w:numPr>
      <w:jc w:val="center"/>
      <w:outlineLvl w:val="8"/>
    </w:pPr>
    <w:rPr>
      <w:b/>
      <w:sz w:val="4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5EF"/>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0B05EF"/>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0B05EF"/>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0B05EF"/>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semiHidden/>
    <w:rsid w:val="000B05EF"/>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semiHidden/>
    <w:rsid w:val="000B05EF"/>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0B05EF"/>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0B05EF"/>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0B05EF"/>
    <w:rPr>
      <w:rFonts w:ascii="Times New Roman" w:eastAsia="Times New Roman" w:hAnsi="Times New Roman" w:cs="Times New Roman"/>
      <w:b/>
      <w:sz w:val="40"/>
      <w:szCs w:val="20"/>
      <w:lang w:val="uk-UA" w:eastAsia="x-none"/>
    </w:rPr>
  </w:style>
  <w:style w:type="character" w:styleId="a3">
    <w:name w:val="Hyperlink"/>
    <w:uiPriority w:val="99"/>
    <w:semiHidden/>
    <w:unhideWhenUsed/>
    <w:rsid w:val="000B05EF"/>
    <w:rPr>
      <w:rFonts w:ascii="Times New Roman" w:hAnsi="Times New Roman" w:cs="Times New Roman" w:hint="default"/>
      <w:color w:val="0000FF"/>
      <w:u w:val="single"/>
    </w:rPr>
  </w:style>
  <w:style w:type="character" w:styleId="a4">
    <w:name w:val="FollowedHyperlink"/>
    <w:basedOn w:val="a0"/>
    <w:uiPriority w:val="99"/>
    <w:semiHidden/>
    <w:unhideWhenUsed/>
    <w:rsid w:val="000B05EF"/>
    <w:rPr>
      <w:color w:val="800080" w:themeColor="followedHyperlink"/>
      <w:u w:val="single"/>
    </w:rPr>
  </w:style>
  <w:style w:type="character" w:styleId="a5">
    <w:name w:val="Emphasis"/>
    <w:qFormat/>
    <w:rsid w:val="000B05EF"/>
    <w:rPr>
      <w:b/>
      <w:bCs/>
      <w:i w:val="0"/>
      <w:iCs w:val="0"/>
    </w:rPr>
  </w:style>
  <w:style w:type="paragraph" w:styleId="HTML">
    <w:name w:val="HTML Preformatted"/>
    <w:basedOn w:val="a"/>
    <w:link w:val="HTML0"/>
    <w:uiPriority w:val="99"/>
    <w:semiHidden/>
    <w:unhideWhenUsed/>
    <w:rsid w:val="000B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semiHidden/>
    <w:rsid w:val="000B05EF"/>
    <w:rPr>
      <w:rFonts w:ascii="Courier New" w:eastAsia="Times New Roman" w:hAnsi="Courier New" w:cs="Times New Roman"/>
      <w:sz w:val="20"/>
      <w:szCs w:val="20"/>
      <w:lang w:val="x-none" w:eastAsia="x-none"/>
    </w:rPr>
  </w:style>
  <w:style w:type="character" w:styleId="a6">
    <w:name w:val="Strong"/>
    <w:uiPriority w:val="99"/>
    <w:qFormat/>
    <w:rsid w:val="000B05EF"/>
    <w:rPr>
      <w:rFonts w:ascii="Times New Roman" w:hAnsi="Times New Roman" w:cs="Times New Roman" w:hint="default"/>
      <w:b/>
      <w:bCs/>
    </w:rPr>
  </w:style>
  <w:style w:type="paragraph" w:styleId="a7">
    <w:name w:val="Normal (Web)"/>
    <w:basedOn w:val="a"/>
    <w:uiPriority w:val="99"/>
    <w:semiHidden/>
    <w:unhideWhenUsed/>
    <w:rsid w:val="000B05EF"/>
    <w:pPr>
      <w:spacing w:before="100" w:beforeAutospacing="1" w:after="100" w:afterAutospacing="1"/>
    </w:pPr>
    <w:rPr>
      <w:sz w:val="24"/>
      <w:szCs w:val="24"/>
    </w:rPr>
  </w:style>
  <w:style w:type="paragraph" w:styleId="a8">
    <w:name w:val="footnote text"/>
    <w:basedOn w:val="a"/>
    <w:link w:val="a9"/>
    <w:uiPriority w:val="99"/>
    <w:semiHidden/>
    <w:unhideWhenUsed/>
    <w:rsid w:val="000B05EF"/>
  </w:style>
  <w:style w:type="character" w:customStyle="1" w:styleId="a9">
    <w:name w:val="Текст сноски Знак"/>
    <w:basedOn w:val="a0"/>
    <w:link w:val="a8"/>
    <w:uiPriority w:val="99"/>
    <w:semiHidden/>
    <w:rsid w:val="000B05EF"/>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0B05EF"/>
  </w:style>
  <w:style w:type="character" w:customStyle="1" w:styleId="ab">
    <w:name w:val="Текст примечания Знак"/>
    <w:basedOn w:val="a0"/>
    <w:link w:val="aa"/>
    <w:uiPriority w:val="99"/>
    <w:semiHidden/>
    <w:rsid w:val="000B05EF"/>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0B05EF"/>
    <w:pPr>
      <w:tabs>
        <w:tab w:val="center" w:pos="4677"/>
        <w:tab w:val="right" w:pos="9355"/>
      </w:tabs>
    </w:pPr>
  </w:style>
  <w:style w:type="character" w:customStyle="1" w:styleId="ad">
    <w:name w:val="Верхний колонтитул Знак"/>
    <w:basedOn w:val="a0"/>
    <w:link w:val="ac"/>
    <w:uiPriority w:val="99"/>
    <w:semiHidden/>
    <w:rsid w:val="000B05EF"/>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0B05EF"/>
    <w:pPr>
      <w:tabs>
        <w:tab w:val="center" w:pos="4677"/>
        <w:tab w:val="right" w:pos="9355"/>
      </w:tabs>
    </w:pPr>
  </w:style>
  <w:style w:type="character" w:customStyle="1" w:styleId="af">
    <w:name w:val="Нижний колонтитул Знак"/>
    <w:basedOn w:val="a0"/>
    <w:link w:val="ae"/>
    <w:uiPriority w:val="99"/>
    <w:semiHidden/>
    <w:rsid w:val="000B05EF"/>
    <w:rPr>
      <w:rFonts w:ascii="Times New Roman" w:eastAsia="Times New Roman" w:hAnsi="Times New Roman" w:cs="Times New Roman"/>
      <w:sz w:val="20"/>
      <w:szCs w:val="20"/>
      <w:lang w:eastAsia="ru-RU"/>
    </w:rPr>
  </w:style>
  <w:style w:type="paragraph" w:styleId="af0">
    <w:name w:val="Title"/>
    <w:basedOn w:val="a"/>
    <w:link w:val="af1"/>
    <w:uiPriority w:val="10"/>
    <w:qFormat/>
    <w:rsid w:val="000B05EF"/>
    <w:pPr>
      <w:ind w:firstLine="540"/>
      <w:jc w:val="center"/>
    </w:pPr>
    <w:rPr>
      <w:color w:val="000000"/>
      <w:sz w:val="28"/>
      <w:lang w:val="uk-UA"/>
    </w:rPr>
  </w:style>
  <w:style w:type="character" w:customStyle="1" w:styleId="af1">
    <w:name w:val="Название Знак"/>
    <w:basedOn w:val="a0"/>
    <w:link w:val="af0"/>
    <w:uiPriority w:val="10"/>
    <w:rsid w:val="000B05EF"/>
    <w:rPr>
      <w:rFonts w:ascii="Times New Roman" w:eastAsia="Times New Roman" w:hAnsi="Times New Roman" w:cs="Times New Roman"/>
      <w:color w:val="000000"/>
      <w:sz w:val="28"/>
      <w:szCs w:val="20"/>
      <w:lang w:val="uk-UA" w:eastAsia="ru-RU"/>
    </w:rPr>
  </w:style>
  <w:style w:type="paragraph" w:styleId="af2">
    <w:name w:val="Body Text"/>
    <w:basedOn w:val="a"/>
    <w:link w:val="af3"/>
    <w:uiPriority w:val="99"/>
    <w:semiHidden/>
    <w:unhideWhenUsed/>
    <w:rsid w:val="000B05EF"/>
    <w:pPr>
      <w:spacing w:after="120"/>
    </w:pPr>
  </w:style>
  <w:style w:type="character" w:customStyle="1" w:styleId="af3">
    <w:name w:val="Основной текст Знак"/>
    <w:basedOn w:val="a0"/>
    <w:link w:val="af2"/>
    <w:uiPriority w:val="99"/>
    <w:semiHidden/>
    <w:rsid w:val="000B05E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0B05EF"/>
    <w:pPr>
      <w:ind w:firstLine="540"/>
      <w:jc w:val="both"/>
    </w:pPr>
    <w:rPr>
      <w:sz w:val="24"/>
      <w:szCs w:val="24"/>
      <w:lang w:val="uk-UA"/>
    </w:rPr>
  </w:style>
  <w:style w:type="character" w:customStyle="1" w:styleId="af5">
    <w:name w:val="Основной текст с отступом Знак"/>
    <w:basedOn w:val="a0"/>
    <w:link w:val="af4"/>
    <w:uiPriority w:val="99"/>
    <w:semiHidden/>
    <w:rsid w:val="000B05EF"/>
    <w:rPr>
      <w:rFonts w:ascii="Times New Roman" w:eastAsia="Times New Roman" w:hAnsi="Times New Roman" w:cs="Times New Roman"/>
      <w:sz w:val="24"/>
      <w:szCs w:val="24"/>
      <w:lang w:val="uk-UA" w:eastAsia="ru-RU"/>
    </w:rPr>
  </w:style>
  <w:style w:type="paragraph" w:styleId="af6">
    <w:name w:val="Subtitle"/>
    <w:basedOn w:val="a"/>
    <w:next w:val="a"/>
    <w:link w:val="af7"/>
    <w:uiPriority w:val="99"/>
    <w:qFormat/>
    <w:rsid w:val="000B05EF"/>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99"/>
    <w:rsid w:val="000B05EF"/>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semiHidden/>
    <w:unhideWhenUsed/>
    <w:rsid w:val="000B05EF"/>
    <w:pPr>
      <w:spacing w:after="120" w:line="480" w:lineRule="auto"/>
    </w:pPr>
    <w:rPr>
      <w:sz w:val="24"/>
      <w:szCs w:val="24"/>
    </w:rPr>
  </w:style>
  <w:style w:type="character" w:customStyle="1" w:styleId="22">
    <w:name w:val="Основной текст 2 Знак"/>
    <w:basedOn w:val="a0"/>
    <w:link w:val="21"/>
    <w:uiPriority w:val="99"/>
    <w:semiHidden/>
    <w:rsid w:val="000B05E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B05EF"/>
    <w:pPr>
      <w:jc w:val="center"/>
    </w:pPr>
    <w:rPr>
      <w:b/>
      <w:sz w:val="28"/>
      <w:lang w:val="x-none" w:eastAsia="x-none"/>
    </w:rPr>
  </w:style>
  <w:style w:type="character" w:customStyle="1" w:styleId="32">
    <w:name w:val="Основной текст 3 Знак"/>
    <w:basedOn w:val="a0"/>
    <w:link w:val="31"/>
    <w:uiPriority w:val="99"/>
    <w:semiHidden/>
    <w:rsid w:val="000B05EF"/>
    <w:rPr>
      <w:rFonts w:ascii="Times New Roman" w:eastAsia="Times New Roman" w:hAnsi="Times New Roman" w:cs="Times New Roman"/>
      <w:b/>
      <w:sz w:val="28"/>
      <w:szCs w:val="20"/>
      <w:lang w:val="x-none" w:eastAsia="x-none"/>
    </w:rPr>
  </w:style>
  <w:style w:type="paragraph" w:styleId="23">
    <w:name w:val="Body Text Indent 2"/>
    <w:basedOn w:val="a"/>
    <w:link w:val="24"/>
    <w:uiPriority w:val="99"/>
    <w:semiHidden/>
    <w:unhideWhenUsed/>
    <w:rsid w:val="000B05EF"/>
    <w:pPr>
      <w:spacing w:after="120" w:line="480" w:lineRule="auto"/>
      <w:ind w:left="283"/>
    </w:pPr>
  </w:style>
  <w:style w:type="character" w:customStyle="1" w:styleId="24">
    <w:name w:val="Основной текст с отступом 2 Знак"/>
    <w:basedOn w:val="a0"/>
    <w:link w:val="23"/>
    <w:uiPriority w:val="99"/>
    <w:semiHidden/>
    <w:rsid w:val="000B05EF"/>
    <w:rPr>
      <w:rFonts w:ascii="Times New Roman" w:eastAsia="Times New Roman" w:hAnsi="Times New Roman" w:cs="Times New Roman"/>
      <w:sz w:val="20"/>
      <w:szCs w:val="20"/>
      <w:lang w:eastAsia="ru-RU"/>
    </w:rPr>
  </w:style>
  <w:style w:type="character" w:customStyle="1" w:styleId="33">
    <w:name w:val="Основной текст с отступом 3 Знак"/>
    <w:aliases w:val="Знак Знак1"/>
    <w:basedOn w:val="a0"/>
    <w:link w:val="34"/>
    <w:uiPriority w:val="99"/>
    <w:semiHidden/>
    <w:locked/>
    <w:rsid w:val="000B05EF"/>
    <w:rPr>
      <w:rFonts w:ascii="Times New Roman" w:eastAsia="Times New Roman" w:hAnsi="Times New Roman" w:cs="Times New Roman"/>
      <w:sz w:val="16"/>
      <w:szCs w:val="16"/>
      <w:lang w:eastAsia="ru-RU"/>
    </w:rPr>
  </w:style>
  <w:style w:type="paragraph" w:styleId="34">
    <w:name w:val="Body Text Indent 3"/>
    <w:aliases w:val="Знак"/>
    <w:basedOn w:val="a"/>
    <w:link w:val="33"/>
    <w:uiPriority w:val="99"/>
    <w:semiHidden/>
    <w:unhideWhenUsed/>
    <w:rsid w:val="000B05EF"/>
    <w:pPr>
      <w:spacing w:after="120"/>
      <w:ind w:left="283"/>
    </w:pPr>
    <w:rPr>
      <w:sz w:val="16"/>
      <w:szCs w:val="16"/>
    </w:rPr>
  </w:style>
  <w:style w:type="character" w:customStyle="1" w:styleId="310">
    <w:name w:val="Основной текст с отступом 3 Знак1"/>
    <w:aliases w:val="Знак Знак"/>
    <w:basedOn w:val="a0"/>
    <w:uiPriority w:val="99"/>
    <w:semiHidden/>
    <w:rsid w:val="000B05EF"/>
    <w:rPr>
      <w:rFonts w:ascii="Times New Roman" w:eastAsia="Times New Roman" w:hAnsi="Times New Roman" w:cs="Times New Roman"/>
      <w:sz w:val="16"/>
      <w:szCs w:val="16"/>
      <w:lang w:eastAsia="ru-RU"/>
    </w:rPr>
  </w:style>
  <w:style w:type="paragraph" w:styleId="af8">
    <w:name w:val="Block Text"/>
    <w:basedOn w:val="a"/>
    <w:uiPriority w:val="99"/>
    <w:semiHidden/>
    <w:unhideWhenUsed/>
    <w:rsid w:val="000B05EF"/>
    <w:pPr>
      <w:ind w:left="113" w:right="113"/>
      <w:jc w:val="center"/>
    </w:pPr>
    <w:rPr>
      <w:b/>
      <w:bCs/>
      <w:caps/>
      <w:sz w:val="48"/>
      <w:lang w:val="uk-UA"/>
    </w:rPr>
  </w:style>
  <w:style w:type="paragraph" w:styleId="af9">
    <w:name w:val="Plain Text"/>
    <w:basedOn w:val="a"/>
    <w:link w:val="afa"/>
    <w:uiPriority w:val="99"/>
    <w:semiHidden/>
    <w:unhideWhenUsed/>
    <w:rsid w:val="000B05EF"/>
    <w:rPr>
      <w:rFonts w:ascii="Courier New" w:hAnsi="Courier New"/>
      <w:lang w:val="x-none" w:eastAsia="uk-UA"/>
    </w:rPr>
  </w:style>
  <w:style w:type="character" w:customStyle="1" w:styleId="afa">
    <w:name w:val="Текст Знак"/>
    <w:basedOn w:val="a0"/>
    <w:link w:val="af9"/>
    <w:uiPriority w:val="99"/>
    <w:semiHidden/>
    <w:rsid w:val="000B05EF"/>
    <w:rPr>
      <w:rFonts w:ascii="Courier New" w:eastAsia="Times New Roman" w:hAnsi="Courier New" w:cs="Times New Roman"/>
      <w:sz w:val="20"/>
      <w:szCs w:val="20"/>
      <w:lang w:val="x-none" w:eastAsia="uk-UA"/>
    </w:rPr>
  </w:style>
  <w:style w:type="paragraph" w:styleId="afb">
    <w:name w:val="annotation subject"/>
    <w:basedOn w:val="aa"/>
    <w:next w:val="aa"/>
    <w:link w:val="afc"/>
    <w:uiPriority w:val="99"/>
    <w:semiHidden/>
    <w:unhideWhenUsed/>
    <w:rsid w:val="000B05EF"/>
    <w:rPr>
      <w:b/>
      <w:bCs/>
      <w:lang w:val="x-none" w:eastAsia="x-none"/>
    </w:rPr>
  </w:style>
  <w:style w:type="character" w:customStyle="1" w:styleId="afc">
    <w:name w:val="Тема примечания Знак"/>
    <w:basedOn w:val="ab"/>
    <w:link w:val="afb"/>
    <w:uiPriority w:val="99"/>
    <w:semiHidden/>
    <w:rsid w:val="000B05EF"/>
    <w:rPr>
      <w:rFonts w:ascii="Times New Roman" w:eastAsia="Times New Roman" w:hAnsi="Times New Roman" w:cs="Times New Roman"/>
      <w:b/>
      <w:bCs/>
      <w:sz w:val="20"/>
      <w:szCs w:val="20"/>
      <w:lang w:val="x-none" w:eastAsia="x-none"/>
    </w:rPr>
  </w:style>
  <w:style w:type="paragraph" w:styleId="afd">
    <w:name w:val="Balloon Text"/>
    <w:basedOn w:val="a"/>
    <w:link w:val="afe"/>
    <w:uiPriority w:val="99"/>
    <w:semiHidden/>
    <w:unhideWhenUsed/>
    <w:rsid w:val="000B05EF"/>
    <w:rPr>
      <w:rFonts w:ascii="Tahoma" w:hAnsi="Tahoma" w:cs="Tahoma"/>
      <w:sz w:val="16"/>
      <w:szCs w:val="16"/>
    </w:rPr>
  </w:style>
  <w:style w:type="character" w:customStyle="1" w:styleId="afe">
    <w:name w:val="Текст выноски Знак"/>
    <w:basedOn w:val="a0"/>
    <w:link w:val="afd"/>
    <w:uiPriority w:val="99"/>
    <w:semiHidden/>
    <w:rsid w:val="000B05EF"/>
    <w:rPr>
      <w:rFonts w:ascii="Tahoma" w:eastAsia="Times New Roman" w:hAnsi="Tahoma" w:cs="Tahoma"/>
      <w:sz w:val="16"/>
      <w:szCs w:val="16"/>
      <w:lang w:eastAsia="ru-RU"/>
    </w:rPr>
  </w:style>
  <w:style w:type="character" w:customStyle="1" w:styleId="aff">
    <w:name w:val="Без интервала Знак"/>
    <w:link w:val="aff0"/>
    <w:locked/>
    <w:rsid w:val="000B05EF"/>
    <w:rPr>
      <w:rFonts w:ascii="Calibri" w:eastAsia="Times New Roman" w:hAnsi="Calibri" w:cs="Times New Roman"/>
    </w:rPr>
  </w:style>
  <w:style w:type="paragraph" w:styleId="aff0">
    <w:name w:val="No Spacing"/>
    <w:link w:val="aff"/>
    <w:qFormat/>
    <w:rsid w:val="000B05EF"/>
    <w:pPr>
      <w:spacing w:after="0" w:line="240" w:lineRule="auto"/>
    </w:pPr>
    <w:rPr>
      <w:rFonts w:ascii="Calibri" w:eastAsia="Times New Roman" w:hAnsi="Calibri" w:cs="Times New Roman"/>
    </w:rPr>
  </w:style>
  <w:style w:type="paragraph" w:styleId="aff1">
    <w:name w:val="List Paragraph"/>
    <w:basedOn w:val="a"/>
    <w:uiPriority w:val="34"/>
    <w:qFormat/>
    <w:rsid w:val="000B05EF"/>
    <w:pPr>
      <w:spacing w:after="200" w:line="276" w:lineRule="auto"/>
      <w:ind w:left="720"/>
      <w:contextualSpacing/>
    </w:pPr>
    <w:rPr>
      <w:rFonts w:ascii="Calibri" w:hAnsi="Calibri"/>
      <w:sz w:val="22"/>
      <w:szCs w:val="22"/>
    </w:rPr>
  </w:style>
  <w:style w:type="paragraph" w:styleId="aff2">
    <w:name w:val="Intense Quote"/>
    <w:basedOn w:val="a"/>
    <w:next w:val="a"/>
    <w:link w:val="aff3"/>
    <w:uiPriority w:val="30"/>
    <w:qFormat/>
    <w:rsid w:val="000B05EF"/>
    <w:pPr>
      <w:pBdr>
        <w:bottom w:val="single" w:sz="4" w:space="4" w:color="4F81BD"/>
      </w:pBdr>
      <w:spacing w:before="200" w:after="280"/>
      <w:ind w:left="936" w:right="936"/>
    </w:pPr>
    <w:rPr>
      <w:b/>
      <w:bCs/>
      <w:i/>
      <w:iCs/>
      <w:color w:val="4F81BD"/>
      <w:lang w:val="x-none" w:eastAsia="x-none"/>
    </w:rPr>
  </w:style>
  <w:style w:type="character" w:customStyle="1" w:styleId="aff3">
    <w:name w:val="Выделенная цитата Знак"/>
    <w:basedOn w:val="a0"/>
    <w:link w:val="aff2"/>
    <w:uiPriority w:val="30"/>
    <w:rsid w:val="000B05EF"/>
    <w:rPr>
      <w:rFonts w:ascii="Times New Roman" w:eastAsia="Times New Roman" w:hAnsi="Times New Roman" w:cs="Times New Roman"/>
      <w:b/>
      <w:bCs/>
      <w:i/>
      <w:iCs/>
      <w:color w:val="4F81BD"/>
      <w:sz w:val="20"/>
      <w:szCs w:val="20"/>
      <w:lang w:val="x-none" w:eastAsia="x-none"/>
    </w:rPr>
  </w:style>
  <w:style w:type="paragraph" w:customStyle="1" w:styleId="aff4">
    <w:name w:val="Абзац списку"/>
    <w:basedOn w:val="a"/>
    <w:uiPriority w:val="34"/>
    <w:semiHidden/>
    <w:qFormat/>
    <w:rsid w:val="000B05EF"/>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Знак Знак Знак Знак Знак Знак Знак"/>
    <w:basedOn w:val="a"/>
    <w:autoRedefine/>
    <w:uiPriority w:val="99"/>
    <w:semiHidden/>
    <w:rsid w:val="000B05EF"/>
    <w:pPr>
      <w:spacing w:after="160" w:line="240" w:lineRule="exact"/>
    </w:pPr>
    <w:rPr>
      <w:rFonts w:ascii="Verdana" w:eastAsia="MS Mincho" w:hAnsi="Verdana"/>
      <w:lang w:val="en-US" w:eastAsia="en-US"/>
    </w:rPr>
  </w:style>
  <w:style w:type="paragraph" w:customStyle="1" w:styleId="11">
    <w:name w:val="Звичайний1"/>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5">
    <w:name w:val="Знак Знак2"/>
    <w:basedOn w:val="a"/>
    <w:autoRedefine/>
    <w:uiPriority w:val="99"/>
    <w:semiHidden/>
    <w:rsid w:val="000B05EF"/>
    <w:pPr>
      <w:spacing w:after="160" w:line="240" w:lineRule="exact"/>
    </w:pPr>
    <w:rPr>
      <w:rFonts w:ascii="Verdana" w:eastAsia="MS Mincho" w:hAnsi="Verdana"/>
      <w:lang w:val="en-US" w:eastAsia="en-US"/>
    </w:rPr>
  </w:style>
  <w:style w:type="paragraph" w:customStyle="1" w:styleId="12">
    <w:name w:val="Абзац списка1"/>
    <w:basedOn w:val="a"/>
    <w:uiPriority w:val="99"/>
    <w:semiHidden/>
    <w:qFormat/>
    <w:rsid w:val="000B05EF"/>
    <w:pPr>
      <w:ind w:left="720"/>
      <w:contextualSpacing/>
    </w:pPr>
    <w:rPr>
      <w:sz w:val="24"/>
      <w:szCs w:val="24"/>
    </w:rPr>
  </w:style>
  <w:style w:type="paragraph" w:customStyle="1" w:styleId="13">
    <w:name w:val="Обычный1"/>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uiPriority w:val="99"/>
    <w:semiHidden/>
    <w:rsid w:val="000B05EF"/>
    <w:pPr>
      <w:spacing w:before="100" w:beforeAutospacing="1" w:after="115"/>
    </w:pPr>
    <w:rPr>
      <w:color w:val="000000"/>
      <w:lang w:val="uk-UA" w:eastAsia="uk-UA"/>
    </w:rPr>
  </w:style>
  <w:style w:type="paragraph" w:customStyle="1" w:styleId="western1">
    <w:name w:val="western1"/>
    <w:basedOn w:val="a"/>
    <w:uiPriority w:val="99"/>
    <w:semiHidden/>
    <w:rsid w:val="000B05EF"/>
    <w:pPr>
      <w:spacing w:before="100" w:beforeAutospacing="1"/>
    </w:pPr>
    <w:rPr>
      <w:color w:val="000000"/>
      <w:lang w:val="uk-UA" w:eastAsia="uk-UA"/>
    </w:rPr>
  </w:style>
  <w:style w:type="paragraph" w:customStyle="1" w:styleId="26">
    <w:name w:val="Обычный2"/>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у1"/>
    <w:basedOn w:val="a"/>
    <w:uiPriority w:val="99"/>
    <w:semiHidden/>
    <w:qFormat/>
    <w:rsid w:val="000B05EF"/>
    <w:pPr>
      <w:spacing w:after="200" w:line="276" w:lineRule="auto"/>
      <w:ind w:left="720"/>
      <w:contextualSpacing/>
    </w:pPr>
    <w:rPr>
      <w:rFonts w:ascii="Calibri" w:hAnsi="Calibri"/>
      <w:sz w:val="22"/>
      <w:szCs w:val="22"/>
    </w:rPr>
  </w:style>
  <w:style w:type="paragraph" w:customStyle="1" w:styleId="Default">
    <w:name w:val="Default"/>
    <w:uiPriority w:val="99"/>
    <w:semiHidden/>
    <w:rsid w:val="000B05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44">
    <w:name w:val="Style244"/>
    <w:basedOn w:val="a"/>
    <w:uiPriority w:val="99"/>
    <w:semiHidden/>
    <w:rsid w:val="000B05EF"/>
    <w:pPr>
      <w:widowControl w:val="0"/>
      <w:autoSpaceDE w:val="0"/>
      <w:autoSpaceDN w:val="0"/>
      <w:adjustRightInd w:val="0"/>
      <w:spacing w:line="278" w:lineRule="exact"/>
      <w:jc w:val="both"/>
    </w:pPr>
    <w:rPr>
      <w:sz w:val="24"/>
      <w:szCs w:val="24"/>
    </w:rPr>
  </w:style>
  <w:style w:type="character" w:customStyle="1" w:styleId="aff6">
    <w:name w:val="Основной текст_"/>
    <w:link w:val="91"/>
    <w:semiHidden/>
    <w:locked/>
    <w:rsid w:val="000B05EF"/>
    <w:rPr>
      <w:sz w:val="23"/>
      <w:szCs w:val="23"/>
      <w:shd w:val="clear" w:color="auto" w:fill="FFFFFF"/>
    </w:rPr>
  </w:style>
  <w:style w:type="paragraph" w:customStyle="1" w:styleId="91">
    <w:name w:val="Основной текст9"/>
    <w:basedOn w:val="a"/>
    <w:link w:val="aff6"/>
    <w:semiHidden/>
    <w:rsid w:val="000B05EF"/>
    <w:pPr>
      <w:widowControl w:val="0"/>
      <w:shd w:val="clear" w:color="auto" w:fill="FFFFFF"/>
      <w:spacing w:line="274" w:lineRule="exact"/>
      <w:ind w:hanging="560"/>
      <w:jc w:val="center"/>
    </w:pPr>
    <w:rPr>
      <w:rFonts w:asciiTheme="minorHAnsi" w:eastAsiaTheme="minorHAnsi" w:hAnsiTheme="minorHAnsi" w:cstheme="minorBidi"/>
      <w:sz w:val="23"/>
      <w:szCs w:val="23"/>
      <w:lang w:eastAsia="en-US"/>
    </w:rPr>
  </w:style>
  <w:style w:type="paragraph" w:customStyle="1" w:styleId="51">
    <w:name w:val="Основной текст5"/>
    <w:basedOn w:val="a"/>
    <w:uiPriority w:val="99"/>
    <w:semiHidden/>
    <w:rsid w:val="000B05EF"/>
    <w:pPr>
      <w:widowControl w:val="0"/>
      <w:shd w:val="clear" w:color="auto" w:fill="FFFFFF"/>
      <w:spacing w:before="180" w:line="480" w:lineRule="exact"/>
      <w:ind w:hanging="1240"/>
    </w:pPr>
    <w:rPr>
      <w:color w:val="000000"/>
      <w:sz w:val="24"/>
      <w:szCs w:val="24"/>
      <w:lang w:val="uk-UA"/>
    </w:rPr>
  </w:style>
  <w:style w:type="paragraph" w:customStyle="1" w:styleId="27">
    <w:name w:val="Абзац списка2"/>
    <w:basedOn w:val="a"/>
    <w:uiPriority w:val="99"/>
    <w:semiHidden/>
    <w:rsid w:val="000B05EF"/>
    <w:pPr>
      <w:ind w:left="720"/>
      <w:contextualSpacing/>
    </w:pPr>
    <w:rPr>
      <w:rFonts w:eastAsia="Calibri"/>
      <w:sz w:val="24"/>
      <w:szCs w:val="24"/>
    </w:rPr>
  </w:style>
  <w:style w:type="paragraph" w:customStyle="1" w:styleId="aff7">
    <w:name w:val="Стиль"/>
    <w:uiPriority w:val="99"/>
    <w:semiHidden/>
    <w:rsid w:val="000B05EF"/>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p3">
    <w:name w:val="p3"/>
    <w:basedOn w:val="a"/>
    <w:uiPriority w:val="99"/>
    <w:semiHidden/>
    <w:rsid w:val="000B05EF"/>
    <w:pPr>
      <w:spacing w:before="100" w:beforeAutospacing="1" w:after="100" w:afterAutospacing="1"/>
    </w:pPr>
    <w:rPr>
      <w:sz w:val="24"/>
      <w:szCs w:val="24"/>
    </w:rPr>
  </w:style>
  <w:style w:type="paragraph" w:customStyle="1" w:styleId="p2">
    <w:name w:val="p2"/>
    <w:basedOn w:val="a"/>
    <w:uiPriority w:val="99"/>
    <w:semiHidden/>
    <w:rsid w:val="000B05EF"/>
    <w:pPr>
      <w:spacing w:before="100" w:beforeAutospacing="1" w:after="100" w:afterAutospacing="1"/>
    </w:pPr>
    <w:rPr>
      <w:sz w:val="24"/>
      <w:szCs w:val="24"/>
    </w:rPr>
  </w:style>
  <w:style w:type="paragraph" w:customStyle="1" w:styleId="p5">
    <w:name w:val="p5"/>
    <w:basedOn w:val="a"/>
    <w:uiPriority w:val="99"/>
    <w:semiHidden/>
    <w:rsid w:val="000B05EF"/>
    <w:pPr>
      <w:spacing w:before="100" w:beforeAutospacing="1" w:after="100" w:afterAutospacing="1"/>
    </w:pPr>
    <w:rPr>
      <w:sz w:val="24"/>
      <w:szCs w:val="24"/>
    </w:rPr>
  </w:style>
  <w:style w:type="character" w:customStyle="1" w:styleId="28">
    <w:name w:val="Основной текст (2)_"/>
    <w:link w:val="29"/>
    <w:uiPriority w:val="99"/>
    <w:semiHidden/>
    <w:locked/>
    <w:rsid w:val="000B05EF"/>
    <w:rPr>
      <w:sz w:val="28"/>
      <w:shd w:val="clear" w:color="auto" w:fill="FFFFFF"/>
    </w:rPr>
  </w:style>
  <w:style w:type="paragraph" w:customStyle="1" w:styleId="29">
    <w:name w:val="Основной текст (2)"/>
    <w:basedOn w:val="a"/>
    <w:link w:val="28"/>
    <w:uiPriority w:val="99"/>
    <w:semiHidden/>
    <w:rsid w:val="000B05EF"/>
    <w:pPr>
      <w:widowControl w:val="0"/>
      <w:shd w:val="clear" w:color="auto" w:fill="FFFFFF"/>
      <w:spacing w:before="1020" w:after="600" w:line="317" w:lineRule="exact"/>
      <w:ind w:hanging="380"/>
    </w:pPr>
    <w:rPr>
      <w:rFonts w:asciiTheme="minorHAnsi" w:eastAsiaTheme="minorHAnsi" w:hAnsiTheme="minorHAnsi" w:cstheme="minorBidi"/>
      <w:sz w:val="28"/>
      <w:szCs w:val="22"/>
      <w:lang w:eastAsia="en-US"/>
    </w:rPr>
  </w:style>
  <w:style w:type="paragraph" w:customStyle="1" w:styleId="110">
    <w:name w:val="Знак Знак11"/>
    <w:basedOn w:val="a"/>
    <w:uiPriority w:val="99"/>
    <w:semiHidden/>
    <w:rsid w:val="000B05EF"/>
    <w:rPr>
      <w:lang w:val="en-US" w:eastAsia="en-US"/>
    </w:rPr>
  </w:style>
  <w:style w:type="paragraph" w:customStyle="1" w:styleId="210">
    <w:name w:val="Основной текст 21"/>
    <w:basedOn w:val="a"/>
    <w:uiPriority w:val="99"/>
    <w:semiHidden/>
    <w:rsid w:val="000B05EF"/>
    <w:pPr>
      <w:widowControl w:val="0"/>
      <w:suppressAutoHyphens/>
      <w:jc w:val="both"/>
    </w:pPr>
    <w:rPr>
      <w:rFonts w:eastAsia="Calibri" w:cs="Tahoma"/>
      <w:color w:val="000000"/>
      <w:sz w:val="28"/>
      <w:szCs w:val="24"/>
      <w:lang w:val="uk-UA" w:eastAsia="en-US"/>
    </w:rPr>
  </w:style>
  <w:style w:type="paragraph" w:customStyle="1" w:styleId="15">
    <w:name w:val="Название объекта1"/>
    <w:basedOn w:val="a"/>
    <w:next w:val="a"/>
    <w:uiPriority w:val="99"/>
    <w:semiHidden/>
    <w:rsid w:val="000B05EF"/>
    <w:pPr>
      <w:widowControl w:val="0"/>
      <w:suppressAutoHyphens/>
      <w:jc w:val="both"/>
    </w:pPr>
    <w:rPr>
      <w:rFonts w:eastAsia="Calibri" w:cs="Tahoma"/>
      <w:b/>
      <w:color w:val="000000"/>
      <w:sz w:val="24"/>
      <w:szCs w:val="24"/>
      <w:lang w:val="uk-UA" w:eastAsia="en-US"/>
    </w:rPr>
  </w:style>
  <w:style w:type="paragraph" w:customStyle="1" w:styleId="0">
    <w:name w:val="0"/>
    <w:aliases w:val="75"/>
    <w:basedOn w:val="a"/>
    <w:uiPriority w:val="99"/>
    <w:semiHidden/>
    <w:rsid w:val="000B05EF"/>
    <w:pPr>
      <w:ind w:firstLine="425"/>
      <w:jc w:val="both"/>
    </w:pPr>
    <w:rPr>
      <w:sz w:val="26"/>
      <w:lang w:val="uk-UA"/>
    </w:rPr>
  </w:style>
  <w:style w:type="paragraph" w:customStyle="1" w:styleId="FR2">
    <w:name w:val="FR2"/>
    <w:uiPriority w:val="99"/>
    <w:semiHidden/>
    <w:rsid w:val="000B05EF"/>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6">
    <w:name w:val="Заголовок1"/>
    <w:basedOn w:val="a"/>
    <w:next w:val="af2"/>
    <w:uiPriority w:val="99"/>
    <w:semiHidden/>
    <w:rsid w:val="000B05EF"/>
    <w:pPr>
      <w:keepNext/>
      <w:widowControl w:val="0"/>
      <w:suppressAutoHyphens/>
      <w:spacing w:before="240" w:after="120"/>
    </w:pPr>
    <w:rPr>
      <w:rFonts w:ascii="Arial" w:eastAsia="Calibri" w:hAnsi="Arial" w:cs="Tahoma"/>
      <w:color w:val="000000"/>
      <w:kern w:val="2"/>
      <w:sz w:val="28"/>
      <w:szCs w:val="28"/>
      <w:lang w:val="en-US" w:eastAsia="en-US"/>
    </w:rPr>
  </w:style>
  <w:style w:type="paragraph" w:customStyle="1" w:styleId="17">
    <w:name w:val="Название1"/>
    <w:basedOn w:val="a"/>
    <w:uiPriority w:val="99"/>
    <w:semiHidden/>
    <w:rsid w:val="000B05EF"/>
    <w:pPr>
      <w:widowControl w:val="0"/>
      <w:suppressLineNumbers/>
      <w:suppressAutoHyphens/>
      <w:spacing w:before="120" w:after="120"/>
    </w:pPr>
    <w:rPr>
      <w:rFonts w:ascii="Arial" w:eastAsia="Calibri" w:hAnsi="Arial" w:cs="Tahoma"/>
      <w:i/>
      <w:iCs/>
      <w:color w:val="000000"/>
      <w:kern w:val="2"/>
      <w:szCs w:val="24"/>
      <w:lang w:val="en-US" w:eastAsia="en-US"/>
    </w:rPr>
  </w:style>
  <w:style w:type="paragraph" w:customStyle="1" w:styleId="18">
    <w:name w:val="Указатель1"/>
    <w:basedOn w:val="a"/>
    <w:uiPriority w:val="99"/>
    <w:semiHidden/>
    <w:rsid w:val="000B05EF"/>
    <w:pPr>
      <w:widowControl w:val="0"/>
      <w:suppressLineNumbers/>
      <w:suppressAutoHyphens/>
    </w:pPr>
    <w:rPr>
      <w:rFonts w:ascii="Arial" w:eastAsia="Calibri" w:hAnsi="Arial" w:cs="Tahoma"/>
      <w:color w:val="000000"/>
      <w:kern w:val="2"/>
      <w:sz w:val="24"/>
      <w:szCs w:val="24"/>
      <w:lang w:val="en-US" w:eastAsia="en-US"/>
    </w:rPr>
  </w:style>
  <w:style w:type="paragraph" w:customStyle="1" w:styleId="311">
    <w:name w:val="Основной текст 31"/>
    <w:basedOn w:val="a"/>
    <w:uiPriority w:val="99"/>
    <w:semiHidden/>
    <w:rsid w:val="000B05EF"/>
    <w:pPr>
      <w:widowControl w:val="0"/>
      <w:suppressAutoHyphens/>
      <w:jc w:val="center"/>
    </w:pPr>
    <w:rPr>
      <w:rFonts w:eastAsia="Calibri" w:cs="Tahoma"/>
      <w:b/>
      <w:color w:val="000000"/>
      <w:kern w:val="2"/>
      <w:sz w:val="28"/>
      <w:szCs w:val="24"/>
      <w:lang w:val="en-US" w:eastAsia="en-US"/>
    </w:rPr>
  </w:style>
  <w:style w:type="paragraph" w:customStyle="1" w:styleId="211">
    <w:name w:val="Основной текст с отступом 21"/>
    <w:basedOn w:val="a"/>
    <w:uiPriority w:val="99"/>
    <w:semiHidden/>
    <w:rsid w:val="000B05EF"/>
    <w:pPr>
      <w:widowControl w:val="0"/>
      <w:suppressAutoHyphens/>
      <w:ind w:firstLine="851"/>
      <w:jc w:val="center"/>
    </w:pPr>
    <w:rPr>
      <w:rFonts w:eastAsia="Calibri" w:cs="Tahoma"/>
      <w:b/>
      <w:color w:val="000000"/>
      <w:kern w:val="2"/>
      <w:sz w:val="28"/>
      <w:szCs w:val="24"/>
      <w:lang w:val="en-US" w:eastAsia="en-US"/>
    </w:rPr>
  </w:style>
  <w:style w:type="paragraph" w:customStyle="1" w:styleId="aff8">
    <w:name w:val="Содержимое таблицы"/>
    <w:basedOn w:val="a"/>
    <w:uiPriority w:val="99"/>
    <w:semiHidden/>
    <w:rsid w:val="000B05EF"/>
    <w:pPr>
      <w:widowControl w:val="0"/>
      <w:suppressLineNumbers/>
      <w:suppressAutoHyphens/>
    </w:pPr>
    <w:rPr>
      <w:rFonts w:eastAsia="Calibri" w:cs="Tahoma"/>
      <w:color w:val="000000"/>
      <w:kern w:val="2"/>
      <w:sz w:val="24"/>
      <w:szCs w:val="24"/>
      <w:lang w:val="en-US" w:eastAsia="en-US"/>
    </w:rPr>
  </w:style>
  <w:style w:type="paragraph" w:customStyle="1" w:styleId="aff9">
    <w:name w:val="Заголовок таблицы"/>
    <w:basedOn w:val="aff8"/>
    <w:uiPriority w:val="99"/>
    <w:semiHidden/>
    <w:rsid w:val="000B05EF"/>
    <w:pPr>
      <w:jc w:val="center"/>
    </w:pPr>
    <w:rPr>
      <w:b/>
      <w:bCs/>
    </w:rPr>
  </w:style>
  <w:style w:type="paragraph" w:customStyle="1" w:styleId="Style7">
    <w:name w:val="Style7"/>
    <w:basedOn w:val="a"/>
    <w:uiPriority w:val="99"/>
    <w:semiHidden/>
    <w:rsid w:val="000B05EF"/>
    <w:pPr>
      <w:widowControl w:val="0"/>
      <w:autoSpaceDE w:val="0"/>
      <w:autoSpaceDN w:val="0"/>
      <w:adjustRightInd w:val="0"/>
      <w:spacing w:line="386" w:lineRule="exact"/>
      <w:jc w:val="both"/>
    </w:pPr>
    <w:rPr>
      <w:rFonts w:ascii="Franklin Gothic Book" w:hAnsi="Franklin Gothic Book" w:cs="Franklin Gothic Book"/>
      <w:sz w:val="24"/>
      <w:szCs w:val="24"/>
    </w:rPr>
  </w:style>
  <w:style w:type="paragraph" w:customStyle="1" w:styleId="Style4">
    <w:name w:val="Style4"/>
    <w:basedOn w:val="a"/>
    <w:uiPriority w:val="99"/>
    <w:semiHidden/>
    <w:rsid w:val="000B05EF"/>
    <w:pPr>
      <w:widowControl w:val="0"/>
      <w:autoSpaceDE w:val="0"/>
      <w:autoSpaceDN w:val="0"/>
      <w:adjustRightInd w:val="0"/>
      <w:spacing w:line="283" w:lineRule="exact"/>
      <w:ind w:firstLine="298"/>
      <w:jc w:val="both"/>
    </w:pPr>
    <w:rPr>
      <w:sz w:val="24"/>
      <w:szCs w:val="24"/>
    </w:rPr>
  </w:style>
  <w:style w:type="paragraph" w:customStyle="1" w:styleId="Style9">
    <w:name w:val="Style9"/>
    <w:basedOn w:val="a"/>
    <w:uiPriority w:val="99"/>
    <w:semiHidden/>
    <w:rsid w:val="000B05EF"/>
    <w:pPr>
      <w:widowControl w:val="0"/>
      <w:autoSpaceDE w:val="0"/>
      <w:autoSpaceDN w:val="0"/>
      <w:adjustRightInd w:val="0"/>
      <w:spacing w:line="430" w:lineRule="exact"/>
      <w:ind w:firstLine="435"/>
      <w:jc w:val="both"/>
    </w:pPr>
    <w:rPr>
      <w:sz w:val="24"/>
      <w:szCs w:val="24"/>
    </w:rPr>
  </w:style>
  <w:style w:type="paragraph" w:customStyle="1" w:styleId="Style11">
    <w:name w:val="Style11"/>
    <w:basedOn w:val="a"/>
    <w:uiPriority w:val="99"/>
    <w:semiHidden/>
    <w:rsid w:val="000B05EF"/>
    <w:pPr>
      <w:widowControl w:val="0"/>
      <w:autoSpaceDE w:val="0"/>
      <w:autoSpaceDN w:val="0"/>
      <w:adjustRightInd w:val="0"/>
      <w:spacing w:line="428" w:lineRule="exact"/>
      <w:ind w:firstLine="570"/>
    </w:pPr>
    <w:rPr>
      <w:sz w:val="24"/>
      <w:szCs w:val="24"/>
    </w:rPr>
  </w:style>
  <w:style w:type="paragraph" w:customStyle="1" w:styleId="312">
    <w:name w:val="Основной текст с отступом 31"/>
    <w:basedOn w:val="a"/>
    <w:uiPriority w:val="99"/>
    <w:semiHidden/>
    <w:rsid w:val="000B05EF"/>
    <w:pPr>
      <w:suppressAutoHyphens/>
      <w:spacing w:after="120"/>
      <w:ind w:left="283"/>
    </w:pPr>
    <w:rPr>
      <w:sz w:val="16"/>
      <w:szCs w:val="16"/>
      <w:lang w:eastAsia="ar-SA"/>
    </w:rPr>
  </w:style>
  <w:style w:type="paragraph" w:customStyle="1" w:styleId="affa">
    <w:name w:val="Назва документа"/>
    <w:basedOn w:val="a"/>
    <w:next w:val="a"/>
    <w:uiPriority w:val="99"/>
    <w:semiHidden/>
    <w:rsid w:val="000B05EF"/>
    <w:pPr>
      <w:keepNext/>
      <w:keepLines/>
      <w:spacing w:before="240" w:after="240"/>
      <w:jc w:val="center"/>
    </w:pPr>
    <w:rPr>
      <w:rFonts w:ascii="Antiqua" w:eastAsia="Antiqua"/>
      <w:b/>
      <w:sz w:val="26"/>
      <w:lang w:val="uk-UA"/>
    </w:rPr>
  </w:style>
  <w:style w:type="paragraph" w:customStyle="1" w:styleId="19">
    <w:name w:val="Цитата1"/>
    <w:basedOn w:val="a"/>
    <w:uiPriority w:val="99"/>
    <w:semiHidden/>
    <w:rsid w:val="000B05EF"/>
    <w:pPr>
      <w:suppressAutoHyphens/>
      <w:ind w:left="113" w:right="113"/>
      <w:jc w:val="center"/>
    </w:pPr>
    <w:rPr>
      <w:b/>
      <w:bCs/>
      <w:caps/>
      <w:sz w:val="48"/>
      <w:lang w:val="uk-UA" w:eastAsia="ar-SA"/>
    </w:rPr>
  </w:style>
  <w:style w:type="paragraph" w:customStyle="1" w:styleId="affb">
    <w:name w:val="Содержимое врезки"/>
    <w:basedOn w:val="af2"/>
    <w:uiPriority w:val="99"/>
    <w:semiHidden/>
    <w:rsid w:val="000B05EF"/>
    <w:pPr>
      <w:tabs>
        <w:tab w:val="left" w:pos="0"/>
      </w:tabs>
      <w:suppressAutoHyphens/>
      <w:ind w:firstLine="709"/>
      <w:jc w:val="both"/>
    </w:pPr>
    <w:rPr>
      <w:szCs w:val="24"/>
      <w:lang w:eastAsia="ar-SA"/>
    </w:rPr>
  </w:style>
  <w:style w:type="paragraph" w:customStyle="1" w:styleId="affc">
    <w:name w:val="папа"/>
    <w:basedOn w:val="a"/>
    <w:next w:val="1"/>
    <w:uiPriority w:val="99"/>
    <w:semiHidden/>
    <w:rsid w:val="000B05EF"/>
    <w:pPr>
      <w:spacing w:line="120" w:lineRule="atLeast"/>
    </w:pPr>
    <w:rPr>
      <w:spacing w:val="-20"/>
      <w:sz w:val="24"/>
      <w:szCs w:val="24"/>
    </w:rPr>
  </w:style>
  <w:style w:type="paragraph" w:customStyle="1" w:styleId="1a">
    <w:name w:val="Текст1"/>
    <w:basedOn w:val="a"/>
    <w:uiPriority w:val="99"/>
    <w:semiHidden/>
    <w:rsid w:val="000B05EF"/>
    <w:pPr>
      <w:suppressAutoHyphens/>
    </w:pPr>
    <w:rPr>
      <w:rFonts w:ascii="Courier New" w:hAnsi="Courier New" w:cs="Courier New"/>
      <w:lang w:eastAsia="ar-SA"/>
    </w:rPr>
  </w:style>
  <w:style w:type="character" w:customStyle="1" w:styleId="41">
    <w:name w:val="Основной текст (4)_"/>
    <w:link w:val="410"/>
    <w:uiPriority w:val="99"/>
    <w:semiHidden/>
    <w:locked/>
    <w:rsid w:val="000B05EF"/>
    <w:rPr>
      <w:sz w:val="19"/>
      <w:shd w:val="clear" w:color="auto" w:fill="FFFFFF"/>
    </w:rPr>
  </w:style>
  <w:style w:type="paragraph" w:customStyle="1" w:styleId="410">
    <w:name w:val="Основной текст (4)1"/>
    <w:basedOn w:val="a"/>
    <w:link w:val="41"/>
    <w:uiPriority w:val="99"/>
    <w:semiHidden/>
    <w:rsid w:val="000B05EF"/>
    <w:pPr>
      <w:shd w:val="clear" w:color="auto" w:fill="FFFFFF"/>
      <w:spacing w:before="180" w:line="235" w:lineRule="exact"/>
      <w:ind w:hanging="460"/>
    </w:pPr>
    <w:rPr>
      <w:rFonts w:asciiTheme="minorHAnsi" w:eastAsiaTheme="minorHAnsi" w:hAnsiTheme="minorHAnsi" w:cstheme="minorBidi"/>
      <w:sz w:val="19"/>
      <w:szCs w:val="22"/>
      <w:lang w:eastAsia="en-US"/>
    </w:rPr>
  </w:style>
  <w:style w:type="character" w:customStyle="1" w:styleId="35">
    <w:name w:val="Заголовок №3_"/>
    <w:link w:val="36"/>
    <w:uiPriority w:val="99"/>
    <w:semiHidden/>
    <w:locked/>
    <w:rsid w:val="000B05EF"/>
    <w:rPr>
      <w:sz w:val="27"/>
      <w:shd w:val="clear" w:color="auto" w:fill="FFFFFF"/>
    </w:rPr>
  </w:style>
  <w:style w:type="paragraph" w:customStyle="1" w:styleId="36">
    <w:name w:val="Заголовок №3"/>
    <w:basedOn w:val="a"/>
    <w:link w:val="35"/>
    <w:uiPriority w:val="99"/>
    <w:semiHidden/>
    <w:rsid w:val="000B05EF"/>
    <w:pPr>
      <w:shd w:val="clear" w:color="auto" w:fill="FFFFFF"/>
      <w:spacing w:before="300" w:after="300" w:line="240" w:lineRule="atLeast"/>
      <w:outlineLvl w:val="2"/>
    </w:pPr>
    <w:rPr>
      <w:rFonts w:asciiTheme="minorHAnsi" w:eastAsiaTheme="minorHAnsi" w:hAnsiTheme="minorHAnsi" w:cstheme="minorBidi"/>
      <w:sz w:val="27"/>
      <w:szCs w:val="22"/>
      <w:lang w:eastAsia="en-US"/>
    </w:rPr>
  </w:style>
  <w:style w:type="character" w:customStyle="1" w:styleId="92">
    <w:name w:val="Основной текст (9)_"/>
    <w:link w:val="93"/>
    <w:uiPriority w:val="99"/>
    <w:semiHidden/>
    <w:locked/>
    <w:rsid w:val="000B05EF"/>
    <w:rPr>
      <w:sz w:val="19"/>
      <w:shd w:val="clear" w:color="auto" w:fill="FFFFFF"/>
    </w:rPr>
  </w:style>
  <w:style w:type="paragraph" w:customStyle="1" w:styleId="93">
    <w:name w:val="Основной текст (9)"/>
    <w:basedOn w:val="a"/>
    <w:link w:val="92"/>
    <w:uiPriority w:val="99"/>
    <w:semiHidden/>
    <w:rsid w:val="000B05EF"/>
    <w:pPr>
      <w:shd w:val="clear" w:color="auto" w:fill="FFFFFF"/>
      <w:spacing w:before="180" w:line="230" w:lineRule="exact"/>
      <w:jc w:val="both"/>
    </w:pPr>
    <w:rPr>
      <w:rFonts w:asciiTheme="minorHAnsi" w:eastAsiaTheme="minorHAnsi" w:hAnsiTheme="minorHAnsi" w:cstheme="minorBidi"/>
      <w:sz w:val="19"/>
      <w:szCs w:val="22"/>
      <w:lang w:eastAsia="en-US"/>
    </w:rPr>
  </w:style>
  <w:style w:type="character" w:customStyle="1" w:styleId="81">
    <w:name w:val="Основной текст (8)_"/>
    <w:link w:val="82"/>
    <w:uiPriority w:val="99"/>
    <w:semiHidden/>
    <w:locked/>
    <w:rsid w:val="000B05EF"/>
    <w:rPr>
      <w:sz w:val="17"/>
      <w:shd w:val="clear" w:color="auto" w:fill="FFFFFF"/>
    </w:rPr>
  </w:style>
  <w:style w:type="paragraph" w:customStyle="1" w:styleId="82">
    <w:name w:val="Основной текст (8)"/>
    <w:basedOn w:val="a"/>
    <w:link w:val="81"/>
    <w:uiPriority w:val="99"/>
    <w:semiHidden/>
    <w:rsid w:val="000B05EF"/>
    <w:pPr>
      <w:shd w:val="clear" w:color="auto" w:fill="FFFFFF"/>
      <w:spacing w:before="300" w:after="60" w:line="240" w:lineRule="atLeast"/>
    </w:pPr>
    <w:rPr>
      <w:rFonts w:asciiTheme="minorHAnsi" w:eastAsiaTheme="minorHAnsi" w:hAnsiTheme="minorHAnsi" w:cstheme="minorBidi"/>
      <w:sz w:val="17"/>
      <w:szCs w:val="22"/>
      <w:lang w:eastAsia="en-US"/>
    </w:rPr>
  </w:style>
  <w:style w:type="paragraph" w:customStyle="1" w:styleId="212">
    <w:name w:val="Основной текст (2)1"/>
    <w:basedOn w:val="a"/>
    <w:uiPriority w:val="99"/>
    <w:semiHidden/>
    <w:rsid w:val="000B05EF"/>
    <w:pPr>
      <w:shd w:val="clear" w:color="auto" w:fill="FFFFFF"/>
      <w:spacing w:before="120" w:line="211" w:lineRule="exact"/>
      <w:jc w:val="both"/>
    </w:pPr>
    <w:rPr>
      <w:sz w:val="27"/>
      <w:szCs w:val="27"/>
    </w:rPr>
  </w:style>
  <w:style w:type="character" w:customStyle="1" w:styleId="affd">
    <w:name w:val="Подпись к таблице_"/>
    <w:link w:val="1b"/>
    <w:uiPriority w:val="99"/>
    <w:semiHidden/>
    <w:locked/>
    <w:rsid w:val="000B05EF"/>
    <w:rPr>
      <w:sz w:val="17"/>
      <w:shd w:val="clear" w:color="auto" w:fill="FFFFFF"/>
    </w:rPr>
  </w:style>
  <w:style w:type="paragraph" w:customStyle="1" w:styleId="1b">
    <w:name w:val="Подпись к таблице1"/>
    <w:basedOn w:val="a"/>
    <w:link w:val="affd"/>
    <w:uiPriority w:val="99"/>
    <w:semiHidden/>
    <w:rsid w:val="000B05EF"/>
    <w:pPr>
      <w:shd w:val="clear" w:color="auto" w:fill="FFFFFF"/>
      <w:spacing w:line="240" w:lineRule="atLeast"/>
    </w:pPr>
    <w:rPr>
      <w:rFonts w:asciiTheme="minorHAnsi" w:eastAsiaTheme="minorHAnsi" w:hAnsiTheme="minorHAnsi" w:cstheme="minorBidi"/>
      <w:sz w:val="17"/>
      <w:szCs w:val="22"/>
      <w:lang w:eastAsia="en-US"/>
    </w:rPr>
  </w:style>
  <w:style w:type="character" w:customStyle="1" w:styleId="340">
    <w:name w:val="Основной текст (34)_"/>
    <w:link w:val="341"/>
    <w:uiPriority w:val="99"/>
    <w:semiHidden/>
    <w:locked/>
    <w:rsid w:val="000B05EF"/>
    <w:rPr>
      <w:rFonts w:ascii="Bookman Old Style" w:hAnsi="Bookman Old Style"/>
      <w:noProof/>
      <w:sz w:val="17"/>
      <w:shd w:val="clear" w:color="auto" w:fill="FFFFFF"/>
    </w:rPr>
  </w:style>
  <w:style w:type="paragraph" w:customStyle="1" w:styleId="341">
    <w:name w:val="Основной текст (34)"/>
    <w:basedOn w:val="a"/>
    <w:link w:val="340"/>
    <w:uiPriority w:val="99"/>
    <w:semiHidden/>
    <w:rsid w:val="000B05EF"/>
    <w:pPr>
      <w:shd w:val="clear" w:color="auto" w:fill="FFFFFF"/>
      <w:spacing w:line="240" w:lineRule="atLeast"/>
    </w:pPr>
    <w:rPr>
      <w:rFonts w:ascii="Bookman Old Style" w:eastAsiaTheme="minorHAnsi" w:hAnsi="Bookman Old Style" w:cstheme="minorBidi"/>
      <w:noProof/>
      <w:sz w:val="17"/>
      <w:szCs w:val="22"/>
      <w:lang w:eastAsia="en-US"/>
    </w:rPr>
  </w:style>
  <w:style w:type="character" w:customStyle="1" w:styleId="360">
    <w:name w:val="Основной текст (36)_"/>
    <w:link w:val="361"/>
    <w:uiPriority w:val="99"/>
    <w:semiHidden/>
    <w:locked/>
    <w:rsid w:val="000B05EF"/>
    <w:rPr>
      <w:b/>
      <w:noProof/>
      <w:sz w:val="18"/>
      <w:shd w:val="clear" w:color="auto" w:fill="FFFFFF"/>
    </w:rPr>
  </w:style>
  <w:style w:type="paragraph" w:customStyle="1" w:styleId="361">
    <w:name w:val="Основной текст (36)"/>
    <w:basedOn w:val="a"/>
    <w:link w:val="360"/>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9">
    <w:name w:val="Основной текст (39)_"/>
    <w:link w:val="390"/>
    <w:uiPriority w:val="99"/>
    <w:semiHidden/>
    <w:locked/>
    <w:rsid w:val="000B05EF"/>
    <w:rPr>
      <w:b/>
      <w:noProof/>
      <w:sz w:val="18"/>
      <w:shd w:val="clear" w:color="auto" w:fill="FFFFFF"/>
    </w:rPr>
  </w:style>
  <w:style w:type="paragraph" w:customStyle="1" w:styleId="390">
    <w:name w:val="Основной текст (39)"/>
    <w:basedOn w:val="a"/>
    <w:link w:val="39"/>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8">
    <w:name w:val="Основной текст (38)_"/>
    <w:link w:val="380"/>
    <w:uiPriority w:val="99"/>
    <w:semiHidden/>
    <w:locked/>
    <w:rsid w:val="000B05EF"/>
    <w:rPr>
      <w:noProof/>
      <w:sz w:val="16"/>
      <w:shd w:val="clear" w:color="auto" w:fill="FFFFFF"/>
    </w:rPr>
  </w:style>
  <w:style w:type="paragraph" w:customStyle="1" w:styleId="380">
    <w:name w:val="Основной текст (38)"/>
    <w:basedOn w:val="a"/>
    <w:link w:val="38"/>
    <w:uiPriority w:val="99"/>
    <w:semiHidden/>
    <w:rsid w:val="000B05EF"/>
    <w:pPr>
      <w:shd w:val="clear" w:color="auto" w:fill="FFFFFF"/>
      <w:spacing w:line="240" w:lineRule="atLeast"/>
    </w:pPr>
    <w:rPr>
      <w:rFonts w:asciiTheme="minorHAnsi" w:eastAsiaTheme="minorHAnsi" w:hAnsiTheme="minorHAnsi" w:cstheme="minorBidi"/>
      <w:noProof/>
      <w:sz w:val="16"/>
      <w:szCs w:val="22"/>
      <w:lang w:eastAsia="en-US"/>
    </w:rPr>
  </w:style>
  <w:style w:type="character" w:customStyle="1" w:styleId="411">
    <w:name w:val="Основной текст (41)_"/>
    <w:link w:val="412"/>
    <w:uiPriority w:val="99"/>
    <w:semiHidden/>
    <w:locked/>
    <w:rsid w:val="000B05EF"/>
    <w:rPr>
      <w:b/>
      <w:noProof/>
      <w:sz w:val="18"/>
      <w:shd w:val="clear" w:color="auto" w:fill="FFFFFF"/>
    </w:rPr>
  </w:style>
  <w:style w:type="paragraph" w:customStyle="1" w:styleId="412">
    <w:name w:val="Основной текст (41)"/>
    <w:basedOn w:val="a"/>
    <w:link w:val="411"/>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71">
    <w:name w:val="Основной текст (7)_"/>
    <w:link w:val="72"/>
    <w:uiPriority w:val="99"/>
    <w:semiHidden/>
    <w:locked/>
    <w:rsid w:val="000B05EF"/>
    <w:rPr>
      <w:b/>
      <w:spacing w:val="-10"/>
      <w:sz w:val="28"/>
      <w:shd w:val="clear" w:color="auto" w:fill="FFFFFF"/>
    </w:rPr>
  </w:style>
  <w:style w:type="paragraph" w:customStyle="1" w:styleId="72">
    <w:name w:val="Основной текст (7)"/>
    <w:basedOn w:val="a"/>
    <w:link w:val="71"/>
    <w:uiPriority w:val="99"/>
    <w:semiHidden/>
    <w:rsid w:val="000B05EF"/>
    <w:pPr>
      <w:widowControl w:val="0"/>
      <w:shd w:val="clear" w:color="auto" w:fill="FFFFFF"/>
      <w:spacing w:line="475" w:lineRule="exact"/>
      <w:jc w:val="both"/>
    </w:pPr>
    <w:rPr>
      <w:rFonts w:asciiTheme="minorHAnsi" w:eastAsiaTheme="minorHAnsi" w:hAnsiTheme="minorHAnsi" w:cstheme="minorBidi"/>
      <w:b/>
      <w:spacing w:val="-10"/>
      <w:sz w:val="28"/>
      <w:szCs w:val="22"/>
      <w:lang w:eastAsia="en-US"/>
    </w:rPr>
  </w:style>
  <w:style w:type="character" w:customStyle="1" w:styleId="180">
    <w:name w:val="Основной текст (18)_"/>
    <w:link w:val="181"/>
    <w:uiPriority w:val="99"/>
    <w:semiHidden/>
    <w:locked/>
    <w:rsid w:val="000B05EF"/>
    <w:rPr>
      <w:sz w:val="64"/>
      <w:shd w:val="clear" w:color="auto" w:fill="FFFFFF"/>
    </w:rPr>
  </w:style>
  <w:style w:type="paragraph" w:customStyle="1" w:styleId="181">
    <w:name w:val="Основной текст (18)1"/>
    <w:basedOn w:val="a"/>
    <w:link w:val="180"/>
    <w:uiPriority w:val="99"/>
    <w:semiHidden/>
    <w:rsid w:val="000B05EF"/>
    <w:pPr>
      <w:widowControl w:val="0"/>
      <w:shd w:val="clear" w:color="auto" w:fill="FFFFFF"/>
      <w:spacing w:before="1680" w:after="60" w:line="758" w:lineRule="exact"/>
      <w:ind w:hanging="800"/>
    </w:pPr>
    <w:rPr>
      <w:rFonts w:asciiTheme="minorHAnsi" w:eastAsiaTheme="minorHAnsi" w:hAnsiTheme="minorHAnsi" w:cstheme="minorBidi"/>
      <w:sz w:val="64"/>
      <w:szCs w:val="22"/>
      <w:lang w:eastAsia="en-US"/>
    </w:rPr>
  </w:style>
  <w:style w:type="character" w:customStyle="1" w:styleId="230">
    <w:name w:val="Основной текст (23)_"/>
    <w:link w:val="231"/>
    <w:uiPriority w:val="99"/>
    <w:semiHidden/>
    <w:locked/>
    <w:rsid w:val="000B05EF"/>
    <w:rPr>
      <w:sz w:val="39"/>
      <w:shd w:val="clear" w:color="auto" w:fill="FFFFFF"/>
    </w:rPr>
  </w:style>
  <w:style w:type="paragraph" w:customStyle="1" w:styleId="231">
    <w:name w:val="Основной текст (23)1"/>
    <w:basedOn w:val="a"/>
    <w:link w:val="230"/>
    <w:uiPriority w:val="99"/>
    <w:semiHidden/>
    <w:rsid w:val="000B05EF"/>
    <w:pPr>
      <w:widowControl w:val="0"/>
      <w:shd w:val="clear" w:color="auto" w:fill="FFFFFF"/>
      <w:spacing w:before="300" w:after="900" w:line="240" w:lineRule="atLeast"/>
    </w:pPr>
    <w:rPr>
      <w:rFonts w:asciiTheme="minorHAnsi" w:eastAsiaTheme="minorHAnsi" w:hAnsiTheme="minorHAnsi" w:cstheme="minorBidi"/>
      <w:sz w:val="39"/>
      <w:szCs w:val="22"/>
      <w:lang w:eastAsia="en-US"/>
    </w:rPr>
  </w:style>
  <w:style w:type="character" w:customStyle="1" w:styleId="37">
    <w:name w:val="Основной текст (3)_"/>
    <w:link w:val="313"/>
    <w:uiPriority w:val="99"/>
    <w:semiHidden/>
    <w:locked/>
    <w:rsid w:val="000B05EF"/>
    <w:rPr>
      <w:sz w:val="55"/>
      <w:shd w:val="clear" w:color="auto" w:fill="FFFFFF"/>
    </w:rPr>
  </w:style>
  <w:style w:type="paragraph" w:customStyle="1" w:styleId="313">
    <w:name w:val="Основной текст (3)1"/>
    <w:basedOn w:val="a"/>
    <w:link w:val="37"/>
    <w:uiPriority w:val="99"/>
    <w:semiHidden/>
    <w:rsid w:val="000B05EF"/>
    <w:pPr>
      <w:widowControl w:val="0"/>
      <w:shd w:val="clear" w:color="auto" w:fill="FFFFFF"/>
      <w:spacing w:before="1080" w:after="360" w:line="240" w:lineRule="atLeast"/>
      <w:ind w:hanging="1160"/>
    </w:pPr>
    <w:rPr>
      <w:rFonts w:asciiTheme="minorHAnsi" w:eastAsiaTheme="minorHAnsi" w:hAnsiTheme="minorHAnsi" w:cstheme="minorBidi"/>
      <w:sz w:val="55"/>
      <w:szCs w:val="22"/>
      <w:lang w:eastAsia="en-US"/>
    </w:rPr>
  </w:style>
  <w:style w:type="paragraph" w:customStyle="1" w:styleId="3a">
    <w:name w:val="Основной текст (3)"/>
    <w:basedOn w:val="a"/>
    <w:uiPriority w:val="99"/>
    <w:rsid w:val="000B05EF"/>
    <w:pPr>
      <w:widowControl w:val="0"/>
      <w:shd w:val="clear" w:color="auto" w:fill="FFFFFF"/>
      <w:spacing w:before="1260" w:after="420" w:line="240" w:lineRule="atLeast"/>
      <w:ind w:hanging="320"/>
    </w:pPr>
    <w:rPr>
      <w:b/>
      <w:bCs/>
      <w:sz w:val="28"/>
      <w:szCs w:val="28"/>
    </w:rPr>
  </w:style>
  <w:style w:type="paragraph" w:customStyle="1" w:styleId="BodyText23">
    <w:name w:val="Body Text 23"/>
    <w:basedOn w:val="a"/>
    <w:uiPriority w:val="99"/>
    <w:semiHidden/>
    <w:rsid w:val="000B05EF"/>
    <w:pPr>
      <w:jc w:val="both"/>
    </w:pPr>
    <w:rPr>
      <w:i/>
      <w:sz w:val="24"/>
      <w:lang w:val="uk-UA"/>
    </w:rPr>
  </w:style>
  <w:style w:type="paragraph" w:customStyle="1" w:styleId="Style234">
    <w:name w:val="Style234"/>
    <w:basedOn w:val="a"/>
    <w:uiPriority w:val="99"/>
    <w:semiHidden/>
    <w:rsid w:val="000B05EF"/>
    <w:pPr>
      <w:widowControl w:val="0"/>
      <w:autoSpaceDE w:val="0"/>
      <w:autoSpaceDN w:val="0"/>
      <w:adjustRightInd w:val="0"/>
      <w:spacing w:line="278" w:lineRule="exact"/>
    </w:pPr>
    <w:rPr>
      <w:sz w:val="24"/>
      <w:szCs w:val="24"/>
    </w:rPr>
  </w:style>
  <w:style w:type="paragraph" w:customStyle="1" w:styleId="Style24">
    <w:name w:val="Style24"/>
    <w:basedOn w:val="a"/>
    <w:uiPriority w:val="99"/>
    <w:semiHidden/>
    <w:rsid w:val="000B05EF"/>
    <w:pPr>
      <w:widowControl w:val="0"/>
      <w:autoSpaceDE w:val="0"/>
      <w:autoSpaceDN w:val="0"/>
      <w:adjustRightInd w:val="0"/>
    </w:pPr>
    <w:rPr>
      <w:sz w:val="24"/>
      <w:szCs w:val="24"/>
    </w:rPr>
  </w:style>
  <w:style w:type="paragraph" w:customStyle="1" w:styleId="Style184">
    <w:name w:val="Style184"/>
    <w:basedOn w:val="a"/>
    <w:uiPriority w:val="99"/>
    <w:semiHidden/>
    <w:rsid w:val="000B05EF"/>
    <w:pPr>
      <w:widowControl w:val="0"/>
      <w:autoSpaceDE w:val="0"/>
      <w:autoSpaceDN w:val="0"/>
      <w:adjustRightInd w:val="0"/>
    </w:pPr>
    <w:rPr>
      <w:sz w:val="24"/>
      <w:szCs w:val="24"/>
    </w:rPr>
  </w:style>
  <w:style w:type="paragraph" w:customStyle="1" w:styleId="Style214">
    <w:name w:val="Style214"/>
    <w:basedOn w:val="a"/>
    <w:uiPriority w:val="99"/>
    <w:semiHidden/>
    <w:rsid w:val="000B05EF"/>
    <w:pPr>
      <w:widowControl w:val="0"/>
      <w:autoSpaceDE w:val="0"/>
      <w:autoSpaceDN w:val="0"/>
      <w:adjustRightInd w:val="0"/>
      <w:spacing w:line="278" w:lineRule="exact"/>
      <w:jc w:val="both"/>
    </w:pPr>
    <w:rPr>
      <w:sz w:val="24"/>
      <w:szCs w:val="24"/>
    </w:rPr>
  </w:style>
  <w:style w:type="paragraph" w:customStyle="1" w:styleId="Style242">
    <w:name w:val="Style242"/>
    <w:basedOn w:val="a"/>
    <w:uiPriority w:val="99"/>
    <w:semiHidden/>
    <w:rsid w:val="000B05EF"/>
    <w:pPr>
      <w:widowControl w:val="0"/>
      <w:autoSpaceDE w:val="0"/>
      <w:autoSpaceDN w:val="0"/>
      <w:adjustRightInd w:val="0"/>
      <w:spacing w:line="278" w:lineRule="exact"/>
      <w:jc w:val="both"/>
    </w:pPr>
    <w:rPr>
      <w:sz w:val="24"/>
      <w:szCs w:val="24"/>
    </w:rPr>
  </w:style>
  <w:style w:type="paragraph" w:customStyle="1" w:styleId="Style249">
    <w:name w:val="Style249"/>
    <w:basedOn w:val="a"/>
    <w:uiPriority w:val="99"/>
    <w:semiHidden/>
    <w:rsid w:val="000B05EF"/>
    <w:pPr>
      <w:widowControl w:val="0"/>
      <w:autoSpaceDE w:val="0"/>
      <w:autoSpaceDN w:val="0"/>
      <w:adjustRightInd w:val="0"/>
      <w:spacing w:line="278" w:lineRule="exact"/>
      <w:jc w:val="center"/>
    </w:pPr>
    <w:rPr>
      <w:sz w:val="24"/>
      <w:szCs w:val="24"/>
    </w:rPr>
  </w:style>
  <w:style w:type="paragraph" w:customStyle="1" w:styleId="Style252">
    <w:name w:val="Style252"/>
    <w:basedOn w:val="a"/>
    <w:uiPriority w:val="99"/>
    <w:semiHidden/>
    <w:rsid w:val="000B05EF"/>
    <w:pPr>
      <w:widowControl w:val="0"/>
      <w:autoSpaceDE w:val="0"/>
      <w:autoSpaceDN w:val="0"/>
      <w:adjustRightInd w:val="0"/>
      <w:spacing w:line="274" w:lineRule="exact"/>
    </w:pPr>
    <w:rPr>
      <w:sz w:val="24"/>
      <w:szCs w:val="24"/>
    </w:rPr>
  </w:style>
  <w:style w:type="paragraph" w:customStyle="1" w:styleId="Style5">
    <w:name w:val="Style5"/>
    <w:basedOn w:val="a"/>
    <w:uiPriority w:val="99"/>
    <w:semiHidden/>
    <w:rsid w:val="000B05EF"/>
    <w:pPr>
      <w:widowControl w:val="0"/>
      <w:autoSpaceDE w:val="0"/>
      <w:autoSpaceDN w:val="0"/>
      <w:adjustRightInd w:val="0"/>
      <w:jc w:val="center"/>
    </w:pPr>
    <w:rPr>
      <w:sz w:val="24"/>
      <w:szCs w:val="24"/>
    </w:rPr>
  </w:style>
  <w:style w:type="paragraph" w:customStyle="1" w:styleId="Style255">
    <w:name w:val="Style255"/>
    <w:basedOn w:val="a"/>
    <w:uiPriority w:val="99"/>
    <w:semiHidden/>
    <w:rsid w:val="000B05EF"/>
    <w:pPr>
      <w:widowControl w:val="0"/>
      <w:autoSpaceDE w:val="0"/>
      <w:autoSpaceDN w:val="0"/>
      <w:adjustRightInd w:val="0"/>
      <w:spacing w:line="278" w:lineRule="exact"/>
      <w:jc w:val="center"/>
    </w:pPr>
    <w:rPr>
      <w:sz w:val="24"/>
      <w:szCs w:val="24"/>
    </w:rPr>
  </w:style>
  <w:style w:type="paragraph" w:customStyle="1" w:styleId="Style248">
    <w:name w:val="Style248"/>
    <w:basedOn w:val="a"/>
    <w:uiPriority w:val="99"/>
    <w:semiHidden/>
    <w:rsid w:val="000B05EF"/>
    <w:pPr>
      <w:widowControl w:val="0"/>
      <w:autoSpaceDE w:val="0"/>
      <w:autoSpaceDN w:val="0"/>
      <w:adjustRightInd w:val="0"/>
      <w:spacing w:line="269" w:lineRule="exact"/>
      <w:jc w:val="center"/>
    </w:pPr>
    <w:rPr>
      <w:sz w:val="24"/>
      <w:szCs w:val="24"/>
    </w:rPr>
  </w:style>
  <w:style w:type="paragraph" w:customStyle="1" w:styleId="1c">
    <w:name w:val="Без интервала1"/>
    <w:uiPriority w:val="99"/>
    <w:semiHidden/>
    <w:rsid w:val="000B05EF"/>
    <w:pPr>
      <w:suppressAutoHyphens/>
      <w:spacing w:after="0" w:line="240" w:lineRule="auto"/>
      <w:ind w:right="-142"/>
      <w:jc w:val="both"/>
    </w:pPr>
    <w:rPr>
      <w:rFonts w:ascii="Calibri" w:eastAsia="Calibri" w:hAnsi="Calibri" w:cs="Times New Roman"/>
      <w:lang w:val="uk-UA" w:eastAsia="ar-SA"/>
    </w:rPr>
  </w:style>
  <w:style w:type="paragraph" w:customStyle="1" w:styleId="LTGliederung1">
    <w:name w:val="???????~LT~Gliederung 1"/>
    <w:uiPriority w:val="99"/>
    <w:semiHidden/>
    <w:rsid w:val="000B05EF"/>
    <w:pPr>
      <w:autoSpaceDE w:val="0"/>
      <w:autoSpaceDN w:val="0"/>
      <w:adjustRightInd w:val="0"/>
      <w:spacing w:after="283" w:line="240" w:lineRule="auto"/>
    </w:pPr>
    <w:rPr>
      <w:rFonts w:ascii="Arial" w:eastAsia="Arial Unicode MS" w:hAnsi="Arial" w:cs="Arial"/>
      <w:color w:val="000000"/>
      <w:kern w:val="2"/>
      <w:sz w:val="64"/>
      <w:szCs w:val="64"/>
      <w:lang w:eastAsia="ru-RU"/>
    </w:rPr>
  </w:style>
  <w:style w:type="character" w:customStyle="1" w:styleId="213">
    <w:name w:val="Основной текст (21)_"/>
    <w:link w:val="2110"/>
    <w:uiPriority w:val="99"/>
    <w:semiHidden/>
    <w:locked/>
    <w:rsid w:val="000B05EF"/>
    <w:rPr>
      <w:sz w:val="48"/>
      <w:shd w:val="clear" w:color="auto" w:fill="FFFFFF"/>
    </w:rPr>
  </w:style>
  <w:style w:type="paragraph" w:customStyle="1" w:styleId="2110">
    <w:name w:val="Основной текст (21)1"/>
    <w:basedOn w:val="a"/>
    <w:link w:val="213"/>
    <w:uiPriority w:val="99"/>
    <w:semiHidden/>
    <w:rsid w:val="000B05EF"/>
    <w:pPr>
      <w:widowControl w:val="0"/>
      <w:shd w:val="clear" w:color="auto" w:fill="FFFFFF"/>
      <w:spacing w:before="840" w:after="300" w:line="466" w:lineRule="exact"/>
      <w:ind w:hanging="480"/>
    </w:pPr>
    <w:rPr>
      <w:rFonts w:asciiTheme="minorHAnsi" w:eastAsiaTheme="minorHAnsi" w:hAnsiTheme="minorHAnsi" w:cstheme="minorBidi"/>
      <w:sz w:val="48"/>
      <w:szCs w:val="22"/>
      <w:lang w:eastAsia="en-US"/>
    </w:rPr>
  </w:style>
  <w:style w:type="paragraph" w:customStyle="1" w:styleId="rvps7">
    <w:name w:val="rvps7"/>
    <w:basedOn w:val="a"/>
    <w:uiPriority w:val="99"/>
    <w:semiHidden/>
    <w:rsid w:val="000B05EF"/>
    <w:pPr>
      <w:suppressAutoHyphens/>
      <w:spacing w:before="280" w:after="280"/>
    </w:pPr>
    <w:rPr>
      <w:sz w:val="24"/>
      <w:szCs w:val="24"/>
      <w:lang w:eastAsia="ar-SA"/>
    </w:rPr>
  </w:style>
  <w:style w:type="paragraph" w:customStyle="1" w:styleId="rvps14">
    <w:name w:val="rvps14"/>
    <w:basedOn w:val="a"/>
    <w:uiPriority w:val="99"/>
    <w:semiHidden/>
    <w:rsid w:val="000B05EF"/>
    <w:pPr>
      <w:suppressAutoHyphens/>
      <w:spacing w:before="280" w:after="280"/>
    </w:pPr>
    <w:rPr>
      <w:sz w:val="24"/>
      <w:szCs w:val="24"/>
      <w:lang w:eastAsia="ar-SA"/>
    </w:rPr>
  </w:style>
  <w:style w:type="paragraph" w:customStyle="1" w:styleId="rvps2">
    <w:name w:val="rvps2"/>
    <w:basedOn w:val="a"/>
    <w:uiPriority w:val="99"/>
    <w:semiHidden/>
    <w:rsid w:val="000B05EF"/>
    <w:pPr>
      <w:suppressAutoHyphens/>
      <w:spacing w:before="280" w:after="280"/>
    </w:pPr>
    <w:rPr>
      <w:sz w:val="24"/>
      <w:szCs w:val="24"/>
      <w:lang w:eastAsia="ar-SA"/>
    </w:rPr>
  </w:style>
  <w:style w:type="paragraph" w:customStyle="1" w:styleId="rvps12">
    <w:name w:val="rvps12"/>
    <w:basedOn w:val="a"/>
    <w:uiPriority w:val="99"/>
    <w:semiHidden/>
    <w:rsid w:val="000B05EF"/>
    <w:pPr>
      <w:suppressAutoHyphens/>
      <w:spacing w:before="280" w:after="280"/>
    </w:pPr>
    <w:rPr>
      <w:sz w:val="24"/>
      <w:szCs w:val="24"/>
      <w:lang w:eastAsia="ar-SA"/>
    </w:rPr>
  </w:style>
  <w:style w:type="character" w:customStyle="1" w:styleId="affe">
    <w:name w:val="Подпись к картинке_"/>
    <w:link w:val="afff"/>
    <w:uiPriority w:val="99"/>
    <w:semiHidden/>
    <w:locked/>
    <w:rsid w:val="000B05EF"/>
    <w:rPr>
      <w:sz w:val="28"/>
      <w:shd w:val="clear" w:color="auto" w:fill="FFFFFF"/>
    </w:rPr>
  </w:style>
  <w:style w:type="paragraph" w:customStyle="1" w:styleId="afff">
    <w:name w:val="Подпись к картинке"/>
    <w:basedOn w:val="a"/>
    <w:link w:val="affe"/>
    <w:uiPriority w:val="99"/>
    <w:semiHidden/>
    <w:rsid w:val="000B05EF"/>
    <w:pPr>
      <w:widowControl w:val="0"/>
      <w:shd w:val="clear" w:color="auto" w:fill="FFFFFF"/>
      <w:spacing w:line="312" w:lineRule="exact"/>
      <w:ind w:firstLine="1360"/>
    </w:pPr>
    <w:rPr>
      <w:rFonts w:asciiTheme="minorHAnsi" w:eastAsiaTheme="minorHAnsi" w:hAnsiTheme="minorHAnsi" w:cstheme="minorBidi"/>
      <w:sz w:val="28"/>
      <w:szCs w:val="22"/>
      <w:lang w:eastAsia="en-US"/>
    </w:rPr>
  </w:style>
  <w:style w:type="character" w:customStyle="1" w:styleId="1d">
    <w:name w:val="Заголовок №1_"/>
    <w:link w:val="111"/>
    <w:uiPriority w:val="99"/>
    <w:semiHidden/>
    <w:locked/>
    <w:rsid w:val="000B05EF"/>
    <w:rPr>
      <w:b/>
      <w:sz w:val="34"/>
      <w:shd w:val="clear" w:color="auto" w:fill="FFFFFF"/>
    </w:rPr>
  </w:style>
  <w:style w:type="paragraph" w:customStyle="1" w:styleId="111">
    <w:name w:val="Заголовок №11"/>
    <w:basedOn w:val="a"/>
    <w:link w:val="1d"/>
    <w:uiPriority w:val="99"/>
    <w:semiHidden/>
    <w:rsid w:val="000B05EF"/>
    <w:pPr>
      <w:widowControl w:val="0"/>
      <w:shd w:val="clear" w:color="auto" w:fill="FFFFFF"/>
      <w:spacing w:before="240" w:line="322" w:lineRule="exact"/>
      <w:outlineLvl w:val="0"/>
    </w:pPr>
    <w:rPr>
      <w:rFonts w:asciiTheme="minorHAnsi" w:eastAsiaTheme="minorHAnsi" w:hAnsiTheme="minorHAnsi" w:cstheme="minorBidi"/>
      <w:b/>
      <w:sz w:val="34"/>
      <w:szCs w:val="22"/>
      <w:lang w:eastAsia="en-US"/>
    </w:rPr>
  </w:style>
  <w:style w:type="paragraph" w:customStyle="1" w:styleId="afff0">
    <w:name w:val="???????"/>
    <w:uiPriority w:val="99"/>
    <w:semiHidden/>
    <w:rsid w:val="000B05E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eastAsia="ar-SA"/>
    </w:rPr>
  </w:style>
  <w:style w:type="paragraph" w:customStyle="1" w:styleId="xl63">
    <w:name w:val="xl63"/>
    <w:basedOn w:val="a"/>
    <w:uiPriority w:val="99"/>
    <w:semiHidden/>
    <w:rsid w:val="000B05EF"/>
    <w:pPr>
      <w:shd w:val="clear" w:color="auto" w:fill="FFFFCC"/>
      <w:spacing w:before="100" w:beforeAutospacing="1" w:after="100" w:afterAutospacing="1"/>
    </w:pPr>
    <w:rPr>
      <w:sz w:val="24"/>
      <w:szCs w:val="24"/>
    </w:rPr>
  </w:style>
  <w:style w:type="paragraph" w:customStyle="1" w:styleId="xl64">
    <w:name w:val="xl64"/>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65">
    <w:name w:val="xl6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66">
    <w:name w:val="xl6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67">
    <w:name w:val="xl6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68">
    <w:name w:val="xl6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69">
    <w:name w:val="xl6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70">
    <w:name w:val="xl70"/>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1">
    <w:name w:val="xl7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2">
    <w:name w:val="xl72"/>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3">
    <w:name w:val="xl7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color w:val="FF0000"/>
    </w:rPr>
  </w:style>
  <w:style w:type="paragraph" w:customStyle="1" w:styleId="xl74">
    <w:name w:val="xl74"/>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5">
    <w:name w:val="xl7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76">
    <w:name w:val="xl76"/>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color w:val="FF0000"/>
    </w:rPr>
  </w:style>
  <w:style w:type="paragraph" w:customStyle="1" w:styleId="xl77">
    <w:name w:val="xl7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78">
    <w:name w:val="xl7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9">
    <w:name w:val="xl7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sz w:val="24"/>
      <w:szCs w:val="24"/>
    </w:rPr>
  </w:style>
  <w:style w:type="paragraph" w:customStyle="1" w:styleId="xl80">
    <w:name w:val="xl80"/>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81">
    <w:name w:val="xl8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82">
    <w:name w:val="xl82"/>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83">
    <w:name w:val="xl8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color w:val="FF0000"/>
    </w:rPr>
  </w:style>
  <w:style w:type="paragraph" w:customStyle="1" w:styleId="xl84">
    <w:name w:val="xl84"/>
    <w:basedOn w:val="a"/>
    <w:uiPriority w:val="99"/>
    <w:semiHidden/>
    <w:rsid w:val="000B05EF"/>
    <w:pPr>
      <w:pBdr>
        <w:bottom w:val="single" w:sz="4" w:space="0" w:color="3C3C3C"/>
      </w:pBdr>
      <w:spacing w:before="100" w:beforeAutospacing="1" w:after="100" w:afterAutospacing="1"/>
    </w:pPr>
    <w:rPr>
      <w:sz w:val="24"/>
      <w:szCs w:val="24"/>
    </w:rPr>
  </w:style>
  <w:style w:type="paragraph" w:customStyle="1" w:styleId="xl85">
    <w:name w:val="xl8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86">
    <w:name w:val="xl8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right"/>
    </w:pPr>
    <w:rPr>
      <w:sz w:val="24"/>
      <w:szCs w:val="24"/>
    </w:rPr>
  </w:style>
  <w:style w:type="paragraph" w:customStyle="1" w:styleId="xl87">
    <w:name w:val="xl8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88">
    <w:name w:val="xl8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89">
    <w:name w:val="xl8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b/>
      <w:bCs/>
      <w:sz w:val="24"/>
      <w:szCs w:val="24"/>
    </w:rPr>
  </w:style>
  <w:style w:type="paragraph" w:customStyle="1" w:styleId="xl90">
    <w:name w:val="xl90"/>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91">
    <w:name w:val="xl9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DDD9C3"/>
      <w:spacing w:before="100" w:beforeAutospacing="1" w:after="100" w:afterAutospacing="1"/>
      <w:jc w:val="center"/>
    </w:pPr>
    <w:rPr>
      <w:sz w:val="24"/>
      <w:szCs w:val="24"/>
    </w:rPr>
  </w:style>
  <w:style w:type="paragraph" w:customStyle="1" w:styleId="xl92">
    <w:name w:val="xl92"/>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3">
    <w:name w:val="xl9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94">
    <w:name w:val="xl94"/>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95">
    <w:name w:val="xl95"/>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96">
    <w:name w:val="xl9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97">
    <w:name w:val="xl97"/>
    <w:basedOn w:val="a"/>
    <w:uiPriority w:val="99"/>
    <w:semiHidden/>
    <w:rsid w:val="000B05EF"/>
    <w:pPr>
      <w:pBdr>
        <w:top w:val="single" w:sz="4" w:space="0" w:color="3C3C3C"/>
        <w:left w:val="single" w:sz="4" w:space="0" w:color="3C3C3C"/>
        <w:right w:val="single" w:sz="4" w:space="0" w:color="3C3C3C"/>
      </w:pBdr>
      <w:spacing w:before="100" w:beforeAutospacing="1" w:after="100" w:afterAutospacing="1"/>
      <w:jc w:val="center"/>
    </w:pPr>
    <w:rPr>
      <w:sz w:val="24"/>
      <w:szCs w:val="24"/>
    </w:rPr>
  </w:style>
  <w:style w:type="paragraph" w:customStyle="1" w:styleId="xl98">
    <w:name w:val="xl98"/>
    <w:basedOn w:val="a"/>
    <w:uiPriority w:val="99"/>
    <w:semiHidden/>
    <w:rsid w:val="000B05EF"/>
    <w:pPr>
      <w:pBdr>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9">
    <w:name w:val="xl99"/>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100">
    <w:name w:val="xl100"/>
    <w:basedOn w:val="a"/>
    <w:uiPriority w:val="99"/>
    <w:semiHidden/>
    <w:rsid w:val="000B05EF"/>
    <w:pPr>
      <w:pBdr>
        <w:top w:val="single" w:sz="4" w:space="0" w:color="3C3C3C"/>
        <w:left w:val="single" w:sz="4" w:space="0" w:color="3C3C3C"/>
        <w:right w:val="single" w:sz="4" w:space="0" w:color="3C3C3C"/>
      </w:pBdr>
      <w:shd w:val="clear" w:color="auto" w:fill="FFFFFF"/>
      <w:spacing w:before="100" w:beforeAutospacing="1" w:after="100" w:afterAutospacing="1"/>
      <w:jc w:val="center"/>
    </w:pPr>
  </w:style>
  <w:style w:type="paragraph" w:customStyle="1" w:styleId="xl101">
    <w:name w:val="xl101"/>
    <w:basedOn w:val="a"/>
    <w:uiPriority w:val="99"/>
    <w:semiHidden/>
    <w:rsid w:val="000B05EF"/>
    <w:pPr>
      <w:pBdr>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1e">
    <w:name w:val="Основной текст1"/>
    <w:basedOn w:val="a"/>
    <w:uiPriority w:val="99"/>
    <w:semiHidden/>
    <w:rsid w:val="000B05EF"/>
    <w:pPr>
      <w:widowControl w:val="0"/>
      <w:shd w:val="clear" w:color="auto" w:fill="FFFFFF"/>
      <w:spacing w:before="180" w:after="180" w:line="226" w:lineRule="exact"/>
      <w:ind w:hanging="240"/>
      <w:jc w:val="both"/>
    </w:pPr>
    <w:rPr>
      <w:sz w:val="19"/>
      <w:szCs w:val="19"/>
      <w:lang w:val="x-none" w:eastAsia="x-none"/>
    </w:rPr>
  </w:style>
  <w:style w:type="character" w:customStyle="1" w:styleId="94">
    <w:name w:val="Заголовок №9_"/>
    <w:link w:val="95"/>
    <w:semiHidden/>
    <w:locked/>
    <w:rsid w:val="000B05EF"/>
    <w:rPr>
      <w:b/>
      <w:bCs/>
      <w:sz w:val="27"/>
      <w:szCs w:val="27"/>
      <w:shd w:val="clear" w:color="auto" w:fill="FFFFFF"/>
    </w:rPr>
  </w:style>
  <w:style w:type="paragraph" w:customStyle="1" w:styleId="95">
    <w:name w:val="Заголовок №9"/>
    <w:basedOn w:val="a"/>
    <w:link w:val="94"/>
    <w:semiHidden/>
    <w:rsid w:val="000B05EF"/>
    <w:pPr>
      <w:widowControl w:val="0"/>
      <w:shd w:val="clear" w:color="auto" w:fill="FFFFFF"/>
      <w:spacing w:line="274" w:lineRule="exact"/>
      <w:jc w:val="both"/>
      <w:outlineLvl w:val="8"/>
    </w:pPr>
    <w:rPr>
      <w:rFonts w:asciiTheme="minorHAnsi" w:eastAsiaTheme="minorHAnsi" w:hAnsiTheme="minorHAnsi" w:cstheme="minorBidi"/>
      <w:b/>
      <w:bCs/>
      <w:sz w:val="27"/>
      <w:szCs w:val="27"/>
      <w:lang w:eastAsia="en-US"/>
    </w:rPr>
  </w:style>
  <w:style w:type="character" w:customStyle="1" w:styleId="120">
    <w:name w:val="Подпись к таблице (12)_"/>
    <w:link w:val="121"/>
    <w:semiHidden/>
    <w:locked/>
    <w:rsid w:val="000B05EF"/>
    <w:rPr>
      <w:b/>
      <w:bCs/>
      <w:sz w:val="19"/>
      <w:szCs w:val="19"/>
      <w:shd w:val="clear" w:color="auto" w:fill="FFFFFF"/>
    </w:rPr>
  </w:style>
  <w:style w:type="paragraph" w:customStyle="1" w:styleId="121">
    <w:name w:val="Подпись к таблице (12)"/>
    <w:basedOn w:val="a"/>
    <w:link w:val="120"/>
    <w:semiHidden/>
    <w:rsid w:val="000B05EF"/>
    <w:pPr>
      <w:widowControl w:val="0"/>
      <w:shd w:val="clear" w:color="auto" w:fill="FFFFFF"/>
      <w:spacing w:line="0" w:lineRule="atLeast"/>
    </w:pPr>
    <w:rPr>
      <w:rFonts w:asciiTheme="minorHAnsi" w:eastAsiaTheme="minorHAnsi" w:hAnsiTheme="minorHAnsi" w:cstheme="minorBidi"/>
      <w:b/>
      <w:bCs/>
      <w:sz w:val="19"/>
      <w:szCs w:val="19"/>
      <w:lang w:eastAsia="en-US"/>
    </w:rPr>
  </w:style>
  <w:style w:type="paragraph" w:customStyle="1" w:styleId="1f">
    <w:name w:val="Знак Знак Знак Знак Знак Знак Знак Знак Знак Знак Знак1"/>
    <w:basedOn w:val="a"/>
    <w:autoRedefine/>
    <w:uiPriority w:val="99"/>
    <w:semiHidden/>
    <w:rsid w:val="000B05EF"/>
    <w:pPr>
      <w:spacing w:after="160" w:line="240" w:lineRule="exact"/>
    </w:pPr>
    <w:rPr>
      <w:rFonts w:ascii="Verdana" w:eastAsia="MS Mincho" w:hAnsi="Verdana"/>
      <w:lang w:val="en-US" w:eastAsia="en-US"/>
    </w:rPr>
  </w:style>
  <w:style w:type="paragraph" w:customStyle="1" w:styleId="112">
    <w:name w:val="Абзац списка11"/>
    <w:basedOn w:val="a"/>
    <w:uiPriority w:val="99"/>
    <w:semiHidden/>
    <w:qFormat/>
    <w:rsid w:val="000B05EF"/>
    <w:pPr>
      <w:ind w:left="720"/>
      <w:contextualSpacing/>
    </w:pPr>
    <w:rPr>
      <w:sz w:val="24"/>
      <w:szCs w:val="24"/>
    </w:rPr>
  </w:style>
  <w:style w:type="paragraph" w:customStyle="1" w:styleId="1f0">
    <w:name w:val="Знак1"/>
    <w:basedOn w:val="a"/>
    <w:autoRedefine/>
    <w:uiPriority w:val="99"/>
    <w:semiHidden/>
    <w:rsid w:val="000B05EF"/>
    <w:pPr>
      <w:spacing w:after="160" w:line="240" w:lineRule="exact"/>
    </w:pPr>
    <w:rPr>
      <w:rFonts w:ascii="Verdana" w:eastAsia="MS Mincho" w:hAnsi="Verdana"/>
      <w:lang w:val="en-US" w:eastAsia="en-US"/>
    </w:rPr>
  </w:style>
  <w:style w:type="character" w:styleId="afff1">
    <w:name w:val="line number"/>
    <w:uiPriority w:val="99"/>
    <w:semiHidden/>
    <w:unhideWhenUsed/>
    <w:rsid w:val="000B05EF"/>
    <w:rPr>
      <w:rFonts w:ascii="Times New Roman" w:hAnsi="Times New Roman" w:cs="Times New Roman" w:hint="default"/>
    </w:rPr>
  </w:style>
  <w:style w:type="character" w:customStyle="1" w:styleId="HTML1">
    <w:name w:val="Стандартный HTML Знак1"/>
    <w:basedOn w:val="a0"/>
    <w:uiPriority w:val="99"/>
    <w:semiHidden/>
    <w:rsid w:val="000B05EF"/>
    <w:rPr>
      <w:rFonts w:ascii="Consolas" w:eastAsia="Times New Roman" w:hAnsi="Consolas" w:cs="Times New Roman" w:hint="default"/>
      <w:sz w:val="20"/>
      <w:szCs w:val="20"/>
      <w:lang w:eastAsia="ru-RU"/>
    </w:rPr>
  </w:style>
  <w:style w:type="character" w:customStyle="1" w:styleId="1f1">
    <w:name w:val="Текст сноски Знак1"/>
    <w:basedOn w:val="a0"/>
    <w:uiPriority w:val="99"/>
    <w:semiHidden/>
    <w:rsid w:val="000B05EF"/>
    <w:rPr>
      <w:rFonts w:ascii="Times New Roman" w:eastAsia="Times New Roman" w:hAnsi="Times New Roman" w:cs="Times New Roman" w:hint="default"/>
      <w:sz w:val="20"/>
      <w:szCs w:val="20"/>
      <w:lang w:eastAsia="ru-RU"/>
    </w:rPr>
  </w:style>
  <w:style w:type="character" w:customStyle="1" w:styleId="1f2">
    <w:name w:val="Текст примечания Знак1"/>
    <w:basedOn w:val="a0"/>
    <w:uiPriority w:val="99"/>
    <w:semiHidden/>
    <w:rsid w:val="000B05EF"/>
    <w:rPr>
      <w:rFonts w:ascii="Times New Roman" w:eastAsia="Times New Roman" w:hAnsi="Times New Roman" w:cs="Times New Roman" w:hint="default"/>
      <w:sz w:val="20"/>
      <w:szCs w:val="20"/>
      <w:lang w:eastAsia="ru-RU"/>
    </w:rPr>
  </w:style>
  <w:style w:type="character" w:customStyle="1" w:styleId="1f3">
    <w:name w:val="Верхний колонтитул Знак1"/>
    <w:basedOn w:val="a0"/>
    <w:uiPriority w:val="99"/>
    <w:rsid w:val="000B05EF"/>
    <w:rPr>
      <w:rFonts w:ascii="Times New Roman" w:eastAsia="Times New Roman" w:hAnsi="Times New Roman" w:cs="Times New Roman" w:hint="default"/>
      <w:sz w:val="20"/>
      <w:szCs w:val="20"/>
      <w:lang w:eastAsia="ru-RU"/>
    </w:rPr>
  </w:style>
  <w:style w:type="character" w:customStyle="1" w:styleId="1f4">
    <w:name w:val="Нижний колонтитул Знак1"/>
    <w:basedOn w:val="a0"/>
    <w:uiPriority w:val="99"/>
    <w:rsid w:val="000B05EF"/>
    <w:rPr>
      <w:rFonts w:ascii="Times New Roman" w:eastAsia="Times New Roman" w:hAnsi="Times New Roman" w:cs="Times New Roman" w:hint="default"/>
      <w:sz w:val="20"/>
      <w:szCs w:val="20"/>
      <w:lang w:eastAsia="ru-RU"/>
    </w:rPr>
  </w:style>
  <w:style w:type="character" w:customStyle="1" w:styleId="214">
    <w:name w:val="Основной текст 2 Знак1"/>
    <w:basedOn w:val="a0"/>
    <w:uiPriority w:val="99"/>
    <w:rsid w:val="000B05EF"/>
    <w:rPr>
      <w:rFonts w:ascii="Times New Roman" w:eastAsia="Times New Roman" w:hAnsi="Times New Roman" w:cs="Times New Roman" w:hint="default"/>
      <w:sz w:val="20"/>
      <w:szCs w:val="20"/>
      <w:lang w:eastAsia="ru-RU"/>
    </w:rPr>
  </w:style>
  <w:style w:type="character" w:customStyle="1" w:styleId="314">
    <w:name w:val="Основной текст 3 Знак1"/>
    <w:basedOn w:val="a0"/>
    <w:uiPriority w:val="99"/>
    <w:semiHidden/>
    <w:rsid w:val="000B05EF"/>
    <w:rPr>
      <w:rFonts w:ascii="Times New Roman" w:eastAsia="Times New Roman" w:hAnsi="Times New Roman" w:cs="Times New Roman" w:hint="default"/>
      <w:sz w:val="16"/>
      <w:szCs w:val="16"/>
      <w:lang w:eastAsia="ru-RU"/>
    </w:rPr>
  </w:style>
  <w:style w:type="character" w:customStyle="1" w:styleId="215">
    <w:name w:val="Основной текст с отступом 2 Знак1"/>
    <w:basedOn w:val="a0"/>
    <w:uiPriority w:val="99"/>
    <w:rsid w:val="000B05EF"/>
    <w:rPr>
      <w:rFonts w:ascii="Times New Roman" w:eastAsia="Times New Roman" w:hAnsi="Times New Roman" w:cs="Times New Roman" w:hint="default"/>
      <w:sz w:val="20"/>
      <w:szCs w:val="20"/>
      <w:lang w:eastAsia="ru-RU"/>
    </w:rPr>
  </w:style>
  <w:style w:type="character" w:customStyle="1" w:styleId="1f5">
    <w:name w:val="Текст Знак1"/>
    <w:basedOn w:val="a0"/>
    <w:uiPriority w:val="99"/>
    <w:semiHidden/>
    <w:rsid w:val="000B05EF"/>
    <w:rPr>
      <w:rFonts w:ascii="Consolas" w:eastAsia="Times New Roman" w:hAnsi="Consolas" w:cs="Times New Roman" w:hint="default"/>
      <w:sz w:val="21"/>
      <w:szCs w:val="21"/>
      <w:lang w:eastAsia="ru-RU"/>
    </w:rPr>
  </w:style>
  <w:style w:type="character" w:customStyle="1" w:styleId="1f6">
    <w:name w:val="Тема примечания Знак1"/>
    <w:basedOn w:val="1f2"/>
    <w:uiPriority w:val="99"/>
    <w:semiHidden/>
    <w:rsid w:val="000B05EF"/>
    <w:rPr>
      <w:rFonts w:ascii="Times New Roman" w:eastAsia="Times New Roman" w:hAnsi="Times New Roman" w:cs="Times New Roman" w:hint="default"/>
      <w:b/>
      <w:bCs/>
      <w:sz w:val="20"/>
      <w:szCs w:val="20"/>
      <w:lang w:eastAsia="ru-RU"/>
    </w:rPr>
  </w:style>
  <w:style w:type="character" w:customStyle="1" w:styleId="ft">
    <w:name w:val="ft"/>
    <w:basedOn w:val="a0"/>
    <w:uiPriority w:val="99"/>
    <w:rsid w:val="000B05EF"/>
  </w:style>
  <w:style w:type="character" w:customStyle="1" w:styleId="52">
    <w:name w:val="Знак Знак Знак5"/>
    <w:uiPriority w:val="99"/>
    <w:rsid w:val="000B05EF"/>
    <w:rPr>
      <w:sz w:val="16"/>
      <w:szCs w:val="16"/>
      <w:lang w:val="ru-RU" w:eastAsia="ru-RU" w:bidi="ar-SA"/>
    </w:rPr>
  </w:style>
  <w:style w:type="character" w:customStyle="1" w:styleId="3b">
    <w:name w:val="Знак Знак Знак3"/>
    <w:uiPriority w:val="99"/>
    <w:rsid w:val="000B05EF"/>
    <w:rPr>
      <w:sz w:val="24"/>
      <w:szCs w:val="24"/>
      <w:lang w:val="ru-RU" w:eastAsia="ru-RU" w:bidi="ar-SA"/>
    </w:rPr>
  </w:style>
  <w:style w:type="character" w:customStyle="1" w:styleId="FontStyle321">
    <w:name w:val="Font Style321"/>
    <w:uiPriority w:val="99"/>
    <w:rsid w:val="000B05EF"/>
    <w:rPr>
      <w:rFonts w:ascii="Times New Roman" w:hAnsi="Times New Roman" w:cs="Times New Roman" w:hint="default"/>
      <w:sz w:val="24"/>
    </w:rPr>
  </w:style>
  <w:style w:type="character" w:customStyle="1" w:styleId="61">
    <w:name w:val="Основной текст6"/>
    <w:rsid w:val="000B05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11pt">
    <w:name w:val="Основной текст + 11 pt"/>
    <w:rsid w:val="000B05E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70">
    <w:name w:val="Подпись к таблице (17)"/>
    <w:rsid w:val="000B05EF"/>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character" w:customStyle="1" w:styleId="83">
    <w:name w:val="Основной текст8"/>
    <w:rsid w:val="000B05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42">
    <w:name w:val="Основной текст (4)"/>
    <w:rsid w:val="000B05E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rPr>
  </w:style>
  <w:style w:type="character" w:customStyle="1" w:styleId="afff2">
    <w:name w:val="Основной текст + Малые прописные"/>
    <w:rsid w:val="000B05EF"/>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113">
    <w:name w:val="Основной текст + 11"/>
    <w:aliases w:val="5 pt,Основной текст + 9,Основной текст + 7,Курсив"/>
    <w:rsid w:val="000B05E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uk-UA"/>
    </w:rPr>
  </w:style>
  <w:style w:type="character" w:customStyle="1" w:styleId="9pt">
    <w:name w:val="Основной текст + 9 pt"/>
    <w:aliases w:val="Полужирный"/>
    <w:rsid w:val="000B05EF"/>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apple-style-span">
    <w:name w:val="apple-style-span"/>
    <w:rsid w:val="000B05EF"/>
  </w:style>
  <w:style w:type="character" w:customStyle="1" w:styleId="apple-converted-space">
    <w:name w:val="apple-converted-space"/>
    <w:rsid w:val="000B05EF"/>
  </w:style>
  <w:style w:type="character" w:customStyle="1" w:styleId="s1">
    <w:name w:val="s1"/>
    <w:rsid w:val="000B05EF"/>
  </w:style>
  <w:style w:type="character" w:customStyle="1" w:styleId="s3">
    <w:name w:val="s3"/>
    <w:uiPriority w:val="99"/>
    <w:rsid w:val="000B05EF"/>
    <w:rPr>
      <w:rFonts w:ascii="Times New Roman" w:hAnsi="Times New Roman" w:cs="Times New Roman" w:hint="default"/>
    </w:rPr>
  </w:style>
  <w:style w:type="character" w:customStyle="1" w:styleId="WW8Num53z0">
    <w:name w:val="WW8Num53z0"/>
    <w:uiPriority w:val="99"/>
    <w:rsid w:val="000B05EF"/>
    <w:rPr>
      <w:rFonts w:ascii="Symbol" w:hAnsi="Symbol" w:hint="default"/>
    </w:rPr>
  </w:style>
  <w:style w:type="character" w:customStyle="1" w:styleId="WW8Num89z0">
    <w:name w:val="WW8Num89z0"/>
    <w:uiPriority w:val="99"/>
    <w:rsid w:val="000B05EF"/>
    <w:rPr>
      <w:rFonts w:ascii="Symbol" w:hAnsi="Symbol" w:hint="default"/>
    </w:rPr>
  </w:style>
  <w:style w:type="character" w:customStyle="1" w:styleId="WW8Num77z0">
    <w:name w:val="WW8Num77z0"/>
    <w:uiPriority w:val="99"/>
    <w:rsid w:val="000B05EF"/>
    <w:rPr>
      <w:rFonts w:ascii="Symbol" w:hAnsi="Symbol" w:hint="default"/>
    </w:rPr>
  </w:style>
  <w:style w:type="character" w:customStyle="1" w:styleId="WW8Num67z0">
    <w:name w:val="WW8Num67z0"/>
    <w:uiPriority w:val="99"/>
    <w:rsid w:val="000B05EF"/>
    <w:rPr>
      <w:rFonts w:ascii="Symbol" w:hAnsi="Symbol" w:hint="default"/>
    </w:rPr>
  </w:style>
  <w:style w:type="character" w:customStyle="1" w:styleId="WW8Num36z0">
    <w:name w:val="WW8Num36z0"/>
    <w:uiPriority w:val="99"/>
    <w:rsid w:val="000B05EF"/>
    <w:rPr>
      <w:rFonts w:ascii="Symbol" w:hAnsi="Symbol" w:hint="default"/>
    </w:rPr>
  </w:style>
  <w:style w:type="character" w:customStyle="1" w:styleId="WW8Num16z0">
    <w:name w:val="WW8Num16z0"/>
    <w:uiPriority w:val="99"/>
    <w:rsid w:val="000B05EF"/>
    <w:rPr>
      <w:rFonts w:ascii="Symbol" w:hAnsi="Symbol" w:hint="default"/>
    </w:rPr>
  </w:style>
  <w:style w:type="character" w:customStyle="1" w:styleId="WW8Num45z0">
    <w:name w:val="WW8Num45z0"/>
    <w:uiPriority w:val="99"/>
    <w:rsid w:val="000B05EF"/>
    <w:rPr>
      <w:rFonts w:ascii="Symbol" w:hAnsi="Symbol" w:hint="default"/>
    </w:rPr>
  </w:style>
  <w:style w:type="character" w:customStyle="1" w:styleId="WW8Num18z0">
    <w:name w:val="WW8Num18z0"/>
    <w:uiPriority w:val="99"/>
    <w:rsid w:val="000B05EF"/>
    <w:rPr>
      <w:rFonts w:ascii="Symbol" w:hAnsi="Symbol" w:hint="default"/>
    </w:rPr>
  </w:style>
  <w:style w:type="character" w:customStyle="1" w:styleId="WW8Num46z0">
    <w:name w:val="WW8Num46z0"/>
    <w:uiPriority w:val="99"/>
    <w:rsid w:val="000B05EF"/>
    <w:rPr>
      <w:rFonts w:ascii="Symbol" w:hAnsi="Symbol" w:hint="default"/>
    </w:rPr>
  </w:style>
  <w:style w:type="character" w:customStyle="1" w:styleId="WW8Num40z0">
    <w:name w:val="WW8Num40z0"/>
    <w:uiPriority w:val="99"/>
    <w:rsid w:val="000B05EF"/>
    <w:rPr>
      <w:rFonts w:ascii="Symbol" w:hAnsi="Symbol" w:hint="default"/>
    </w:rPr>
  </w:style>
  <w:style w:type="character" w:customStyle="1" w:styleId="WW8Num34z0">
    <w:name w:val="WW8Num34z0"/>
    <w:uiPriority w:val="99"/>
    <w:rsid w:val="000B05EF"/>
    <w:rPr>
      <w:rFonts w:ascii="Symbol" w:hAnsi="Symbol" w:hint="default"/>
    </w:rPr>
  </w:style>
  <w:style w:type="character" w:customStyle="1" w:styleId="WW8Num78z0">
    <w:name w:val="WW8Num78z0"/>
    <w:uiPriority w:val="99"/>
    <w:rsid w:val="000B05EF"/>
    <w:rPr>
      <w:rFonts w:ascii="Symbol" w:hAnsi="Symbol" w:hint="default"/>
    </w:rPr>
  </w:style>
  <w:style w:type="character" w:customStyle="1" w:styleId="WW8Num23z0">
    <w:name w:val="WW8Num23z0"/>
    <w:uiPriority w:val="99"/>
    <w:rsid w:val="000B05EF"/>
    <w:rPr>
      <w:rFonts w:ascii="Symbol" w:hAnsi="Symbol" w:hint="default"/>
    </w:rPr>
  </w:style>
  <w:style w:type="character" w:customStyle="1" w:styleId="WW8Num4z0">
    <w:name w:val="WW8Num4z0"/>
    <w:rsid w:val="000B05EF"/>
    <w:rPr>
      <w:rFonts w:ascii="Symbol" w:hAnsi="Symbol" w:hint="default"/>
    </w:rPr>
  </w:style>
  <w:style w:type="character" w:customStyle="1" w:styleId="WW8Num84z0">
    <w:name w:val="WW8Num84z0"/>
    <w:uiPriority w:val="99"/>
    <w:rsid w:val="000B05EF"/>
    <w:rPr>
      <w:rFonts w:ascii="Symbol" w:hAnsi="Symbol" w:hint="default"/>
    </w:rPr>
  </w:style>
  <w:style w:type="character" w:customStyle="1" w:styleId="WW8Num52z0">
    <w:name w:val="WW8Num52z0"/>
    <w:uiPriority w:val="99"/>
    <w:rsid w:val="000B05EF"/>
    <w:rPr>
      <w:rFonts w:ascii="Symbol" w:hAnsi="Symbol" w:hint="default"/>
    </w:rPr>
  </w:style>
  <w:style w:type="character" w:customStyle="1" w:styleId="WW8Num61z0">
    <w:name w:val="WW8Num61z0"/>
    <w:uiPriority w:val="99"/>
    <w:rsid w:val="000B05EF"/>
    <w:rPr>
      <w:rFonts w:ascii="Symbol" w:hAnsi="Symbol" w:hint="default"/>
    </w:rPr>
  </w:style>
  <w:style w:type="character" w:customStyle="1" w:styleId="WW8Num41z0">
    <w:name w:val="WW8Num41z0"/>
    <w:uiPriority w:val="99"/>
    <w:rsid w:val="000B05EF"/>
    <w:rPr>
      <w:rFonts w:ascii="Symbol" w:hAnsi="Symbol" w:hint="default"/>
    </w:rPr>
  </w:style>
  <w:style w:type="character" w:customStyle="1" w:styleId="WW8Num50z0">
    <w:name w:val="WW8Num50z0"/>
    <w:uiPriority w:val="99"/>
    <w:rsid w:val="000B05EF"/>
    <w:rPr>
      <w:rFonts w:ascii="Symbol" w:hAnsi="Symbol" w:hint="default"/>
    </w:rPr>
  </w:style>
  <w:style w:type="character" w:customStyle="1" w:styleId="WW8Num88z0">
    <w:name w:val="WW8Num88z0"/>
    <w:uiPriority w:val="99"/>
    <w:rsid w:val="000B05EF"/>
    <w:rPr>
      <w:rFonts w:ascii="Symbol" w:hAnsi="Symbol" w:hint="default"/>
    </w:rPr>
  </w:style>
  <w:style w:type="character" w:customStyle="1" w:styleId="WW8Num57z0">
    <w:name w:val="WW8Num57z0"/>
    <w:uiPriority w:val="99"/>
    <w:rsid w:val="000B05EF"/>
    <w:rPr>
      <w:rFonts w:ascii="Symbol" w:hAnsi="Symbol" w:hint="default"/>
    </w:rPr>
  </w:style>
  <w:style w:type="character" w:customStyle="1" w:styleId="WW8Num80z0">
    <w:name w:val="WW8Num80z0"/>
    <w:uiPriority w:val="99"/>
    <w:rsid w:val="000B05EF"/>
    <w:rPr>
      <w:rFonts w:ascii="Symbol" w:hAnsi="Symbol" w:hint="default"/>
    </w:rPr>
  </w:style>
  <w:style w:type="character" w:customStyle="1" w:styleId="WW8Num15z0">
    <w:name w:val="WW8Num15z0"/>
    <w:uiPriority w:val="99"/>
    <w:rsid w:val="000B05EF"/>
    <w:rPr>
      <w:rFonts w:ascii="Symbol" w:hAnsi="Symbol" w:hint="default"/>
    </w:rPr>
  </w:style>
  <w:style w:type="character" w:customStyle="1" w:styleId="WW8Num6z0">
    <w:name w:val="WW8Num6z0"/>
    <w:rsid w:val="000B05EF"/>
    <w:rPr>
      <w:rFonts w:ascii="Symbol" w:hAnsi="Symbol" w:hint="default"/>
    </w:rPr>
  </w:style>
  <w:style w:type="character" w:customStyle="1" w:styleId="WW8Num28z0">
    <w:name w:val="WW8Num28z0"/>
    <w:uiPriority w:val="99"/>
    <w:rsid w:val="000B05EF"/>
    <w:rPr>
      <w:rFonts w:ascii="Symbol" w:hAnsi="Symbol" w:hint="default"/>
    </w:rPr>
  </w:style>
  <w:style w:type="character" w:customStyle="1" w:styleId="WW8Num79z0">
    <w:name w:val="WW8Num79z0"/>
    <w:uiPriority w:val="99"/>
    <w:rsid w:val="000B05EF"/>
    <w:rPr>
      <w:rFonts w:ascii="Symbol" w:hAnsi="Symbol" w:hint="default"/>
    </w:rPr>
  </w:style>
  <w:style w:type="character" w:customStyle="1" w:styleId="WW8Num8z0">
    <w:name w:val="WW8Num8z0"/>
    <w:rsid w:val="000B05EF"/>
    <w:rPr>
      <w:rFonts w:ascii="Symbol" w:hAnsi="Symbol" w:hint="default"/>
    </w:rPr>
  </w:style>
  <w:style w:type="character" w:customStyle="1" w:styleId="WW8Num35z0">
    <w:name w:val="WW8Num35z0"/>
    <w:uiPriority w:val="99"/>
    <w:rsid w:val="000B05EF"/>
    <w:rPr>
      <w:rFonts w:ascii="Symbol" w:hAnsi="Symbol" w:hint="default"/>
    </w:rPr>
  </w:style>
  <w:style w:type="character" w:customStyle="1" w:styleId="WW8Num71z0">
    <w:name w:val="WW8Num71z0"/>
    <w:uiPriority w:val="99"/>
    <w:rsid w:val="000B05EF"/>
    <w:rPr>
      <w:rFonts w:ascii="Symbol" w:hAnsi="Symbol" w:hint="default"/>
    </w:rPr>
  </w:style>
  <w:style w:type="character" w:customStyle="1" w:styleId="WW8Num47z0">
    <w:name w:val="WW8Num47z0"/>
    <w:uiPriority w:val="99"/>
    <w:rsid w:val="000B05EF"/>
    <w:rPr>
      <w:rFonts w:ascii="Symbol" w:hAnsi="Symbol" w:hint="default"/>
    </w:rPr>
  </w:style>
  <w:style w:type="character" w:customStyle="1" w:styleId="WW8Num49z0">
    <w:name w:val="WW8Num49z0"/>
    <w:uiPriority w:val="99"/>
    <w:rsid w:val="000B05EF"/>
    <w:rPr>
      <w:rFonts w:ascii="Symbol" w:hAnsi="Symbol" w:hint="default"/>
    </w:rPr>
  </w:style>
  <w:style w:type="character" w:customStyle="1" w:styleId="WW8Num63z0">
    <w:name w:val="WW8Num63z0"/>
    <w:uiPriority w:val="99"/>
    <w:rsid w:val="000B05EF"/>
    <w:rPr>
      <w:rFonts w:ascii="Symbol" w:hAnsi="Symbol" w:hint="default"/>
    </w:rPr>
  </w:style>
  <w:style w:type="character" w:customStyle="1" w:styleId="WW8Num90z0">
    <w:name w:val="WW8Num90z0"/>
    <w:uiPriority w:val="99"/>
    <w:rsid w:val="000B05EF"/>
    <w:rPr>
      <w:rFonts w:ascii="Symbol" w:hAnsi="Symbol" w:hint="default"/>
    </w:rPr>
  </w:style>
  <w:style w:type="character" w:customStyle="1" w:styleId="WW8Num64z0">
    <w:name w:val="WW8Num64z0"/>
    <w:uiPriority w:val="99"/>
    <w:rsid w:val="000B05EF"/>
    <w:rPr>
      <w:rFonts w:ascii="Symbol" w:hAnsi="Symbol" w:hint="default"/>
    </w:rPr>
  </w:style>
  <w:style w:type="character" w:customStyle="1" w:styleId="WW8Num48z0">
    <w:name w:val="WW8Num48z0"/>
    <w:uiPriority w:val="99"/>
    <w:rsid w:val="000B05EF"/>
    <w:rPr>
      <w:rFonts w:ascii="Symbol" w:hAnsi="Symbol" w:hint="default"/>
    </w:rPr>
  </w:style>
  <w:style w:type="character" w:customStyle="1" w:styleId="WW8Num83z0">
    <w:name w:val="WW8Num83z0"/>
    <w:uiPriority w:val="99"/>
    <w:rsid w:val="000B05EF"/>
    <w:rPr>
      <w:rFonts w:ascii="Symbol" w:hAnsi="Symbol" w:hint="default"/>
    </w:rPr>
  </w:style>
  <w:style w:type="character" w:customStyle="1" w:styleId="WW8Num30z0">
    <w:name w:val="WW8Num30z0"/>
    <w:uiPriority w:val="99"/>
    <w:rsid w:val="000B05EF"/>
    <w:rPr>
      <w:rFonts w:ascii="Symbol" w:hAnsi="Symbol" w:hint="default"/>
    </w:rPr>
  </w:style>
  <w:style w:type="character" w:customStyle="1" w:styleId="WW8Num76z0">
    <w:name w:val="WW8Num76z0"/>
    <w:uiPriority w:val="99"/>
    <w:rsid w:val="000B05EF"/>
    <w:rPr>
      <w:rFonts w:ascii="Symbol" w:hAnsi="Symbol" w:hint="default"/>
    </w:rPr>
  </w:style>
  <w:style w:type="character" w:customStyle="1" w:styleId="WW8Num58z0">
    <w:name w:val="WW8Num58z0"/>
    <w:uiPriority w:val="99"/>
    <w:rsid w:val="000B05EF"/>
    <w:rPr>
      <w:rFonts w:ascii="Symbol" w:hAnsi="Symbol" w:hint="default"/>
    </w:rPr>
  </w:style>
  <w:style w:type="character" w:customStyle="1" w:styleId="WW8Num44z0">
    <w:name w:val="WW8Num44z0"/>
    <w:uiPriority w:val="99"/>
    <w:rsid w:val="000B05EF"/>
    <w:rPr>
      <w:rFonts w:ascii="Symbol" w:hAnsi="Symbol" w:hint="default"/>
    </w:rPr>
  </w:style>
  <w:style w:type="character" w:customStyle="1" w:styleId="WW8Num25z0">
    <w:name w:val="WW8Num25z0"/>
    <w:uiPriority w:val="99"/>
    <w:rsid w:val="000B05EF"/>
    <w:rPr>
      <w:rFonts w:ascii="Symbol" w:hAnsi="Symbol" w:hint="default"/>
    </w:rPr>
  </w:style>
  <w:style w:type="character" w:customStyle="1" w:styleId="WW8Num59z0">
    <w:name w:val="WW8Num59z0"/>
    <w:uiPriority w:val="99"/>
    <w:rsid w:val="000B05EF"/>
    <w:rPr>
      <w:rFonts w:ascii="Symbol" w:hAnsi="Symbol" w:hint="default"/>
    </w:rPr>
  </w:style>
  <w:style w:type="character" w:customStyle="1" w:styleId="WW8Num82z0">
    <w:name w:val="WW8Num82z0"/>
    <w:uiPriority w:val="99"/>
    <w:rsid w:val="000B05EF"/>
    <w:rPr>
      <w:rFonts w:ascii="Symbol" w:hAnsi="Symbol" w:hint="default"/>
    </w:rPr>
  </w:style>
  <w:style w:type="character" w:customStyle="1" w:styleId="WW8Num33z0">
    <w:name w:val="WW8Num33z0"/>
    <w:uiPriority w:val="99"/>
    <w:rsid w:val="000B05EF"/>
    <w:rPr>
      <w:rFonts w:ascii="Symbol" w:hAnsi="Symbol" w:hint="default"/>
    </w:rPr>
  </w:style>
  <w:style w:type="character" w:customStyle="1" w:styleId="WW8Num24z0">
    <w:name w:val="WW8Num24z0"/>
    <w:uiPriority w:val="99"/>
    <w:rsid w:val="000B05EF"/>
    <w:rPr>
      <w:rFonts w:ascii="Symbol" w:hAnsi="Symbol" w:hint="default"/>
    </w:rPr>
  </w:style>
  <w:style w:type="character" w:customStyle="1" w:styleId="WW8Num75z0">
    <w:name w:val="WW8Num75z0"/>
    <w:uiPriority w:val="99"/>
    <w:rsid w:val="000B05EF"/>
    <w:rPr>
      <w:rFonts w:ascii="Symbol" w:hAnsi="Symbol" w:hint="default"/>
    </w:rPr>
  </w:style>
  <w:style w:type="character" w:customStyle="1" w:styleId="WW8Num5z0">
    <w:name w:val="WW8Num5z0"/>
    <w:rsid w:val="000B05EF"/>
    <w:rPr>
      <w:rFonts w:ascii="Symbol" w:hAnsi="Symbol" w:hint="default"/>
    </w:rPr>
  </w:style>
  <w:style w:type="character" w:customStyle="1" w:styleId="WW8Num37z0">
    <w:name w:val="WW8Num37z0"/>
    <w:uiPriority w:val="99"/>
    <w:rsid w:val="000B05EF"/>
    <w:rPr>
      <w:rFonts w:ascii="Symbol" w:hAnsi="Symbol" w:hint="default"/>
    </w:rPr>
  </w:style>
  <w:style w:type="character" w:customStyle="1" w:styleId="WW8Num85z0">
    <w:name w:val="WW8Num85z0"/>
    <w:uiPriority w:val="99"/>
    <w:rsid w:val="000B05EF"/>
    <w:rPr>
      <w:rFonts w:ascii="Symbol" w:hAnsi="Symbol" w:hint="default"/>
    </w:rPr>
  </w:style>
  <w:style w:type="character" w:customStyle="1" w:styleId="WW8Num2z0">
    <w:name w:val="WW8Num2z0"/>
    <w:rsid w:val="000B05EF"/>
    <w:rPr>
      <w:rFonts w:ascii="Symbol" w:hAnsi="Symbol" w:hint="default"/>
    </w:rPr>
  </w:style>
  <w:style w:type="character" w:customStyle="1" w:styleId="WW8Num1z0">
    <w:name w:val="WW8Num1z0"/>
    <w:rsid w:val="000B05EF"/>
    <w:rPr>
      <w:rFonts w:ascii="Symbol" w:hAnsi="Symbol" w:hint="default"/>
    </w:rPr>
  </w:style>
  <w:style w:type="character" w:customStyle="1" w:styleId="FontStyle17">
    <w:name w:val="Font Style17"/>
    <w:uiPriority w:val="99"/>
    <w:rsid w:val="000B05EF"/>
    <w:rPr>
      <w:rFonts w:ascii="Times New Roman" w:hAnsi="Times New Roman" w:cs="Times New Roman" w:hint="default"/>
      <w:sz w:val="34"/>
    </w:rPr>
  </w:style>
  <w:style w:type="character" w:customStyle="1" w:styleId="FontStyle15">
    <w:name w:val="Font Style15"/>
    <w:uiPriority w:val="99"/>
    <w:rsid w:val="000B05EF"/>
    <w:rPr>
      <w:rFonts w:ascii="Times New Roman" w:hAnsi="Times New Roman" w:cs="Times New Roman" w:hint="default"/>
      <w:b/>
      <w:bCs w:val="0"/>
      <w:sz w:val="22"/>
    </w:rPr>
  </w:style>
  <w:style w:type="character" w:customStyle="1" w:styleId="FontStyle16">
    <w:name w:val="Font Style16"/>
    <w:uiPriority w:val="99"/>
    <w:rsid w:val="000B05EF"/>
    <w:rPr>
      <w:rFonts w:ascii="Times New Roman" w:hAnsi="Times New Roman" w:cs="Times New Roman" w:hint="default"/>
      <w:spacing w:val="20"/>
      <w:sz w:val="24"/>
    </w:rPr>
  </w:style>
  <w:style w:type="character" w:customStyle="1" w:styleId="1f7">
    <w:name w:val="Основной текст Знак1"/>
    <w:uiPriority w:val="99"/>
    <w:rsid w:val="000B05EF"/>
    <w:rPr>
      <w:rFonts w:ascii="Times New Roman" w:hAnsi="Times New Roman" w:cs="Times New Roman" w:hint="default"/>
      <w:sz w:val="20"/>
      <w:lang w:eastAsia="ru-RU"/>
    </w:rPr>
  </w:style>
  <w:style w:type="character" w:customStyle="1" w:styleId="1f8">
    <w:name w:val="Основной текст с отступом Знак1"/>
    <w:uiPriority w:val="99"/>
    <w:rsid w:val="000B05EF"/>
    <w:rPr>
      <w:rFonts w:ascii="Times New Roman" w:hAnsi="Times New Roman" w:cs="Times New Roman" w:hint="default"/>
      <w:sz w:val="24"/>
      <w:lang w:val="uk-UA" w:eastAsia="ru-RU"/>
    </w:rPr>
  </w:style>
  <w:style w:type="character" w:customStyle="1" w:styleId="1f9">
    <w:name w:val="Название Знак1"/>
    <w:uiPriority w:val="99"/>
    <w:rsid w:val="000B05EF"/>
    <w:rPr>
      <w:rFonts w:ascii="Times New Roman" w:hAnsi="Times New Roman" w:cs="Times New Roman" w:hint="default"/>
      <w:color w:val="000000"/>
      <w:sz w:val="20"/>
      <w:lang w:val="uk-UA" w:eastAsia="ru-RU"/>
    </w:rPr>
  </w:style>
  <w:style w:type="character" w:customStyle="1" w:styleId="1fa">
    <w:name w:val="Текст выноски Знак1"/>
    <w:uiPriority w:val="99"/>
    <w:rsid w:val="000B05EF"/>
    <w:rPr>
      <w:rFonts w:ascii="Tahoma" w:hAnsi="Tahoma" w:cs="Tahoma" w:hint="default"/>
      <w:sz w:val="16"/>
      <w:lang w:eastAsia="ru-RU"/>
    </w:rPr>
  </w:style>
  <w:style w:type="character" w:customStyle="1" w:styleId="FontStyle30">
    <w:name w:val="Font Style30"/>
    <w:uiPriority w:val="99"/>
    <w:rsid w:val="000B05EF"/>
    <w:rPr>
      <w:rFonts w:ascii="Times New Roman" w:hAnsi="Times New Roman" w:cs="Times New Roman" w:hint="default"/>
      <w:sz w:val="24"/>
    </w:rPr>
  </w:style>
  <w:style w:type="character" w:customStyle="1" w:styleId="1fb">
    <w:name w:val="Основной шрифт абзаца1"/>
    <w:rsid w:val="000B05EF"/>
  </w:style>
  <w:style w:type="character" w:customStyle="1" w:styleId="135pt">
    <w:name w:val="Основной текст + 13.5 pt"/>
    <w:uiPriority w:val="99"/>
    <w:rsid w:val="000B05EF"/>
    <w:rPr>
      <w:rFonts w:ascii="Times New Roman" w:hAnsi="Times New Roman" w:cs="Times New Roman" w:hint="default"/>
      <w:strike w:val="0"/>
      <w:dstrike w:val="0"/>
      <w:color w:val="000000"/>
      <w:spacing w:val="0"/>
      <w:w w:val="100"/>
      <w:position w:val="0"/>
      <w:sz w:val="27"/>
      <w:u w:val="none"/>
      <w:effect w:val="none"/>
      <w:lang w:val="uk-UA"/>
    </w:rPr>
  </w:style>
  <w:style w:type="character" w:customStyle="1" w:styleId="-1pt">
    <w:name w:val="Основной текст + Полужирный.Интервал -1 pt"/>
    <w:uiPriority w:val="99"/>
    <w:rsid w:val="000B05EF"/>
    <w:rPr>
      <w:rFonts w:ascii="Times New Roman" w:hAnsi="Times New Roman" w:cs="Times New Roman" w:hint="default"/>
      <w:b/>
      <w:bCs w:val="0"/>
      <w:strike w:val="0"/>
      <w:dstrike w:val="0"/>
      <w:color w:val="000000"/>
      <w:spacing w:val="-30"/>
      <w:w w:val="100"/>
      <w:position w:val="0"/>
      <w:sz w:val="28"/>
      <w:u w:val="none"/>
      <w:effect w:val="none"/>
      <w:lang w:val="uk-UA"/>
    </w:rPr>
  </w:style>
  <w:style w:type="character" w:customStyle="1" w:styleId="84">
    <w:name w:val="Основной текст (8) + Не полужирный"/>
    <w:uiPriority w:val="99"/>
    <w:rsid w:val="000B05EF"/>
    <w:rPr>
      <w:rFonts w:ascii="Times New Roman" w:hAnsi="Times New Roman" w:cs="Times New Roman" w:hint="default"/>
      <w:b/>
      <w:bCs w:val="0"/>
      <w:noProof/>
      <w:spacing w:val="0"/>
      <w:sz w:val="17"/>
      <w:shd w:val="clear" w:color="auto" w:fill="FFFFFF"/>
    </w:rPr>
  </w:style>
  <w:style w:type="character" w:customStyle="1" w:styleId="48">
    <w:name w:val="Основной текст (4) + 8"/>
    <w:aliases w:val="5 pt3,Не полужирный1"/>
    <w:uiPriority w:val="99"/>
    <w:rsid w:val="000B05EF"/>
    <w:rPr>
      <w:rFonts w:ascii="Times New Roman" w:hAnsi="Times New Roman" w:cs="Times New Roman" w:hint="default"/>
      <w:b/>
      <w:bCs w:val="0"/>
      <w:spacing w:val="0"/>
      <w:sz w:val="17"/>
    </w:rPr>
  </w:style>
  <w:style w:type="character" w:customStyle="1" w:styleId="89">
    <w:name w:val="Основной текст (8) + 9"/>
    <w:aliases w:val="5 pt1"/>
    <w:uiPriority w:val="99"/>
    <w:rsid w:val="000B05EF"/>
    <w:rPr>
      <w:rFonts w:ascii="Times New Roman" w:hAnsi="Times New Roman" w:cs="Times New Roman" w:hint="default"/>
      <w:b/>
      <w:bCs w:val="0"/>
      <w:noProof/>
      <w:spacing w:val="0"/>
      <w:sz w:val="19"/>
      <w:shd w:val="clear" w:color="auto" w:fill="FFFFFF"/>
    </w:rPr>
  </w:style>
  <w:style w:type="character" w:customStyle="1" w:styleId="2a">
    <w:name w:val="Основной текст (2) + Полужирный"/>
    <w:uiPriority w:val="99"/>
    <w:rsid w:val="000B05EF"/>
    <w:rPr>
      <w:rFonts w:ascii="Times New Roman" w:hAnsi="Times New Roman" w:cs="Times New Roman" w:hint="default"/>
      <w:b/>
      <w:bCs w:val="0"/>
      <w:spacing w:val="0"/>
      <w:sz w:val="17"/>
    </w:rPr>
  </w:style>
  <w:style w:type="character" w:customStyle="1" w:styleId="2b">
    <w:name w:val="Основной текст (2) + Малые прописные"/>
    <w:uiPriority w:val="99"/>
    <w:rsid w:val="000B05EF"/>
    <w:rPr>
      <w:rFonts w:ascii="Times New Roman" w:hAnsi="Times New Roman" w:cs="Times New Roman" w:hint="default"/>
      <w:b/>
      <w:bCs w:val="0"/>
      <w:smallCaps/>
      <w:strike w:val="0"/>
      <w:dstrike w:val="0"/>
      <w:color w:val="000000"/>
      <w:spacing w:val="0"/>
      <w:w w:val="100"/>
      <w:position w:val="0"/>
      <w:sz w:val="24"/>
      <w:u w:val="none"/>
      <w:effect w:val="none"/>
      <w:shd w:val="clear" w:color="auto" w:fill="FFFFFF"/>
      <w:lang w:val="uk-UA" w:eastAsia="uk-UA"/>
    </w:rPr>
  </w:style>
  <w:style w:type="character" w:customStyle="1" w:styleId="232">
    <w:name w:val="Основной текст (23)2"/>
    <w:uiPriority w:val="99"/>
    <w:rsid w:val="000B05EF"/>
    <w:rPr>
      <w:rFonts w:ascii="Times New Roman" w:hAnsi="Times New Roman" w:cs="Times New Roman" w:hint="default"/>
      <w:sz w:val="39"/>
      <w:shd w:val="clear" w:color="auto" w:fill="FFFFFF"/>
    </w:rPr>
  </w:style>
  <w:style w:type="character" w:customStyle="1" w:styleId="212pt">
    <w:name w:val="Основной текст (2) + 12 pt"/>
    <w:aliases w:val="Полужирный1,Малые прописные,Основной текст (2) + Candara,12 pt,Не полужирный"/>
    <w:uiPriority w:val="99"/>
    <w:rsid w:val="000B05EF"/>
    <w:rPr>
      <w:rFonts w:ascii="Times New Roman" w:hAnsi="Times New Roman" w:cs="Times New Roman" w:hint="default"/>
      <w:b/>
      <w:bCs w:val="0"/>
      <w:smallCaps/>
      <w:strike w:val="0"/>
      <w:dstrike w:val="0"/>
      <w:sz w:val="24"/>
      <w:u w:val="none"/>
      <w:effect w:val="none"/>
      <w:shd w:val="clear" w:color="auto" w:fill="FFFFFF"/>
    </w:rPr>
  </w:style>
  <w:style w:type="character" w:customStyle="1" w:styleId="FontStyle317">
    <w:name w:val="Font Style317"/>
    <w:uiPriority w:val="99"/>
    <w:rsid w:val="000B05EF"/>
    <w:rPr>
      <w:rFonts w:ascii="Times New Roman" w:hAnsi="Times New Roman" w:cs="Times New Roman" w:hint="default"/>
      <w:b/>
      <w:bCs w:val="0"/>
      <w:sz w:val="24"/>
    </w:rPr>
  </w:style>
  <w:style w:type="character" w:customStyle="1" w:styleId="FontStyle343">
    <w:name w:val="Font Style343"/>
    <w:uiPriority w:val="99"/>
    <w:rsid w:val="000B05EF"/>
    <w:rPr>
      <w:rFonts w:ascii="Arial" w:hAnsi="Arial" w:cs="Arial" w:hint="default"/>
      <w:i/>
      <w:iCs w:val="0"/>
      <w:sz w:val="22"/>
    </w:rPr>
  </w:style>
  <w:style w:type="character" w:customStyle="1" w:styleId="rvts15">
    <w:name w:val="rvts15"/>
    <w:uiPriority w:val="99"/>
    <w:rsid w:val="000B05EF"/>
    <w:rPr>
      <w:rFonts w:ascii="Times New Roman" w:hAnsi="Times New Roman" w:cs="Times New Roman" w:hint="default"/>
    </w:rPr>
  </w:style>
  <w:style w:type="character" w:customStyle="1" w:styleId="rvts82">
    <w:name w:val="rvts82"/>
    <w:uiPriority w:val="99"/>
    <w:rsid w:val="000B05EF"/>
    <w:rPr>
      <w:rFonts w:ascii="Times New Roman" w:hAnsi="Times New Roman" w:cs="Times New Roman" w:hint="default"/>
    </w:rPr>
  </w:style>
  <w:style w:type="character" w:customStyle="1" w:styleId="1fc">
    <w:name w:val="Заголовок №1"/>
    <w:uiPriority w:val="99"/>
    <w:rsid w:val="000B05EF"/>
    <w:rPr>
      <w:rFonts w:ascii="Times New Roman" w:hAnsi="Times New Roman" w:cs="Times New Roman" w:hint="default"/>
      <w:b/>
      <w:bCs w:val="0"/>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0B05EF"/>
    <w:rPr>
      <w:rFonts w:ascii="Times New Roman" w:hAnsi="Times New Roman" w:cs="Times New Roman" w:hint="default"/>
      <w:i/>
      <w:iCs w:val="0"/>
      <w:strike w:val="0"/>
      <w:dstrike w:val="0"/>
      <w:spacing w:val="30"/>
      <w:sz w:val="26"/>
      <w:u w:val="none"/>
      <w:effect w:val="none"/>
      <w:shd w:val="clear" w:color="auto" w:fill="FFFFFF"/>
    </w:rPr>
  </w:style>
  <w:style w:type="character" w:customStyle="1" w:styleId="-">
    <w:name w:val="Интернет-ссылка"/>
    <w:uiPriority w:val="99"/>
    <w:rsid w:val="000B05EF"/>
    <w:rPr>
      <w:color w:val="000080"/>
      <w:u w:val="single"/>
    </w:rPr>
  </w:style>
  <w:style w:type="character" w:customStyle="1" w:styleId="afff3">
    <w:name w:val="Основной текст + Полужирный"/>
    <w:aliases w:val="Интервал -1 pt"/>
    <w:uiPriority w:val="99"/>
    <w:rsid w:val="000B05EF"/>
    <w:rPr>
      <w:rFonts w:ascii="Times New Roman" w:eastAsia="Times New Roman" w:hAnsi="Times New Roman" w:cs="Times New Roman" w:hint="default"/>
      <w:b/>
      <w:bCs/>
      <w:i w:val="0"/>
      <w:iCs w:val="0"/>
      <w:smallCaps w:val="0"/>
      <w:strike w:val="0"/>
      <w:dstrike w:val="0"/>
      <w:color w:val="000000"/>
      <w:spacing w:val="-30"/>
      <w:w w:val="100"/>
      <w:position w:val="0"/>
      <w:sz w:val="28"/>
      <w:szCs w:val="28"/>
      <w:u w:val="none"/>
      <w:effect w:val="none"/>
      <w:lang w:val="uk-UA"/>
    </w:rPr>
  </w:style>
  <w:style w:type="character" w:customStyle="1" w:styleId="WW8Num1z1">
    <w:name w:val="WW8Num1z1"/>
    <w:rsid w:val="000B05EF"/>
  </w:style>
  <w:style w:type="character" w:customStyle="1" w:styleId="WW8Num1z2">
    <w:name w:val="WW8Num1z2"/>
    <w:rsid w:val="000B05EF"/>
  </w:style>
  <w:style w:type="character" w:customStyle="1" w:styleId="WW8Num1z3">
    <w:name w:val="WW8Num1z3"/>
    <w:rsid w:val="000B05EF"/>
  </w:style>
  <w:style w:type="character" w:customStyle="1" w:styleId="WW8Num1z4">
    <w:name w:val="WW8Num1z4"/>
    <w:rsid w:val="000B05EF"/>
  </w:style>
  <w:style w:type="character" w:customStyle="1" w:styleId="WW8Num1z5">
    <w:name w:val="WW8Num1z5"/>
    <w:rsid w:val="000B05EF"/>
  </w:style>
  <w:style w:type="character" w:customStyle="1" w:styleId="WW8Num1z6">
    <w:name w:val="WW8Num1z6"/>
    <w:rsid w:val="000B05EF"/>
  </w:style>
  <w:style w:type="character" w:customStyle="1" w:styleId="WW8Num1z7">
    <w:name w:val="WW8Num1z7"/>
    <w:rsid w:val="000B05EF"/>
  </w:style>
  <w:style w:type="character" w:customStyle="1" w:styleId="WW8Num1z8">
    <w:name w:val="WW8Num1z8"/>
    <w:rsid w:val="000B05EF"/>
  </w:style>
  <w:style w:type="character" w:customStyle="1" w:styleId="WW8Num3z0">
    <w:name w:val="WW8Num3z0"/>
    <w:rsid w:val="000B05EF"/>
    <w:rPr>
      <w:rFonts w:ascii="Symbol" w:hAnsi="Symbol" w:cs="Symbol" w:hint="default"/>
    </w:rPr>
  </w:style>
  <w:style w:type="character" w:customStyle="1" w:styleId="WW8Num3z1">
    <w:name w:val="WW8Num3z1"/>
    <w:rsid w:val="000B05EF"/>
    <w:rPr>
      <w:rFonts w:ascii="Courier New" w:hAnsi="Courier New" w:cs="Courier New" w:hint="default"/>
    </w:rPr>
  </w:style>
  <w:style w:type="character" w:customStyle="1" w:styleId="WW8Num3z2">
    <w:name w:val="WW8Num3z2"/>
    <w:rsid w:val="000B05EF"/>
    <w:rPr>
      <w:rFonts w:ascii="Wingdings" w:hAnsi="Wingdings" w:cs="Wingdings" w:hint="default"/>
    </w:rPr>
  </w:style>
  <w:style w:type="character" w:customStyle="1" w:styleId="WW8Num5z1">
    <w:name w:val="WW8Num5z1"/>
    <w:rsid w:val="000B05EF"/>
    <w:rPr>
      <w:rFonts w:ascii="Courier New" w:hAnsi="Courier New" w:cs="Courier New" w:hint="default"/>
    </w:rPr>
  </w:style>
  <w:style w:type="character" w:customStyle="1" w:styleId="WW8Num5z2">
    <w:name w:val="WW8Num5z2"/>
    <w:rsid w:val="000B05EF"/>
    <w:rPr>
      <w:rFonts w:ascii="Wingdings" w:hAnsi="Wingdings" w:cs="Wingdings" w:hint="default"/>
    </w:rPr>
  </w:style>
  <w:style w:type="character" w:customStyle="1" w:styleId="WW8Num5z3">
    <w:name w:val="WW8Num5z3"/>
    <w:rsid w:val="000B05EF"/>
    <w:rPr>
      <w:rFonts w:ascii="Symbol" w:hAnsi="Symbol" w:cs="Symbol" w:hint="default"/>
    </w:rPr>
  </w:style>
  <w:style w:type="character" w:customStyle="1" w:styleId="WW8Num5z4">
    <w:name w:val="WW8Num5z4"/>
    <w:rsid w:val="000B05EF"/>
  </w:style>
  <w:style w:type="character" w:customStyle="1" w:styleId="WW8Num5z5">
    <w:name w:val="WW8Num5z5"/>
    <w:rsid w:val="000B05EF"/>
  </w:style>
  <w:style w:type="character" w:customStyle="1" w:styleId="WW8Num5z6">
    <w:name w:val="WW8Num5z6"/>
    <w:rsid w:val="000B05EF"/>
  </w:style>
  <w:style w:type="character" w:customStyle="1" w:styleId="WW8Num5z7">
    <w:name w:val="WW8Num5z7"/>
    <w:rsid w:val="000B05EF"/>
  </w:style>
  <w:style w:type="character" w:customStyle="1" w:styleId="WW8Num5z8">
    <w:name w:val="WW8Num5z8"/>
    <w:rsid w:val="000B05EF"/>
  </w:style>
  <w:style w:type="character" w:customStyle="1" w:styleId="WW8Num6z1">
    <w:name w:val="WW8Num6z1"/>
    <w:rsid w:val="000B05EF"/>
  </w:style>
  <w:style w:type="character" w:customStyle="1" w:styleId="WW8Num6z2">
    <w:name w:val="WW8Num6z2"/>
    <w:rsid w:val="000B05EF"/>
  </w:style>
  <w:style w:type="character" w:customStyle="1" w:styleId="WW8Num6z3">
    <w:name w:val="WW8Num6z3"/>
    <w:rsid w:val="000B05EF"/>
  </w:style>
  <w:style w:type="character" w:customStyle="1" w:styleId="WW8Num6z4">
    <w:name w:val="WW8Num6z4"/>
    <w:rsid w:val="000B05EF"/>
  </w:style>
  <w:style w:type="character" w:customStyle="1" w:styleId="WW8Num6z5">
    <w:name w:val="WW8Num6z5"/>
    <w:rsid w:val="000B05EF"/>
  </w:style>
  <w:style w:type="character" w:customStyle="1" w:styleId="WW8Num6z6">
    <w:name w:val="WW8Num6z6"/>
    <w:rsid w:val="000B05EF"/>
  </w:style>
  <w:style w:type="character" w:customStyle="1" w:styleId="WW8Num6z7">
    <w:name w:val="WW8Num6z7"/>
    <w:rsid w:val="000B05EF"/>
  </w:style>
  <w:style w:type="character" w:customStyle="1" w:styleId="WW8Num6z8">
    <w:name w:val="WW8Num6z8"/>
    <w:rsid w:val="000B05EF"/>
  </w:style>
  <w:style w:type="character" w:customStyle="1" w:styleId="WW8Num7z0">
    <w:name w:val="WW8Num7z0"/>
    <w:rsid w:val="000B05EF"/>
    <w:rPr>
      <w:rFonts w:ascii="Symbol" w:hAnsi="Symbol" w:cs="OpenSymbol" w:hint="default"/>
    </w:rPr>
  </w:style>
  <w:style w:type="character" w:customStyle="1" w:styleId="Absatz-Standardschriftart">
    <w:name w:val="Absatz-Standardschriftart"/>
    <w:rsid w:val="000B05EF"/>
  </w:style>
  <w:style w:type="character" w:customStyle="1" w:styleId="WW-Absatz-Standardschriftart">
    <w:name w:val="WW-Absatz-Standardschriftart"/>
    <w:rsid w:val="000B05EF"/>
  </w:style>
  <w:style w:type="character" w:customStyle="1" w:styleId="WW-Absatz-Standardschriftart1">
    <w:name w:val="WW-Absatz-Standardschriftart1"/>
    <w:rsid w:val="000B05EF"/>
  </w:style>
  <w:style w:type="character" w:customStyle="1" w:styleId="WW-Absatz-Standardschriftart11">
    <w:name w:val="WW-Absatz-Standardschriftart11"/>
    <w:rsid w:val="000B05EF"/>
  </w:style>
  <w:style w:type="character" w:customStyle="1" w:styleId="WW-Absatz-Standardschriftart111">
    <w:name w:val="WW-Absatz-Standardschriftart111"/>
    <w:rsid w:val="000B05EF"/>
  </w:style>
  <w:style w:type="character" w:customStyle="1" w:styleId="WW-Absatz-Standardschriftart1111">
    <w:name w:val="WW-Absatz-Standardschriftart1111"/>
    <w:rsid w:val="000B05EF"/>
  </w:style>
  <w:style w:type="character" w:customStyle="1" w:styleId="WW-Absatz-Standardschriftart11111">
    <w:name w:val="WW-Absatz-Standardschriftart11111"/>
    <w:rsid w:val="000B05EF"/>
  </w:style>
  <w:style w:type="character" w:customStyle="1" w:styleId="WW8Num4z1">
    <w:name w:val="WW8Num4z1"/>
    <w:rsid w:val="000B05EF"/>
    <w:rPr>
      <w:rFonts w:ascii="Courier New" w:hAnsi="Courier New" w:cs="Courier New" w:hint="default"/>
    </w:rPr>
  </w:style>
  <w:style w:type="character" w:customStyle="1" w:styleId="WW8Num4z2">
    <w:name w:val="WW8Num4z2"/>
    <w:rsid w:val="000B05EF"/>
    <w:rPr>
      <w:rFonts w:ascii="Wingdings" w:hAnsi="Wingdings" w:cs="Wingdings" w:hint="default"/>
    </w:rPr>
  </w:style>
  <w:style w:type="character" w:customStyle="1" w:styleId="WW-Absatz-Standardschriftart111111">
    <w:name w:val="WW-Absatz-Standardschriftart111111"/>
    <w:rsid w:val="000B05EF"/>
  </w:style>
  <w:style w:type="character" w:customStyle="1" w:styleId="WW-Absatz-Standardschriftart1111111">
    <w:name w:val="WW-Absatz-Standardschriftart1111111"/>
    <w:rsid w:val="000B05EF"/>
  </w:style>
  <w:style w:type="character" w:customStyle="1" w:styleId="WW8Num2z1">
    <w:name w:val="WW8Num2z1"/>
    <w:rsid w:val="000B05EF"/>
    <w:rPr>
      <w:rFonts w:ascii="Courier New" w:hAnsi="Courier New" w:cs="Courier New" w:hint="default"/>
    </w:rPr>
  </w:style>
  <w:style w:type="character" w:customStyle="1" w:styleId="WW8Num2z2">
    <w:name w:val="WW8Num2z2"/>
    <w:rsid w:val="000B05EF"/>
    <w:rPr>
      <w:rFonts w:ascii="Wingdings" w:hAnsi="Wingdings" w:cs="Wingdings" w:hint="default"/>
    </w:rPr>
  </w:style>
  <w:style w:type="character" w:customStyle="1" w:styleId="WW8Num2z3">
    <w:name w:val="WW8Num2z3"/>
    <w:rsid w:val="000B05EF"/>
    <w:rPr>
      <w:rFonts w:ascii="Symbol" w:hAnsi="Symbol" w:cs="Symbol" w:hint="default"/>
    </w:rPr>
  </w:style>
  <w:style w:type="character" w:customStyle="1" w:styleId="afff4">
    <w:name w:val="Символ нумерации"/>
    <w:rsid w:val="000B05EF"/>
  </w:style>
  <w:style w:type="character" w:customStyle="1" w:styleId="afff5">
    <w:name w:val="Маркеры списка"/>
    <w:rsid w:val="000B05EF"/>
    <w:rPr>
      <w:rFonts w:ascii="OpenSymbol" w:eastAsia="OpenSymbol" w:hAnsi="OpenSymbol" w:cs="OpenSymbol" w:hint="eastAsia"/>
    </w:rPr>
  </w:style>
  <w:style w:type="character" w:customStyle="1" w:styleId="translation">
    <w:name w:val="translation"/>
    <w:rsid w:val="000B05EF"/>
  </w:style>
  <w:style w:type="character" w:customStyle="1" w:styleId="2c">
    <w:name w:val="Основной текст (2) + Не полужирный"/>
    <w:uiPriority w:val="99"/>
    <w:rsid w:val="000B05EF"/>
    <w:rPr>
      <w:rFonts w:ascii="Times New Roman" w:hAnsi="Times New Roman" w:cs="Times New Roman" w:hint="default"/>
      <w:spacing w:val="0"/>
      <w:sz w:val="24"/>
      <w:szCs w:val="24"/>
    </w:rPr>
  </w:style>
  <w:style w:type="character" w:customStyle="1" w:styleId="afff6">
    <w:name w:val="Основной текст + Курсив"/>
    <w:uiPriority w:val="99"/>
    <w:rsid w:val="000B05EF"/>
    <w:rPr>
      <w:rFonts w:ascii="Times New Roman" w:hAnsi="Times New Roman" w:cs="Times New Roman" w:hint="default"/>
      <w:i/>
      <w:iCs/>
      <w:spacing w:val="0"/>
      <w:sz w:val="24"/>
      <w:szCs w:val="24"/>
    </w:rPr>
  </w:style>
  <w:style w:type="character" w:customStyle="1" w:styleId="rvts23">
    <w:name w:val="rvts23"/>
    <w:basedOn w:val="a0"/>
    <w:uiPriority w:val="99"/>
    <w:rsid w:val="000B05EF"/>
  </w:style>
  <w:style w:type="character" w:customStyle="1" w:styleId="2d">
    <w:name w:val="Название Знак2"/>
    <w:basedOn w:val="a0"/>
    <w:uiPriority w:val="10"/>
    <w:rsid w:val="000B05EF"/>
    <w:rPr>
      <w:rFonts w:asciiTheme="majorHAnsi" w:eastAsiaTheme="majorEastAsia" w:hAnsiTheme="majorHAnsi" w:cstheme="majorBidi" w:hint="default"/>
      <w:spacing w:val="-10"/>
      <w:kern w:val="28"/>
      <w:sz w:val="56"/>
      <w:szCs w:val="56"/>
      <w:lang w:eastAsia="ru-RU"/>
    </w:rPr>
  </w:style>
  <w:style w:type="table" w:styleId="afff7">
    <w:name w:val="Table Grid"/>
    <w:basedOn w:val="a1"/>
    <w:uiPriority w:val="59"/>
    <w:rsid w:val="000B05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0B05EF"/>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05EF"/>
    <w:pPr>
      <w:keepNext/>
      <w:numPr>
        <w:numId w:val="1"/>
      </w:numPr>
      <w:ind w:right="-426"/>
      <w:jc w:val="both"/>
      <w:outlineLvl w:val="0"/>
    </w:pPr>
    <w:rPr>
      <w:sz w:val="28"/>
      <w:lang w:val="x-none" w:eastAsia="x-none"/>
    </w:rPr>
  </w:style>
  <w:style w:type="paragraph" w:styleId="2">
    <w:name w:val="heading 2"/>
    <w:basedOn w:val="a"/>
    <w:next w:val="a"/>
    <w:link w:val="20"/>
    <w:uiPriority w:val="99"/>
    <w:semiHidden/>
    <w:unhideWhenUsed/>
    <w:qFormat/>
    <w:rsid w:val="000B05EF"/>
    <w:pPr>
      <w:keepNext/>
      <w:numPr>
        <w:ilvl w:val="1"/>
        <w:numId w:val="1"/>
      </w:numPr>
      <w:ind w:right="-567"/>
      <w:jc w:val="both"/>
      <w:outlineLvl w:val="1"/>
    </w:pPr>
    <w:rPr>
      <w:sz w:val="24"/>
      <w:lang w:val="uk-UA" w:eastAsia="x-none"/>
    </w:rPr>
  </w:style>
  <w:style w:type="paragraph" w:styleId="3">
    <w:name w:val="heading 3"/>
    <w:basedOn w:val="a"/>
    <w:next w:val="a"/>
    <w:link w:val="30"/>
    <w:uiPriority w:val="99"/>
    <w:semiHidden/>
    <w:unhideWhenUsed/>
    <w:qFormat/>
    <w:rsid w:val="000B05EF"/>
    <w:pPr>
      <w:keepNext/>
      <w:numPr>
        <w:ilvl w:val="2"/>
        <w:numId w:val="1"/>
      </w:numPr>
      <w:jc w:val="both"/>
      <w:outlineLvl w:val="2"/>
    </w:pPr>
    <w:rPr>
      <w:b/>
      <w:i/>
      <w:sz w:val="40"/>
      <w:lang w:val="uk-UA" w:eastAsia="x-none"/>
    </w:rPr>
  </w:style>
  <w:style w:type="paragraph" w:styleId="4">
    <w:name w:val="heading 4"/>
    <w:basedOn w:val="a"/>
    <w:next w:val="a"/>
    <w:link w:val="40"/>
    <w:uiPriority w:val="99"/>
    <w:semiHidden/>
    <w:unhideWhenUsed/>
    <w:qFormat/>
    <w:rsid w:val="000B05EF"/>
    <w:pPr>
      <w:keepNext/>
      <w:numPr>
        <w:ilvl w:val="3"/>
        <w:numId w:val="1"/>
      </w:numPr>
      <w:ind w:right="-567"/>
      <w:jc w:val="both"/>
      <w:outlineLvl w:val="3"/>
    </w:pPr>
    <w:rPr>
      <w:sz w:val="32"/>
      <w:lang w:val="uk-UA" w:eastAsia="x-none"/>
    </w:rPr>
  </w:style>
  <w:style w:type="paragraph" w:styleId="5">
    <w:name w:val="heading 5"/>
    <w:basedOn w:val="a"/>
    <w:next w:val="a"/>
    <w:link w:val="50"/>
    <w:semiHidden/>
    <w:unhideWhenUsed/>
    <w:qFormat/>
    <w:rsid w:val="000B05EF"/>
    <w:pPr>
      <w:keepNext/>
      <w:numPr>
        <w:ilvl w:val="4"/>
        <w:numId w:val="1"/>
      </w:numPr>
      <w:ind w:right="-567"/>
      <w:jc w:val="center"/>
      <w:outlineLvl w:val="4"/>
    </w:pPr>
    <w:rPr>
      <w:sz w:val="32"/>
      <w:lang w:val="uk-UA" w:eastAsia="x-none"/>
    </w:rPr>
  </w:style>
  <w:style w:type="paragraph" w:styleId="6">
    <w:name w:val="heading 6"/>
    <w:basedOn w:val="a"/>
    <w:next w:val="a"/>
    <w:link w:val="60"/>
    <w:semiHidden/>
    <w:unhideWhenUsed/>
    <w:qFormat/>
    <w:rsid w:val="000B05EF"/>
    <w:pPr>
      <w:keepNext/>
      <w:numPr>
        <w:ilvl w:val="5"/>
        <w:numId w:val="1"/>
      </w:numPr>
      <w:jc w:val="center"/>
      <w:outlineLvl w:val="5"/>
    </w:pPr>
    <w:rPr>
      <w:sz w:val="28"/>
      <w:lang w:val="uk-UA" w:eastAsia="x-none"/>
    </w:rPr>
  </w:style>
  <w:style w:type="paragraph" w:styleId="7">
    <w:name w:val="heading 7"/>
    <w:basedOn w:val="a"/>
    <w:next w:val="a"/>
    <w:link w:val="70"/>
    <w:uiPriority w:val="99"/>
    <w:semiHidden/>
    <w:unhideWhenUsed/>
    <w:qFormat/>
    <w:rsid w:val="000B05EF"/>
    <w:pPr>
      <w:keepNext/>
      <w:numPr>
        <w:ilvl w:val="6"/>
        <w:numId w:val="1"/>
      </w:numPr>
      <w:jc w:val="center"/>
      <w:outlineLvl w:val="6"/>
    </w:pPr>
    <w:rPr>
      <w:sz w:val="32"/>
      <w:lang w:val="uk-UA" w:eastAsia="x-none"/>
    </w:rPr>
  </w:style>
  <w:style w:type="paragraph" w:styleId="8">
    <w:name w:val="heading 8"/>
    <w:basedOn w:val="a"/>
    <w:next w:val="a"/>
    <w:link w:val="80"/>
    <w:uiPriority w:val="99"/>
    <w:semiHidden/>
    <w:unhideWhenUsed/>
    <w:qFormat/>
    <w:rsid w:val="000B05EF"/>
    <w:pPr>
      <w:keepNext/>
      <w:numPr>
        <w:ilvl w:val="7"/>
        <w:numId w:val="1"/>
      </w:numPr>
      <w:jc w:val="both"/>
      <w:outlineLvl w:val="7"/>
    </w:pPr>
    <w:rPr>
      <w:sz w:val="28"/>
      <w:lang w:val="uk-UA" w:eastAsia="x-none"/>
    </w:rPr>
  </w:style>
  <w:style w:type="paragraph" w:styleId="9">
    <w:name w:val="heading 9"/>
    <w:basedOn w:val="a"/>
    <w:next w:val="a"/>
    <w:link w:val="90"/>
    <w:uiPriority w:val="99"/>
    <w:semiHidden/>
    <w:unhideWhenUsed/>
    <w:qFormat/>
    <w:rsid w:val="000B05EF"/>
    <w:pPr>
      <w:keepNext/>
      <w:numPr>
        <w:ilvl w:val="8"/>
        <w:numId w:val="1"/>
      </w:numPr>
      <w:jc w:val="center"/>
      <w:outlineLvl w:val="8"/>
    </w:pPr>
    <w:rPr>
      <w:b/>
      <w:sz w:val="4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5EF"/>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9"/>
    <w:semiHidden/>
    <w:rsid w:val="000B05EF"/>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9"/>
    <w:semiHidden/>
    <w:rsid w:val="000B05EF"/>
    <w:rPr>
      <w:rFonts w:ascii="Times New Roman" w:eastAsia="Times New Roman" w:hAnsi="Times New Roman" w:cs="Times New Roman"/>
      <w:b/>
      <w:i/>
      <w:sz w:val="40"/>
      <w:szCs w:val="20"/>
      <w:lang w:val="uk-UA" w:eastAsia="x-none"/>
    </w:rPr>
  </w:style>
  <w:style w:type="character" w:customStyle="1" w:styleId="40">
    <w:name w:val="Заголовок 4 Знак"/>
    <w:basedOn w:val="a0"/>
    <w:link w:val="4"/>
    <w:uiPriority w:val="99"/>
    <w:semiHidden/>
    <w:rsid w:val="000B05EF"/>
    <w:rPr>
      <w:rFonts w:ascii="Times New Roman" w:eastAsia="Times New Roman" w:hAnsi="Times New Roman" w:cs="Times New Roman"/>
      <w:sz w:val="32"/>
      <w:szCs w:val="20"/>
      <w:lang w:val="uk-UA" w:eastAsia="x-none"/>
    </w:rPr>
  </w:style>
  <w:style w:type="character" w:customStyle="1" w:styleId="50">
    <w:name w:val="Заголовок 5 Знак"/>
    <w:basedOn w:val="a0"/>
    <w:link w:val="5"/>
    <w:semiHidden/>
    <w:rsid w:val="000B05EF"/>
    <w:rPr>
      <w:rFonts w:ascii="Times New Roman" w:eastAsia="Times New Roman" w:hAnsi="Times New Roman" w:cs="Times New Roman"/>
      <w:sz w:val="32"/>
      <w:szCs w:val="20"/>
      <w:lang w:val="uk-UA" w:eastAsia="x-none"/>
    </w:rPr>
  </w:style>
  <w:style w:type="character" w:customStyle="1" w:styleId="60">
    <w:name w:val="Заголовок 6 Знак"/>
    <w:basedOn w:val="a0"/>
    <w:link w:val="6"/>
    <w:semiHidden/>
    <w:rsid w:val="000B05EF"/>
    <w:rPr>
      <w:rFonts w:ascii="Times New Roman" w:eastAsia="Times New Roman" w:hAnsi="Times New Roman" w:cs="Times New Roman"/>
      <w:sz w:val="28"/>
      <w:szCs w:val="20"/>
      <w:lang w:val="uk-UA" w:eastAsia="x-none"/>
    </w:rPr>
  </w:style>
  <w:style w:type="character" w:customStyle="1" w:styleId="70">
    <w:name w:val="Заголовок 7 Знак"/>
    <w:basedOn w:val="a0"/>
    <w:link w:val="7"/>
    <w:uiPriority w:val="99"/>
    <w:semiHidden/>
    <w:rsid w:val="000B05EF"/>
    <w:rPr>
      <w:rFonts w:ascii="Times New Roman" w:eastAsia="Times New Roman" w:hAnsi="Times New Roman" w:cs="Times New Roman"/>
      <w:sz w:val="32"/>
      <w:szCs w:val="20"/>
      <w:lang w:val="uk-UA" w:eastAsia="x-none"/>
    </w:rPr>
  </w:style>
  <w:style w:type="character" w:customStyle="1" w:styleId="80">
    <w:name w:val="Заголовок 8 Знак"/>
    <w:basedOn w:val="a0"/>
    <w:link w:val="8"/>
    <w:uiPriority w:val="99"/>
    <w:semiHidden/>
    <w:rsid w:val="000B05EF"/>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uiPriority w:val="99"/>
    <w:semiHidden/>
    <w:rsid w:val="000B05EF"/>
    <w:rPr>
      <w:rFonts w:ascii="Times New Roman" w:eastAsia="Times New Roman" w:hAnsi="Times New Roman" w:cs="Times New Roman"/>
      <w:b/>
      <w:sz w:val="40"/>
      <w:szCs w:val="20"/>
      <w:lang w:val="uk-UA" w:eastAsia="x-none"/>
    </w:rPr>
  </w:style>
  <w:style w:type="character" w:styleId="a3">
    <w:name w:val="Hyperlink"/>
    <w:uiPriority w:val="99"/>
    <w:semiHidden/>
    <w:unhideWhenUsed/>
    <w:rsid w:val="000B05EF"/>
    <w:rPr>
      <w:rFonts w:ascii="Times New Roman" w:hAnsi="Times New Roman" w:cs="Times New Roman" w:hint="default"/>
      <w:color w:val="0000FF"/>
      <w:u w:val="single"/>
    </w:rPr>
  </w:style>
  <w:style w:type="character" w:styleId="a4">
    <w:name w:val="FollowedHyperlink"/>
    <w:basedOn w:val="a0"/>
    <w:uiPriority w:val="99"/>
    <w:semiHidden/>
    <w:unhideWhenUsed/>
    <w:rsid w:val="000B05EF"/>
    <w:rPr>
      <w:color w:val="800080" w:themeColor="followedHyperlink"/>
      <w:u w:val="single"/>
    </w:rPr>
  </w:style>
  <w:style w:type="character" w:styleId="a5">
    <w:name w:val="Emphasis"/>
    <w:qFormat/>
    <w:rsid w:val="000B05EF"/>
    <w:rPr>
      <w:b/>
      <w:bCs/>
      <w:i w:val="0"/>
      <w:iCs w:val="0"/>
    </w:rPr>
  </w:style>
  <w:style w:type="paragraph" w:styleId="HTML">
    <w:name w:val="HTML Preformatted"/>
    <w:basedOn w:val="a"/>
    <w:link w:val="HTML0"/>
    <w:uiPriority w:val="99"/>
    <w:semiHidden/>
    <w:unhideWhenUsed/>
    <w:rsid w:val="000B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semiHidden/>
    <w:rsid w:val="000B05EF"/>
    <w:rPr>
      <w:rFonts w:ascii="Courier New" w:eastAsia="Times New Roman" w:hAnsi="Courier New" w:cs="Times New Roman"/>
      <w:sz w:val="20"/>
      <w:szCs w:val="20"/>
      <w:lang w:val="x-none" w:eastAsia="x-none"/>
    </w:rPr>
  </w:style>
  <w:style w:type="character" w:styleId="a6">
    <w:name w:val="Strong"/>
    <w:uiPriority w:val="99"/>
    <w:qFormat/>
    <w:rsid w:val="000B05EF"/>
    <w:rPr>
      <w:rFonts w:ascii="Times New Roman" w:hAnsi="Times New Roman" w:cs="Times New Roman" w:hint="default"/>
      <w:b/>
      <w:bCs/>
    </w:rPr>
  </w:style>
  <w:style w:type="paragraph" w:styleId="a7">
    <w:name w:val="Normal (Web)"/>
    <w:basedOn w:val="a"/>
    <w:uiPriority w:val="99"/>
    <w:semiHidden/>
    <w:unhideWhenUsed/>
    <w:rsid w:val="000B05EF"/>
    <w:pPr>
      <w:spacing w:before="100" w:beforeAutospacing="1" w:after="100" w:afterAutospacing="1"/>
    </w:pPr>
    <w:rPr>
      <w:sz w:val="24"/>
      <w:szCs w:val="24"/>
    </w:rPr>
  </w:style>
  <w:style w:type="paragraph" w:styleId="a8">
    <w:name w:val="footnote text"/>
    <w:basedOn w:val="a"/>
    <w:link w:val="a9"/>
    <w:uiPriority w:val="99"/>
    <w:semiHidden/>
    <w:unhideWhenUsed/>
    <w:rsid w:val="000B05EF"/>
  </w:style>
  <w:style w:type="character" w:customStyle="1" w:styleId="a9">
    <w:name w:val="Текст сноски Знак"/>
    <w:basedOn w:val="a0"/>
    <w:link w:val="a8"/>
    <w:uiPriority w:val="99"/>
    <w:semiHidden/>
    <w:rsid w:val="000B05EF"/>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0B05EF"/>
  </w:style>
  <w:style w:type="character" w:customStyle="1" w:styleId="ab">
    <w:name w:val="Текст примечания Знак"/>
    <w:basedOn w:val="a0"/>
    <w:link w:val="aa"/>
    <w:uiPriority w:val="99"/>
    <w:semiHidden/>
    <w:rsid w:val="000B05EF"/>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0B05EF"/>
    <w:pPr>
      <w:tabs>
        <w:tab w:val="center" w:pos="4677"/>
        <w:tab w:val="right" w:pos="9355"/>
      </w:tabs>
    </w:pPr>
  </w:style>
  <w:style w:type="character" w:customStyle="1" w:styleId="ad">
    <w:name w:val="Верхний колонтитул Знак"/>
    <w:basedOn w:val="a0"/>
    <w:link w:val="ac"/>
    <w:uiPriority w:val="99"/>
    <w:semiHidden/>
    <w:rsid w:val="000B05EF"/>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0B05EF"/>
    <w:pPr>
      <w:tabs>
        <w:tab w:val="center" w:pos="4677"/>
        <w:tab w:val="right" w:pos="9355"/>
      </w:tabs>
    </w:pPr>
  </w:style>
  <w:style w:type="character" w:customStyle="1" w:styleId="af">
    <w:name w:val="Нижний колонтитул Знак"/>
    <w:basedOn w:val="a0"/>
    <w:link w:val="ae"/>
    <w:uiPriority w:val="99"/>
    <w:semiHidden/>
    <w:rsid w:val="000B05EF"/>
    <w:rPr>
      <w:rFonts w:ascii="Times New Roman" w:eastAsia="Times New Roman" w:hAnsi="Times New Roman" w:cs="Times New Roman"/>
      <w:sz w:val="20"/>
      <w:szCs w:val="20"/>
      <w:lang w:eastAsia="ru-RU"/>
    </w:rPr>
  </w:style>
  <w:style w:type="paragraph" w:styleId="af0">
    <w:name w:val="Title"/>
    <w:basedOn w:val="a"/>
    <w:link w:val="af1"/>
    <w:uiPriority w:val="10"/>
    <w:qFormat/>
    <w:rsid w:val="000B05EF"/>
    <w:pPr>
      <w:ind w:firstLine="540"/>
      <w:jc w:val="center"/>
    </w:pPr>
    <w:rPr>
      <w:color w:val="000000"/>
      <w:sz w:val="28"/>
      <w:lang w:val="uk-UA"/>
    </w:rPr>
  </w:style>
  <w:style w:type="character" w:customStyle="1" w:styleId="af1">
    <w:name w:val="Название Знак"/>
    <w:basedOn w:val="a0"/>
    <w:link w:val="af0"/>
    <w:uiPriority w:val="10"/>
    <w:rsid w:val="000B05EF"/>
    <w:rPr>
      <w:rFonts w:ascii="Times New Roman" w:eastAsia="Times New Roman" w:hAnsi="Times New Roman" w:cs="Times New Roman"/>
      <w:color w:val="000000"/>
      <w:sz w:val="28"/>
      <w:szCs w:val="20"/>
      <w:lang w:val="uk-UA" w:eastAsia="ru-RU"/>
    </w:rPr>
  </w:style>
  <w:style w:type="paragraph" w:styleId="af2">
    <w:name w:val="Body Text"/>
    <w:basedOn w:val="a"/>
    <w:link w:val="af3"/>
    <w:uiPriority w:val="99"/>
    <w:semiHidden/>
    <w:unhideWhenUsed/>
    <w:rsid w:val="000B05EF"/>
    <w:pPr>
      <w:spacing w:after="120"/>
    </w:pPr>
  </w:style>
  <w:style w:type="character" w:customStyle="1" w:styleId="af3">
    <w:name w:val="Основной текст Знак"/>
    <w:basedOn w:val="a0"/>
    <w:link w:val="af2"/>
    <w:uiPriority w:val="99"/>
    <w:semiHidden/>
    <w:rsid w:val="000B05E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0B05EF"/>
    <w:pPr>
      <w:ind w:firstLine="540"/>
      <w:jc w:val="both"/>
    </w:pPr>
    <w:rPr>
      <w:sz w:val="24"/>
      <w:szCs w:val="24"/>
      <w:lang w:val="uk-UA"/>
    </w:rPr>
  </w:style>
  <w:style w:type="character" w:customStyle="1" w:styleId="af5">
    <w:name w:val="Основной текст с отступом Знак"/>
    <w:basedOn w:val="a0"/>
    <w:link w:val="af4"/>
    <w:uiPriority w:val="99"/>
    <w:semiHidden/>
    <w:rsid w:val="000B05EF"/>
    <w:rPr>
      <w:rFonts w:ascii="Times New Roman" w:eastAsia="Times New Roman" w:hAnsi="Times New Roman" w:cs="Times New Roman"/>
      <w:sz w:val="24"/>
      <w:szCs w:val="24"/>
      <w:lang w:val="uk-UA" w:eastAsia="ru-RU"/>
    </w:rPr>
  </w:style>
  <w:style w:type="paragraph" w:styleId="af6">
    <w:name w:val="Subtitle"/>
    <w:basedOn w:val="a"/>
    <w:next w:val="a"/>
    <w:link w:val="af7"/>
    <w:uiPriority w:val="99"/>
    <w:qFormat/>
    <w:rsid w:val="000B05EF"/>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99"/>
    <w:rsid w:val="000B05EF"/>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semiHidden/>
    <w:unhideWhenUsed/>
    <w:rsid w:val="000B05EF"/>
    <w:pPr>
      <w:spacing w:after="120" w:line="480" w:lineRule="auto"/>
    </w:pPr>
    <w:rPr>
      <w:sz w:val="24"/>
      <w:szCs w:val="24"/>
    </w:rPr>
  </w:style>
  <w:style w:type="character" w:customStyle="1" w:styleId="22">
    <w:name w:val="Основной текст 2 Знак"/>
    <w:basedOn w:val="a0"/>
    <w:link w:val="21"/>
    <w:uiPriority w:val="99"/>
    <w:semiHidden/>
    <w:rsid w:val="000B05E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B05EF"/>
    <w:pPr>
      <w:jc w:val="center"/>
    </w:pPr>
    <w:rPr>
      <w:b/>
      <w:sz w:val="28"/>
      <w:lang w:val="x-none" w:eastAsia="x-none"/>
    </w:rPr>
  </w:style>
  <w:style w:type="character" w:customStyle="1" w:styleId="32">
    <w:name w:val="Основной текст 3 Знак"/>
    <w:basedOn w:val="a0"/>
    <w:link w:val="31"/>
    <w:uiPriority w:val="99"/>
    <w:semiHidden/>
    <w:rsid w:val="000B05EF"/>
    <w:rPr>
      <w:rFonts w:ascii="Times New Roman" w:eastAsia="Times New Roman" w:hAnsi="Times New Roman" w:cs="Times New Roman"/>
      <w:b/>
      <w:sz w:val="28"/>
      <w:szCs w:val="20"/>
      <w:lang w:val="x-none" w:eastAsia="x-none"/>
    </w:rPr>
  </w:style>
  <w:style w:type="paragraph" w:styleId="23">
    <w:name w:val="Body Text Indent 2"/>
    <w:basedOn w:val="a"/>
    <w:link w:val="24"/>
    <w:uiPriority w:val="99"/>
    <w:semiHidden/>
    <w:unhideWhenUsed/>
    <w:rsid w:val="000B05EF"/>
    <w:pPr>
      <w:spacing w:after="120" w:line="480" w:lineRule="auto"/>
      <w:ind w:left="283"/>
    </w:pPr>
  </w:style>
  <w:style w:type="character" w:customStyle="1" w:styleId="24">
    <w:name w:val="Основной текст с отступом 2 Знак"/>
    <w:basedOn w:val="a0"/>
    <w:link w:val="23"/>
    <w:uiPriority w:val="99"/>
    <w:semiHidden/>
    <w:rsid w:val="000B05EF"/>
    <w:rPr>
      <w:rFonts w:ascii="Times New Roman" w:eastAsia="Times New Roman" w:hAnsi="Times New Roman" w:cs="Times New Roman"/>
      <w:sz w:val="20"/>
      <w:szCs w:val="20"/>
      <w:lang w:eastAsia="ru-RU"/>
    </w:rPr>
  </w:style>
  <w:style w:type="character" w:customStyle="1" w:styleId="33">
    <w:name w:val="Основной текст с отступом 3 Знак"/>
    <w:aliases w:val="Знак Знак1"/>
    <w:basedOn w:val="a0"/>
    <w:link w:val="34"/>
    <w:uiPriority w:val="99"/>
    <w:semiHidden/>
    <w:locked/>
    <w:rsid w:val="000B05EF"/>
    <w:rPr>
      <w:rFonts w:ascii="Times New Roman" w:eastAsia="Times New Roman" w:hAnsi="Times New Roman" w:cs="Times New Roman"/>
      <w:sz w:val="16"/>
      <w:szCs w:val="16"/>
      <w:lang w:eastAsia="ru-RU"/>
    </w:rPr>
  </w:style>
  <w:style w:type="paragraph" w:styleId="34">
    <w:name w:val="Body Text Indent 3"/>
    <w:aliases w:val="Знак"/>
    <w:basedOn w:val="a"/>
    <w:link w:val="33"/>
    <w:uiPriority w:val="99"/>
    <w:semiHidden/>
    <w:unhideWhenUsed/>
    <w:rsid w:val="000B05EF"/>
    <w:pPr>
      <w:spacing w:after="120"/>
      <w:ind w:left="283"/>
    </w:pPr>
    <w:rPr>
      <w:sz w:val="16"/>
      <w:szCs w:val="16"/>
    </w:rPr>
  </w:style>
  <w:style w:type="character" w:customStyle="1" w:styleId="310">
    <w:name w:val="Основной текст с отступом 3 Знак1"/>
    <w:aliases w:val="Знак Знак"/>
    <w:basedOn w:val="a0"/>
    <w:uiPriority w:val="99"/>
    <w:semiHidden/>
    <w:rsid w:val="000B05EF"/>
    <w:rPr>
      <w:rFonts w:ascii="Times New Roman" w:eastAsia="Times New Roman" w:hAnsi="Times New Roman" w:cs="Times New Roman"/>
      <w:sz w:val="16"/>
      <w:szCs w:val="16"/>
      <w:lang w:eastAsia="ru-RU"/>
    </w:rPr>
  </w:style>
  <w:style w:type="paragraph" w:styleId="af8">
    <w:name w:val="Block Text"/>
    <w:basedOn w:val="a"/>
    <w:uiPriority w:val="99"/>
    <w:semiHidden/>
    <w:unhideWhenUsed/>
    <w:rsid w:val="000B05EF"/>
    <w:pPr>
      <w:ind w:left="113" w:right="113"/>
      <w:jc w:val="center"/>
    </w:pPr>
    <w:rPr>
      <w:b/>
      <w:bCs/>
      <w:caps/>
      <w:sz w:val="48"/>
      <w:lang w:val="uk-UA"/>
    </w:rPr>
  </w:style>
  <w:style w:type="paragraph" w:styleId="af9">
    <w:name w:val="Plain Text"/>
    <w:basedOn w:val="a"/>
    <w:link w:val="afa"/>
    <w:uiPriority w:val="99"/>
    <w:semiHidden/>
    <w:unhideWhenUsed/>
    <w:rsid w:val="000B05EF"/>
    <w:rPr>
      <w:rFonts w:ascii="Courier New" w:hAnsi="Courier New"/>
      <w:lang w:val="x-none" w:eastAsia="uk-UA"/>
    </w:rPr>
  </w:style>
  <w:style w:type="character" w:customStyle="1" w:styleId="afa">
    <w:name w:val="Текст Знак"/>
    <w:basedOn w:val="a0"/>
    <w:link w:val="af9"/>
    <w:uiPriority w:val="99"/>
    <w:semiHidden/>
    <w:rsid w:val="000B05EF"/>
    <w:rPr>
      <w:rFonts w:ascii="Courier New" w:eastAsia="Times New Roman" w:hAnsi="Courier New" w:cs="Times New Roman"/>
      <w:sz w:val="20"/>
      <w:szCs w:val="20"/>
      <w:lang w:val="x-none" w:eastAsia="uk-UA"/>
    </w:rPr>
  </w:style>
  <w:style w:type="paragraph" w:styleId="afb">
    <w:name w:val="annotation subject"/>
    <w:basedOn w:val="aa"/>
    <w:next w:val="aa"/>
    <w:link w:val="afc"/>
    <w:uiPriority w:val="99"/>
    <w:semiHidden/>
    <w:unhideWhenUsed/>
    <w:rsid w:val="000B05EF"/>
    <w:rPr>
      <w:b/>
      <w:bCs/>
      <w:lang w:val="x-none" w:eastAsia="x-none"/>
    </w:rPr>
  </w:style>
  <w:style w:type="character" w:customStyle="1" w:styleId="afc">
    <w:name w:val="Тема примечания Знак"/>
    <w:basedOn w:val="ab"/>
    <w:link w:val="afb"/>
    <w:uiPriority w:val="99"/>
    <w:semiHidden/>
    <w:rsid w:val="000B05EF"/>
    <w:rPr>
      <w:rFonts w:ascii="Times New Roman" w:eastAsia="Times New Roman" w:hAnsi="Times New Roman" w:cs="Times New Roman"/>
      <w:b/>
      <w:bCs/>
      <w:sz w:val="20"/>
      <w:szCs w:val="20"/>
      <w:lang w:val="x-none" w:eastAsia="x-none"/>
    </w:rPr>
  </w:style>
  <w:style w:type="paragraph" w:styleId="afd">
    <w:name w:val="Balloon Text"/>
    <w:basedOn w:val="a"/>
    <w:link w:val="afe"/>
    <w:uiPriority w:val="99"/>
    <w:semiHidden/>
    <w:unhideWhenUsed/>
    <w:rsid w:val="000B05EF"/>
    <w:rPr>
      <w:rFonts w:ascii="Tahoma" w:hAnsi="Tahoma" w:cs="Tahoma"/>
      <w:sz w:val="16"/>
      <w:szCs w:val="16"/>
    </w:rPr>
  </w:style>
  <w:style w:type="character" w:customStyle="1" w:styleId="afe">
    <w:name w:val="Текст выноски Знак"/>
    <w:basedOn w:val="a0"/>
    <w:link w:val="afd"/>
    <w:uiPriority w:val="99"/>
    <w:semiHidden/>
    <w:rsid w:val="000B05EF"/>
    <w:rPr>
      <w:rFonts w:ascii="Tahoma" w:eastAsia="Times New Roman" w:hAnsi="Tahoma" w:cs="Tahoma"/>
      <w:sz w:val="16"/>
      <w:szCs w:val="16"/>
      <w:lang w:eastAsia="ru-RU"/>
    </w:rPr>
  </w:style>
  <w:style w:type="character" w:customStyle="1" w:styleId="aff">
    <w:name w:val="Без интервала Знак"/>
    <w:link w:val="aff0"/>
    <w:locked/>
    <w:rsid w:val="000B05EF"/>
    <w:rPr>
      <w:rFonts w:ascii="Calibri" w:eastAsia="Times New Roman" w:hAnsi="Calibri" w:cs="Times New Roman"/>
    </w:rPr>
  </w:style>
  <w:style w:type="paragraph" w:styleId="aff0">
    <w:name w:val="No Spacing"/>
    <w:link w:val="aff"/>
    <w:qFormat/>
    <w:rsid w:val="000B05EF"/>
    <w:pPr>
      <w:spacing w:after="0" w:line="240" w:lineRule="auto"/>
    </w:pPr>
    <w:rPr>
      <w:rFonts w:ascii="Calibri" w:eastAsia="Times New Roman" w:hAnsi="Calibri" w:cs="Times New Roman"/>
    </w:rPr>
  </w:style>
  <w:style w:type="paragraph" w:styleId="aff1">
    <w:name w:val="List Paragraph"/>
    <w:basedOn w:val="a"/>
    <w:uiPriority w:val="34"/>
    <w:qFormat/>
    <w:rsid w:val="000B05EF"/>
    <w:pPr>
      <w:spacing w:after="200" w:line="276" w:lineRule="auto"/>
      <w:ind w:left="720"/>
      <w:contextualSpacing/>
    </w:pPr>
    <w:rPr>
      <w:rFonts w:ascii="Calibri" w:hAnsi="Calibri"/>
      <w:sz w:val="22"/>
      <w:szCs w:val="22"/>
    </w:rPr>
  </w:style>
  <w:style w:type="paragraph" w:styleId="aff2">
    <w:name w:val="Intense Quote"/>
    <w:basedOn w:val="a"/>
    <w:next w:val="a"/>
    <w:link w:val="aff3"/>
    <w:uiPriority w:val="30"/>
    <w:qFormat/>
    <w:rsid w:val="000B05EF"/>
    <w:pPr>
      <w:pBdr>
        <w:bottom w:val="single" w:sz="4" w:space="4" w:color="4F81BD"/>
      </w:pBdr>
      <w:spacing w:before="200" w:after="280"/>
      <w:ind w:left="936" w:right="936"/>
    </w:pPr>
    <w:rPr>
      <w:b/>
      <w:bCs/>
      <w:i/>
      <w:iCs/>
      <w:color w:val="4F81BD"/>
      <w:lang w:val="x-none" w:eastAsia="x-none"/>
    </w:rPr>
  </w:style>
  <w:style w:type="character" w:customStyle="1" w:styleId="aff3">
    <w:name w:val="Выделенная цитата Знак"/>
    <w:basedOn w:val="a0"/>
    <w:link w:val="aff2"/>
    <w:uiPriority w:val="30"/>
    <w:rsid w:val="000B05EF"/>
    <w:rPr>
      <w:rFonts w:ascii="Times New Roman" w:eastAsia="Times New Roman" w:hAnsi="Times New Roman" w:cs="Times New Roman"/>
      <w:b/>
      <w:bCs/>
      <w:i/>
      <w:iCs/>
      <w:color w:val="4F81BD"/>
      <w:sz w:val="20"/>
      <w:szCs w:val="20"/>
      <w:lang w:val="x-none" w:eastAsia="x-none"/>
    </w:rPr>
  </w:style>
  <w:style w:type="paragraph" w:customStyle="1" w:styleId="aff4">
    <w:name w:val="Абзац списку"/>
    <w:basedOn w:val="a"/>
    <w:uiPriority w:val="34"/>
    <w:semiHidden/>
    <w:qFormat/>
    <w:rsid w:val="000B05EF"/>
    <w:pPr>
      <w:spacing w:after="200" w:line="276" w:lineRule="auto"/>
      <w:ind w:left="720"/>
      <w:contextualSpacing/>
    </w:pPr>
    <w:rPr>
      <w:rFonts w:ascii="Calibri" w:eastAsia="Calibri" w:hAnsi="Calibri"/>
      <w:sz w:val="22"/>
      <w:szCs w:val="22"/>
      <w:lang w:eastAsia="en-US"/>
    </w:rPr>
  </w:style>
  <w:style w:type="paragraph" w:customStyle="1" w:styleId="aff5">
    <w:name w:val="Знак Знак Знак Знак Знак Знак Знак Знак Знак Знак Знак"/>
    <w:basedOn w:val="a"/>
    <w:autoRedefine/>
    <w:uiPriority w:val="99"/>
    <w:semiHidden/>
    <w:rsid w:val="000B05EF"/>
    <w:pPr>
      <w:spacing w:after="160" w:line="240" w:lineRule="exact"/>
    </w:pPr>
    <w:rPr>
      <w:rFonts w:ascii="Verdana" w:eastAsia="MS Mincho" w:hAnsi="Verdana"/>
      <w:lang w:val="en-US" w:eastAsia="en-US"/>
    </w:rPr>
  </w:style>
  <w:style w:type="paragraph" w:customStyle="1" w:styleId="11">
    <w:name w:val="Звичайний1"/>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5">
    <w:name w:val="Знак Знак2"/>
    <w:basedOn w:val="a"/>
    <w:autoRedefine/>
    <w:uiPriority w:val="99"/>
    <w:semiHidden/>
    <w:rsid w:val="000B05EF"/>
    <w:pPr>
      <w:spacing w:after="160" w:line="240" w:lineRule="exact"/>
    </w:pPr>
    <w:rPr>
      <w:rFonts w:ascii="Verdana" w:eastAsia="MS Mincho" w:hAnsi="Verdana"/>
      <w:lang w:val="en-US" w:eastAsia="en-US"/>
    </w:rPr>
  </w:style>
  <w:style w:type="paragraph" w:customStyle="1" w:styleId="12">
    <w:name w:val="Абзац списка1"/>
    <w:basedOn w:val="a"/>
    <w:uiPriority w:val="99"/>
    <w:semiHidden/>
    <w:qFormat/>
    <w:rsid w:val="000B05EF"/>
    <w:pPr>
      <w:ind w:left="720"/>
      <w:contextualSpacing/>
    </w:pPr>
    <w:rPr>
      <w:sz w:val="24"/>
      <w:szCs w:val="24"/>
    </w:rPr>
  </w:style>
  <w:style w:type="paragraph" w:customStyle="1" w:styleId="13">
    <w:name w:val="Обычный1"/>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uiPriority w:val="99"/>
    <w:semiHidden/>
    <w:rsid w:val="000B05EF"/>
    <w:pPr>
      <w:spacing w:before="100" w:beforeAutospacing="1" w:after="115"/>
    </w:pPr>
    <w:rPr>
      <w:color w:val="000000"/>
      <w:lang w:val="uk-UA" w:eastAsia="uk-UA"/>
    </w:rPr>
  </w:style>
  <w:style w:type="paragraph" w:customStyle="1" w:styleId="western1">
    <w:name w:val="western1"/>
    <w:basedOn w:val="a"/>
    <w:uiPriority w:val="99"/>
    <w:semiHidden/>
    <w:rsid w:val="000B05EF"/>
    <w:pPr>
      <w:spacing w:before="100" w:beforeAutospacing="1"/>
    </w:pPr>
    <w:rPr>
      <w:color w:val="000000"/>
      <w:lang w:val="uk-UA" w:eastAsia="uk-UA"/>
    </w:rPr>
  </w:style>
  <w:style w:type="paragraph" w:customStyle="1" w:styleId="26">
    <w:name w:val="Обычный2"/>
    <w:uiPriority w:val="99"/>
    <w:semiHidden/>
    <w:rsid w:val="000B05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у1"/>
    <w:basedOn w:val="a"/>
    <w:uiPriority w:val="99"/>
    <w:semiHidden/>
    <w:qFormat/>
    <w:rsid w:val="000B05EF"/>
    <w:pPr>
      <w:spacing w:after="200" w:line="276" w:lineRule="auto"/>
      <w:ind w:left="720"/>
      <w:contextualSpacing/>
    </w:pPr>
    <w:rPr>
      <w:rFonts w:ascii="Calibri" w:hAnsi="Calibri"/>
      <w:sz w:val="22"/>
      <w:szCs w:val="22"/>
    </w:rPr>
  </w:style>
  <w:style w:type="paragraph" w:customStyle="1" w:styleId="Default">
    <w:name w:val="Default"/>
    <w:uiPriority w:val="99"/>
    <w:semiHidden/>
    <w:rsid w:val="000B05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44">
    <w:name w:val="Style244"/>
    <w:basedOn w:val="a"/>
    <w:uiPriority w:val="99"/>
    <w:semiHidden/>
    <w:rsid w:val="000B05EF"/>
    <w:pPr>
      <w:widowControl w:val="0"/>
      <w:autoSpaceDE w:val="0"/>
      <w:autoSpaceDN w:val="0"/>
      <w:adjustRightInd w:val="0"/>
      <w:spacing w:line="278" w:lineRule="exact"/>
      <w:jc w:val="both"/>
    </w:pPr>
    <w:rPr>
      <w:sz w:val="24"/>
      <w:szCs w:val="24"/>
    </w:rPr>
  </w:style>
  <w:style w:type="character" w:customStyle="1" w:styleId="aff6">
    <w:name w:val="Основной текст_"/>
    <w:link w:val="91"/>
    <w:semiHidden/>
    <w:locked/>
    <w:rsid w:val="000B05EF"/>
    <w:rPr>
      <w:sz w:val="23"/>
      <w:szCs w:val="23"/>
      <w:shd w:val="clear" w:color="auto" w:fill="FFFFFF"/>
    </w:rPr>
  </w:style>
  <w:style w:type="paragraph" w:customStyle="1" w:styleId="91">
    <w:name w:val="Основной текст9"/>
    <w:basedOn w:val="a"/>
    <w:link w:val="aff6"/>
    <w:semiHidden/>
    <w:rsid w:val="000B05EF"/>
    <w:pPr>
      <w:widowControl w:val="0"/>
      <w:shd w:val="clear" w:color="auto" w:fill="FFFFFF"/>
      <w:spacing w:line="274" w:lineRule="exact"/>
      <w:ind w:hanging="560"/>
      <w:jc w:val="center"/>
    </w:pPr>
    <w:rPr>
      <w:rFonts w:asciiTheme="minorHAnsi" w:eastAsiaTheme="minorHAnsi" w:hAnsiTheme="minorHAnsi" w:cstheme="minorBidi"/>
      <w:sz w:val="23"/>
      <w:szCs w:val="23"/>
      <w:lang w:eastAsia="en-US"/>
    </w:rPr>
  </w:style>
  <w:style w:type="paragraph" w:customStyle="1" w:styleId="51">
    <w:name w:val="Основной текст5"/>
    <w:basedOn w:val="a"/>
    <w:uiPriority w:val="99"/>
    <w:semiHidden/>
    <w:rsid w:val="000B05EF"/>
    <w:pPr>
      <w:widowControl w:val="0"/>
      <w:shd w:val="clear" w:color="auto" w:fill="FFFFFF"/>
      <w:spacing w:before="180" w:line="480" w:lineRule="exact"/>
      <w:ind w:hanging="1240"/>
    </w:pPr>
    <w:rPr>
      <w:color w:val="000000"/>
      <w:sz w:val="24"/>
      <w:szCs w:val="24"/>
      <w:lang w:val="uk-UA"/>
    </w:rPr>
  </w:style>
  <w:style w:type="paragraph" w:customStyle="1" w:styleId="27">
    <w:name w:val="Абзац списка2"/>
    <w:basedOn w:val="a"/>
    <w:uiPriority w:val="99"/>
    <w:semiHidden/>
    <w:rsid w:val="000B05EF"/>
    <w:pPr>
      <w:ind w:left="720"/>
      <w:contextualSpacing/>
    </w:pPr>
    <w:rPr>
      <w:rFonts w:eastAsia="Calibri"/>
      <w:sz w:val="24"/>
      <w:szCs w:val="24"/>
    </w:rPr>
  </w:style>
  <w:style w:type="paragraph" w:customStyle="1" w:styleId="aff7">
    <w:name w:val="Стиль"/>
    <w:uiPriority w:val="99"/>
    <w:semiHidden/>
    <w:rsid w:val="000B05EF"/>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p3">
    <w:name w:val="p3"/>
    <w:basedOn w:val="a"/>
    <w:uiPriority w:val="99"/>
    <w:semiHidden/>
    <w:rsid w:val="000B05EF"/>
    <w:pPr>
      <w:spacing w:before="100" w:beforeAutospacing="1" w:after="100" w:afterAutospacing="1"/>
    </w:pPr>
    <w:rPr>
      <w:sz w:val="24"/>
      <w:szCs w:val="24"/>
    </w:rPr>
  </w:style>
  <w:style w:type="paragraph" w:customStyle="1" w:styleId="p2">
    <w:name w:val="p2"/>
    <w:basedOn w:val="a"/>
    <w:uiPriority w:val="99"/>
    <w:semiHidden/>
    <w:rsid w:val="000B05EF"/>
    <w:pPr>
      <w:spacing w:before="100" w:beforeAutospacing="1" w:after="100" w:afterAutospacing="1"/>
    </w:pPr>
    <w:rPr>
      <w:sz w:val="24"/>
      <w:szCs w:val="24"/>
    </w:rPr>
  </w:style>
  <w:style w:type="paragraph" w:customStyle="1" w:styleId="p5">
    <w:name w:val="p5"/>
    <w:basedOn w:val="a"/>
    <w:uiPriority w:val="99"/>
    <w:semiHidden/>
    <w:rsid w:val="000B05EF"/>
    <w:pPr>
      <w:spacing w:before="100" w:beforeAutospacing="1" w:after="100" w:afterAutospacing="1"/>
    </w:pPr>
    <w:rPr>
      <w:sz w:val="24"/>
      <w:szCs w:val="24"/>
    </w:rPr>
  </w:style>
  <w:style w:type="character" w:customStyle="1" w:styleId="28">
    <w:name w:val="Основной текст (2)_"/>
    <w:link w:val="29"/>
    <w:uiPriority w:val="99"/>
    <w:semiHidden/>
    <w:locked/>
    <w:rsid w:val="000B05EF"/>
    <w:rPr>
      <w:sz w:val="28"/>
      <w:shd w:val="clear" w:color="auto" w:fill="FFFFFF"/>
    </w:rPr>
  </w:style>
  <w:style w:type="paragraph" w:customStyle="1" w:styleId="29">
    <w:name w:val="Основной текст (2)"/>
    <w:basedOn w:val="a"/>
    <w:link w:val="28"/>
    <w:uiPriority w:val="99"/>
    <w:semiHidden/>
    <w:rsid w:val="000B05EF"/>
    <w:pPr>
      <w:widowControl w:val="0"/>
      <w:shd w:val="clear" w:color="auto" w:fill="FFFFFF"/>
      <w:spacing w:before="1020" w:after="600" w:line="317" w:lineRule="exact"/>
      <w:ind w:hanging="380"/>
    </w:pPr>
    <w:rPr>
      <w:rFonts w:asciiTheme="minorHAnsi" w:eastAsiaTheme="minorHAnsi" w:hAnsiTheme="minorHAnsi" w:cstheme="minorBidi"/>
      <w:sz w:val="28"/>
      <w:szCs w:val="22"/>
      <w:lang w:eastAsia="en-US"/>
    </w:rPr>
  </w:style>
  <w:style w:type="paragraph" w:customStyle="1" w:styleId="110">
    <w:name w:val="Знак Знак11"/>
    <w:basedOn w:val="a"/>
    <w:uiPriority w:val="99"/>
    <w:semiHidden/>
    <w:rsid w:val="000B05EF"/>
    <w:rPr>
      <w:lang w:val="en-US" w:eastAsia="en-US"/>
    </w:rPr>
  </w:style>
  <w:style w:type="paragraph" w:customStyle="1" w:styleId="210">
    <w:name w:val="Основной текст 21"/>
    <w:basedOn w:val="a"/>
    <w:uiPriority w:val="99"/>
    <w:semiHidden/>
    <w:rsid w:val="000B05EF"/>
    <w:pPr>
      <w:widowControl w:val="0"/>
      <w:suppressAutoHyphens/>
      <w:jc w:val="both"/>
    </w:pPr>
    <w:rPr>
      <w:rFonts w:eastAsia="Calibri" w:cs="Tahoma"/>
      <w:color w:val="000000"/>
      <w:sz w:val="28"/>
      <w:szCs w:val="24"/>
      <w:lang w:val="uk-UA" w:eastAsia="en-US"/>
    </w:rPr>
  </w:style>
  <w:style w:type="paragraph" w:customStyle="1" w:styleId="15">
    <w:name w:val="Название объекта1"/>
    <w:basedOn w:val="a"/>
    <w:next w:val="a"/>
    <w:uiPriority w:val="99"/>
    <w:semiHidden/>
    <w:rsid w:val="000B05EF"/>
    <w:pPr>
      <w:widowControl w:val="0"/>
      <w:suppressAutoHyphens/>
      <w:jc w:val="both"/>
    </w:pPr>
    <w:rPr>
      <w:rFonts w:eastAsia="Calibri" w:cs="Tahoma"/>
      <w:b/>
      <w:color w:val="000000"/>
      <w:sz w:val="24"/>
      <w:szCs w:val="24"/>
      <w:lang w:val="uk-UA" w:eastAsia="en-US"/>
    </w:rPr>
  </w:style>
  <w:style w:type="paragraph" w:customStyle="1" w:styleId="0">
    <w:name w:val="0"/>
    <w:aliases w:val="75"/>
    <w:basedOn w:val="a"/>
    <w:uiPriority w:val="99"/>
    <w:semiHidden/>
    <w:rsid w:val="000B05EF"/>
    <w:pPr>
      <w:ind w:firstLine="425"/>
      <w:jc w:val="both"/>
    </w:pPr>
    <w:rPr>
      <w:sz w:val="26"/>
      <w:lang w:val="uk-UA"/>
    </w:rPr>
  </w:style>
  <w:style w:type="paragraph" w:customStyle="1" w:styleId="FR2">
    <w:name w:val="FR2"/>
    <w:uiPriority w:val="99"/>
    <w:semiHidden/>
    <w:rsid w:val="000B05EF"/>
    <w:pPr>
      <w:widowControl w:val="0"/>
      <w:snapToGrid w:val="0"/>
      <w:spacing w:after="0" w:line="300" w:lineRule="auto"/>
      <w:ind w:left="4000"/>
    </w:pPr>
    <w:rPr>
      <w:rFonts w:ascii="Times New Roman" w:eastAsia="Times New Roman" w:hAnsi="Times New Roman" w:cs="Times New Roman"/>
      <w:sz w:val="24"/>
      <w:szCs w:val="20"/>
      <w:lang w:val="uk-UA" w:eastAsia="ru-RU"/>
    </w:rPr>
  </w:style>
  <w:style w:type="paragraph" w:customStyle="1" w:styleId="16">
    <w:name w:val="Заголовок1"/>
    <w:basedOn w:val="a"/>
    <w:next w:val="af2"/>
    <w:uiPriority w:val="99"/>
    <w:semiHidden/>
    <w:rsid w:val="000B05EF"/>
    <w:pPr>
      <w:keepNext/>
      <w:widowControl w:val="0"/>
      <w:suppressAutoHyphens/>
      <w:spacing w:before="240" w:after="120"/>
    </w:pPr>
    <w:rPr>
      <w:rFonts w:ascii="Arial" w:eastAsia="Calibri" w:hAnsi="Arial" w:cs="Tahoma"/>
      <w:color w:val="000000"/>
      <w:kern w:val="2"/>
      <w:sz w:val="28"/>
      <w:szCs w:val="28"/>
      <w:lang w:val="en-US" w:eastAsia="en-US"/>
    </w:rPr>
  </w:style>
  <w:style w:type="paragraph" w:customStyle="1" w:styleId="17">
    <w:name w:val="Название1"/>
    <w:basedOn w:val="a"/>
    <w:uiPriority w:val="99"/>
    <w:semiHidden/>
    <w:rsid w:val="000B05EF"/>
    <w:pPr>
      <w:widowControl w:val="0"/>
      <w:suppressLineNumbers/>
      <w:suppressAutoHyphens/>
      <w:spacing w:before="120" w:after="120"/>
    </w:pPr>
    <w:rPr>
      <w:rFonts w:ascii="Arial" w:eastAsia="Calibri" w:hAnsi="Arial" w:cs="Tahoma"/>
      <w:i/>
      <w:iCs/>
      <w:color w:val="000000"/>
      <w:kern w:val="2"/>
      <w:szCs w:val="24"/>
      <w:lang w:val="en-US" w:eastAsia="en-US"/>
    </w:rPr>
  </w:style>
  <w:style w:type="paragraph" w:customStyle="1" w:styleId="18">
    <w:name w:val="Указатель1"/>
    <w:basedOn w:val="a"/>
    <w:uiPriority w:val="99"/>
    <w:semiHidden/>
    <w:rsid w:val="000B05EF"/>
    <w:pPr>
      <w:widowControl w:val="0"/>
      <w:suppressLineNumbers/>
      <w:suppressAutoHyphens/>
    </w:pPr>
    <w:rPr>
      <w:rFonts w:ascii="Arial" w:eastAsia="Calibri" w:hAnsi="Arial" w:cs="Tahoma"/>
      <w:color w:val="000000"/>
      <w:kern w:val="2"/>
      <w:sz w:val="24"/>
      <w:szCs w:val="24"/>
      <w:lang w:val="en-US" w:eastAsia="en-US"/>
    </w:rPr>
  </w:style>
  <w:style w:type="paragraph" w:customStyle="1" w:styleId="311">
    <w:name w:val="Основной текст 31"/>
    <w:basedOn w:val="a"/>
    <w:uiPriority w:val="99"/>
    <w:semiHidden/>
    <w:rsid w:val="000B05EF"/>
    <w:pPr>
      <w:widowControl w:val="0"/>
      <w:suppressAutoHyphens/>
      <w:jc w:val="center"/>
    </w:pPr>
    <w:rPr>
      <w:rFonts w:eastAsia="Calibri" w:cs="Tahoma"/>
      <w:b/>
      <w:color w:val="000000"/>
      <w:kern w:val="2"/>
      <w:sz w:val="28"/>
      <w:szCs w:val="24"/>
      <w:lang w:val="en-US" w:eastAsia="en-US"/>
    </w:rPr>
  </w:style>
  <w:style w:type="paragraph" w:customStyle="1" w:styleId="211">
    <w:name w:val="Основной текст с отступом 21"/>
    <w:basedOn w:val="a"/>
    <w:uiPriority w:val="99"/>
    <w:semiHidden/>
    <w:rsid w:val="000B05EF"/>
    <w:pPr>
      <w:widowControl w:val="0"/>
      <w:suppressAutoHyphens/>
      <w:ind w:firstLine="851"/>
      <w:jc w:val="center"/>
    </w:pPr>
    <w:rPr>
      <w:rFonts w:eastAsia="Calibri" w:cs="Tahoma"/>
      <w:b/>
      <w:color w:val="000000"/>
      <w:kern w:val="2"/>
      <w:sz w:val="28"/>
      <w:szCs w:val="24"/>
      <w:lang w:val="en-US" w:eastAsia="en-US"/>
    </w:rPr>
  </w:style>
  <w:style w:type="paragraph" w:customStyle="1" w:styleId="aff8">
    <w:name w:val="Содержимое таблицы"/>
    <w:basedOn w:val="a"/>
    <w:uiPriority w:val="99"/>
    <w:semiHidden/>
    <w:rsid w:val="000B05EF"/>
    <w:pPr>
      <w:widowControl w:val="0"/>
      <w:suppressLineNumbers/>
      <w:suppressAutoHyphens/>
    </w:pPr>
    <w:rPr>
      <w:rFonts w:eastAsia="Calibri" w:cs="Tahoma"/>
      <w:color w:val="000000"/>
      <w:kern w:val="2"/>
      <w:sz w:val="24"/>
      <w:szCs w:val="24"/>
      <w:lang w:val="en-US" w:eastAsia="en-US"/>
    </w:rPr>
  </w:style>
  <w:style w:type="paragraph" w:customStyle="1" w:styleId="aff9">
    <w:name w:val="Заголовок таблицы"/>
    <w:basedOn w:val="aff8"/>
    <w:uiPriority w:val="99"/>
    <w:semiHidden/>
    <w:rsid w:val="000B05EF"/>
    <w:pPr>
      <w:jc w:val="center"/>
    </w:pPr>
    <w:rPr>
      <w:b/>
      <w:bCs/>
    </w:rPr>
  </w:style>
  <w:style w:type="paragraph" w:customStyle="1" w:styleId="Style7">
    <w:name w:val="Style7"/>
    <w:basedOn w:val="a"/>
    <w:uiPriority w:val="99"/>
    <w:semiHidden/>
    <w:rsid w:val="000B05EF"/>
    <w:pPr>
      <w:widowControl w:val="0"/>
      <w:autoSpaceDE w:val="0"/>
      <w:autoSpaceDN w:val="0"/>
      <w:adjustRightInd w:val="0"/>
      <w:spacing w:line="386" w:lineRule="exact"/>
      <w:jc w:val="both"/>
    </w:pPr>
    <w:rPr>
      <w:rFonts w:ascii="Franklin Gothic Book" w:hAnsi="Franklin Gothic Book" w:cs="Franklin Gothic Book"/>
      <w:sz w:val="24"/>
      <w:szCs w:val="24"/>
    </w:rPr>
  </w:style>
  <w:style w:type="paragraph" w:customStyle="1" w:styleId="Style4">
    <w:name w:val="Style4"/>
    <w:basedOn w:val="a"/>
    <w:uiPriority w:val="99"/>
    <w:semiHidden/>
    <w:rsid w:val="000B05EF"/>
    <w:pPr>
      <w:widowControl w:val="0"/>
      <w:autoSpaceDE w:val="0"/>
      <w:autoSpaceDN w:val="0"/>
      <w:adjustRightInd w:val="0"/>
      <w:spacing w:line="283" w:lineRule="exact"/>
      <w:ind w:firstLine="298"/>
      <w:jc w:val="both"/>
    </w:pPr>
    <w:rPr>
      <w:sz w:val="24"/>
      <w:szCs w:val="24"/>
    </w:rPr>
  </w:style>
  <w:style w:type="paragraph" w:customStyle="1" w:styleId="Style9">
    <w:name w:val="Style9"/>
    <w:basedOn w:val="a"/>
    <w:uiPriority w:val="99"/>
    <w:semiHidden/>
    <w:rsid w:val="000B05EF"/>
    <w:pPr>
      <w:widowControl w:val="0"/>
      <w:autoSpaceDE w:val="0"/>
      <w:autoSpaceDN w:val="0"/>
      <w:adjustRightInd w:val="0"/>
      <w:spacing w:line="430" w:lineRule="exact"/>
      <w:ind w:firstLine="435"/>
      <w:jc w:val="both"/>
    </w:pPr>
    <w:rPr>
      <w:sz w:val="24"/>
      <w:szCs w:val="24"/>
    </w:rPr>
  </w:style>
  <w:style w:type="paragraph" w:customStyle="1" w:styleId="Style11">
    <w:name w:val="Style11"/>
    <w:basedOn w:val="a"/>
    <w:uiPriority w:val="99"/>
    <w:semiHidden/>
    <w:rsid w:val="000B05EF"/>
    <w:pPr>
      <w:widowControl w:val="0"/>
      <w:autoSpaceDE w:val="0"/>
      <w:autoSpaceDN w:val="0"/>
      <w:adjustRightInd w:val="0"/>
      <w:spacing w:line="428" w:lineRule="exact"/>
      <w:ind w:firstLine="570"/>
    </w:pPr>
    <w:rPr>
      <w:sz w:val="24"/>
      <w:szCs w:val="24"/>
    </w:rPr>
  </w:style>
  <w:style w:type="paragraph" w:customStyle="1" w:styleId="312">
    <w:name w:val="Основной текст с отступом 31"/>
    <w:basedOn w:val="a"/>
    <w:uiPriority w:val="99"/>
    <w:semiHidden/>
    <w:rsid w:val="000B05EF"/>
    <w:pPr>
      <w:suppressAutoHyphens/>
      <w:spacing w:after="120"/>
      <w:ind w:left="283"/>
    </w:pPr>
    <w:rPr>
      <w:sz w:val="16"/>
      <w:szCs w:val="16"/>
      <w:lang w:eastAsia="ar-SA"/>
    </w:rPr>
  </w:style>
  <w:style w:type="paragraph" w:customStyle="1" w:styleId="affa">
    <w:name w:val="Назва документа"/>
    <w:basedOn w:val="a"/>
    <w:next w:val="a"/>
    <w:uiPriority w:val="99"/>
    <w:semiHidden/>
    <w:rsid w:val="000B05EF"/>
    <w:pPr>
      <w:keepNext/>
      <w:keepLines/>
      <w:spacing w:before="240" w:after="240"/>
      <w:jc w:val="center"/>
    </w:pPr>
    <w:rPr>
      <w:rFonts w:ascii="Antiqua" w:eastAsia="Antiqua"/>
      <w:b/>
      <w:sz w:val="26"/>
      <w:lang w:val="uk-UA"/>
    </w:rPr>
  </w:style>
  <w:style w:type="paragraph" w:customStyle="1" w:styleId="19">
    <w:name w:val="Цитата1"/>
    <w:basedOn w:val="a"/>
    <w:uiPriority w:val="99"/>
    <w:semiHidden/>
    <w:rsid w:val="000B05EF"/>
    <w:pPr>
      <w:suppressAutoHyphens/>
      <w:ind w:left="113" w:right="113"/>
      <w:jc w:val="center"/>
    </w:pPr>
    <w:rPr>
      <w:b/>
      <w:bCs/>
      <w:caps/>
      <w:sz w:val="48"/>
      <w:lang w:val="uk-UA" w:eastAsia="ar-SA"/>
    </w:rPr>
  </w:style>
  <w:style w:type="paragraph" w:customStyle="1" w:styleId="affb">
    <w:name w:val="Содержимое врезки"/>
    <w:basedOn w:val="af2"/>
    <w:uiPriority w:val="99"/>
    <w:semiHidden/>
    <w:rsid w:val="000B05EF"/>
    <w:pPr>
      <w:tabs>
        <w:tab w:val="left" w:pos="0"/>
      </w:tabs>
      <w:suppressAutoHyphens/>
      <w:ind w:firstLine="709"/>
      <w:jc w:val="both"/>
    </w:pPr>
    <w:rPr>
      <w:szCs w:val="24"/>
      <w:lang w:eastAsia="ar-SA"/>
    </w:rPr>
  </w:style>
  <w:style w:type="paragraph" w:customStyle="1" w:styleId="affc">
    <w:name w:val="папа"/>
    <w:basedOn w:val="a"/>
    <w:next w:val="1"/>
    <w:uiPriority w:val="99"/>
    <w:semiHidden/>
    <w:rsid w:val="000B05EF"/>
    <w:pPr>
      <w:spacing w:line="120" w:lineRule="atLeast"/>
    </w:pPr>
    <w:rPr>
      <w:spacing w:val="-20"/>
      <w:sz w:val="24"/>
      <w:szCs w:val="24"/>
    </w:rPr>
  </w:style>
  <w:style w:type="paragraph" w:customStyle="1" w:styleId="1a">
    <w:name w:val="Текст1"/>
    <w:basedOn w:val="a"/>
    <w:uiPriority w:val="99"/>
    <w:semiHidden/>
    <w:rsid w:val="000B05EF"/>
    <w:pPr>
      <w:suppressAutoHyphens/>
    </w:pPr>
    <w:rPr>
      <w:rFonts w:ascii="Courier New" w:hAnsi="Courier New" w:cs="Courier New"/>
      <w:lang w:eastAsia="ar-SA"/>
    </w:rPr>
  </w:style>
  <w:style w:type="character" w:customStyle="1" w:styleId="41">
    <w:name w:val="Основной текст (4)_"/>
    <w:link w:val="410"/>
    <w:uiPriority w:val="99"/>
    <w:semiHidden/>
    <w:locked/>
    <w:rsid w:val="000B05EF"/>
    <w:rPr>
      <w:sz w:val="19"/>
      <w:shd w:val="clear" w:color="auto" w:fill="FFFFFF"/>
    </w:rPr>
  </w:style>
  <w:style w:type="paragraph" w:customStyle="1" w:styleId="410">
    <w:name w:val="Основной текст (4)1"/>
    <w:basedOn w:val="a"/>
    <w:link w:val="41"/>
    <w:uiPriority w:val="99"/>
    <w:semiHidden/>
    <w:rsid w:val="000B05EF"/>
    <w:pPr>
      <w:shd w:val="clear" w:color="auto" w:fill="FFFFFF"/>
      <w:spacing w:before="180" w:line="235" w:lineRule="exact"/>
      <w:ind w:hanging="460"/>
    </w:pPr>
    <w:rPr>
      <w:rFonts w:asciiTheme="minorHAnsi" w:eastAsiaTheme="minorHAnsi" w:hAnsiTheme="minorHAnsi" w:cstheme="minorBidi"/>
      <w:sz w:val="19"/>
      <w:szCs w:val="22"/>
      <w:lang w:eastAsia="en-US"/>
    </w:rPr>
  </w:style>
  <w:style w:type="character" w:customStyle="1" w:styleId="35">
    <w:name w:val="Заголовок №3_"/>
    <w:link w:val="36"/>
    <w:uiPriority w:val="99"/>
    <w:semiHidden/>
    <w:locked/>
    <w:rsid w:val="000B05EF"/>
    <w:rPr>
      <w:sz w:val="27"/>
      <w:shd w:val="clear" w:color="auto" w:fill="FFFFFF"/>
    </w:rPr>
  </w:style>
  <w:style w:type="paragraph" w:customStyle="1" w:styleId="36">
    <w:name w:val="Заголовок №3"/>
    <w:basedOn w:val="a"/>
    <w:link w:val="35"/>
    <w:uiPriority w:val="99"/>
    <w:semiHidden/>
    <w:rsid w:val="000B05EF"/>
    <w:pPr>
      <w:shd w:val="clear" w:color="auto" w:fill="FFFFFF"/>
      <w:spacing w:before="300" w:after="300" w:line="240" w:lineRule="atLeast"/>
      <w:outlineLvl w:val="2"/>
    </w:pPr>
    <w:rPr>
      <w:rFonts w:asciiTheme="minorHAnsi" w:eastAsiaTheme="minorHAnsi" w:hAnsiTheme="minorHAnsi" w:cstheme="minorBidi"/>
      <w:sz w:val="27"/>
      <w:szCs w:val="22"/>
      <w:lang w:eastAsia="en-US"/>
    </w:rPr>
  </w:style>
  <w:style w:type="character" w:customStyle="1" w:styleId="92">
    <w:name w:val="Основной текст (9)_"/>
    <w:link w:val="93"/>
    <w:uiPriority w:val="99"/>
    <w:semiHidden/>
    <w:locked/>
    <w:rsid w:val="000B05EF"/>
    <w:rPr>
      <w:sz w:val="19"/>
      <w:shd w:val="clear" w:color="auto" w:fill="FFFFFF"/>
    </w:rPr>
  </w:style>
  <w:style w:type="paragraph" w:customStyle="1" w:styleId="93">
    <w:name w:val="Основной текст (9)"/>
    <w:basedOn w:val="a"/>
    <w:link w:val="92"/>
    <w:uiPriority w:val="99"/>
    <w:semiHidden/>
    <w:rsid w:val="000B05EF"/>
    <w:pPr>
      <w:shd w:val="clear" w:color="auto" w:fill="FFFFFF"/>
      <w:spacing w:before="180" w:line="230" w:lineRule="exact"/>
      <w:jc w:val="both"/>
    </w:pPr>
    <w:rPr>
      <w:rFonts w:asciiTheme="minorHAnsi" w:eastAsiaTheme="minorHAnsi" w:hAnsiTheme="minorHAnsi" w:cstheme="minorBidi"/>
      <w:sz w:val="19"/>
      <w:szCs w:val="22"/>
      <w:lang w:eastAsia="en-US"/>
    </w:rPr>
  </w:style>
  <w:style w:type="character" w:customStyle="1" w:styleId="81">
    <w:name w:val="Основной текст (8)_"/>
    <w:link w:val="82"/>
    <w:uiPriority w:val="99"/>
    <w:semiHidden/>
    <w:locked/>
    <w:rsid w:val="000B05EF"/>
    <w:rPr>
      <w:sz w:val="17"/>
      <w:shd w:val="clear" w:color="auto" w:fill="FFFFFF"/>
    </w:rPr>
  </w:style>
  <w:style w:type="paragraph" w:customStyle="1" w:styleId="82">
    <w:name w:val="Основной текст (8)"/>
    <w:basedOn w:val="a"/>
    <w:link w:val="81"/>
    <w:uiPriority w:val="99"/>
    <w:semiHidden/>
    <w:rsid w:val="000B05EF"/>
    <w:pPr>
      <w:shd w:val="clear" w:color="auto" w:fill="FFFFFF"/>
      <w:spacing w:before="300" w:after="60" w:line="240" w:lineRule="atLeast"/>
    </w:pPr>
    <w:rPr>
      <w:rFonts w:asciiTheme="minorHAnsi" w:eastAsiaTheme="minorHAnsi" w:hAnsiTheme="minorHAnsi" w:cstheme="minorBidi"/>
      <w:sz w:val="17"/>
      <w:szCs w:val="22"/>
      <w:lang w:eastAsia="en-US"/>
    </w:rPr>
  </w:style>
  <w:style w:type="paragraph" w:customStyle="1" w:styleId="212">
    <w:name w:val="Основной текст (2)1"/>
    <w:basedOn w:val="a"/>
    <w:uiPriority w:val="99"/>
    <w:semiHidden/>
    <w:rsid w:val="000B05EF"/>
    <w:pPr>
      <w:shd w:val="clear" w:color="auto" w:fill="FFFFFF"/>
      <w:spacing w:before="120" w:line="211" w:lineRule="exact"/>
      <w:jc w:val="both"/>
    </w:pPr>
    <w:rPr>
      <w:sz w:val="27"/>
      <w:szCs w:val="27"/>
    </w:rPr>
  </w:style>
  <w:style w:type="character" w:customStyle="1" w:styleId="affd">
    <w:name w:val="Подпись к таблице_"/>
    <w:link w:val="1b"/>
    <w:uiPriority w:val="99"/>
    <w:semiHidden/>
    <w:locked/>
    <w:rsid w:val="000B05EF"/>
    <w:rPr>
      <w:sz w:val="17"/>
      <w:shd w:val="clear" w:color="auto" w:fill="FFFFFF"/>
    </w:rPr>
  </w:style>
  <w:style w:type="paragraph" w:customStyle="1" w:styleId="1b">
    <w:name w:val="Подпись к таблице1"/>
    <w:basedOn w:val="a"/>
    <w:link w:val="affd"/>
    <w:uiPriority w:val="99"/>
    <w:semiHidden/>
    <w:rsid w:val="000B05EF"/>
    <w:pPr>
      <w:shd w:val="clear" w:color="auto" w:fill="FFFFFF"/>
      <w:spacing w:line="240" w:lineRule="atLeast"/>
    </w:pPr>
    <w:rPr>
      <w:rFonts w:asciiTheme="minorHAnsi" w:eastAsiaTheme="minorHAnsi" w:hAnsiTheme="minorHAnsi" w:cstheme="minorBidi"/>
      <w:sz w:val="17"/>
      <w:szCs w:val="22"/>
      <w:lang w:eastAsia="en-US"/>
    </w:rPr>
  </w:style>
  <w:style w:type="character" w:customStyle="1" w:styleId="340">
    <w:name w:val="Основной текст (34)_"/>
    <w:link w:val="341"/>
    <w:uiPriority w:val="99"/>
    <w:semiHidden/>
    <w:locked/>
    <w:rsid w:val="000B05EF"/>
    <w:rPr>
      <w:rFonts w:ascii="Bookman Old Style" w:hAnsi="Bookman Old Style"/>
      <w:noProof/>
      <w:sz w:val="17"/>
      <w:shd w:val="clear" w:color="auto" w:fill="FFFFFF"/>
    </w:rPr>
  </w:style>
  <w:style w:type="paragraph" w:customStyle="1" w:styleId="341">
    <w:name w:val="Основной текст (34)"/>
    <w:basedOn w:val="a"/>
    <w:link w:val="340"/>
    <w:uiPriority w:val="99"/>
    <w:semiHidden/>
    <w:rsid w:val="000B05EF"/>
    <w:pPr>
      <w:shd w:val="clear" w:color="auto" w:fill="FFFFFF"/>
      <w:spacing w:line="240" w:lineRule="atLeast"/>
    </w:pPr>
    <w:rPr>
      <w:rFonts w:ascii="Bookman Old Style" w:eastAsiaTheme="minorHAnsi" w:hAnsi="Bookman Old Style" w:cstheme="minorBidi"/>
      <w:noProof/>
      <w:sz w:val="17"/>
      <w:szCs w:val="22"/>
      <w:lang w:eastAsia="en-US"/>
    </w:rPr>
  </w:style>
  <w:style w:type="character" w:customStyle="1" w:styleId="360">
    <w:name w:val="Основной текст (36)_"/>
    <w:link w:val="361"/>
    <w:uiPriority w:val="99"/>
    <w:semiHidden/>
    <w:locked/>
    <w:rsid w:val="000B05EF"/>
    <w:rPr>
      <w:b/>
      <w:noProof/>
      <w:sz w:val="18"/>
      <w:shd w:val="clear" w:color="auto" w:fill="FFFFFF"/>
    </w:rPr>
  </w:style>
  <w:style w:type="paragraph" w:customStyle="1" w:styleId="361">
    <w:name w:val="Основной текст (36)"/>
    <w:basedOn w:val="a"/>
    <w:link w:val="360"/>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9">
    <w:name w:val="Основной текст (39)_"/>
    <w:link w:val="390"/>
    <w:uiPriority w:val="99"/>
    <w:semiHidden/>
    <w:locked/>
    <w:rsid w:val="000B05EF"/>
    <w:rPr>
      <w:b/>
      <w:noProof/>
      <w:sz w:val="18"/>
      <w:shd w:val="clear" w:color="auto" w:fill="FFFFFF"/>
    </w:rPr>
  </w:style>
  <w:style w:type="paragraph" w:customStyle="1" w:styleId="390">
    <w:name w:val="Основной текст (39)"/>
    <w:basedOn w:val="a"/>
    <w:link w:val="39"/>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38">
    <w:name w:val="Основной текст (38)_"/>
    <w:link w:val="380"/>
    <w:uiPriority w:val="99"/>
    <w:semiHidden/>
    <w:locked/>
    <w:rsid w:val="000B05EF"/>
    <w:rPr>
      <w:noProof/>
      <w:sz w:val="16"/>
      <w:shd w:val="clear" w:color="auto" w:fill="FFFFFF"/>
    </w:rPr>
  </w:style>
  <w:style w:type="paragraph" w:customStyle="1" w:styleId="380">
    <w:name w:val="Основной текст (38)"/>
    <w:basedOn w:val="a"/>
    <w:link w:val="38"/>
    <w:uiPriority w:val="99"/>
    <w:semiHidden/>
    <w:rsid w:val="000B05EF"/>
    <w:pPr>
      <w:shd w:val="clear" w:color="auto" w:fill="FFFFFF"/>
      <w:spacing w:line="240" w:lineRule="atLeast"/>
    </w:pPr>
    <w:rPr>
      <w:rFonts w:asciiTheme="minorHAnsi" w:eastAsiaTheme="minorHAnsi" w:hAnsiTheme="minorHAnsi" w:cstheme="minorBidi"/>
      <w:noProof/>
      <w:sz w:val="16"/>
      <w:szCs w:val="22"/>
      <w:lang w:eastAsia="en-US"/>
    </w:rPr>
  </w:style>
  <w:style w:type="character" w:customStyle="1" w:styleId="411">
    <w:name w:val="Основной текст (41)_"/>
    <w:link w:val="412"/>
    <w:uiPriority w:val="99"/>
    <w:semiHidden/>
    <w:locked/>
    <w:rsid w:val="000B05EF"/>
    <w:rPr>
      <w:b/>
      <w:noProof/>
      <w:sz w:val="18"/>
      <w:shd w:val="clear" w:color="auto" w:fill="FFFFFF"/>
    </w:rPr>
  </w:style>
  <w:style w:type="paragraph" w:customStyle="1" w:styleId="412">
    <w:name w:val="Основной текст (41)"/>
    <w:basedOn w:val="a"/>
    <w:link w:val="411"/>
    <w:uiPriority w:val="99"/>
    <w:semiHidden/>
    <w:rsid w:val="000B05EF"/>
    <w:pPr>
      <w:shd w:val="clear" w:color="auto" w:fill="FFFFFF"/>
      <w:spacing w:line="240" w:lineRule="atLeast"/>
    </w:pPr>
    <w:rPr>
      <w:rFonts w:asciiTheme="minorHAnsi" w:eastAsiaTheme="minorHAnsi" w:hAnsiTheme="minorHAnsi" w:cstheme="minorBidi"/>
      <w:b/>
      <w:noProof/>
      <w:sz w:val="18"/>
      <w:szCs w:val="22"/>
      <w:lang w:eastAsia="en-US"/>
    </w:rPr>
  </w:style>
  <w:style w:type="character" w:customStyle="1" w:styleId="71">
    <w:name w:val="Основной текст (7)_"/>
    <w:link w:val="72"/>
    <w:uiPriority w:val="99"/>
    <w:semiHidden/>
    <w:locked/>
    <w:rsid w:val="000B05EF"/>
    <w:rPr>
      <w:b/>
      <w:spacing w:val="-10"/>
      <w:sz w:val="28"/>
      <w:shd w:val="clear" w:color="auto" w:fill="FFFFFF"/>
    </w:rPr>
  </w:style>
  <w:style w:type="paragraph" w:customStyle="1" w:styleId="72">
    <w:name w:val="Основной текст (7)"/>
    <w:basedOn w:val="a"/>
    <w:link w:val="71"/>
    <w:uiPriority w:val="99"/>
    <w:semiHidden/>
    <w:rsid w:val="000B05EF"/>
    <w:pPr>
      <w:widowControl w:val="0"/>
      <w:shd w:val="clear" w:color="auto" w:fill="FFFFFF"/>
      <w:spacing w:line="475" w:lineRule="exact"/>
      <w:jc w:val="both"/>
    </w:pPr>
    <w:rPr>
      <w:rFonts w:asciiTheme="minorHAnsi" w:eastAsiaTheme="minorHAnsi" w:hAnsiTheme="minorHAnsi" w:cstheme="minorBidi"/>
      <w:b/>
      <w:spacing w:val="-10"/>
      <w:sz w:val="28"/>
      <w:szCs w:val="22"/>
      <w:lang w:eastAsia="en-US"/>
    </w:rPr>
  </w:style>
  <w:style w:type="character" w:customStyle="1" w:styleId="180">
    <w:name w:val="Основной текст (18)_"/>
    <w:link w:val="181"/>
    <w:uiPriority w:val="99"/>
    <w:semiHidden/>
    <w:locked/>
    <w:rsid w:val="000B05EF"/>
    <w:rPr>
      <w:sz w:val="64"/>
      <w:shd w:val="clear" w:color="auto" w:fill="FFFFFF"/>
    </w:rPr>
  </w:style>
  <w:style w:type="paragraph" w:customStyle="1" w:styleId="181">
    <w:name w:val="Основной текст (18)1"/>
    <w:basedOn w:val="a"/>
    <w:link w:val="180"/>
    <w:uiPriority w:val="99"/>
    <w:semiHidden/>
    <w:rsid w:val="000B05EF"/>
    <w:pPr>
      <w:widowControl w:val="0"/>
      <w:shd w:val="clear" w:color="auto" w:fill="FFFFFF"/>
      <w:spacing w:before="1680" w:after="60" w:line="758" w:lineRule="exact"/>
      <w:ind w:hanging="800"/>
    </w:pPr>
    <w:rPr>
      <w:rFonts w:asciiTheme="minorHAnsi" w:eastAsiaTheme="minorHAnsi" w:hAnsiTheme="minorHAnsi" w:cstheme="minorBidi"/>
      <w:sz w:val="64"/>
      <w:szCs w:val="22"/>
      <w:lang w:eastAsia="en-US"/>
    </w:rPr>
  </w:style>
  <w:style w:type="character" w:customStyle="1" w:styleId="230">
    <w:name w:val="Основной текст (23)_"/>
    <w:link w:val="231"/>
    <w:uiPriority w:val="99"/>
    <w:semiHidden/>
    <w:locked/>
    <w:rsid w:val="000B05EF"/>
    <w:rPr>
      <w:sz w:val="39"/>
      <w:shd w:val="clear" w:color="auto" w:fill="FFFFFF"/>
    </w:rPr>
  </w:style>
  <w:style w:type="paragraph" w:customStyle="1" w:styleId="231">
    <w:name w:val="Основной текст (23)1"/>
    <w:basedOn w:val="a"/>
    <w:link w:val="230"/>
    <w:uiPriority w:val="99"/>
    <w:semiHidden/>
    <w:rsid w:val="000B05EF"/>
    <w:pPr>
      <w:widowControl w:val="0"/>
      <w:shd w:val="clear" w:color="auto" w:fill="FFFFFF"/>
      <w:spacing w:before="300" w:after="900" w:line="240" w:lineRule="atLeast"/>
    </w:pPr>
    <w:rPr>
      <w:rFonts w:asciiTheme="minorHAnsi" w:eastAsiaTheme="minorHAnsi" w:hAnsiTheme="minorHAnsi" w:cstheme="minorBidi"/>
      <w:sz w:val="39"/>
      <w:szCs w:val="22"/>
      <w:lang w:eastAsia="en-US"/>
    </w:rPr>
  </w:style>
  <w:style w:type="character" w:customStyle="1" w:styleId="37">
    <w:name w:val="Основной текст (3)_"/>
    <w:link w:val="313"/>
    <w:uiPriority w:val="99"/>
    <w:semiHidden/>
    <w:locked/>
    <w:rsid w:val="000B05EF"/>
    <w:rPr>
      <w:sz w:val="55"/>
      <w:shd w:val="clear" w:color="auto" w:fill="FFFFFF"/>
    </w:rPr>
  </w:style>
  <w:style w:type="paragraph" w:customStyle="1" w:styleId="313">
    <w:name w:val="Основной текст (3)1"/>
    <w:basedOn w:val="a"/>
    <w:link w:val="37"/>
    <w:uiPriority w:val="99"/>
    <w:semiHidden/>
    <w:rsid w:val="000B05EF"/>
    <w:pPr>
      <w:widowControl w:val="0"/>
      <w:shd w:val="clear" w:color="auto" w:fill="FFFFFF"/>
      <w:spacing w:before="1080" w:after="360" w:line="240" w:lineRule="atLeast"/>
      <w:ind w:hanging="1160"/>
    </w:pPr>
    <w:rPr>
      <w:rFonts w:asciiTheme="minorHAnsi" w:eastAsiaTheme="minorHAnsi" w:hAnsiTheme="minorHAnsi" w:cstheme="minorBidi"/>
      <w:sz w:val="55"/>
      <w:szCs w:val="22"/>
      <w:lang w:eastAsia="en-US"/>
    </w:rPr>
  </w:style>
  <w:style w:type="paragraph" w:customStyle="1" w:styleId="3a">
    <w:name w:val="Основной текст (3)"/>
    <w:basedOn w:val="a"/>
    <w:uiPriority w:val="99"/>
    <w:rsid w:val="000B05EF"/>
    <w:pPr>
      <w:widowControl w:val="0"/>
      <w:shd w:val="clear" w:color="auto" w:fill="FFFFFF"/>
      <w:spacing w:before="1260" w:after="420" w:line="240" w:lineRule="atLeast"/>
      <w:ind w:hanging="320"/>
    </w:pPr>
    <w:rPr>
      <w:b/>
      <w:bCs/>
      <w:sz w:val="28"/>
      <w:szCs w:val="28"/>
    </w:rPr>
  </w:style>
  <w:style w:type="paragraph" w:customStyle="1" w:styleId="BodyText23">
    <w:name w:val="Body Text 23"/>
    <w:basedOn w:val="a"/>
    <w:uiPriority w:val="99"/>
    <w:semiHidden/>
    <w:rsid w:val="000B05EF"/>
    <w:pPr>
      <w:jc w:val="both"/>
    </w:pPr>
    <w:rPr>
      <w:i/>
      <w:sz w:val="24"/>
      <w:lang w:val="uk-UA"/>
    </w:rPr>
  </w:style>
  <w:style w:type="paragraph" w:customStyle="1" w:styleId="Style234">
    <w:name w:val="Style234"/>
    <w:basedOn w:val="a"/>
    <w:uiPriority w:val="99"/>
    <w:semiHidden/>
    <w:rsid w:val="000B05EF"/>
    <w:pPr>
      <w:widowControl w:val="0"/>
      <w:autoSpaceDE w:val="0"/>
      <w:autoSpaceDN w:val="0"/>
      <w:adjustRightInd w:val="0"/>
      <w:spacing w:line="278" w:lineRule="exact"/>
    </w:pPr>
    <w:rPr>
      <w:sz w:val="24"/>
      <w:szCs w:val="24"/>
    </w:rPr>
  </w:style>
  <w:style w:type="paragraph" w:customStyle="1" w:styleId="Style24">
    <w:name w:val="Style24"/>
    <w:basedOn w:val="a"/>
    <w:uiPriority w:val="99"/>
    <w:semiHidden/>
    <w:rsid w:val="000B05EF"/>
    <w:pPr>
      <w:widowControl w:val="0"/>
      <w:autoSpaceDE w:val="0"/>
      <w:autoSpaceDN w:val="0"/>
      <w:adjustRightInd w:val="0"/>
    </w:pPr>
    <w:rPr>
      <w:sz w:val="24"/>
      <w:szCs w:val="24"/>
    </w:rPr>
  </w:style>
  <w:style w:type="paragraph" w:customStyle="1" w:styleId="Style184">
    <w:name w:val="Style184"/>
    <w:basedOn w:val="a"/>
    <w:uiPriority w:val="99"/>
    <w:semiHidden/>
    <w:rsid w:val="000B05EF"/>
    <w:pPr>
      <w:widowControl w:val="0"/>
      <w:autoSpaceDE w:val="0"/>
      <w:autoSpaceDN w:val="0"/>
      <w:adjustRightInd w:val="0"/>
    </w:pPr>
    <w:rPr>
      <w:sz w:val="24"/>
      <w:szCs w:val="24"/>
    </w:rPr>
  </w:style>
  <w:style w:type="paragraph" w:customStyle="1" w:styleId="Style214">
    <w:name w:val="Style214"/>
    <w:basedOn w:val="a"/>
    <w:uiPriority w:val="99"/>
    <w:semiHidden/>
    <w:rsid w:val="000B05EF"/>
    <w:pPr>
      <w:widowControl w:val="0"/>
      <w:autoSpaceDE w:val="0"/>
      <w:autoSpaceDN w:val="0"/>
      <w:adjustRightInd w:val="0"/>
      <w:spacing w:line="278" w:lineRule="exact"/>
      <w:jc w:val="both"/>
    </w:pPr>
    <w:rPr>
      <w:sz w:val="24"/>
      <w:szCs w:val="24"/>
    </w:rPr>
  </w:style>
  <w:style w:type="paragraph" w:customStyle="1" w:styleId="Style242">
    <w:name w:val="Style242"/>
    <w:basedOn w:val="a"/>
    <w:uiPriority w:val="99"/>
    <w:semiHidden/>
    <w:rsid w:val="000B05EF"/>
    <w:pPr>
      <w:widowControl w:val="0"/>
      <w:autoSpaceDE w:val="0"/>
      <w:autoSpaceDN w:val="0"/>
      <w:adjustRightInd w:val="0"/>
      <w:spacing w:line="278" w:lineRule="exact"/>
      <w:jc w:val="both"/>
    </w:pPr>
    <w:rPr>
      <w:sz w:val="24"/>
      <w:szCs w:val="24"/>
    </w:rPr>
  </w:style>
  <w:style w:type="paragraph" w:customStyle="1" w:styleId="Style249">
    <w:name w:val="Style249"/>
    <w:basedOn w:val="a"/>
    <w:uiPriority w:val="99"/>
    <w:semiHidden/>
    <w:rsid w:val="000B05EF"/>
    <w:pPr>
      <w:widowControl w:val="0"/>
      <w:autoSpaceDE w:val="0"/>
      <w:autoSpaceDN w:val="0"/>
      <w:adjustRightInd w:val="0"/>
      <w:spacing w:line="278" w:lineRule="exact"/>
      <w:jc w:val="center"/>
    </w:pPr>
    <w:rPr>
      <w:sz w:val="24"/>
      <w:szCs w:val="24"/>
    </w:rPr>
  </w:style>
  <w:style w:type="paragraph" w:customStyle="1" w:styleId="Style252">
    <w:name w:val="Style252"/>
    <w:basedOn w:val="a"/>
    <w:uiPriority w:val="99"/>
    <w:semiHidden/>
    <w:rsid w:val="000B05EF"/>
    <w:pPr>
      <w:widowControl w:val="0"/>
      <w:autoSpaceDE w:val="0"/>
      <w:autoSpaceDN w:val="0"/>
      <w:adjustRightInd w:val="0"/>
      <w:spacing w:line="274" w:lineRule="exact"/>
    </w:pPr>
    <w:rPr>
      <w:sz w:val="24"/>
      <w:szCs w:val="24"/>
    </w:rPr>
  </w:style>
  <w:style w:type="paragraph" w:customStyle="1" w:styleId="Style5">
    <w:name w:val="Style5"/>
    <w:basedOn w:val="a"/>
    <w:uiPriority w:val="99"/>
    <w:semiHidden/>
    <w:rsid w:val="000B05EF"/>
    <w:pPr>
      <w:widowControl w:val="0"/>
      <w:autoSpaceDE w:val="0"/>
      <w:autoSpaceDN w:val="0"/>
      <w:adjustRightInd w:val="0"/>
      <w:jc w:val="center"/>
    </w:pPr>
    <w:rPr>
      <w:sz w:val="24"/>
      <w:szCs w:val="24"/>
    </w:rPr>
  </w:style>
  <w:style w:type="paragraph" w:customStyle="1" w:styleId="Style255">
    <w:name w:val="Style255"/>
    <w:basedOn w:val="a"/>
    <w:uiPriority w:val="99"/>
    <w:semiHidden/>
    <w:rsid w:val="000B05EF"/>
    <w:pPr>
      <w:widowControl w:val="0"/>
      <w:autoSpaceDE w:val="0"/>
      <w:autoSpaceDN w:val="0"/>
      <w:adjustRightInd w:val="0"/>
      <w:spacing w:line="278" w:lineRule="exact"/>
      <w:jc w:val="center"/>
    </w:pPr>
    <w:rPr>
      <w:sz w:val="24"/>
      <w:szCs w:val="24"/>
    </w:rPr>
  </w:style>
  <w:style w:type="paragraph" w:customStyle="1" w:styleId="Style248">
    <w:name w:val="Style248"/>
    <w:basedOn w:val="a"/>
    <w:uiPriority w:val="99"/>
    <w:semiHidden/>
    <w:rsid w:val="000B05EF"/>
    <w:pPr>
      <w:widowControl w:val="0"/>
      <w:autoSpaceDE w:val="0"/>
      <w:autoSpaceDN w:val="0"/>
      <w:adjustRightInd w:val="0"/>
      <w:spacing w:line="269" w:lineRule="exact"/>
      <w:jc w:val="center"/>
    </w:pPr>
    <w:rPr>
      <w:sz w:val="24"/>
      <w:szCs w:val="24"/>
    </w:rPr>
  </w:style>
  <w:style w:type="paragraph" w:customStyle="1" w:styleId="1c">
    <w:name w:val="Без интервала1"/>
    <w:uiPriority w:val="99"/>
    <w:semiHidden/>
    <w:rsid w:val="000B05EF"/>
    <w:pPr>
      <w:suppressAutoHyphens/>
      <w:spacing w:after="0" w:line="240" w:lineRule="auto"/>
      <w:ind w:right="-142"/>
      <w:jc w:val="both"/>
    </w:pPr>
    <w:rPr>
      <w:rFonts w:ascii="Calibri" w:eastAsia="Calibri" w:hAnsi="Calibri" w:cs="Times New Roman"/>
      <w:lang w:val="uk-UA" w:eastAsia="ar-SA"/>
    </w:rPr>
  </w:style>
  <w:style w:type="paragraph" w:customStyle="1" w:styleId="LTGliederung1">
    <w:name w:val="???????~LT~Gliederung 1"/>
    <w:uiPriority w:val="99"/>
    <w:semiHidden/>
    <w:rsid w:val="000B05EF"/>
    <w:pPr>
      <w:autoSpaceDE w:val="0"/>
      <w:autoSpaceDN w:val="0"/>
      <w:adjustRightInd w:val="0"/>
      <w:spacing w:after="283" w:line="240" w:lineRule="auto"/>
    </w:pPr>
    <w:rPr>
      <w:rFonts w:ascii="Arial" w:eastAsia="Arial Unicode MS" w:hAnsi="Arial" w:cs="Arial"/>
      <w:color w:val="000000"/>
      <w:kern w:val="2"/>
      <w:sz w:val="64"/>
      <w:szCs w:val="64"/>
      <w:lang w:eastAsia="ru-RU"/>
    </w:rPr>
  </w:style>
  <w:style w:type="character" w:customStyle="1" w:styleId="213">
    <w:name w:val="Основной текст (21)_"/>
    <w:link w:val="2110"/>
    <w:uiPriority w:val="99"/>
    <w:semiHidden/>
    <w:locked/>
    <w:rsid w:val="000B05EF"/>
    <w:rPr>
      <w:sz w:val="48"/>
      <w:shd w:val="clear" w:color="auto" w:fill="FFFFFF"/>
    </w:rPr>
  </w:style>
  <w:style w:type="paragraph" w:customStyle="1" w:styleId="2110">
    <w:name w:val="Основной текст (21)1"/>
    <w:basedOn w:val="a"/>
    <w:link w:val="213"/>
    <w:uiPriority w:val="99"/>
    <w:semiHidden/>
    <w:rsid w:val="000B05EF"/>
    <w:pPr>
      <w:widowControl w:val="0"/>
      <w:shd w:val="clear" w:color="auto" w:fill="FFFFFF"/>
      <w:spacing w:before="840" w:after="300" w:line="466" w:lineRule="exact"/>
      <w:ind w:hanging="480"/>
    </w:pPr>
    <w:rPr>
      <w:rFonts w:asciiTheme="minorHAnsi" w:eastAsiaTheme="minorHAnsi" w:hAnsiTheme="minorHAnsi" w:cstheme="minorBidi"/>
      <w:sz w:val="48"/>
      <w:szCs w:val="22"/>
      <w:lang w:eastAsia="en-US"/>
    </w:rPr>
  </w:style>
  <w:style w:type="paragraph" w:customStyle="1" w:styleId="rvps7">
    <w:name w:val="rvps7"/>
    <w:basedOn w:val="a"/>
    <w:uiPriority w:val="99"/>
    <w:semiHidden/>
    <w:rsid w:val="000B05EF"/>
    <w:pPr>
      <w:suppressAutoHyphens/>
      <w:spacing w:before="280" w:after="280"/>
    </w:pPr>
    <w:rPr>
      <w:sz w:val="24"/>
      <w:szCs w:val="24"/>
      <w:lang w:eastAsia="ar-SA"/>
    </w:rPr>
  </w:style>
  <w:style w:type="paragraph" w:customStyle="1" w:styleId="rvps14">
    <w:name w:val="rvps14"/>
    <w:basedOn w:val="a"/>
    <w:uiPriority w:val="99"/>
    <w:semiHidden/>
    <w:rsid w:val="000B05EF"/>
    <w:pPr>
      <w:suppressAutoHyphens/>
      <w:spacing w:before="280" w:after="280"/>
    </w:pPr>
    <w:rPr>
      <w:sz w:val="24"/>
      <w:szCs w:val="24"/>
      <w:lang w:eastAsia="ar-SA"/>
    </w:rPr>
  </w:style>
  <w:style w:type="paragraph" w:customStyle="1" w:styleId="rvps2">
    <w:name w:val="rvps2"/>
    <w:basedOn w:val="a"/>
    <w:uiPriority w:val="99"/>
    <w:semiHidden/>
    <w:rsid w:val="000B05EF"/>
    <w:pPr>
      <w:suppressAutoHyphens/>
      <w:spacing w:before="280" w:after="280"/>
    </w:pPr>
    <w:rPr>
      <w:sz w:val="24"/>
      <w:szCs w:val="24"/>
      <w:lang w:eastAsia="ar-SA"/>
    </w:rPr>
  </w:style>
  <w:style w:type="paragraph" w:customStyle="1" w:styleId="rvps12">
    <w:name w:val="rvps12"/>
    <w:basedOn w:val="a"/>
    <w:uiPriority w:val="99"/>
    <w:semiHidden/>
    <w:rsid w:val="000B05EF"/>
    <w:pPr>
      <w:suppressAutoHyphens/>
      <w:spacing w:before="280" w:after="280"/>
    </w:pPr>
    <w:rPr>
      <w:sz w:val="24"/>
      <w:szCs w:val="24"/>
      <w:lang w:eastAsia="ar-SA"/>
    </w:rPr>
  </w:style>
  <w:style w:type="character" w:customStyle="1" w:styleId="affe">
    <w:name w:val="Подпись к картинке_"/>
    <w:link w:val="afff"/>
    <w:uiPriority w:val="99"/>
    <w:semiHidden/>
    <w:locked/>
    <w:rsid w:val="000B05EF"/>
    <w:rPr>
      <w:sz w:val="28"/>
      <w:shd w:val="clear" w:color="auto" w:fill="FFFFFF"/>
    </w:rPr>
  </w:style>
  <w:style w:type="paragraph" w:customStyle="1" w:styleId="afff">
    <w:name w:val="Подпись к картинке"/>
    <w:basedOn w:val="a"/>
    <w:link w:val="affe"/>
    <w:uiPriority w:val="99"/>
    <w:semiHidden/>
    <w:rsid w:val="000B05EF"/>
    <w:pPr>
      <w:widowControl w:val="0"/>
      <w:shd w:val="clear" w:color="auto" w:fill="FFFFFF"/>
      <w:spacing w:line="312" w:lineRule="exact"/>
      <w:ind w:firstLine="1360"/>
    </w:pPr>
    <w:rPr>
      <w:rFonts w:asciiTheme="minorHAnsi" w:eastAsiaTheme="minorHAnsi" w:hAnsiTheme="minorHAnsi" w:cstheme="minorBidi"/>
      <w:sz w:val="28"/>
      <w:szCs w:val="22"/>
      <w:lang w:eastAsia="en-US"/>
    </w:rPr>
  </w:style>
  <w:style w:type="character" w:customStyle="1" w:styleId="1d">
    <w:name w:val="Заголовок №1_"/>
    <w:link w:val="111"/>
    <w:uiPriority w:val="99"/>
    <w:semiHidden/>
    <w:locked/>
    <w:rsid w:val="000B05EF"/>
    <w:rPr>
      <w:b/>
      <w:sz w:val="34"/>
      <w:shd w:val="clear" w:color="auto" w:fill="FFFFFF"/>
    </w:rPr>
  </w:style>
  <w:style w:type="paragraph" w:customStyle="1" w:styleId="111">
    <w:name w:val="Заголовок №11"/>
    <w:basedOn w:val="a"/>
    <w:link w:val="1d"/>
    <w:uiPriority w:val="99"/>
    <w:semiHidden/>
    <w:rsid w:val="000B05EF"/>
    <w:pPr>
      <w:widowControl w:val="0"/>
      <w:shd w:val="clear" w:color="auto" w:fill="FFFFFF"/>
      <w:spacing w:before="240" w:line="322" w:lineRule="exact"/>
      <w:outlineLvl w:val="0"/>
    </w:pPr>
    <w:rPr>
      <w:rFonts w:asciiTheme="minorHAnsi" w:eastAsiaTheme="minorHAnsi" w:hAnsiTheme="minorHAnsi" w:cstheme="minorBidi"/>
      <w:b/>
      <w:sz w:val="34"/>
      <w:szCs w:val="22"/>
      <w:lang w:eastAsia="en-US"/>
    </w:rPr>
  </w:style>
  <w:style w:type="paragraph" w:customStyle="1" w:styleId="afff0">
    <w:name w:val="???????"/>
    <w:uiPriority w:val="99"/>
    <w:semiHidden/>
    <w:rsid w:val="000B05E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eastAsia="ar-SA"/>
    </w:rPr>
  </w:style>
  <w:style w:type="paragraph" w:customStyle="1" w:styleId="xl63">
    <w:name w:val="xl63"/>
    <w:basedOn w:val="a"/>
    <w:uiPriority w:val="99"/>
    <w:semiHidden/>
    <w:rsid w:val="000B05EF"/>
    <w:pPr>
      <w:shd w:val="clear" w:color="auto" w:fill="FFFFCC"/>
      <w:spacing w:before="100" w:beforeAutospacing="1" w:after="100" w:afterAutospacing="1"/>
    </w:pPr>
    <w:rPr>
      <w:sz w:val="24"/>
      <w:szCs w:val="24"/>
    </w:rPr>
  </w:style>
  <w:style w:type="paragraph" w:customStyle="1" w:styleId="xl64">
    <w:name w:val="xl64"/>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65">
    <w:name w:val="xl6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66">
    <w:name w:val="xl6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67">
    <w:name w:val="xl6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68">
    <w:name w:val="xl6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69">
    <w:name w:val="xl6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70">
    <w:name w:val="xl70"/>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1">
    <w:name w:val="xl7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2">
    <w:name w:val="xl72"/>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3">
    <w:name w:val="xl7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color w:val="FF0000"/>
    </w:rPr>
  </w:style>
  <w:style w:type="paragraph" w:customStyle="1" w:styleId="xl74">
    <w:name w:val="xl74"/>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5">
    <w:name w:val="xl7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76">
    <w:name w:val="xl76"/>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color w:val="FF0000"/>
    </w:rPr>
  </w:style>
  <w:style w:type="paragraph" w:customStyle="1" w:styleId="xl77">
    <w:name w:val="xl7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78">
    <w:name w:val="xl7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79">
    <w:name w:val="xl7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sz w:val="24"/>
      <w:szCs w:val="24"/>
    </w:rPr>
  </w:style>
  <w:style w:type="paragraph" w:customStyle="1" w:styleId="xl80">
    <w:name w:val="xl80"/>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81">
    <w:name w:val="xl8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82">
    <w:name w:val="xl82"/>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83">
    <w:name w:val="xl8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color w:val="FF0000"/>
    </w:rPr>
  </w:style>
  <w:style w:type="paragraph" w:customStyle="1" w:styleId="xl84">
    <w:name w:val="xl84"/>
    <w:basedOn w:val="a"/>
    <w:uiPriority w:val="99"/>
    <w:semiHidden/>
    <w:rsid w:val="000B05EF"/>
    <w:pPr>
      <w:pBdr>
        <w:bottom w:val="single" w:sz="4" w:space="0" w:color="3C3C3C"/>
      </w:pBdr>
      <w:spacing w:before="100" w:beforeAutospacing="1" w:after="100" w:afterAutospacing="1"/>
    </w:pPr>
    <w:rPr>
      <w:sz w:val="24"/>
      <w:szCs w:val="24"/>
    </w:rPr>
  </w:style>
  <w:style w:type="paragraph" w:customStyle="1" w:styleId="xl85">
    <w:name w:val="xl85"/>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86">
    <w:name w:val="xl8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right"/>
    </w:pPr>
    <w:rPr>
      <w:sz w:val="24"/>
      <w:szCs w:val="24"/>
    </w:rPr>
  </w:style>
  <w:style w:type="paragraph" w:customStyle="1" w:styleId="xl87">
    <w:name w:val="xl87"/>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rPr>
      <w:sz w:val="24"/>
      <w:szCs w:val="24"/>
    </w:rPr>
  </w:style>
  <w:style w:type="paragraph" w:customStyle="1" w:styleId="xl88">
    <w:name w:val="xl88"/>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89">
    <w:name w:val="xl89"/>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rPr>
      <w:b/>
      <w:bCs/>
      <w:sz w:val="24"/>
      <w:szCs w:val="24"/>
    </w:rPr>
  </w:style>
  <w:style w:type="paragraph" w:customStyle="1" w:styleId="xl90">
    <w:name w:val="xl90"/>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pPr>
  </w:style>
  <w:style w:type="paragraph" w:customStyle="1" w:styleId="xl91">
    <w:name w:val="xl91"/>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DDD9C3"/>
      <w:spacing w:before="100" w:beforeAutospacing="1" w:after="100" w:afterAutospacing="1"/>
      <w:jc w:val="center"/>
    </w:pPr>
    <w:rPr>
      <w:sz w:val="24"/>
      <w:szCs w:val="24"/>
    </w:rPr>
  </w:style>
  <w:style w:type="paragraph" w:customStyle="1" w:styleId="xl92">
    <w:name w:val="xl92"/>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3">
    <w:name w:val="xl93"/>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xl94">
    <w:name w:val="xl94"/>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CC"/>
      <w:spacing w:before="100" w:beforeAutospacing="1" w:after="100" w:afterAutospacing="1"/>
      <w:jc w:val="center"/>
    </w:pPr>
  </w:style>
  <w:style w:type="paragraph" w:customStyle="1" w:styleId="xl95">
    <w:name w:val="xl95"/>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96">
    <w:name w:val="xl96"/>
    <w:basedOn w:val="a"/>
    <w:uiPriority w:val="99"/>
    <w:semiHidden/>
    <w:rsid w:val="000B05EF"/>
    <w:pPr>
      <w:pBdr>
        <w:top w:val="single" w:sz="4" w:space="0" w:color="3C3C3C"/>
        <w:left w:val="single" w:sz="4" w:space="0" w:color="3C3C3C"/>
        <w:bottom w:val="single" w:sz="4" w:space="0" w:color="3C3C3C"/>
        <w:right w:val="single" w:sz="4" w:space="0" w:color="3C3C3C"/>
      </w:pBdr>
      <w:shd w:val="clear" w:color="auto" w:fill="FFFFFF"/>
      <w:spacing w:before="100" w:beforeAutospacing="1" w:after="100" w:afterAutospacing="1"/>
      <w:jc w:val="center"/>
    </w:pPr>
    <w:rPr>
      <w:sz w:val="24"/>
      <w:szCs w:val="24"/>
    </w:rPr>
  </w:style>
  <w:style w:type="paragraph" w:customStyle="1" w:styleId="xl97">
    <w:name w:val="xl97"/>
    <w:basedOn w:val="a"/>
    <w:uiPriority w:val="99"/>
    <w:semiHidden/>
    <w:rsid w:val="000B05EF"/>
    <w:pPr>
      <w:pBdr>
        <w:top w:val="single" w:sz="4" w:space="0" w:color="3C3C3C"/>
        <w:left w:val="single" w:sz="4" w:space="0" w:color="3C3C3C"/>
        <w:right w:val="single" w:sz="4" w:space="0" w:color="3C3C3C"/>
      </w:pBdr>
      <w:spacing w:before="100" w:beforeAutospacing="1" w:after="100" w:afterAutospacing="1"/>
      <w:jc w:val="center"/>
    </w:pPr>
    <w:rPr>
      <w:sz w:val="24"/>
      <w:szCs w:val="24"/>
    </w:rPr>
  </w:style>
  <w:style w:type="paragraph" w:customStyle="1" w:styleId="xl98">
    <w:name w:val="xl98"/>
    <w:basedOn w:val="a"/>
    <w:uiPriority w:val="99"/>
    <w:semiHidden/>
    <w:rsid w:val="000B05EF"/>
    <w:pPr>
      <w:pBdr>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9">
    <w:name w:val="xl99"/>
    <w:basedOn w:val="a"/>
    <w:uiPriority w:val="99"/>
    <w:semiHidden/>
    <w:rsid w:val="000B05EF"/>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100">
    <w:name w:val="xl100"/>
    <w:basedOn w:val="a"/>
    <w:uiPriority w:val="99"/>
    <w:semiHidden/>
    <w:rsid w:val="000B05EF"/>
    <w:pPr>
      <w:pBdr>
        <w:top w:val="single" w:sz="4" w:space="0" w:color="3C3C3C"/>
        <w:left w:val="single" w:sz="4" w:space="0" w:color="3C3C3C"/>
        <w:right w:val="single" w:sz="4" w:space="0" w:color="3C3C3C"/>
      </w:pBdr>
      <w:shd w:val="clear" w:color="auto" w:fill="FFFFFF"/>
      <w:spacing w:before="100" w:beforeAutospacing="1" w:after="100" w:afterAutospacing="1"/>
      <w:jc w:val="center"/>
    </w:pPr>
  </w:style>
  <w:style w:type="paragraph" w:customStyle="1" w:styleId="xl101">
    <w:name w:val="xl101"/>
    <w:basedOn w:val="a"/>
    <w:uiPriority w:val="99"/>
    <w:semiHidden/>
    <w:rsid w:val="000B05EF"/>
    <w:pPr>
      <w:pBdr>
        <w:left w:val="single" w:sz="4" w:space="0" w:color="3C3C3C"/>
        <w:bottom w:val="single" w:sz="4" w:space="0" w:color="3C3C3C"/>
        <w:right w:val="single" w:sz="4" w:space="0" w:color="3C3C3C"/>
      </w:pBdr>
      <w:shd w:val="clear" w:color="auto" w:fill="FFFFFF"/>
      <w:spacing w:before="100" w:beforeAutospacing="1" w:after="100" w:afterAutospacing="1"/>
      <w:jc w:val="center"/>
    </w:pPr>
  </w:style>
  <w:style w:type="paragraph" w:customStyle="1" w:styleId="1e">
    <w:name w:val="Основной текст1"/>
    <w:basedOn w:val="a"/>
    <w:uiPriority w:val="99"/>
    <w:semiHidden/>
    <w:rsid w:val="000B05EF"/>
    <w:pPr>
      <w:widowControl w:val="0"/>
      <w:shd w:val="clear" w:color="auto" w:fill="FFFFFF"/>
      <w:spacing w:before="180" w:after="180" w:line="226" w:lineRule="exact"/>
      <w:ind w:hanging="240"/>
      <w:jc w:val="both"/>
    </w:pPr>
    <w:rPr>
      <w:sz w:val="19"/>
      <w:szCs w:val="19"/>
      <w:lang w:val="x-none" w:eastAsia="x-none"/>
    </w:rPr>
  </w:style>
  <w:style w:type="character" w:customStyle="1" w:styleId="94">
    <w:name w:val="Заголовок №9_"/>
    <w:link w:val="95"/>
    <w:semiHidden/>
    <w:locked/>
    <w:rsid w:val="000B05EF"/>
    <w:rPr>
      <w:b/>
      <w:bCs/>
      <w:sz w:val="27"/>
      <w:szCs w:val="27"/>
      <w:shd w:val="clear" w:color="auto" w:fill="FFFFFF"/>
    </w:rPr>
  </w:style>
  <w:style w:type="paragraph" w:customStyle="1" w:styleId="95">
    <w:name w:val="Заголовок №9"/>
    <w:basedOn w:val="a"/>
    <w:link w:val="94"/>
    <w:semiHidden/>
    <w:rsid w:val="000B05EF"/>
    <w:pPr>
      <w:widowControl w:val="0"/>
      <w:shd w:val="clear" w:color="auto" w:fill="FFFFFF"/>
      <w:spacing w:line="274" w:lineRule="exact"/>
      <w:jc w:val="both"/>
      <w:outlineLvl w:val="8"/>
    </w:pPr>
    <w:rPr>
      <w:rFonts w:asciiTheme="minorHAnsi" w:eastAsiaTheme="minorHAnsi" w:hAnsiTheme="minorHAnsi" w:cstheme="minorBidi"/>
      <w:b/>
      <w:bCs/>
      <w:sz w:val="27"/>
      <w:szCs w:val="27"/>
      <w:lang w:eastAsia="en-US"/>
    </w:rPr>
  </w:style>
  <w:style w:type="character" w:customStyle="1" w:styleId="120">
    <w:name w:val="Подпись к таблице (12)_"/>
    <w:link w:val="121"/>
    <w:semiHidden/>
    <w:locked/>
    <w:rsid w:val="000B05EF"/>
    <w:rPr>
      <w:b/>
      <w:bCs/>
      <w:sz w:val="19"/>
      <w:szCs w:val="19"/>
      <w:shd w:val="clear" w:color="auto" w:fill="FFFFFF"/>
    </w:rPr>
  </w:style>
  <w:style w:type="paragraph" w:customStyle="1" w:styleId="121">
    <w:name w:val="Подпись к таблице (12)"/>
    <w:basedOn w:val="a"/>
    <w:link w:val="120"/>
    <w:semiHidden/>
    <w:rsid w:val="000B05EF"/>
    <w:pPr>
      <w:widowControl w:val="0"/>
      <w:shd w:val="clear" w:color="auto" w:fill="FFFFFF"/>
      <w:spacing w:line="0" w:lineRule="atLeast"/>
    </w:pPr>
    <w:rPr>
      <w:rFonts w:asciiTheme="minorHAnsi" w:eastAsiaTheme="minorHAnsi" w:hAnsiTheme="minorHAnsi" w:cstheme="minorBidi"/>
      <w:b/>
      <w:bCs/>
      <w:sz w:val="19"/>
      <w:szCs w:val="19"/>
      <w:lang w:eastAsia="en-US"/>
    </w:rPr>
  </w:style>
  <w:style w:type="paragraph" w:customStyle="1" w:styleId="1f">
    <w:name w:val="Знак Знак Знак Знак Знак Знак Знак Знак Знак Знак Знак1"/>
    <w:basedOn w:val="a"/>
    <w:autoRedefine/>
    <w:uiPriority w:val="99"/>
    <w:semiHidden/>
    <w:rsid w:val="000B05EF"/>
    <w:pPr>
      <w:spacing w:after="160" w:line="240" w:lineRule="exact"/>
    </w:pPr>
    <w:rPr>
      <w:rFonts w:ascii="Verdana" w:eastAsia="MS Mincho" w:hAnsi="Verdana"/>
      <w:lang w:val="en-US" w:eastAsia="en-US"/>
    </w:rPr>
  </w:style>
  <w:style w:type="paragraph" w:customStyle="1" w:styleId="112">
    <w:name w:val="Абзац списка11"/>
    <w:basedOn w:val="a"/>
    <w:uiPriority w:val="99"/>
    <w:semiHidden/>
    <w:qFormat/>
    <w:rsid w:val="000B05EF"/>
    <w:pPr>
      <w:ind w:left="720"/>
      <w:contextualSpacing/>
    </w:pPr>
    <w:rPr>
      <w:sz w:val="24"/>
      <w:szCs w:val="24"/>
    </w:rPr>
  </w:style>
  <w:style w:type="paragraph" w:customStyle="1" w:styleId="1f0">
    <w:name w:val="Знак1"/>
    <w:basedOn w:val="a"/>
    <w:autoRedefine/>
    <w:uiPriority w:val="99"/>
    <w:semiHidden/>
    <w:rsid w:val="000B05EF"/>
    <w:pPr>
      <w:spacing w:after="160" w:line="240" w:lineRule="exact"/>
    </w:pPr>
    <w:rPr>
      <w:rFonts w:ascii="Verdana" w:eastAsia="MS Mincho" w:hAnsi="Verdana"/>
      <w:lang w:val="en-US" w:eastAsia="en-US"/>
    </w:rPr>
  </w:style>
  <w:style w:type="character" w:styleId="afff1">
    <w:name w:val="line number"/>
    <w:uiPriority w:val="99"/>
    <w:semiHidden/>
    <w:unhideWhenUsed/>
    <w:rsid w:val="000B05EF"/>
    <w:rPr>
      <w:rFonts w:ascii="Times New Roman" w:hAnsi="Times New Roman" w:cs="Times New Roman" w:hint="default"/>
    </w:rPr>
  </w:style>
  <w:style w:type="character" w:customStyle="1" w:styleId="HTML1">
    <w:name w:val="Стандартный HTML Знак1"/>
    <w:basedOn w:val="a0"/>
    <w:uiPriority w:val="99"/>
    <w:semiHidden/>
    <w:rsid w:val="000B05EF"/>
    <w:rPr>
      <w:rFonts w:ascii="Consolas" w:eastAsia="Times New Roman" w:hAnsi="Consolas" w:cs="Times New Roman" w:hint="default"/>
      <w:sz w:val="20"/>
      <w:szCs w:val="20"/>
      <w:lang w:eastAsia="ru-RU"/>
    </w:rPr>
  </w:style>
  <w:style w:type="character" w:customStyle="1" w:styleId="1f1">
    <w:name w:val="Текст сноски Знак1"/>
    <w:basedOn w:val="a0"/>
    <w:uiPriority w:val="99"/>
    <w:semiHidden/>
    <w:rsid w:val="000B05EF"/>
    <w:rPr>
      <w:rFonts w:ascii="Times New Roman" w:eastAsia="Times New Roman" w:hAnsi="Times New Roman" w:cs="Times New Roman" w:hint="default"/>
      <w:sz w:val="20"/>
      <w:szCs w:val="20"/>
      <w:lang w:eastAsia="ru-RU"/>
    </w:rPr>
  </w:style>
  <w:style w:type="character" w:customStyle="1" w:styleId="1f2">
    <w:name w:val="Текст примечания Знак1"/>
    <w:basedOn w:val="a0"/>
    <w:uiPriority w:val="99"/>
    <w:semiHidden/>
    <w:rsid w:val="000B05EF"/>
    <w:rPr>
      <w:rFonts w:ascii="Times New Roman" w:eastAsia="Times New Roman" w:hAnsi="Times New Roman" w:cs="Times New Roman" w:hint="default"/>
      <w:sz w:val="20"/>
      <w:szCs w:val="20"/>
      <w:lang w:eastAsia="ru-RU"/>
    </w:rPr>
  </w:style>
  <w:style w:type="character" w:customStyle="1" w:styleId="1f3">
    <w:name w:val="Верхний колонтитул Знак1"/>
    <w:basedOn w:val="a0"/>
    <w:uiPriority w:val="99"/>
    <w:rsid w:val="000B05EF"/>
    <w:rPr>
      <w:rFonts w:ascii="Times New Roman" w:eastAsia="Times New Roman" w:hAnsi="Times New Roman" w:cs="Times New Roman" w:hint="default"/>
      <w:sz w:val="20"/>
      <w:szCs w:val="20"/>
      <w:lang w:eastAsia="ru-RU"/>
    </w:rPr>
  </w:style>
  <w:style w:type="character" w:customStyle="1" w:styleId="1f4">
    <w:name w:val="Нижний колонтитул Знак1"/>
    <w:basedOn w:val="a0"/>
    <w:uiPriority w:val="99"/>
    <w:rsid w:val="000B05EF"/>
    <w:rPr>
      <w:rFonts w:ascii="Times New Roman" w:eastAsia="Times New Roman" w:hAnsi="Times New Roman" w:cs="Times New Roman" w:hint="default"/>
      <w:sz w:val="20"/>
      <w:szCs w:val="20"/>
      <w:lang w:eastAsia="ru-RU"/>
    </w:rPr>
  </w:style>
  <w:style w:type="character" w:customStyle="1" w:styleId="214">
    <w:name w:val="Основной текст 2 Знак1"/>
    <w:basedOn w:val="a0"/>
    <w:uiPriority w:val="99"/>
    <w:rsid w:val="000B05EF"/>
    <w:rPr>
      <w:rFonts w:ascii="Times New Roman" w:eastAsia="Times New Roman" w:hAnsi="Times New Roman" w:cs="Times New Roman" w:hint="default"/>
      <w:sz w:val="20"/>
      <w:szCs w:val="20"/>
      <w:lang w:eastAsia="ru-RU"/>
    </w:rPr>
  </w:style>
  <w:style w:type="character" w:customStyle="1" w:styleId="314">
    <w:name w:val="Основной текст 3 Знак1"/>
    <w:basedOn w:val="a0"/>
    <w:uiPriority w:val="99"/>
    <w:semiHidden/>
    <w:rsid w:val="000B05EF"/>
    <w:rPr>
      <w:rFonts w:ascii="Times New Roman" w:eastAsia="Times New Roman" w:hAnsi="Times New Roman" w:cs="Times New Roman" w:hint="default"/>
      <w:sz w:val="16"/>
      <w:szCs w:val="16"/>
      <w:lang w:eastAsia="ru-RU"/>
    </w:rPr>
  </w:style>
  <w:style w:type="character" w:customStyle="1" w:styleId="215">
    <w:name w:val="Основной текст с отступом 2 Знак1"/>
    <w:basedOn w:val="a0"/>
    <w:uiPriority w:val="99"/>
    <w:rsid w:val="000B05EF"/>
    <w:rPr>
      <w:rFonts w:ascii="Times New Roman" w:eastAsia="Times New Roman" w:hAnsi="Times New Roman" w:cs="Times New Roman" w:hint="default"/>
      <w:sz w:val="20"/>
      <w:szCs w:val="20"/>
      <w:lang w:eastAsia="ru-RU"/>
    </w:rPr>
  </w:style>
  <w:style w:type="character" w:customStyle="1" w:styleId="1f5">
    <w:name w:val="Текст Знак1"/>
    <w:basedOn w:val="a0"/>
    <w:uiPriority w:val="99"/>
    <w:semiHidden/>
    <w:rsid w:val="000B05EF"/>
    <w:rPr>
      <w:rFonts w:ascii="Consolas" w:eastAsia="Times New Roman" w:hAnsi="Consolas" w:cs="Times New Roman" w:hint="default"/>
      <w:sz w:val="21"/>
      <w:szCs w:val="21"/>
      <w:lang w:eastAsia="ru-RU"/>
    </w:rPr>
  </w:style>
  <w:style w:type="character" w:customStyle="1" w:styleId="1f6">
    <w:name w:val="Тема примечания Знак1"/>
    <w:basedOn w:val="1f2"/>
    <w:uiPriority w:val="99"/>
    <w:semiHidden/>
    <w:rsid w:val="000B05EF"/>
    <w:rPr>
      <w:rFonts w:ascii="Times New Roman" w:eastAsia="Times New Roman" w:hAnsi="Times New Roman" w:cs="Times New Roman" w:hint="default"/>
      <w:b/>
      <w:bCs/>
      <w:sz w:val="20"/>
      <w:szCs w:val="20"/>
      <w:lang w:eastAsia="ru-RU"/>
    </w:rPr>
  </w:style>
  <w:style w:type="character" w:customStyle="1" w:styleId="ft">
    <w:name w:val="ft"/>
    <w:basedOn w:val="a0"/>
    <w:uiPriority w:val="99"/>
    <w:rsid w:val="000B05EF"/>
  </w:style>
  <w:style w:type="character" w:customStyle="1" w:styleId="52">
    <w:name w:val="Знак Знак Знак5"/>
    <w:uiPriority w:val="99"/>
    <w:rsid w:val="000B05EF"/>
    <w:rPr>
      <w:sz w:val="16"/>
      <w:szCs w:val="16"/>
      <w:lang w:val="ru-RU" w:eastAsia="ru-RU" w:bidi="ar-SA"/>
    </w:rPr>
  </w:style>
  <w:style w:type="character" w:customStyle="1" w:styleId="3b">
    <w:name w:val="Знак Знак Знак3"/>
    <w:uiPriority w:val="99"/>
    <w:rsid w:val="000B05EF"/>
    <w:rPr>
      <w:sz w:val="24"/>
      <w:szCs w:val="24"/>
      <w:lang w:val="ru-RU" w:eastAsia="ru-RU" w:bidi="ar-SA"/>
    </w:rPr>
  </w:style>
  <w:style w:type="character" w:customStyle="1" w:styleId="FontStyle321">
    <w:name w:val="Font Style321"/>
    <w:uiPriority w:val="99"/>
    <w:rsid w:val="000B05EF"/>
    <w:rPr>
      <w:rFonts w:ascii="Times New Roman" w:hAnsi="Times New Roman" w:cs="Times New Roman" w:hint="default"/>
      <w:sz w:val="24"/>
    </w:rPr>
  </w:style>
  <w:style w:type="character" w:customStyle="1" w:styleId="61">
    <w:name w:val="Основной текст6"/>
    <w:rsid w:val="000B05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11pt">
    <w:name w:val="Основной текст + 11 pt"/>
    <w:rsid w:val="000B05E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uk-UA"/>
    </w:rPr>
  </w:style>
  <w:style w:type="character" w:customStyle="1" w:styleId="170">
    <w:name w:val="Подпись к таблице (17)"/>
    <w:rsid w:val="000B05EF"/>
    <w:rPr>
      <w:rFonts w:ascii="Times New Roman" w:eastAsia="Times New Roman" w:hAnsi="Times New Roman" w:cs="Times New Roman" w:hint="default"/>
      <w:b/>
      <w:bCs/>
      <w:i w:val="0"/>
      <w:iCs w:val="0"/>
      <w:smallCaps w:val="0"/>
      <w:color w:val="000000"/>
      <w:spacing w:val="0"/>
      <w:w w:val="100"/>
      <w:position w:val="0"/>
      <w:sz w:val="22"/>
      <w:szCs w:val="22"/>
      <w:u w:val="single"/>
      <w:lang w:val="uk-UA"/>
    </w:rPr>
  </w:style>
  <w:style w:type="character" w:customStyle="1" w:styleId="83">
    <w:name w:val="Основной текст8"/>
    <w:rsid w:val="000B05EF"/>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uk-UA"/>
    </w:rPr>
  </w:style>
  <w:style w:type="character" w:customStyle="1" w:styleId="42">
    <w:name w:val="Основной текст (4)"/>
    <w:rsid w:val="000B05E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uk-UA"/>
    </w:rPr>
  </w:style>
  <w:style w:type="character" w:customStyle="1" w:styleId="afff2">
    <w:name w:val="Основной текст + Малые прописные"/>
    <w:rsid w:val="000B05EF"/>
    <w:rPr>
      <w:rFonts w:ascii="Times New Roman" w:eastAsia="Times New Roman" w:hAnsi="Times New Roman" w:cs="Times New Roman" w:hint="default"/>
      <w:b w:val="0"/>
      <w:bCs w:val="0"/>
      <w:i w:val="0"/>
      <w:iCs w:val="0"/>
      <w:smallCaps/>
      <w:strike w:val="0"/>
      <w:dstrike w:val="0"/>
      <w:color w:val="000000"/>
      <w:spacing w:val="0"/>
      <w:w w:val="100"/>
      <w:position w:val="0"/>
      <w:sz w:val="23"/>
      <w:szCs w:val="23"/>
      <w:u w:val="none"/>
      <w:effect w:val="none"/>
      <w:lang w:val="uk-UA"/>
    </w:rPr>
  </w:style>
  <w:style w:type="character" w:customStyle="1" w:styleId="113">
    <w:name w:val="Основной текст + 11"/>
    <w:aliases w:val="5 pt,Основной текст + 9,Основной текст + 7,Курсив"/>
    <w:rsid w:val="000B05EF"/>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uk-UA"/>
    </w:rPr>
  </w:style>
  <w:style w:type="character" w:customStyle="1" w:styleId="9pt">
    <w:name w:val="Основной текст + 9 pt"/>
    <w:aliases w:val="Полужирный"/>
    <w:rsid w:val="000B05EF"/>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uk-UA"/>
    </w:rPr>
  </w:style>
  <w:style w:type="character" w:customStyle="1" w:styleId="apple-style-span">
    <w:name w:val="apple-style-span"/>
    <w:rsid w:val="000B05EF"/>
  </w:style>
  <w:style w:type="character" w:customStyle="1" w:styleId="apple-converted-space">
    <w:name w:val="apple-converted-space"/>
    <w:rsid w:val="000B05EF"/>
  </w:style>
  <w:style w:type="character" w:customStyle="1" w:styleId="s1">
    <w:name w:val="s1"/>
    <w:rsid w:val="000B05EF"/>
  </w:style>
  <w:style w:type="character" w:customStyle="1" w:styleId="s3">
    <w:name w:val="s3"/>
    <w:uiPriority w:val="99"/>
    <w:rsid w:val="000B05EF"/>
    <w:rPr>
      <w:rFonts w:ascii="Times New Roman" w:hAnsi="Times New Roman" w:cs="Times New Roman" w:hint="default"/>
    </w:rPr>
  </w:style>
  <w:style w:type="character" w:customStyle="1" w:styleId="WW8Num53z0">
    <w:name w:val="WW8Num53z0"/>
    <w:uiPriority w:val="99"/>
    <w:rsid w:val="000B05EF"/>
    <w:rPr>
      <w:rFonts w:ascii="Symbol" w:hAnsi="Symbol" w:hint="default"/>
    </w:rPr>
  </w:style>
  <w:style w:type="character" w:customStyle="1" w:styleId="WW8Num89z0">
    <w:name w:val="WW8Num89z0"/>
    <w:uiPriority w:val="99"/>
    <w:rsid w:val="000B05EF"/>
    <w:rPr>
      <w:rFonts w:ascii="Symbol" w:hAnsi="Symbol" w:hint="default"/>
    </w:rPr>
  </w:style>
  <w:style w:type="character" w:customStyle="1" w:styleId="WW8Num77z0">
    <w:name w:val="WW8Num77z0"/>
    <w:uiPriority w:val="99"/>
    <w:rsid w:val="000B05EF"/>
    <w:rPr>
      <w:rFonts w:ascii="Symbol" w:hAnsi="Symbol" w:hint="default"/>
    </w:rPr>
  </w:style>
  <w:style w:type="character" w:customStyle="1" w:styleId="WW8Num67z0">
    <w:name w:val="WW8Num67z0"/>
    <w:uiPriority w:val="99"/>
    <w:rsid w:val="000B05EF"/>
    <w:rPr>
      <w:rFonts w:ascii="Symbol" w:hAnsi="Symbol" w:hint="default"/>
    </w:rPr>
  </w:style>
  <w:style w:type="character" w:customStyle="1" w:styleId="WW8Num36z0">
    <w:name w:val="WW8Num36z0"/>
    <w:uiPriority w:val="99"/>
    <w:rsid w:val="000B05EF"/>
    <w:rPr>
      <w:rFonts w:ascii="Symbol" w:hAnsi="Symbol" w:hint="default"/>
    </w:rPr>
  </w:style>
  <w:style w:type="character" w:customStyle="1" w:styleId="WW8Num16z0">
    <w:name w:val="WW8Num16z0"/>
    <w:uiPriority w:val="99"/>
    <w:rsid w:val="000B05EF"/>
    <w:rPr>
      <w:rFonts w:ascii="Symbol" w:hAnsi="Symbol" w:hint="default"/>
    </w:rPr>
  </w:style>
  <w:style w:type="character" w:customStyle="1" w:styleId="WW8Num45z0">
    <w:name w:val="WW8Num45z0"/>
    <w:uiPriority w:val="99"/>
    <w:rsid w:val="000B05EF"/>
    <w:rPr>
      <w:rFonts w:ascii="Symbol" w:hAnsi="Symbol" w:hint="default"/>
    </w:rPr>
  </w:style>
  <w:style w:type="character" w:customStyle="1" w:styleId="WW8Num18z0">
    <w:name w:val="WW8Num18z0"/>
    <w:uiPriority w:val="99"/>
    <w:rsid w:val="000B05EF"/>
    <w:rPr>
      <w:rFonts w:ascii="Symbol" w:hAnsi="Symbol" w:hint="default"/>
    </w:rPr>
  </w:style>
  <w:style w:type="character" w:customStyle="1" w:styleId="WW8Num46z0">
    <w:name w:val="WW8Num46z0"/>
    <w:uiPriority w:val="99"/>
    <w:rsid w:val="000B05EF"/>
    <w:rPr>
      <w:rFonts w:ascii="Symbol" w:hAnsi="Symbol" w:hint="default"/>
    </w:rPr>
  </w:style>
  <w:style w:type="character" w:customStyle="1" w:styleId="WW8Num40z0">
    <w:name w:val="WW8Num40z0"/>
    <w:uiPriority w:val="99"/>
    <w:rsid w:val="000B05EF"/>
    <w:rPr>
      <w:rFonts w:ascii="Symbol" w:hAnsi="Symbol" w:hint="default"/>
    </w:rPr>
  </w:style>
  <w:style w:type="character" w:customStyle="1" w:styleId="WW8Num34z0">
    <w:name w:val="WW8Num34z0"/>
    <w:uiPriority w:val="99"/>
    <w:rsid w:val="000B05EF"/>
    <w:rPr>
      <w:rFonts w:ascii="Symbol" w:hAnsi="Symbol" w:hint="default"/>
    </w:rPr>
  </w:style>
  <w:style w:type="character" w:customStyle="1" w:styleId="WW8Num78z0">
    <w:name w:val="WW8Num78z0"/>
    <w:uiPriority w:val="99"/>
    <w:rsid w:val="000B05EF"/>
    <w:rPr>
      <w:rFonts w:ascii="Symbol" w:hAnsi="Symbol" w:hint="default"/>
    </w:rPr>
  </w:style>
  <w:style w:type="character" w:customStyle="1" w:styleId="WW8Num23z0">
    <w:name w:val="WW8Num23z0"/>
    <w:uiPriority w:val="99"/>
    <w:rsid w:val="000B05EF"/>
    <w:rPr>
      <w:rFonts w:ascii="Symbol" w:hAnsi="Symbol" w:hint="default"/>
    </w:rPr>
  </w:style>
  <w:style w:type="character" w:customStyle="1" w:styleId="WW8Num4z0">
    <w:name w:val="WW8Num4z0"/>
    <w:rsid w:val="000B05EF"/>
    <w:rPr>
      <w:rFonts w:ascii="Symbol" w:hAnsi="Symbol" w:hint="default"/>
    </w:rPr>
  </w:style>
  <w:style w:type="character" w:customStyle="1" w:styleId="WW8Num84z0">
    <w:name w:val="WW8Num84z0"/>
    <w:uiPriority w:val="99"/>
    <w:rsid w:val="000B05EF"/>
    <w:rPr>
      <w:rFonts w:ascii="Symbol" w:hAnsi="Symbol" w:hint="default"/>
    </w:rPr>
  </w:style>
  <w:style w:type="character" w:customStyle="1" w:styleId="WW8Num52z0">
    <w:name w:val="WW8Num52z0"/>
    <w:uiPriority w:val="99"/>
    <w:rsid w:val="000B05EF"/>
    <w:rPr>
      <w:rFonts w:ascii="Symbol" w:hAnsi="Symbol" w:hint="default"/>
    </w:rPr>
  </w:style>
  <w:style w:type="character" w:customStyle="1" w:styleId="WW8Num61z0">
    <w:name w:val="WW8Num61z0"/>
    <w:uiPriority w:val="99"/>
    <w:rsid w:val="000B05EF"/>
    <w:rPr>
      <w:rFonts w:ascii="Symbol" w:hAnsi="Symbol" w:hint="default"/>
    </w:rPr>
  </w:style>
  <w:style w:type="character" w:customStyle="1" w:styleId="WW8Num41z0">
    <w:name w:val="WW8Num41z0"/>
    <w:uiPriority w:val="99"/>
    <w:rsid w:val="000B05EF"/>
    <w:rPr>
      <w:rFonts w:ascii="Symbol" w:hAnsi="Symbol" w:hint="default"/>
    </w:rPr>
  </w:style>
  <w:style w:type="character" w:customStyle="1" w:styleId="WW8Num50z0">
    <w:name w:val="WW8Num50z0"/>
    <w:uiPriority w:val="99"/>
    <w:rsid w:val="000B05EF"/>
    <w:rPr>
      <w:rFonts w:ascii="Symbol" w:hAnsi="Symbol" w:hint="default"/>
    </w:rPr>
  </w:style>
  <w:style w:type="character" w:customStyle="1" w:styleId="WW8Num88z0">
    <w:name w:val="WW8Num88z0"/>
    <w:uiPriority w:val="99"/>
    <w:rsid w:val="000B05EF"/>
    <w:rPr>
      <w:rFonts w:ascii="Symbol" w:hAnsi="Symbol" w:hint="default"/>
    </w:rPr>
  </w:style>
  <w:style w:type="character" w:customStyle="1" w:styleId="WW8Num57z0">
    <w:name w:val="WW8Num57z0"/>
    <w:uiPriority w:val="99"/>
    <w:rsid w:val="000B05EF"/>
    <w:rPr>
      <w:rFonts w:ascii="Symbol" w:hAnsi="Symbol" w:hint="default"/>
    </w:rPr>
  </w:style>
  <w:style w:type="character" w:customStyle="1" w:styleId="WW8Num80z0">
    <w:name w:val="WW8Num80z0"/>
    <w:uiPriority w:val="99"/>
    <w:rsid w:val="000B05EF"/>
    <w:rPr>
      <w:rFonts w:ascii="Symbol" w:hAnsi="Symbol" w:hint="default"/>
    </w:rPr>
  </w:style>
  <w:style w:type="character" w:customStyle="1" w:styleId="WW8Num15z0">
    <w:name w:val="WW8Num15z0"/>
    <w:uiPriority w:val="99"/>
    <w:rsid w:val="000B05EF"/>
    <w:rPr>
      <w:rFonts w:ascii="Symbol" w:hAnsi="Symbol" w:hint="default"/>
    </w:rPr>
  </w:style>
  <w:style w:type="character" w:customStyle="1" w:styleId="WW8Num6z0">
    <w:name w:val="WW8Num6z0"/>
    <w:rsid w:val="000B05EF"/>
    <w:rPr>
      <w:rFonts w:ascii="Symbol" w:hAnsi="Symbol" w:hint="default"/>
    </w:rPr>
  </w:style>
  <w:style w:type="character" w:customStyle="1" w:styleId="WW8Num28z0">
    <w:name w:val="WW8Num28z0"/>
    <w:uiPriority w:val="99"/>
    <w:rsid w:val="000B05EF"/>
    <w:rPr>
      <w:rFonts w:ascii="Symbol" w:hAnsi="Symbol" w:hint="default"/>
    </w:rPr>
  </w:style>
  <w:style w:type="character" w:customStyle="1" w:styleId="WW8Num79z0">
    <w:name w:val="WW8Num79z0"/>
    <w:uiPriority w:val="99"/>
    <w:rsid w:val="000B05EF"/>
    <w:rPr>
      <w:rFonts w:ascii="Symbol" w:hAnsi="Symbol" w:hint="default"/>
    </w:rPr>
  </w:style>
  <w:style w:type="character" w:customStyle="1" w:styleId="WW8Num8z0">
    <w:name w:val="WW8Num8z0"/>
    <w:rsid w:val="000B05EF"/>
    <w:rPr>
      <w:rFonts w:ascii="Symbol" w:hAnsi="Symbol" w:hint="default"/>
    </w:rPr>
  </w:style>
  <w:style w:type="character" w:customStyle="1" w:styleId="WW8Num35z0">
    <w:name w:val="WW8Num35z0"/>
    <w:uiPriority w:val="99"/>
    <w:rsid w:val="000B05EF"/>
    <w:rPr>
      <w:rFonts w:ascii="Symbol" w:hAnsi="Symbol" w:hint="default"/>
    </w:rPr>
  </w:style>
  <w:style w:type="character" w:customStyle="1" w:styleId="WW8Num71z0">
    <w:name w:val="WW8Num71z0"/>
    <w:uiPriority w:val="99"/>
    <w:rsid w:val="000B05EF"/>
    <w:rPr>
      <w:rFonts w:ascii="Symbol" w:hAnsi="Symbol" w:hint="default"/>
    </w:rPr>
  </w:style>
  <w:style w:type="character" w:customStyle="1" w:styleId="WW8Num47z0">
    <w:name w:val="WW8Num47z0"/>
    <w:uiPriority w:val="99"/>
    <w:rsid w:val="000B05EF"/>
    <w:rPr>
      <w:rFonts w:ascii="Symbol" w:hAnsi="Symbol" w:hint="default"/>
    </w:rPr>
  </w:style>
  <w:style w:type="character" w:customStyle="1" w:styleId="WW8Num49z0">
    <w:name w:val="WW8Num49z0"/>
    <w:uiPriority w:val="99"/>
    <w:rsid w:val="000B05EF"/>
    <w:rPr>
      <w:rFonts w:ascii="Symbol" w:hAnsi="Symbol" w:hint="default"/>
    </w:rPr>
  </w:style>
  <w:style w:type="character" w:customStyle="1" w:styleId="WW8Num63z0">
    <w:name w:val="WW8Num63z0"/>
    <w:uiPriority w:val="99"/>
    <w:rsid w:val="000B05EF"/>
    <w:rPr>
      <w:rFonts w:ascii="Symbol" w:hAnsi="Symbol" w:hint="default"/>
    </w:rPr>
  </w:style>
  <w:style w:type="character" w:customStyle="1" w:styleId="WW8Num90z0">
    <w:name w:val="WW8Num90z0"/>
    <w:uiPriority w:val="99"/>
    <w:rsid w:val="000B05EF"/>
    <w:rPr>
      <w:rFonts w:ascii="Symbol" w:hAnsi="Symbol" w:hint="default"/>
    </w:rPr>
  </w:style>
  <w:style w:type="character" w:customStyle="1" w:styleId="WW8Num64z0">
    <w:name w:val="WW8Num64z0"/>
    <w:uiPriority w:val="99"/>
    <w:rsid w:val="000B05EF"/>
    <w:rPr>
      <w:rFonts w:ascii="Symbol" w:hAnsi="Symbol" w:hint="default"/>
    </w:rPr>
  </w:style>
  <w:style w:type="character" w:customStyle="1" w:styleId="WW8Num48z0">
    <w:name w:val="WW8Num48z0"/>
    <w:uiPriority w:val="99"/>
    <w:rsid w:val="000B05EF"/>
    <w:rPr>
      <w:rFonts w:ascii="Symbol" w:hAnsi="Symbol" w:hint="default"/>
    </w:rPr>
  </w:style>
  <w:style w:type="character" w:customStyle="1" w:styleId="WW8Num83z0">
    <w:name w:val="WW8Num83z0"/>
    <w:uiPriority w:val="99"/>
    <w:rsid w:val="000B05EF"/>
    <w:rPr>
      <w:rFonts w:ascii="Symbol" w:hAnsi="Symbol" w:hint="default"/>
    </w:rPr>
  </w:style>
  <w:style w:type="character" w:customStyle="1" w:styleId="WW8Num30z0">
    <w:name w:val="WW8Num30z0"/>
    <w:uiPriority w:val="99"/>
    <w:rsid w:val="000B05EF"/>
    <w:rPr>
      <w:rFonts w:ascii="Symbol" w:hAnsi="Symbol" w:hint="default"/>
    </w:rPr>
  </w:style>
  <w:style w:type="character" w:customStyle="1" w:styleId="WW8Num76z0">
    <w:name w:val="WW8Num76z0"/>
    <w:uiPriority w:val="99"/>
    <w:rsid w:val="000B05EF"/>
    <w:rPr>
      <w:rFonts w:ascii="Symbol" w:hAnsi="Symbol" w:hint="default"/>
    </w:rPr>
  </w:style>
  <w:style w:type="character" w:customStyle="1" w:styleId="WW8Num58z0">
    <w:name w:val="WW8Num58z0"/>
    <w:uiPriority w:val="99"/>
    <w:rsid w:val="000B05EF"/>
    <w:rPr>
      <w:rFonts w:ascii="Symbol" w:hAnsi="Symbol" w:hint="default"/>
    </w:rPr>
  </w:style>
  <w:style w:type="character" w:customStyle="1" w:styleId="WW8Num44z0">
    <w:name w:val="WW8Num44z0"/>
    <w:uiPriority w:val="99"/>
    <w:rsid w:val="000B05EF"/>
    <w:rPr>
      <w:rFonts w:ascii="Symbol" w:hAnsi="Symbol" w:hint="default"/>
    </w:rPr>
  </w:style>
  <w:style w:type="character" w:customStyle="1" w:styleId="WW8Num25z0">
    <w:name w:val="WW8Num25z0"/>
    <w:uiPriority w:val="99"/>
    <w:rsid w:val="000B05EF"/>
    <w:rPr>
      <w:rFonts w:ascii="Symbol" w:hAnsi="Symbol" w:hint="default"/>
    </w:rPr>
  </w:style>
  <w:style w:type="character" w:customStyle="1" w:styleId="WW8Num59z0">
    <w:name w:val="WW8Num59z0"/>
    <w:uiPriority w:val="99"/>
    <w:rsid w:val="000B05EF"/>
    <w:rPr>
      <w:rFonts w:ascii="Symbol" w:hAnsi="Symbol" w:hint="default"/>
    </w:rPr>
  </w:style>
  <w:style w:type="character" w:customStyle="1" w:styleId="WW8Num82z0">
    <w:name w:val="WW8Num82z0"/>
    <w:uiPriority w:val="99"/>
    <w:rsid w:val="000B05EF"/>
    <w:rPr>
      <w:rFonts w:ascii="Symbol" w:hAnsi="Symbol" w:hint="default"/>
    </w:rPr>
  </w:style>
  <w:style w:type="character" w:customStyle="1" w:styleId="WW8Num33z0">
    <w:name w:val="WW8Num33z0"/>
    <w:uiPriority w:val="99"/>
    <w:rsid w:val="000B05EF"/>
    <w:rPr>
      <w:rFonts w:ascii="Symbol" w:hAnsi="Symbol" w:hint="default"/>
    </w:rPr>
  </w:style>
  <w:style w:type="character" w:customStyle="1" w:styleId="WW8Num24z0">
    <w:name w:val="WW8Num24z0"/>
    <w:uiPriority w:val="99"/>
    <w:rsid w:val="000B05EF"/>
    <w:rPr>
      <w:rFonts w:ascii="Symbol" w:hAnsi="Symbol" w:hint="default"/>
    </w:rPr>
  </w:style>
  <w:style w:type="character" w:customStyle="1" w:styleId="WW8Num75z0">
    <w:name w:val="WW8Num75z0"/>
    <w:uiPriority w:val="99"/>
    <w:rsid w:val="000B05EF"/>
    <w:rPr>
      <w:rFonts w:ascii="Symbol" w:hAnsi="Symbol" w:hint="default"/>
    </w:rPr>
  </w:style>
  <w:style w:type="character" w:customStyle="1" w:styleId="WW8Num5z0">
    <w:name w:val="WW8Num5z0"/>
    <w:rsid w:val="000B05EF"/>
    <w:rPr>
      <w:rFonts w:ascii="Symbol" w:hAnsi="Symbol" w:hint="default"/>
    </w:rPr>
  </w:style>
  <w:style w:type="character" w:customStyle="1" w:styleId="WW8Num37z0">
    <w:name w:val="WW8Num37z0"/>
    <w:uiPriority w:val="99"/>
    <w:rsid w:val="000B05EF"/>
    <w:rPr>
      <w:rFonts w:ascii="Symbol" w:hAnsi="Symbol" w:hint="default"/>
    </w:rPr>
  </w:style>
  <w:style w:type="character" w:customStyle="1" w:styleId="WW8Num85z0">
    <w:name w:val="WW8Num85z0"/>
    <w:uiPriority w:val="99"/>
    <w:rsid w:val="000B05EF"/>
    <w:rPr>
      <w:rFonts w:ascii="Symbol" w:hAnsi="Symbol" w:hint="default"/>
    </w:rPr>
  </w:style>
  <w:style w:type="character" w:customStyle="1" w:styleId="WW8Num2z0">
    <w:name w:val="WW8Num2z0"/>
    <w:rsid w:val="000B05EF"/>
    <w:rPr>
      <w:rFonts w:ascii="Symbol" w:hAnsi="Symbol" w:hint="default"/>
    </w:rPr>
  </w:style>
  <w:style w:type="character" w:customStyle="1" w:styleId="WW8Num1z0">
    <w:name w:val="WW8Num1z0"/>
    <w:rsid w:val="000B05EF"/>
    <w:rPr>
      <w:rFonts w:ascii="Symbol" w:hAnsi="Symbol" w:hint="default"/>
    </w:rPr>
  </w:style>
  <w:style w:type="character" w:customStyle="1" w:styleId="FontStyle17">
    <w:name w:val="Font Style17"/>
    <w:uiPriority w:val="99"/>
    <w:rsid w:val="000B05EF"/>
    <w:rPr>
      <w:rFonts w:ascii="Times New Roman" w:hAnsi="Times New Roman" w:cs="Times New Roman" w:hint="default"/>
      <w:sz w:val="34"/>
    </w:rPr>
  </w:style>
  <w:style w:type="character" w:customStyle="1" w:styleId="FontStyle15">
    <w:name w:val="Font Style15"/>
    <w:uiPriority w:val="99"/>
    <w:rsid w:val="000B05EF"/>
    <w:rPr>
      <w:rFonts w:ascii="Times New Roman" w:hAnsi="Times New Roman" w:cs="Times New Roman" w:hint="default"/>
      <w:b/>
      <w:bCs w:val="0"/>
      <w:sz w:val="22"/>
    </w:rPr>
  </w:style>
  <w:style w:type="character" w:customStyle="1" w:styleId="FontStyle16">
    <w:name w:val="Font Style16"/>
    <w:uiPriority w:val="99"/>
    <w:rsid w:val="000B05EF"/>
    <w:rPr>
      <w:rFonts w:ascii="Times New Roman" w:hAnsi="Times New Roman" w:cs="Times New Roman" w:hint="default"/>
      <w:spacing w:val="20"/>
      <w:sz w:val="24"/>
    </w:rPr>
  </w:style>
  <w:style w:type="character" w:customStyle="1" w:styleId="1f7">
    <w:name w:val="Основной текст Знак1"/>
    <w:uiPriority w:val="99"/>
    <w:rsid w:val="000B05EF"/>
    <w:rPr>
      <w:rFonts w:ascii="Times New Roman" w:hAnsi="Times New Roman" w:cs="Times New Roman" w:hint="default"/>
      <w:sz w:val="20"/>
      <w:lang w:eastAsia="ru-RU"/>
    </w:rPr>
  </w:style>
  <w:style w:type="character" w:customStyle="1" w:styleId="1f8">
    <w:name w:val="Основной текст с отступом Знак1"/>
    <w:uiPriority w:val="99"/>
    <w:rsid w:val="000B05EF"/>
    <w:rPr>
      <w:rFonts w:ascii="Times New Roman" w:hAnsi="Times New Roman" w:cs="Times New Roman" w:hint="default"/>
      <w:sz w:val="24"/>
      <w:lang w:val="uk-UA" w:eastAsia="ru-RU"/>
    </w:rPr>
  </w:style>
  <w:style w:type="character" w:customStyle="1" w:styleId="1f9">
    <w:name w:val="Название Знак1"/>
    <w:uiPriority w:val="99"/>
    <w:rsid w:val="000B05EF"/>
    <w:rPr>
      <w:rFonts w:ascii="Times New Roman" w:hAnsi="Times New Roman" w:cs="Times New Roman" w:hint="default"/>
      <w:color w:val="000000"/>
      <w:sz w:val="20"/>
      <w:lang w:val="uk-UA" w:eastAsia="ru-RU"/>
    </w:rPr>
  </w:style>
  <w:style w:type="character" w:customStyle="1" w:styleId="1fa">
    <w:name w:val="Текст выноски Знак1"/>
    <w:uiPriority w:val="99"/>
    <w:rsid w:val="000B05EF"/>
    <w:rPr>
      <w:rFonts w:ascii="Tahoma" w:hAnsi="Tahoma" w:cs="Tahoma" w:hint="default"/>
      <w:sz w:val="16"/>
      <w:lang w:eastAsia="ru-RU"/>
    </w:rPr>
  </w:style>
  <w:style w:type="character" w:customStyle="1" w:styleId="FontStyle30">
    <w:name w:val="Font Style30"/>
    <w:uiPriority w:val="99"/>
    <w:rsid w:val="000B05EF"/>
    <w:rPr>
      <w:rFonts w:ascii="Times New Roman" w:hAnsi="Times New Roman" w:cs="Times New Roman" w:hint="default"/>
      <w:sz w:val="24"/>
    </w:rPr>
  </w:style>
  <w:style w:type="character" w:customStyle="1" w:styleId="1fb">
    <w:name w:val="Основной шрифт абзаца1"/>
    <w:rsid w:val="000B05EF"/>
  </w:style>
  <w:style w:type="character" w:customStyle="1" w:styleId="135pt">
    <w:name w:val="Основной текст + 13.5 pt"/>
    <w:uiPriority w:val="99"/>
    <w:rsid w:val="000B05EF"/>
    <w:rPr>
      <w:rFonts w:ascii="Times New Roman" w:hAnsi="Times New Roman" w:cs="Times New Roman" w:hint="default"/>
      <w:strike w:val="0"/>
      <w:dstrike w:val="0"/>
      <w:color w:val="000000"/>
      <w:spacing w:val="0"/>
      <w:w w:val="100"/>
      <w:position w:val="0"/>
      <w:sz w:val="27"/>
      <w:u w:val="none"/>
      <w:effect w:val="none"/>
      <w:lang w:val="uk-UA"/>
    </w:rPr>
  </w:style>
  <w:style w:type="character" w:customStyle="1" w:styleId="-1pt">
    <w:name w:val="Основной текст + Полужирный.Интервал -1 pt"/>
    <w:uiPriority w:val="99"/>
    <w:rsid w:val="000B05EF"/>
    <w:rPr>
      <w:rFonts w:ascii="Times New Roman" w:hAnsi="Times New Roman" w:cs="Times New Roman" w:hint="default"/>
      <w:b/>
      <w:bCs w:val="0"/>
      <w:strike w:val="0"/>
      <w:dstrike w:val="0"/>
      <w:color w:val="000000"/>
      <w:spacing w:val="-30"/>
      <w:w w:val="100"/>
      <w:position w:val="0"/>
      <w:sz w:val="28"/>
      <w:u w:val="none"/>
      <w:effect w:val="none"/>
      <w:lang w:val="uk-UA"/>
    </w:rPr>
  </w:style>
  <w:style w:type="character" w:customStyle="1" w:styleId="84">
    <w:name w:val="Основной текст (8) + Не полужирный"/>
    <w:uiPriority w:val="99"/>
    <w:rsid w:val="000B05EF"/>
    <w:rPr>
      <w:rFonts w:ascii="Times New Roman" w:hAnsi="Times New Roman" w:cs="Times New Roman" w:hint="default"/>
      <w:b/>
      <w:bCs w:val="0"/>
      <w:noProof/>
      <w:spacing w:val="0"/>
      <w:sz w:val="17"/>
      <w:shd w:val="clear" w:color="auto" w:fill="FFFFFF"/>
    </w:rPr>
  </w:style>
  <w:style w:type="character" w:customStyle="1" w:styleId="48">
    <w:name w:val="Основной текст (4) + 8"/>
    <w:aliases w:val="5 pt3,Не полужирный1"/>
    <w:uiPriority w:val="99"/>
    <w:rsid w:val="000B05EF"/>
    <w:rPr>
      <w:rFonts w:ascii="Times New Roman" w:hAnsi="Times New Roman" w:cs="Times New Roman" w:hint="default"/>
      <w:b/>
      <w:bCs w:val="0"/>
      <w:spacing w:val="0"/>
      <w:sz w:val="17"/>
    </w:rPr>
  </w:style>
  <w:style w:type="character" w:customStyle="1" w:styleId="89">
    <w:name w:val="Основной текст (8) + 9"/>
    <w:aliases w:val="5 pt1"/>
    <w:uiPriority w:val="99"/>
    <w:rsid w:val="000B05EF"/>
    <w:rPr>
      <w:rFonts w:ascii="Times New Roman" w:hAnsi="Times New Roman" w:cs="Times New Roman" w:hint="default"/>
      <w:b/>
      <w:bCs w:val="0"/>
      <w:noProof/>
      <w:spacing w:val="0"/>
      <w:sz w:val="19"/>
      <w:shd w:val="clear" w:color="auto" w:fill="FFFFFF"/>
    </w:rPr>
  </w:style>
  <w:style w:type="character" w:customStyle="1" w:styleId="2a">
    <w:name w:val="Основной текст (2) + Полужирный"/>
    <w:uiPriority w:val="99"/>
    <w:rsid w:val="000B05EF"/>
    <w:rPr>
      <w:rFonts w:ascii="Times New Roman" w:hAnsi="Times New Roman" w:cs="Times New Roman" w:hint="default"/>
      <w:b/>
      <w:bCs w:val="0"/>
      <w:spacing w:val="0"/>
      <w:sz w:val="17"/>
    </w:rPr>
  </w:style>
  <w:style w:type="character" w:customStyle="1" w:styleId="2b">
    <w:name w:val="Основной текст (2) + Малые прописные"/>
    <w:uiPriority w:val="99"/>
    <w:rsid w:val="000B05EF"/>
    <w:rPr>
      <w:rFonts w:ascii="Times New Roman" w:hAnsi="Times New Roman" w:cs="Times New Roman" w:hint="default"/>
      <w:b/>
      <w:bCs w:val="0"/>
      <w:smallCaps/>
      <w:strike w:val="0"/>
      <w:dstrike w:val="0"/>
      <w:color w:val="000000"/>
      <w:spacing w:val="0"/>
      <w:w w:val="100"/>
      <w:position w:val="0"/>
      <w:sz w:val="24"/>
      <w:u w:val="none"/>
      <w:effect w:val="none"/>
      <w:shd w:val="clear" w:color="auto" w:fill="FFFFFF"/>
      <w:lang w:val="uk-UA" w:eastAsia="uk-UA"/>
    </w:rPr>
  </w:style>
  <w:style w:type="character" w:customStyle="1" w:styleId="232">
    <w:name w:val="Основной текст (23)2"/>
    <w:uiPriority w:val="99"/>
    <w:rsid w:val="000B05EF"/>
    <w:rPr>
      <w:rFonts w:ascii="Times New Roman" w:hAnsi="Times New Roman" w:cs="Times New Roman" w:hint="default"/>
      <w:sz w:val="39"/>
      <w:shd w:val="clear" w:color="auto" w:fill="FFFFFF"/>
    </w:rPr>
  </w:style>
  <w:style w:type="character" w:customStyle="1" w:styleId="212pt">
    <w:name w:val="Основной текст (2) + 12 pt"/>
    <w:aliases w:val="Полужирный1,Малые прописные,Основной текст (2) + Candara,12 pt,Не полужирный"/>
    <w:uiPriority w:val="99"/>
    <w:rsid w:val="000B05EF"/>
    <w:rPr>
      <w:rFonts w:ascii="Times New Roman" w:hAnsi="Times New Roman" w:cs="Times New Roman" w:hint="default"/>
      <w:b/>
      <w:bCs w:val="0"/>
      <w:smallCaps/>
      <w:strike w:val="0"/>
      <w:dstrike w:val="0"/>
      <w:sz w:val="24"/>
      <w:u w:val="none"/>
      <w:effect w:val="none"/>
      <w:shd w:val="clear" w:color="auto" w:fill="FFFFFF"/>
    </w:rPr>
  </w:style>
  <w:style w:type="character" w:customStyle="1" w:styleId="FontStyle317">
    <w:name w:val="Font Style317"/>
    <w:uiPriority w:val="99"/>
    <w:rsid w:val="000B05EF"/>
    <w:rPr>
      <w:rFonts w:ascii="Times New Roman" w:hAnsi="Times New Roman" w:cs="Times New Roman" w:hint="default"/>
      <w:b/>
      <w:bCs w:val="0"/>
      <w:sz w:val="24"/>
    </w:rPr>
  </w:style>
  <w:style w:type="character" w:customStyle="1" w:styleId="FontStyle343">
    <w:name w:val="Font Style343"/>
    <w:uiPriority w:val="99"/>
    <w:rsid w:val="000B05EF"/>
    <w:rPr>
      <w:rFonts w:ascii="Arial" w:hAnsi="Arial" w:cs="Arial" w:hint="default"/>
      <w:i/>
      <w:iCs w:val="0"/>
      <w:sz w:val="22"/>
    </w:rPr>
  </w:style>
  <w:style w:type="character" w:customStyle="1" w:styleId="rvts15">
    <w:name w:val="rvts15"/>
    <w:uiPriority w:val="99"/>
    <w:rsid w:val="000B05EF"/>
    <w:rPr>
      <w:rFonts w:ascii="Times New Roman" w:hAnsi="Times New Roman" w:cs="Times New Roman" w:hint="default"/>
    </w:rPr>
  </w:style>
  <w:style w:type="character" w:customStyle="1" w:styleId="rvts82">
    <w:name w:val="rvts82"/>
    <w:uiPriority w:val="99"/>
    <w:rsid w:val="000B05EF"/>
    <w:rPr>
      <w:rFonts w:ascii="Times New Roman" w:hAnsi="Times New Roman" w:cs="Times New Roman" w:hint="default"/>
    </w:rPr>
  </w:style>
  <w:style w:type="character" w:customStyle="1" w:styleId="1fc">
    <w:name w:val="Заголовок №1"/>
    <w:uiPriority w:val="99"/>
    <w:rsid w:val="000B05EF"/>
    <w:rPr>
      <w:rFonts w:ascii="Times New Roman" w:hAnsi="Times New Roman" w:cs="Times New Roman" w:hint="default"/>
      <w:b/>
      <w:bCs w:val="0"/>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0B05EF"/>
    <w:rPr>
      <w:rFonts w:ascii="Times New Roman" w:hAnsi="Times New Roman" w:cs="Times New Roman" w:hint="default"/>
      <w:i/>
      <w:iCs w:val="0"/>
      <w:strike w:val="0"/>
      <w:dstrike w:val="0"/>
      <w:spacing w:val="30"/>
      <w:sz w:val="26"/>
      <w:u w:val="none"/>
      <w:effect w:val="none"/>
      <w:shd w:val="clear" w:color="auto" w:fill="FFFFFF"/>
    </w:rPr>
  </w:style>
  <w:style w:type="character" w:customStyle="1" w:styleId="-">
    <w:name w:val="Интернет-ссылка"/>
    <w:uiPriority w:val="99"/>
    <w:rsid w:val="000B05EF"/>
    <w:rPr>
      <w:color w:val="000080"/>
      <w:u w:val="single"/>
    </w:rPr>
  </w:style>
  <w:style w:type="character" w:customStyle="1" w:styleId="afff3">
    <w:name w:val="Основной текст + Полужирный"/>
    <w:aliases w:val="Интервал -1 pt"/>
    <w:uiPriority w:val="99"/>
    <w:rsid w:val="000B05EF"/>
    <w:rPr>
      <w:rFonts w:ascii="Times New Roman" w:eastAsia="Times New Roman" w:hAnsi="Times New Roman" w:cs="Times New Roman" w:hint="default"/>
      <w:b/>
      <w:bCs/>
      <w:i w:val="0"/>
      <w:iCs w:val="0"/>
      <w:smallCaps w:val="0"/>
      <w:strike w:val="0"/>
      <w:dstrike w:val="0"/>
      <w:color w:val="000000"/>
      <w:spacing w:val="-30"/>
      <w:w w:val="100"/>
      <w:position w:val="0"/>
      <w:sz w:val="28"/>
      <w:szCs w:val="28"/>
      <w:u w:val="none"/>
      <w:effect w:val="none"/>
      <w:lang w:val="uk-UA"/>
    </w:rPr>
  </w:style>
  <w:style w:type="character" w:customStyle="1" w:styleId="WW8Num1z1">
    <w:name w:val="WW8Num1z1"/>
    <w:rsid w:val="000B05EF"/>
  </w:style>
  <w:style w:type="character" w:customStyle="1" w:styleId="WW8Num1z2">
    <w:name w:val="WW8Num1z2"/>
    <w:rsid w:val="000B05EF"/>
  </w:style>
  <w:style w:type="character" w:customStyle="1" w:styleId="WW8Num1z3">
    <w:name w:val="WW8Num1z3"/>
    <w:rsid w:val="000B05EF"/>
  </w:style>
  <w:style w:type="character" w:customStyle="1" w:styleId="WW8Num1z4">
    <w:name w:val="WW8Num1z4"/>
    <w:rsid w:val="000B05EF"/>
  </w:style>
  <w:style w:type="character" w:customStyle="1" w:styleId="WW8Num1z5">
    <w:name w:val="WW8Num1z5"/>
    <w:rsid w:val="000B05EF"/>
  </w:style>
  <w:style w:type="character" w:customStyle="1" w:styleId="WW8Num1z6">
    <w:name w:val="WW8Num1z6"/>
    <w:rsid w:val="000B05EF"/>
  </w:style>
  <w:style w:type="character" w:customStyle="1" w:styleId="WW8Num1z7">
    <w:name w:val="WW8Num1z7"/>
    <w:rsid w:val="000B05EF"/>
  </w:style>
  <w:style w:type="character" w:customStyle="1" w:styleId="WW8Num1z8">
    <w:name w:val="WW8Num1z8"/>
    <w:rsid w:val="000B05EF"/>
  </w:style>
  <w:style w:type="character" w:customStyle="1" w:styleId="WW8Num3z0">
    <w:name w:val="WW8Num3z0"/>
    <w:rsid w:val="000B05EF"/>
    <w:rPr>
      <w:rFonts w:ascii="Symbol" w:hAnsi="Symbol" w:cs="Symbol" w:hint="default"/>
    </w:rPr>
  </w:style>
  <w:style w:type="character" w:customStyle="1" w:styleId="WW8Num3z1">
    <w:name w:val="WW8Num3z1"/>
    <w:rsid w:val="000B05EF"/>
    <w:rPr>
      <w:rFonts w:ascii="Courier New" w:hAnsi="Courier New" w:cs="Courier New" w:hint="default"/>
    </w:rPr>
  </w:style>
  <w:style w:type="character" w:customStyle="1" w:styleId="WW8Num3z2">
    <w:name w:val="WW8Num3z2"/>
    <w:rsid w:val="000B05EF"/>
    <w:rPr>
      <w:rFonts w:ascii="Wingdings" w:hAnsi="Wingdings" w:cs="Wingdings" w:hint="default"/>
    </w:rPr>
  </w:style>
  <w:style w:type="character" w:customStyle="1" w:styleId="WW8Num5z1">
    <w:name w:val="WW8Num5z1"/>
    <w:rsid w:val="000B05EF"/>
    <w:rPr>
      <w:rFonts w:ascii="Courier New" w:hAnsi="Courier New" w:cs="Courier New" w:hint="default"/>
    </w:rPr>
  </w:style>
  <w:style w:type="character" w:customStyle="1" w:styleId="WW8Num5z2">
    <w:name w:val="WW8Num5z2"/>
    <w:rsid w:val="000B05EF"/>
    <w:rPr>
      <w:rFonts w:ascii="Wingdings" w:hAnsi="Wingdings" w:cs="Wingdings" w:hint="default"/>
    </w:rPr>
  </w:style>
  <w:style w:type="character" w:customStyle="1" w:styleId="WW8Num5z3">
    <w:name w:val="WW8Num5z3"/>
    <w:rsid w:val="000B05EF"/>
    <w:rPr>
      <w:rFonts w:ascii="Symbol" w:hAnsi="Symbol" w:cs="Symbol" w:hint="default"/>
    </w:rPr>
  </w:style>
  <w:style w:type="character" w:customStyle="1" w:styleId="WW8Num5z4">
    <w:name w:val="WW8Num5z4"/>
    <w:rsid w:val="000B05EF"/>
  </w:style>
  <w:style w:type="character" w:customStyle="1" w:styleId="WW8Num5z5">
    <w:name w:val="WW8Num5z5"/>
    <w:rsid w:val="000B05EF"/>
  </w:style>
  <w:style w:type="character" w:customStyle="1" w:styleId="WW8Num5z6">
    <w:name w:val="WW8Num5z6"/>
    <w:rsid w:val="000B05EF"/>
  </w:style>
  <w:style w:type="character" w:customStyle="1" w:styleId="WW8Num5z7">
    <w:name w:val="WW8Num5z7"/>
    <w:rsid w:val="000B05EF"/>
  </w:style>
  <w:style w:type="character" w:customStyle="1" w:styleId="WW8Num5z8">
    <w:name w:val="WW8Num5z8"/>
    <w:rsid w:val="000B05EF"/>
  </w:style>
  <w:style w:type="character" w:customStyle="1" w:styleId="WW8Num6z1">
    <w:name w:val="WW8Num6z1"/>
    <w:rsid w:val="000B05EF"/>
  </w:style>
  <w:style w:type="character" w:customStyle="1" w:styleId="WW8Num6z2">
    <w:name w:val="WW8Num6z2"/>
    <w:rsid w:val="000B05EF"/>
  </w:style>
  <w:style w:type="character" w:customStyle="1" w:styleId="WW8Num6z3">
    <w:name w:val="WW8Num6z3"/>
    <w:rsid w:val="000B05EF"/>
  </w:style>
  <w:style w:type="character" w:customStyle="1" w:styleId="WW8Num6z4">
    <w:name w:val="WW8Num6z4"/>
    <w:rsid w:val="000B05EF"/>
  </w:style>
  <w:style w:type="character" w:customStyle="1" w:styleId="WW8Num6z5">
    <w:name w:val="WW8Num6z5"/>
    <w:rsid w:val="000B05EF"/>
  </w:style>
  <w:style w:type="character" w:customStyle="1" w:styleId="WW8Num6z6">
    <w:name w:val="WW8Num6z6"/>
    <w:rsid w:val="000B05EF"/>
  </w:style>
  <w:style w:type="character" w:customStyle="1" w:styleId="WW8Num6z7">
    <w:name w:val="WW8Num6z7"/>
    <w:rsid w:val="000B05EF"/>
  </w:style>
  <w:style w:type="character" w:customStyle="1" w:styleId="WW8Num6z8">
    <w:name w:val="WW8Num6z8"/>
    <w:rsid w:val="000B05EF"/>
  </w:style>
  <w:style w:type="character" w:customStyle="1" w:styleId="WW8Num7z0">
    <w:name w:val="WW8Num7z0"/>
    <w:rsid w:val="000B05EF"/>
    <w:rPr>
      <w:rFonts w:ascii="Symbol" w:hAnsi="Symbol" w:cs="OpenSymbol" w:hint="default"/>
    </w:rPr>
  </w:style>
  <w:style w:type="character" w:customStyle="1" w:styleId="Absatz-Standardschriftart">
    <w:name w:val="Absatz-Standardschriftart"/>
    <w:rsid w:val="000B05EF"/>
  </w:style>
  <w:style w:type="character" w:customStyle="1" w:styleId="WW-Absatz-Standardschriftart">
    <w:name w:val="WW-Absatz-Standardschriftart"/>
    <w:rsid w:val="000B05EF"/>
  </w:style>
  <w:style w:type="character" w:customStyle="1" w:styleId="WW-Absatz-Standardschriftart1">
    <w:name w:val="WW-Absatz-Standardschriftart1"/>
    <w:rsid w:val="000B05EF"/>
  </w:style>
  <w:style w:type="character" w:customStyle="1" w:styleId="WW-Absatz-Standardschriftart11">
    <w:name w:val="WW-Absatz-Standardschriftart11"/>
    <w:rsid w:val="000B05EF"/>
  </w:style>
  <w:style w:type="character" w:customStyle="1" w:styleId="WW-Absatz-Standardschriftart111">
    <w:name w:val="WW-Absatz-Standardschriftart111"/>
    <w:rsid w:val="000B05EF"/>
  </w:style>
  <w:style w:type="character" w:customStyle="1" w:styleId="WW-Absatz-Standardschriftart1111">
    <w:name w:val="WW-Absatz-Standardschriftart1111"/>
    <w:rsid w:val="000B05EF"/>
  </w:style>
  <w:style w:type="character" w:customStyle="1" w:styleId="WW-Absatz-Standardschriftart11111">
    <w:name w:val="WW-Absatz-Standardschriftart11111"/>
    <w:rsid w:val="000B05EF"/>
  </w:style>
  <w:style w:type="character" w:customStyle="1" w:styleId="WW8Num4z1">
    <w:name w:val="WW8Num4z1"/>
    <w:rsid w:val="000B05EF"/>
    <w:rPr>
      <w:rFonts w:ascii="Courier New" w:hAnsi="Courier New" w:cs="Courier New" w:hint="default"/>
    </w:rPr>
  </w:style>
  <w:style w:type="character" w:customStyle="1" w:styleId="WW8Num4z2">
    <w:name w:val="WW8Num4z2"/>
    <w:rsid w:val="000B05EF"/>
    <w:rPr>
      <w:rFonts w:ascii="Wingdings" w:hAnsi="Wingdings" w:cs="Wingdings" w:hint="default"/>
    </w:rPr>
  </w:style>
  <w:style w:type="character" w:customStyle="1" w:styleId="WW-Absatz-Standardschriftart111111">
    <w:name w:val="WW-Absatz-Standardschriftart111111"/>
    <w:rsid w:val="000B05EF"/>
  </w:style>
  <w:style w:type="character" w:customStyle="1" w:styleId="WW-Absatz-Standardschriftart1111111">
    <w:name w:val="WW-Absatz-Standardschriftart1111111"/>
    <w:rsid w:val="000B05EF"/>
  </w:style>
  <w:style w:type="character" w:customStyle="1" w:styleId="WW8Num2z1">
    <w:name w:val="WW8Num2z1"/>
    <w:rsid w:val="000B05EF"/>
    <w:rPr>
      <w:rFonts w:ascii="Courier New" w:hAnsi="Courier New" w:cs="Courier New" w:hint="default"/>
    </w:rPr>
  </w:style>
  <w:style w:type="character" w:customStyle="1" w:styleId="WW8Num2z2">
    <w:name w:val="WW8Num2z2"/>
    <w:rsid w:val="000B05EF"/>
    <w:rPr>
      <w:rFonts w:ascii="Wingdings" w:hAnsi="Wingdings" w:cs="Wingdings" w:hint="default"/>
    </w:rPr>
  </w:style>
  <w:style w:type="character" w:customStyle="1" w:styleId="WW8Num2z3">
    <w:name w:val="WW8Num2z3"/>
    <w:rsid w:val="000B05EF"/>
    <w:rPr>
      <w:rFonts w:ascii="Symbol" w:hAnsi="Symbol" w:cs="Symbol" w:hint="default"/>
    </w:rPr>
  </w:style>
  <w:style w:type="character" w:customStyle="1" w:styleId="afff4">
    <w:name w:val="Символ нумерации"/>
    <w:rsid w:val="000B05EF"/>
  </w:style>
  <w:style w:type="character" w:customStyle="1" w:styleId="afff5">
    <w:name w:val="Маркеры списка"/>
    <w:rsid w:val="000B05EF"/>
    <w:rPr>
      <w:rFonts w:ascii="OpenSymbol" w:eastAsia="OpenSymbol" w:hAnsi="OpenSymbol" w:cs="OpenSymbol" w:hint="eastAsia"/>
    </w:rPr>
  </w:style>
  <w:style w:type="character" w:customStyle="1" w:styleId="translation">
    <w:name w:val="translation"/>
    <w:rsid w:val="000B05EF"/>
  </w:style>
  <w:style w:type="character" w:customStyle="1" w:styleId="2c">
    <w:name w:val="Основной текст (2) + Не полужирный"/>
    <w:uiPriority w:val="99"/>
    <w:rsid w:val="000B05EF"/>
    <w:rPr>
      <w:rFonts w:ascii="Times New Roman" w:hAnsi="Times New Roman" w:cs="Times New Roman" w:hint="default"/>
      <w:spacing w:val="0"/>
      <w:sz w:val="24"/>
      <w:szCs w:val="24"/>
    </w:rPr>
  </w:style>
  <w:style w:type="character" w:customStyle="1" w:styleId="afff6">
    <w:name w:val="Основной текст + Курсив"/>
    <w:uiPriority w:val="99"/>
    <w:rsid w:val="000B05EF"/>
    <w:rPr>
      <w:rFonts w:ascii="Times New Roman" w:hAnsi="Times New Roman" w:cs="Times New Roman" w:hint="default"/>
      <w:i/>
      <w:iCs/>
      <w:spacing w:val="0"/>
      <w:sz w:val="24"/>
      <w:szCs w:val="24"/>
    </w:rPr>
  </w:style>
  <w:style w:type="character" w:customStyle="1" w:styleId="rvts23">
    <w:name w:val="rvts23"/>
    <w:basedOn w:val="a0"/>
    <w:uiPriority w:val="99"/>
    <w:rsid w:val="000B05EF"/>
  </w:style>
  <w:style w:type="character" w:customStyle="1" w:styleId="2d">
    <w:name w:val="Название Знак2"/>
    <w:basedOn w:val="a0"/>
    <w:uiPriority w:val="10"/>
    <w:rsid w:val="000B05EF"/>
    <w:rPr>
      <w:rFonts w:asciiTheme="majorHAnsi" w:eastAsiaTheme="majorEastAsia" w:hAnsiTheme="majorHAnsi" w:cstheme="majorBidi" w:hint="default"/>
      <w:spacing w:val="-10"/>
      <w:kern w:val="28"/>
      <w:sz w:val="56"/>
      <w:szCs w:val="56"/>
      <w:lang w:eastAsia="ru-RU"/>
    </w:rPr>
  </w:style>
  <w:style w:type="table" w:styleId="afff7">
    <w:name w:val="Table Grid"/>
    <w:basedOn w:val="a1"/>
    <w:uiPriority w:val="59"/>
    <w:rsid w:val="000B05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0B05EF"/>
    <w:pPr>
      <w:spacing w:after="0" w:line="240" w:lineRule="auto"/>
    </w:pPr>
    <w:rPr>
      <w:rFonts w:ascii="Calibri" w:eastAsia="Calibri"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osvita.ua/legislation/Ser_osv/63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28314.html" TargetMode="External"/><Relationship Id="rId11" Type="http://schemas.openxmlformats.org/officeDocument/2006/relationships/hyperlink" Target="https://osvita.ua/legislation/other/52125/" TargetMode="External"/><Relationship Id="rId5" Type="http://schemas.openxmlformats.org/officeDocument/2006/relationships/webSettings" Target="webSettings.xml"/><Relationship Id="rId10" Type="http://schemas.openxmlformats.org/officeDocument/2006/relationships/hyperlink" Target="https://osvita.ua/legislation/law/223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Кількість призових місць у ІІ етапі</a:t>
            </a:r>
          </a:p>
          <a:p>
            <a:pPr>
              <a:defRPr/>
            </a:pPr>
            <a:r>
              <a:rPr lang="uk-UA"/>
              <a:t> (за предметами)</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1208547802290082"/>
          <c:y val="0.22707592966808351"/>
          <c:w val="0.66077910273762819"/>
          <c:h val="0.63699393770468959"/>
        </c:manualLayout>
      </c:layout>
      <c:bar3DChart>
        <c:barDir val="col"/>
        <c:grouping val="clustered"/>
        <c:varyColors val="0"/>
        <c:ser>
          <c:idx val="0"/>
          <c:order val="0"/>
          <c:tx>
            <c:strRef>
              <c:f>Аркуш1!$B$1</c:f>
              <c:strCache>
                <c:ptCount val="1"/>
                <c:pt idx="0">
                  <c:v>фізика</c:v>
                </c:pt>
              </c:strCache>
            </c:strRef>
          </c:tx>
          <c:invertIfNegative val="0"/>
          <c:cat>
            <c:strRef>
              <c:f>Аркуш1!$A$2</c:f>
              <c:strCache>
                <c:ptCount val="1"/>
                <c:pt idx="0">
                  <c:v>ЗОШ №1</c:v>
                </c:pt>
              </c:strCache>
            </c:strRef>
          </c:cat>
          <c:val>
            <c:numRef>
              <c:f>Аркуш1!$B$2</c:f>
              <c:numCache>
                <c:formatCode>General</c:formatCode>
                <c:ptCount val="1"/>
                <c:pt idx="0">
                  <c:v>7</c:v>
                </c:pt>
              </c:numCache>
            </c:numRef>
          </c:val>
        </c:ser>
        <c:ser>
          <c:idx val="1"/>
          <c:order val="1"/>
          <c:tx>
            <c:strRef>
              <c:f>Аркуш1!$C$1</c:f>
              <c:strCache>
                <c:ptCount val="1"/>
                <c:pt idx="0">
                  <c:v>образотворче мистецтво </c:v>
                </c:pt>
              </c:strCache>
            </c:strRef>
          </c:tx>
          <c:invertIfNegative val="0"/>
          <c:cat>
            <c:strRef>
              <c:f>Аркуш1!$A$2</c:f>
              <c:strCache>
                <c:ptCount val="1"/>
                <c:pt idx="0">
                  <c:v>ЗОШ №1</c:v>
                </c:pt>
              </c:strCache>
            </c:strRef>
          </c:cat>
          <c:val>
            <c:numRef>
              <c:f>Аркуш1!$C$2</c:f>
              <c:numCache>
                <c:formatCode>General</c:formatCode>
                <c:ptCount val="1"/>
                <c:pt idx="0">
                  <c:v>6</c:v>
                </c:pt>
              </c:numCache>
            </c:numRef>
          </c:val>
        </c:ser>
        <c:ser>
          <c:idx val="2"/>
          <c:order val="2"/>
          <c:tx>
            <c:strRef>
              <c:f>Аркуш1!$D$1</c:f>
              <c:strCache>
                <c:ptCount val="1"/>
                <c:pt idx="0">
                  <c:v>німецька мова</c:v>
                </c:pt>
              </c:strCache>
            </c:strRef>
          </c:tx>
          <c:invertIfNegative val="0"/>
          <c:cat>
            <c:strRef>
              <c:f>Аркуш1!$A$2</c:f>
              <c:strCache>
                <c:ptCount val="1"/>
                <c:pt idx="0">
                  <c:v>ЗОШ №1</c:v>
                </c:pt>
              </c:strCache>
            </c:strRef>
          </c:cat>
          <c:val>
            <c:numRef>
              <c:f>Аркуш1!$D$2</c:f>
              <c:numCache>
                <c:formatCode>General</c:formatCode>
                <c:ptCount val="1"/>
                <c:pt idx="0">
                  <c:v>5</c:v>
                </c:pt>
              </c:numCache>
            </c:numRef>
          </c:val>
        </c:ser>
        <c:ser>
          <c:idx val="3"/>
          <c:order val="3"/>
          <c:tx>
            <c:strRef>
              <c:f>Аркуш1!$E$1</c:f>
              <c:strCache>
                <c:ptCount val="1"/>
                <c:pt idx="0">
                  <c:v>хімія</c:v>
                </c:pt>
              </c:strCache>
            </c:strRef>
          </c:tx>
          <c:invertIfNegative val="0"/>
          <c:cat>
            <c:strRef>
              <c:f>Аркуш1!$A$2</c:f>
              <c:strCache>
                <c:ptCount val="1"/>
                <c:pt idx="0">
                  <c:v>ЗОШ №1</c:v>
                </c:pt>
              </c:strCache>
            </c:strRef>
          </c:cat>
          <c:val>
            <c:numRef>
              <c:f>Аркуш1!$E$2</c:f>
              <c:numCache>
                <c:formatCode>General</c:formatCode>
                <c:ptCount val="1"/>
                <c:pt idx="0">
                  <c:v>5</c:v>
                </c:pt>
              </c:numCache>
            </c:numRef>
          </c:val>
        </c:ser>
        <c:ser>
          <c:idx val="4"/>
          <c:order val="4"/>
          <c:tx>
            <c:strRef>
              <c:f>Аркуш1!$F$1</c:f>
              <c:strCache>
                <c:ptCount val="1"/>
                <c:pt idx="0">
                  <c:v>трудове навчання</c:v>
                </c:pt>
              </c:strCache>
            </c:strRef>
          </c:tx>
          <c:invertIfNegative val="0"/>
          <c:cat>
            <c:strRef>
              <c:f>Аркуш1!$A$2</c:f>
              <c:strCache>
                <c:ptCount val="1"/>
                <c:pt idx="0">
                  <c:v>ЗОШ №1</c:v>
                </c:pt>
              </c:strCache>
            </c:strRef>
          </c:cat>
          <c:val>
            <c:numRef>
              <c:f>Аркуш1!$F$2</c:f>
              <c:numCache>
                <c:formatCode>General</c:formatCode>
                <c:ptCount val="1"/>
                <c:pt idx="0">
                  <c:v>5</c:v>
                </c:pt>
              </c:numCache>
            </c:numRef>
          </c:val>
        </c:ser>
        <c:dLbls>
          <c:showLegendKey val="0"/>
          <c:showVal val="1"/>
          <c:showCatName val="0"/>
          <c:showSerName val="0"/>
          <c:showPercent val="0"/>
          <c:showBubbleSize val="0"/>
        </c:dLbls>
        <c:gapWidth val="150"/>
        <c:shape val="cylinder"/>
        <c:axId val="103997824"/>
        <c:axId val="103999360"/>
        <c:axId val="0"/>
      </c:bar3DChart>
      <c:catAx>
        <c:axId val="103997824"/>
        <c:scaling>
          <c:orientation val="minMax"/>
        </c:scaling>
        <c:delete val="0"/>
        <c:axPos val="b"/>
        <c:majorTickMark val="none"/>
        <c:minorTickMark val="none"/>
        <c:tickLblPos val="nextTo"/>
        <c:crossAx val="103999360"/>
        <c:crosses val="autoZero"/>
        <c:auto val="1"/>
        <c:lblAlgn val="ctr"/>
        <c:lblOffset val="100"/>
        <c:noMultiLvlLbl val="0"/>
      </c:catAx>
      <c:valAx>
        <c:axId val="103999360"/>
        <c:scaling>
          <c:orientation val="minMax"/>
        </c:scaling>
        <c:delete val="1"/>
        <c:axPos val="l"/>
        <c:numFmt formatCode="General" sourceLinked="1"/>
        <c:majorTickMark val="out"/>
        <c:minorTickMark val="none"/>
        <c:tickLblPos val="nextTo"/>
        <c:crossAx val="103997824"/>
        <c:crosses val="autoZero"/>
        <c:crossBetween val="between"/>
      </c:valAx>
    </c:plotArea>
    <c:legend>
      <c:legendPos val="l"/>
      <c:layout>
        <c:manualLayout>
          <c:xMode val="edge"/>
          <c:yMode val="edge"/>
          <c:x val="3.2642812303829254E-2"/>
          <c:y val="0.13791373423454814"/>
          <c:w val="0.28717153293691394"/>
          <c:h val="0.63594928862674449"/>
        </c:manualLayout>
      </c:layout>
      <c:overlay val="0"/>
    </c:legend>
    <c:plotVisOnly val="1"/>
    <c:dispBlanksAs val="gap"/>
    <c:showDLblsOverMax val="0"/>
  </c:chart>
  <c:txPr>
    <a:bodyPr/>
    <a:lstStyle/>
    <a:p>
      <a:pPr>
        <a:defRPr sz="1200" b="1">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8980</Words>
  <Characters>51187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2020-12-31T08:00:00Z</dcterms:created>
  <dcterms:modified xsi:type="dcterms:W3CDTF">2021-01-05T10:39:00Z</dcterms:modified>
</cp:coreProperties>
</file>