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Тема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Декоративно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сюжетна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композиція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"</w:t>
      </w:r>
      <w:r>
        <w:rPr>
          <w:rFonts w:ascii="Times New Roman" w:hAnsi="Times New Roman" w:cs="Times New Roman"/>
          <w:sz w:val="28"/>
          <w:szCs w:val="28"/>
          <w:lang w:val="en-US"/>
        </w:rPr>
        <w:t>Свято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квітки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сакури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Японії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Урок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повторення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Сьогодні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уроці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тільки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будемо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малювати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ще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віртуально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помандруємо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до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Японії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Думаю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всі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чули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заєте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таку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національну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традицію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японців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як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милування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квітами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ханамі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).  </w:t>
      </w:r>
      <w:r>
        <w:rPr>
          <w:rFonts w:ascii="Times New Roman" w:hAnsi="Times New Roman" w:cs="Times New Roman"/>
          <w:sz w:val="28"/>
          <w:szCs w:val="28"/>
          <w:lang w:val="en-US"/>
        </w:rPr>
        <w:t>Ритуал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ханамі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пов</w:t>
      </w:r>
      <w:r>
        <w:rPr>
          <w:rFonts w:ascii="Times New Roman" w:hAnsi="Times New Roman" w:cs="Times New Roman"/>
          <w:sz w:val="28"/>
          <w:szCs w:val="28"/>
          <w:lang w:val="en-US"/>
        </w:rPr>
        <w:t>'</w:t>
      </w:r>
      <w:r>
        <w:rPr>
          <w:rFonts w:ascii="Times New Roman" w:hAnsi="Times New Roman" w:cs="Times New Roman"/>
          <w:sz w:val="28"/>
          <w:szCs w:val="28"/>
          <w:lang w:val="en-US"/>
        </w:rPr>
        <w:t>язаний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із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цвітінням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вишні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сакури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зрідка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сливи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Навесні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період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цвітіння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сакури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цю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традицію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підтримує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як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населення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Японії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так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туристи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усього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світу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всі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прямують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парків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щоб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насолодитися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приголомшливим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красою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видовищем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Шкода що цьогорішній карантин не дав такої можливості цінителям цього дива.</w:t>
      </w:r>
    </w:p>
    <w:p w:rsidR="00000000" w:rsidRDefault="00D933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1305" cy="34270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Сакура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відомий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символ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японської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культури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Японці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здавна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шанують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цю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рослину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З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часів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Мейдзі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зображення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сакури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містяться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головних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уборах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учнів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військових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як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показник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рангу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наш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час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використовується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гербах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поліції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сил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самооборони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Японії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Крім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сакура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традиційний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символ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жіночої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молодості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краси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>Початок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закінчення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тривалість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цвітіння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залежить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температури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опадів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Дуже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цінуються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передостанні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цвітіння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коли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дерева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ще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рясно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вкриті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квітками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але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пелюстки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вже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легко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відділяються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літають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навколо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вітерцем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що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часто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порівнюється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сніговою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хуртовиною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="00D933DE">
        <w:rPr>
          <w:rFonts w:ascii="Calibri" w:hAnsi="Calibri" w:cs="Calibri"/>
          <w:noProof/>
        </w:rPr>
        <w:lastRenderedPageBreak/>
        <w:drawing>
          <wp:inline distT="0" distB="0" distL="0" distR="0">
            <wp:extent cx="2246630" cy="135382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3DE">
        <w:rPr>
          <w:rFonts w:ascii="Calibri" w:hAnsi="Calibri" w:cs="Calibri"/>
          <w:noProof/>
        </w:rPr>
        <w:drawing>
          <wp:inline distT="0" distB="0" distL="0" distR="0">
            <wp:extent cx="2346960" cy="12528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3DE">
        <w:rPr>
          <w:rFonts w:ascii="Calibri" w:hAnsi="Calibri" w:cs="Calibri"/>
          <w:noProof/>
        </w:rPr>
        <w:drawing>
          <wp:inline distT="0" distB="0" distL="0" distR="0">
            <wp:extent cx="2080895" cy="14325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Розглянемо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гілочки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цього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чарівного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деревця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Вони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різні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кольором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будовою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квітки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, але всі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такі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ніжні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так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заворожують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погляд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00000" w:rsidRDefault="00D933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117090" cy="14757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C9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095500" cy="14617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C9">
        <w:rPr>
          <w:rFonts w:ascii="Calibri" w:hAnsi="Calibri" w:cs="Calibri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2095500" cy="14617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933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6960" cy="1346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C9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411730" cy="1296035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C9">
        <w:rPr>
          <w:rFonts w:ascii="Calibri" w:hAnsi="Calibri" w:cs="Calibri"/>
          <w:lang w:val="uk-UA"/>
        </w:rPr>
        <w:t xml:space="preserve"> </w:t>
      </w:r>
    </w:p>
    <w:p w:rsidR="00000000" w:rsidRDefault="00D933D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102485" cy="14687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C9">
        <w:rPr>
          <w:rFonts w:ascii="Calibri" w:hAnsi="Calibri" w:cs="Calibri"/>
          <w:lang w:val="uk-UA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174240" cy="14757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C9">
        <w:rPr>
          <w:rFonts w:ascii="Calibri" w:hAnsi="Calibri" w:cs="Calibri"/>
          <w:lang w:val="uk-UA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095500" cy="148336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933D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uk-UA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454150" cy="20085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C9">
        <w:rPr>
          <w:rFonts w:ascii="Calibri" w:hAnsi="Calibri" w:cs="Calibri"/>
          <w:lang w:val="uk-UA"/>
        </w:rPr>
        <w:t xml:space="preserve">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1886585" cy="154813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Цвіт білої сакури так  нагадує наші вишні, абрикоси, яблуні, якими ми любуємося і радіємо в Україні.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br/>
        <w:t xml:space="preserve">         Давйте це диво перенесемо у наші альбоми і намалюємо гілочку сакури.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000000" w:rsidRDefault="00D933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572000" cy="342709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Практична робота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.                                                                                                                                   Матеріал: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альбом, простий олівець, гумка, фарби, посудина для води, тонкі пензлі. 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початку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визначаємо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положення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папері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Найкраще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малювати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діагоналі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зверху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вниз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000" w:rsidRDefault="00D933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044700" cy="14325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037715" cy="1440180"/>
            <wp:effectExtent l="1905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C9">
        <w:rPr>
          <w:rFonts w:ascii="Calibri" w:hAnsi="Calibri" w:cs="Calibri"/>
          <w:lang w:val="uk-UA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Починаємо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створювати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кістяк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гілки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Малюємо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одну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основну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гілку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і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декілька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додаткових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Вони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повинні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дивитися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в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різні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боки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але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в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одн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ому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напрямку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щоб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малюнок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був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більш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витонченим</w:t>
      </w:r>
      <w:r w:rsidR="009046C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Приступаємо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набору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маси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тобто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додаємо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їй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обсяг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Дотримуємося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пропорції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робимо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гілку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занадто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товстою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підстави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повинна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бути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товще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ніж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наприкінці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</w:t>
      </w:r>
      <w:r w:rsidR="00D933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3865" cy="1713865"/>
            <wp:effectExtent l="1905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3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6170" cy="1360805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>
        <w:rPr>
          <w:rFonts w:ascii="Times New Roman" w:hAnsi="Times New Roman" w:cs="Times New Roman"/>
          <w:sz w:val="28"/>
          <w:szCs w:val="28"/>
          <w:lang w:val="en-US"/>
        </w:rPr>
        <w:t>Накладаємо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r>
        <w:rPr>
          <w:rFonts w:ascii="Times New Roman" w:hAnsi="Times New Roman" w:cs="Times New Roman"/>
          <w:sz w:val="28"/>
          <w:szCs w:val="28"/>
          <w:lang w:val="en-US"/>
        </w:rPr>
        <w:t>квіточки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малюємо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коло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ділимо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її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пелюстки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п</w:t>
      </w:r>
      <w:r>
        <w:rPr>
          <w:rFonts w:ascii="Times New Roman" w:hAnsi="Times New Roman" w:cs="Times New Roman"/>
          <w:sz w:val="28"/>
          <w:szCs w:val="28"/>
          <w:lang w:val="en-US"/>
        </w:rPr>
        <w:t>'</w:t>
      </w:r>
      <w:r>
        <w:rPr>
          <w:rFonts w:ascii="Times New Roman" w:hAnsi="Times New Roman" w:cs="Times New Roman"/>
          <w:sz w:val="28"/>
          <w:szCs w:val="28"/>
          <w:lang w:val="en-US"/>
        </w:rPr>
        <w:t>ять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або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шість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пелюсток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>
        <w:rPr>
          <w:rFonts w:ascii="Times New Roman" w:hAnsi="Times New Roman" w:cs="Times New Roman"/>
          <w:sz w:val="28"/>
          <w:szCs w:val="28"/>
          <w:lang w:val="en-US"/>
        </w:rPr>
        <w:t>Квіти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потрібно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малювати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різних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положеннях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щоб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гілочка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сакури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виглядала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реалістично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Тобто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бутони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повинні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дивитися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тільки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прямо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але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вгору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вбік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забуваємо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маленькі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які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ще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розкрилися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бутончики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гілці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адже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дерево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живе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Маленькі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бутони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основному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малюємо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місцях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де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закінчуються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гілочки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Стираємо всі непотрібні лінії.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>Переходимо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наступного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етапу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розфарбовування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сакури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Бутони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фарбуємо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рожевий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колір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від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темно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рожевого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зовсім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світлого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ніжного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lang w:val="uk-UA"/>
        </w:rPr>
      </w:pPr>
      <w:r>
        <w:rPr>
          <w:rFonts w:ascii="Calibri" w:hAnsi="Calibri" w:cs="Calibri"/>
          <w:lang w:val="uk-UA"/>
        </w:rPr>
        <w:t xml:space="preserve">  </w:t>
      </w:r>
      <w:r w:rsidR="00D933DE">
        <w:rPr>
          <w:rFonts w:ascii="Calibri" w:hAnsi="Calibri" w:cs="Calibri"/>
          <w:noProof/>
        </w:rPr>
        <w:drawing>
          <wp:inline distT="0" distB="0" distL="0" distR="0">
            <wp:extent cx="2203450" cy="132461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3DE">
        <w:rPr>
          <w:rFonts w:ascii="Calibri" w:hAnsi="Calibri" w:cs="Calibri"/>
          <w:noProof/>
        </w:rPr>
        <w:drawing>
          <wp:inline distT="0" distB="0" distL="0" distR="0">
            <wp:extent cx="1663065" cy="175704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3DE">
        <w:rPr>
          <w:rFonts w:ascii="Calibri" w:hAnsi="Calibri" w:cs="Calibri"/>
          <w:noProof/>
        </w:rPr>
        <w:drawing>
          <wp:inline distT="0" distB="0" distL="0" distR="0">
            <wp:extent cx="1922145" cy="1526540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uk-UA"/>
        </w:rPr>
      </w:pP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Серединку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квітки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можна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залиши</w:t>
      </w:r>
      <w:r>
        <w:rPr>
          <w:rFonts w:ascii="Times New Roman" w:hAnsi="Times New Roman" w:cs="Times New Roman"/>
          <w:sz w:val="28"/>
          <w:szCs w:val="28"/>
          <w:lang w:val="en-US"/>
        </w:rPr>
        <w:t>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білою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або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навпаки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зафарбувати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темним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бордовим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кольором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деяких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місцях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пелюстках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залишаємо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проміжк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відблиски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Гілочку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зафарбовуємо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коричневим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жовтим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кольором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забуваємо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тіні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тільки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під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окремими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гілочками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але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під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квітками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тоді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вони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будуть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здаватися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приклеєними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до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гілки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Робота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виконана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      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Фотографуйте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відправляйте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сайт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школи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00000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046C9" w:rsidRDefault="009046C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046C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91E32"/>
    <w:rsid w:val="009046C9"/>
    <w:rsid w:val="00D933DE"/>
    <w:rsid w:val="00F9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523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igors</dc:creator>
  <cp:lastModifiedBy>igors</cp:lastModifiedBy>
  <cp:revision>2</cp:revision>
  <dcterms:created xsi:type="dcterms:W3CDTF">2020-05-13T08:36:00Z</dcterms:created>
  <dcterms:modified xsi:type="dcterms:W3CDTF">2020-05-13T08:36:00Z</dcterms:modified>
</cp:coreProperties>
</file>