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A" w:rsidRPr="00424AEA" w:rsidRDefault="00424AEA" w:rsidP="00424AEA">
      <w:pPr>
        <w:pStyle w:val="2"/>
        <w:rPr>
          <w:sz w:val="32"/>
          <w:szCs w:val="32"/>
          <w:u w:val="single"/>
        </w:rPr>
      </w:pPr>
      <w:r w:rsidRPr="00424AEA">
        <w:rPr>
          <w:sz w:val="32"/>
          <w:szCs w:val="32"/>
          <w:u w:val="single"/>
        </w:rPr>
        <w:t>Рівняння. Основні властивості рівнянь.</w:t>
      </w:r>
    </w:p>
    <w:tbl>
      <w:tblPr>
        <w:tblW w:w="0" w:type="auto"/>
        <w:tblLayout w:type="fixed"/>
        <w:tblLook w:val="0000"/>
      </w:tblPr>
      <w:tblGrid>
        <w:gridCol w:w="4248"/>
        <w:gridCol w:w="3600"/>
      </w:tblGrid>
      <w:tr w:rsidR="00424AEA" w:rsidRPr="00424AEA" w:rsidTr="00F22D13">
        <w:tc>
          <w:tcPr>
            <w:tcW w:w="4248" w:type="dxa"/>
          </w:tcPr>
          <w:p w:rsidR="00424AEA" w:rsidRPr="00424AEA" w:rsidRDefault="00424AEA" w:rsidP="00F22D13">
            <w:pPr>
              <w:pStyle w:val="-"/>
              <w:rPr>
                <w:sz w:val="28"/>
                <w:szCs w:val="28"/>
              </w:rPr>
            </w:pPr>
            <w:r w:rsidRPr="00424AEA">
              <w:rPr>
                <w:sz w:val="28"/>
                <w:szCs w:val="28"/>
              </w:rPr>
              <w:t xml:space="preserve">На рисунку 50 ви бачите терези, що перебувають у рівновазі. На одній шальці терезів лежать кавун та гиря масою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424AEA">
                <w:rPr>
                  <w:sz w:val="28"/>
                  <w:szCs w:val="28"/>
                </w:rPr>
                <w:t>1 кг</w:t>
              </w:r>
            </w:smartTag>
            <w:r w:rsidRPr="00424AEA">
              <w:rPr>
                <w:sz w:val="28"/>
                <w:szCs w:val="28"/>
              </w:rPr>
              <w:t xml:space="preserve">, а на іншій шальці </w:t>
            </w:r>
            <w:r w:rsidRPr="00424AEA">
              <w:rPr>
                <w:sz w:val="28"/>
                <w:szCs w:val="28"/>
              </w:rPr>
              <w:sym w:font="Symbol" w:char="F0BE"/>
            </w:r>
            <w:r w:rsidRPr="00424AEA">
              <w:rPr>
                <w:sz w:val="28"/>
                <w:szCs w:val="28"/>
              </w:rPr>
              <w:t xml:space="preserve"> гирі загальною масою </w:t>
            </w:r>
            <w:smartTag w:uri="urn:schemas-microsoft-com:office:smarttags" w:element="metricconverter">
              <w:smartTagPr>
                <w:attr w:name="ProductID" w:val="6 кг"/>
              </w:smartTagPr>
              <w:r w:rsidRPr="00424AEA">
                <w:rPr>
                  <w:sz w:val="28"/>
                  <w:szCs w:val="28"/>
                </w:rPr>
                <w:t>6 кг</w:t>
              </w:r>
            </w:smartTag>
            <w:r w:rsidRPr="00424AE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00" w:type="dxa"/>
          </w:tcPr>
          <w:p w:rsidR="00424AEA" w:rsidRPr="00424AEA" w:rsidRDefault="00424AEA" w:rsidP="00F22D13">
            <w:pPr>
              <w:pStyle w:val="a3"/>
              <w:spacing w:before="0" w:after="0" w:line="240" w:lineRule="auto"/>
              <w:rPr>
                <w:sz w:val="28"/>
                <w:szCs w:val="28"/>
                <w:highlight w:val="green"/>
              </w:rPr>
            </w:pPr>
            <w:r w:rsidRPr="00424AEA">
              <w:rPr>
                <w:sz w:val="28"/>
                <w:szCs w:val="28"/>
              </w:rPr>
              <w:object w:dxaOrig="2655" w:dyaOrig="17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1pt;height:86.25pt" o:ole="">
                  <v:imagedata r:id="rId5" o:title=""/>
                </v:shape>
                <o:OLEObject Type="Embed" ProgID="CorelDRAW.Graphic.12" ShapeID="_x0000_i1025" DrawAspect="Content" ObjectID="_1647359883" r:id="rId6"/>
              </w:object>
            </w:r>
          </w:p>
          <w:p w:rsidR="00424AEA" w:rsidRPr="00424AEA" w:rsidRDefault="00424AEA" w:rsidP="00F22D13">
            <w:pPr>
              <w:pStyle w:val="a3"/>
              <w:spacing w:before="0" w:after="0" w:line="240" w:lineRule="auto"/>
              <w:rPr>
                <w:sz w:val="28"/>
                <w:szCs w:val="28"/>
                <w:highlight w:val="green"/>
              </w:rPr>
            </w:pPr>
            <w:r w:rsidRPr="00424AEA">
              <w:rPr>
                <w:sz w:val="28"/>
                <w:szCs w:val="28"/>
              </w:rPr>
              <w:t>Рис. 50</w:t>
            </w:r>
          </w:p>
        </w:tc>
      </w:tr>
    </w:tbl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Нехай маса кавуна дорівнює 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кг, тоді матимемо рівняння:</w:t>
      </w:r>
    </w:p>
    <w:p w:rsidR="00424AEA" w:rsidRPr="00424AEA" w:rsidRDefault="00424AEA" w:rsidP="00424AEA">
      <w:pPr>
        <w:pStyle w:val="-"/>
        <w:ind w:firstLine="0"/>
        <w:jc w:val="center"/>
        <w:rPr>
          <w:sz w:val="28"/>
          <w:szCs w:val="28"/>
        </w:rPr>
      </w:pPr>
      <w:r w:rsidRPr="00424AEA">
        <w:rPr>
          <w:i/>
          <w:sz w:val="28"/>
          <w:szCs w:val="28"/>
        </w:rPr>
        <w:t xml:space="preserve">х </w:t>
      </w:r>
      <w:r w:rsidRPr="00424AEA">
        <w:rPr>
          <w:sz w:val="28"/>
          <w:szCs w:val="28"/>
        </w:rPr>
        <w:t>+ 1 = 6.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Знімемо з обох шальок гирі масою </w:t>
      </w:r>
      <w:smartTag w:uri="urn:schemas-microsoft-com:office:smarttags" w:element="metricconverter">
        <w:smartTagPr>
          <w:attr w:name="ProductID" w:val="1 кг"/>
        </w:smartTagPr>
        <w:r w:rsidRPr="00424AEA">
          <w:rPr>
            <w:sz w:val="28"/>
            <w:szCs w:val="28"/>
          </w:rPr>
          <w:t>1 кг</w:t>
        </w:r>
      </w:smartTag>
      <w:r w:rsidRPr="00424AEA">
        <w:rPr>
          <w:sz w:val="28"/>
          <w:szCs w:val="28"/>
        </w:rPr>
        <w:t>, терези залишаться у рівновазі, тому матимемо рівняння:</w:t>
      </w:r>
    </w:p>
    <w:p w:rsidR="00424AEA" w:rsidRPr="00424AEA" w:rsidRDefault="00424AEA" w:rsidP="00424AEA">
      <w:pPr>
        <w:pStyle w:val="a4"/>
        <w:jc w:val="center"/>
        <w:rPr>
          <w:sz w:val="28"/>
          <w:szCs w:val="28"/>
        </w:rPr>
      </w:pPr>
      <w:r w:rsidRPr="00424AEA">
        <w:rPr>
          <w:i/>
          <w:sz w:val="28"/>
          <w:szCs w:val="28"/>
        </w:rPr>
        <w:t xml:space="preserve">х </w:t>
      </w:r>
      <w:r w:rsidRPr="00424AEA">
        <w:rPr>
          <w:sz w:val="28"/>
          <w:szCs w:val="28"/>
        </w:rPr>
        <w:t>+ 1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1 = 6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1   або   </w:t>
      </w:r>
      <w:r w:rsidRPr="00424AEA">
        <w:rPr>
          <w:i/>
          <w:sz w:val="28"/>
          <w:szCs w:val="28"/>
        </w:rPr>
        <w:t xml:space="preserve">х </w:t>
      </w:r>
      <w:r w:rsidRPr="00424AEA">
        <w:rPr>
          <w:sz w:val="28"/>
          <w:szCs w:val="28"/>
        </w:rPr>
        <w:t>= 6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1.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Порівняємо рівняння: </w:t>
      </w:r>
    </w:p>
    <w:p w:rsidR="00424AEA" w:rsidRPr="00424AEA" w:rsidRDefault="00424AEA" w:rsidP="00424AEA">
      <w:pPr>
        <w:pStyle w:val="a4"/>
        <w:jc w:val="center"/>
        <w:rPr>
          <w:sz w:val="28"/>
          <w:szCs w:val="28"/>
        </w:rPr>
      </w:pPr>
      <w:r w:rsidRPr="00424AEA">
        <w:rPr>
          <w:i/>
          <w:sz w:val="28"/>
          <w:szCs w:val="28"/>
        </w:rPr>
        <w:t xml:space="preserve">х </w:t>
      </w:r>
      <w:r w:rsidRPr="00424AEA">
        <w:rPr>
          <w:sz w:val="28"/>
          <w:szCs w:val="28"/>
        </w:rPr>
        <w:t>+ 1 = 6   і   </w:t>
      </w:r>
      <w:r w:rsidRPr="00424AEA">
        <w:rPr>
          <w:i/>
          <w:sz w:val="28"/>
          <w:szCs w:val="28"/>
        </w:rPr>
        <w:t xml:space="preserve">х </w:t>
      </w:r>
      <w:r w:rsidRPr="00424AEA">
        <w:rPr>
          <w:sz w:val="28"/>
          <w:szCs w:val="28"/>
        </w:rPr>
        <w:t>= 6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1.</w:t>
      </w:r>
    </w:p>
    <w:p w:rsidR="00424AEA" w:rsidRPr="00424AEA" w:rsidRDefault="00424AEA" w:rsidP="00424AEA">
      <w:pPr>
        <w:pStyle w:val="-"/>
        <w:rPr>
          <w:i/>
          <w:color w:val="0000FF"/>
          <w:sz w:val="28"/>
          <w:szCs w:val="28"/>
        </w:rPr>
      </w:pPr>
      <w:r w:rsidRPr="00424AEA">
        <w:rPr>
          <w:i/>
          <w:color w:val="0000FF"/>
          <w:sz w:val="28"/>
          <w:szCs w:val="28"/>
        </w:rPr>
        <w:t>Як можна одержати друге рівняння з першого?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Друге рівняння можна одержати з першого, якщо перенести доданок 1 з лівої частини рівняння у праву частину, змінивши знак доданка на протилежний. </w:t>
      </w:r>
    </w:p>
    <w:tbl>
      <w:tblPr>
        <w:tblW w:w="0" w:type="auto"/>
        <w:tblLayout w:type="fixed"/>
        <w:tblLook w:val="0000"/>
      </w:tblPr>
      <w:tblGrid>
        <w:gridCol w:w="4248"/>
        <w:gridCol w:w="3600"/>
      </w:tblGrid>
      <w:tr w:rsidR="00424AEA" w:rsidRPr="00424AEA" w:rsidTr="00F22D13">
        <w:tc>
          <w:tcPr>
            <w:tcW w:w="4248" w:type="dxa"/>
          </w:tcPr>
          <w:p w:rsidR="00424AEA" w:rsidRPr="00424AEA" w:rsidRDefault="00424AEA" w:rsidP="00F22D13">
            <w:pPr>
              <w:pStyle w:val="-"/>
              <w:rPr>
                <w:sz w:val="28"/>
                <w:szCs w:val="28"/>
              </w:rPr>
            </w:pPr>
            <w:r w:rsidRPr="00424AEA">
              <w:rPr>
                <w:sz w:val="28"/>
                <w:szCs w:val="28"/>
              </w:rPr>
              <w:t xml:space="preserve">На рисунку 51 ви бачите терези, що перебувають у рівновазі. На одній шальці лежать 4 батони, а на другій </w:t>
            </w:r>
            <w:r w:rsidRPr="00424AEA">
              <w:rPr>
                <w:sz w:val="28"/>
                <w:szCs w:val="28"/>
              </w:rPr>
              <w:sym w:font="Symbol" w:char="F0BE"/>
            </w:r>
            <w:r w:rsidRPr="00424AEA">
              <w:rPr>
                <w:sz w:val="28"/>
                <w:szCs w:val="28"/>
              </w:rPr>
              <w:t xml:space="preserve"> 2 батони і гиря масою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424AEA">
                <w:rPr>
                  <w:sz w:val="28"/>
                  <w:szCs w:val="28"/>
                </w:rPr>
                <w:t>1 кг</w:t>
              </w:r>
            </w:smartTag>
            <w:r w:rsidRPr="00424AE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00" w:type="dxa"/>
          </w:tcPr>
          <w:p w:rsidR="00424AEA" w:rsidRPr="00424AEA" w:rsidRDefault="00424AEA" w:rsidP="00F22D13">
            <w:pPr>
              <w:pStyle w:val="a3"/>
              <w:spacing w:before="0" w:after="0" w:line="240" w:lineRule="auto"/>
              <w:rPr>
                <w:sz w:val="28"/>
                <w:szCs w:val="28"/>
                <w:highlight w:val="green"/>
              </w:rPr>
            </w:pPr>
            <w:r w:rsidRPr="00424AEA">
              <w:rPr>
                <w:sz w:val="28"/>
                <w:szCs w:val="28"/>
              </w:rPr>
              <w:object w:dxaOrig="2822" w:dyaOrig="1310">
                <v:shape id="_x0000_i1026" type="#_x0000_t75" style="width:141.5pt;height:65.3pt" o:ole="">
                  <v:imagedata r:id="rId7" o:title=""/>
                </v:shape>
                <o:OLEObject Type="Embed" ProgID="CorelDRAW.Graphic.12" ShapeID="_x0000_i1026" DrawAspect="Content" ObjectID="_1647359884" r:id="rId8"/>
              </w:object>
            </w:r>
            <w:r w:rsidRPr="00424AEA">
              <w:rPr>
                <w:sz w:val="28"/>
                <w:szCs w:val="28"/>
                <w:highlight w:val="green"/>
              </w:rPr>
              <w:br/>
            </w:r>
            <w:r w:rsidRPr="00424AEA">
              <w:rPr>
                <w:sz w:val="28"/>
                <w:szCs w:val="28"/>
              </w:rPr>
              <w:t>Рис. 51</w:t>
            </w:r>
          </w:p>
        </w:tc>
      </w:tr>
    </w:tbl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Нехай маса одного батона дорівнює 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кг, тоді матимемо рівняння:</w:t>
      </w:r>
    </w:p>
    <w:p w:rsidR="00424AEA" w:rsidRPr="00424AEA" w:rsidRDefault="00424AEA" w:rsidP="00424AEA">
      <w:pPr>
        <w:pStyle w:val="a4"/>
        <w:jc w:val="center"/>
        <w:rPr>
          <w:sz w:val="28"/>
          <w:szCs w:val="28"/>
        </w:rPr>
      </w:pPr>
      <w:r w:rsidRPr="00424AEA">
        <w:rPr>
          <w:sz w:val="28"/>
          <w:szCs w:val="28"/>
        </w:rPr>
        <w:t>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+ 1.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Знімемо з обох шальок по 2 батони, терези залишаться в рівновазі, тому матимемо рівняння: </w:t>
      </w:r>
    </w:p>
    <w:p w:rsidR="00424AEA" w:rsidRPr="00424AEA" w:rsidRDefault="00424AEA" w:rsidP="00424AEA">
      <w:pPr>
        <w:pStyle w:val="a4"/>
        <w:jc w:val="center"/>
        <w:rPr>
          <w:sz w:val="28"/>
          <w:szCs w:val="28"/>
        </w:rPr>
      </w:pPr>
      <w:r w:rsidRPr="00424AEA">
        <w:rPr>
          <w:sz w:val="28"/>
          <w:szCs w:val="28"/>
        </w:rPr>
        <w:t>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2</w:t>
      </w:r>
      <w:r w:rsidRPr="00424AEA">
        <w:rPr>
          <w:i/>
          <w:sz w:val="28"/>
          <w:szCs w:val="28"/>
        </w:rPr>
        <w:t>х </w:t>
      </w:r>
      <w:r w:rsidRPr="00424AEA">
        <w:rPr>
          <w:sz w:val="28"/>
          <w:szCs w:val="28"/>
        </w:rPr>
        <w:t>+ 1   або   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1.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Порівняємо рівняння: </w:t>
      </w:r>
    </w:p>
    <w:p w:rsidR="00424AEA" w:rsidRPr="00424AEA" w:rsidRDefault="00424AEA" w:rsidP="00424AEA">
      <w:pPr>
        <w:pStyle w:val="a4"/>
        <w:jc w:val="center"/>
        <w:rPr>
          <w:sz w:val="28"/>
          <w:szCs w:val="28"/>
        </w:rPr>
      </w:pPr>
      <w:r w:rsidRPr="00424AEA">
        <w:rPr>
          <w:sz w:val="28"/>
          <w:szCs w:val="28"/>
        </w:rPr>
        <w:t>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+ 1   і   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1.</w:t>
      </w:r>
    </w:p>
    <w:p w:rsidR="00424AEA" w:rsidRPr="00424AEA" w:rsidRDefault="00424AEA" w:rsidP="00424AEA">
      <w:pPr>
        <w:pStyle w:val="-"/>
        <w:rPr>
          <w:i/>
          <w:color w:val="0000FF"/>
          <w:sz w:val="28"/>
          <w:szCs w:val="28"/>
        </w:rPr>
      </w:pPr>
      <w:r w:rsidRPr="00424AEA">
        <w:rPr>
          <w:i/>
          <w:color w:val="0000FF"/>
          <w:sz w:val="28"/>
          <w:szCs w:val="28"/>
        </w:rPr>
        <w:t>Як можна одержати друге рівняння з першого?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>Друге рівняння можна одержати з першого, якщо з правої частини перенести в ліву доданок 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 xml:space="preserve">, змінивши його знак на протилежний. </w:t>
      </w:r>
    </w:p>
    <w:p w:rsidR="00424AEA" w:rsidRPr="00424AEA" w:rsidRDefault="00424AEA" w:rsidP="00424AEA">
      <w:pPr>
        <w:pStyle w:val="-"/>
        <w:keepNext/>
        <w:rPr>
          <w:sz w:val="28"/>
          <w:szCs w:val="28"/>
        </w:rPr>
      </w:pPr>
      <w:r w:rsidRPr="00424AEA">
        <w:rPr>
          <w:sz w:val="28"/>
          <w:szCs w:val="28"/>
        </w:rPr>
        <w:t xml:space="preserve">Отже, доходимо висновку: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60"/>
        <w:gridCol w:w="6395"/>
      </w:tblGrid>
      <w:tr w:rsidR="00424AEA" w:rsidRPr="00424AEA" w:rsidTr="00F22D13">
        <w:tc>
          <w:tcPr>
            <w:tcW w:w="1260" w:type="dxa"/>
            <w:tcMar>
              <w:left w:w="0" w:type="dxa"/>
              <w:right w:w="0" w:type="dxa"/>
            </w:tcMar>
          </w:tcPr>
          <w:p w:rsidR="00424AEA" w:rsidRPr="00424AEA" w:rsidRDefault="00424AEA" w:rsidP="00F22D13">
            <w:pPr>
              <w:pStyle w:val="-"/>
              <w:ind w:firstLine="0"/>
              <w:rPr>
                <w:sz w:val="28"/>
                <w:szCs w:val="28"/>
              </w:rPr>
            </w:pPr>
            <w:r w:rsidRPr="00424AEA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84835" cy="467995"/>
                  <wp:effectExtent l="19050" t="0" r="5715" b="0"/>
                  <wp:docPr id="3" name="Рисунок 3" descr="01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5" w:type="dxa"/>
            <w:tcMar>
              <w:left w:w="0" w:type="dxa"/>
              <w:right w:w="0" w:type="dxa"/>
            </w:tcMar>
            <w:vAlign w:val="center"/>
          </w:tcPr>
          <w:p w:rsidR="00424AEA" w:rsidRPr="00424AEA" w:rsidRDefault="00424AEA" w:rsidP="00F22D13">
            <w:pPr>
              <w:pStyle w:val="-"/>
              <w:ind w:firstLine="0"/>
              <w:rPr>
                <w:b/>
                <w:color w:val="FF0000"/>
                <w:sz w:val="28"/>
                <w:szCs w:val="28"/>
              </w:rPr>
            </w:pPr>
            <w:r w:rsidRPr="00424AEA">
              <w:rPr>
                <w:b/>
                <w:iCs/>
                <w:color w:val="FF0000"/>
                <w:sz w:val="28"/>
                <w:szCs w:val="28"/>
              </w:rPr>
              <w:t xml:space="preserve">розв’язуючи рівняння, </w:t>
            </w:r>
            <w:r w:rsidRPr="00424AEA">
              <w:rPr>
                <w:b/>
                <w:color w:val="FF0000"/>
                <w:sz w:val="28"/>
                <w:szCs w:val="28"/>
              </w:rPr>
              <w:t>доданки можна переносити з однієї частини рівняння в іншу, змінюючи при цьому їхні знаки на протилежні.</w:t>
            </w:r>
          </w:p>
        </w:tc>
      </w:tr>
    </w:tbl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>Нехай потрібно розв’язати рівняння 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+ 3 = 6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5.</w:t>
      </w:r>
    </w:p>
    <w:p w:rsid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>Перенесемо доданок 6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 xml:space="preserve"> із правої частини рівняння в ліву, а доданок 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lastRenderedPageBreak/>
        <w:t xml:space="preserve">3 </w:t>
      </w:r>
      <w:r w:rsidRPr="00424AEA">
        <w:rPr>
          <w:sz w:val="28"/>
          <w:szCs w:val="28"/>
        </w:rPr>
        <w:sym w:font="Symbol" w:char="F0BE"/>
      </w:r>
      <w:r w:rsidRPr="00424AEA">
        <w:rPr>
          <w:sz w:val="28"/>
          <w:szCs w:val="28"/>
        </w:rPr>
        <w:t xml:space="preserve"> з лівої частини у праву, змінивши знаки цих доданків на протилежні:</w:t>
      </w:r>
    </w:p>
    <w:p w:rsidR="00424AEA" w:rsidRPr="00424AEA" w:rsidRDefault="00424AEA" w:rsidP="00424AEA">
      <w:pPr>
        <w:pStyle w:val="a4"/>
        <w:jc w:val="center"/>
        <w:rPr>
          <w:sz w:val="28"/>
          <w:szCs w:val="28"/>
        </w:rPr>
      </w:pPr>
      <w:r w:rsidRPr="00424AEA">
        <w:rPr>
          <w:sz w:val="28"/>
          <w:szCs w:val="28"/>
        </w:rPr>
        <w:t>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6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 xml:space="preserve"> = 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5 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3.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Спростимо ліву і праву частини рівняння: 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8.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>Знайдемо невідомий множник:  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8 : (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2);  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 xml:space="preserve"> = 4. 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i/>
          <w:iCs/>
          <w:sz w:val="28"/>
          <w:szCs w:val="28"/>
        </w:rPr>
        <w:t>Перевірка</w:t>
      </w:r>
      <w:r w:rsidRPr="00424AEA">
        <w:rPr>
          <w:sz w:val="28"/>
          <w:szCs w:val="28"/>
        </w:rPr>
        <w:t>:</w:t>
      </w:r>
      <w:r w:rsidRPr="00424AEA">
        <w:rPr>
          <w:sz w:val="28"/>
          <w:szCs w:val="28"/>
        </w:rPr>
        <w:tab/>
        <w:t>Ліва частина: 4 </w:t>
      </w:r>
      <w:r w:rsidRPr="00424AEA">
        <w:rPr>
          <w:sz w:val="28"/>
          <w:szCs w:val="28"/>
        </w:rPr>
        <w:sym w:font="Symbol" w:char="F0D7"/>
      </w:r>
      <w:r w:rsidRPr="00424AEA">
        <w:rPr>
          <w:sz w:val="28"/>
          <w:szCs w:val="28"/>
        </w:rPr>
        <w:t> 4 + 3 = 16 + 3 = 19.</w:t>
      </w:r>
    </w:p>
    <w:p w:rsidR="00424AEA" w:rsidRP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ab/>
        <w:t>Права частина: 6 </w:t>
      </w:r>
      <w:r w:rsidRPr="00424AEA">
        <w:rPr>
          <w:sz w:val="28"/>
          <w:szCs w:val="28"/>
        </w:rPr>
        <w:sym w:font="Symbol" w:char="F0D7"/>
      </w:r>
      <w:r w:rsidRPr="00424AEA">
        <w:rPr>
          <w:sz w:val="28"/>
          <w:szCs w:val="28"/>
        </w:rPr>
        <w:t> 4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5 = 24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5 = 19.</w:t>
      </w:r>
    </w:p>
    <w:p w:rsid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 xml:space="preserve">Обидві частини рівняння мають рівні значення, якщо 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 xml:space="preserve"> = 4. Тому число 4 є коренем рівняння. </w:t>
      </w:r>
    </w:p>
    <w:p w:rsidR="00424AEA" w:rsidRPr="00247F89" w:rsidRDefault="00424AEA" w:rsidP="00424AEA">
      <w:pPr>
        <w:pStyle w:val="-"/>
        <w:rPr>
          <w:b/>
          <w:sz w:val="28"/>
          <w:szCs w:val="28"/>
        </w:rPr>
      </w:pPr>
      <w:r w:rsidRPr="00247F89">
        <w:rPr>
          <w:b/>
          <w:sz w:val="28"/>
          <w:szCs w:val="28"/>
        </w:rPr>
        <w:t>Опрацюйте §31 з підручника.</w:t>
      </w:r>
    </w:p>
    <w:p w:rsidR="00424AEA" w:rsidRPr="00424AEA" w:rsidRDefault="00424AEA" w:rsidP="00424AEA">
      <w:pPr>
        <w:pStyle w:val="-"/>
        <w:rPr>
          <w:b/>
          <w:i/>
          <w:color w:val="0070C0"/>
          <w:sz w:val="28"/>
          <w:szCs w:val="28"/>
          <w:u w:val="single"/>
        </w:rPr>
      </w:pPr>
      <w:r w:rsidRPr="00424AEA">
        <w:rPr>
          <w:b/>
          <w:i/>
          <w:color w:val="0070C0"/>
          <w:sz w:val="28"/>
          <w:szCs w:val="28"/>
          <w:u w:val="single"/>
        </w:rPr>
        <w:t>Необхідно знати:</w:t>
      </w:r>
    </w:p>
    <w:p w:rsidR="00424AEA" w:rsidRDefault="00424AEA" w:rsidP="00424AEA">
      <w:pPr>
        <w:pStyle w:val="-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 називається рівнянням?</w:t>
      </w:r>
    </w:p>
    <w:p w:rsidR="00424AEA" w:rsidRDefault="00424AEA" w:rsidP="00424AEA">
      <w:pPr>
        <w:pStyle w:val="-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Що називається розв’язком рівнянням?</w:t>
      </w:r>
    </w:p>
    <w:p w:rsidR="00424AEA" w:rsidRPr="00424AEA" w:rsidRDefault="00424AEA" w:rsidP="00424AEA">
      <w:pPr>
        <w:pStyle w:val="-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Основні властивості рівнянь.</w:t>
      </w:r>
    </w:p>
    <w:p w:rsidR="00424AEA" w:rsidRPr="00424AEA" w:rsidRDefault="00424AEA" w:rsidP="00424AEA">
      <w:pPr>
        <w:pStyle w:val="-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 розв’язання рівнянь.</w:t>
      </w:r>
    </w:p>
    <w:tbl>
      <w:tblPr>
        <w:tblW w:w="7707" w:type="dxa"/>
        <w:tblCellMar>
          <w:left w:w="0" w:type="dxa"/>
          <w:right w:w="0" w:type="dxa"/>
        </w:tblCellMar>
        <w:tblLook w:val="0000"/>
      </w:tblPr>
      <w:tblGrid>
        <w:gridCol w:w="6218"/>
        <w:gridCol w:w="1489"/>
      </w:tblGrid>
      <w:tr w:rsidR="00424AEA" w:rsidRPr="00424AEA" w:rsidTr="00F22D13">
        <w:trPr>
          <w:trHeight w:val="914"/>
        </w:trPr>
        <w:tc>
          <w:tcPr>
            <w:tcW w:w="6217" w:type="dxa"/>
            <w:vAlign w:val="center"/>
          </w:tcPr>
          <w:p w:rsidR="00424AEA" w:rsidRPr="00424AEA" w:rsidRDefault="00424AEA" w:rsidP="00F22D13">
            <w:pPr>
              <w:pStyle w:val="3"/>
              <w:rPr>
                <w:kern w:val="28"/>
                <w:sz w:val="28"/>
                <w:szCs w:val="28"/>
              </w:rPr>
            </w:pPr>
            <w:r w:rsidRPr="00424AEA">
              <w:rPr>
                <w:sz w:val="28"/>
                <w:szCs w:val="28"/>
              </w:rPr>
              <w:t>Прочитайте</w:t>
            </w:r>
          </w:p>
        </w:tc>
        <w:tc>
          <w:tcPr>
            <w:tcW w:w="1489" w:type="dxa"/>
            <w:vAlign w:val="center"/>
          </w:tcPr>
          <w:p w:rsidR="00424AEA" w:rsidRPr="00424AEA" w:rsidRDefault="00424AEA" w:rsidP="00F22D13">
            <w:pPr>
              <w:widowControl w:val="0"/>
              <w:jc w:val="right"/>
              <w:rPr>
                <w:color w:val="212120"/>
                <w:kern w:val="28"/>
                <w:sz w:val="28"/>
                <w:szCs w:val="28"/>
              </w:rPr>
            </w:pPr>
            <w:r w:rsidRPr="00424AEA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574040"/>
                  <wp:effectExtent l="19050" t="0" r="0" b="0"/>
                  <wp:docPr id="4" name="Рисунок 4" descr="0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1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AEA" w:rsidRPr="00424AEA" w:rsidRDefault="00424AEA" w:rsidP="00424AEA">
      <w:pPr>
        <w:pStyle w:val="a4"/>
        <w:ind w:left="0" w:firstLine="0"/>
        <w:rPr>
          <w:b/>
          <w:sz w:val="28"/>
          <w:szCs w:val="28"/>
        </w:rPr>
      </w:pPr>
      <w:r w:rsidRPr="00424AEA">
        <w:rPr>
          <w:b/>
          <w:sz w:val="28"/>
          <w:szCs w:val="28"/>
        </w:rPr>
        <w:t>1.</w:t>
      </w:r>
      <w:r w:rsidRPr="00424AEA">
        <w:rPr>
          <w:b/>
          <w:sz w:val="28"/>
          <w:szCs w:val="28"/>
        </w:rPr>
        <w:tab/>
      </w:r>
      <w:r w:rsidRPr="00424AEA">
        <w:rPr>
          <w:sz w:val="28"/>
          <w:szCs w:val="28"/>
        </w:rPr>
        <w:t>Розв’язати рівняння 5(2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1) = 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23.</w:t>
      </w:r>
    </w:p>
    <w:p w:rsidR="00424AEA" w:rsidRDefault="00424AEA" w:rsidP="00424AEA">
      <w:pPr>
        <w:pStyle w:val="-"/>
        <w:rPr>
          <w:sz w:val="28"/>
          <w:szCs w:val="28"/>
        </w:rPr>
      </w:pPr>
      <w:r w:rsidRPr="00424AEA">
        <w:rPr>
          <w:sz w:val="28"/>
          <w:szCs w:val="28"/>
        </w:rPr>
        <w:t>● 5(2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1) = 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23;  10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5 = 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23;  10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 4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23 + 5;  6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 xml:space="preserve">18; 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18 : 6;   </w:t>
      </w:r>
      <w:r w:rsidRPr="00424AEA">
        <w:rPr>
          <w:i/>
          <w:sz w:val="28"/>
          <w:szCs w:val="28"/>
        </w:rPr>
        <w:t>х</w:t>
      </w:r>
      <w:r w:rsidRPr="00424AEA">
        <w:rPr>
          <w:sz w:val="28"/>
          <w:szCs w:val="28"/>
        </w:rPr>
        <w:t> = </w:t>
      </w:r>
      <w:r w:rsidRPr="00424AEA">
        <w:rPr>
          <w:sz w:val="28"/>
          <w:szCs w:val="28"/>
        </w:rPr>
        <w:sym w:font="Symbol" w:char="F02D"/>
      </w:r>
      <w:r w:rsidRPr="00424AEA">
        <w:rPr>
          <w:sz w:val="28"/>
          <w:szCs w:val="28"/>
        </w:rPr>
        <w:t>3. ●</w:t>
      </w:r>
    </w:p>
    <w:p w:rsidR="00FE4A3D" w:rsidRPr="00424AEA" w:rsidRDefault="00FE4A3D" w:rsidP="00FE4A3D">
      <w:pPr>
        <w:pStyle w:val="-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Передивіться пояснення за посиланням </w:t>
      </w:r>
      <w:hyperlink r:id="rId11" w:history="1">
        <w:r w:rsidRPr="0048144A">
          <w:rPr>
            <w:rStyle w:val="a8"/>
            <w:sz w:val="28"/>
            <w:szCs w:val="28"/>
          </w:rPr>
          <w:t>https://www.youtube.com/watch?v=WhNBpfuLgA0</w:t>
        </w:r>
      </w:hyperlink>
      <w:r>
        <w:rPr>
          <w:sz w:val="28"/>
          <w:szCs w:val="28"/>
        </w:rPr>
        <w:t xml:space="preserve"> </w:t>
      </w:r>
    </w:p>
    <w:tbl>
      <w:tblPr>
        <w:tblW w:w="7601" w:type="dxa"/>
        <w:tblCellMar>
          <w:left w:w="0" w:type="dxa"/>
          <w:right w:w="0" w:type="dxa"/>
        </w:tblCellMar>
        <w:tblLook w:val="0000"/>
      </w:tblPr>
      <w:tblGrid>
        <w:gridCol w:w="6168"/>
        <w:gridCol w:w="1433"/>
      </w:tblGrid>
      <w:tr w:rsidR="00424AEA" w:rsidRPr="00424AEA" w:rsidTr="00F22D13">
        <w:trPr>
          <w:trHeight w:val="907"/>
        </w:trPr>
        <w:tc>
          <w:tcPr>
            <w:tcW w:w="6168" w:type="dxa"/>
            <w:vAlign w:val="center"/>
          </w:tcPr>
          <w:p w:rsidR="00424AEA" w:rsidRPr="00424AEA" w:rsidRDefault="00424AEA" w:rsidP="00F22D13">
            <w:pPr>
              <w:pStyle w:val="3"/>
              <w:rPr>
                <w:kern w:val="28"/>
                <w:sz w:val="28"/>
                <w:szCs w:val="28"/>
              </w:rPr>
            </w:pPr>
            <w:r w:rsidRPr="00424AEA">
              <w:rPr>
                <w:sz w:val="28"/>
                <w:szCs w:val="28"/>
              </w:rPr>
              <w:t>Усно</w:t>
            </w:r>
          </w:p>
        </w:tc>
        <w:tc>
          <w:tcPr>
            <w:tcW w:w="1433" w:type="dxa"/>
            <w:vAlign w:val="center"/>
          </w:tcPr>
          <w:p w:rsidR="00424AEA" w:rsidRPr="00424AEA" w:rsidRDefault="00424AEA" w:rsidP="00F22D13">
            <w:pPr>
              <w:widowControl w:val="0"/>
              <w:jc w:val="right"/>
              <w:rPr>
                <w:color w:val="212120"/>
                <w:kern w:val="28"/>
                <w:sz w:val="28"/>
                <w:szCs w:val="28"/>
              </w:rPr>
            </w:pPr>
            <w:r w:rsidRPr="00424AEA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605790" cy="584835"/>
                  <wp:effectExtent l="19050" t="0" r="3810" b="0"/>
                  <wp:docPr id="5" name="Рисунок 5" descr="new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AEA" w:rsidRPr="00424AEA" w:rsidRDefault="00424AEA" w:rsidP="00424AEA">
      <w:pPr>
        <w:pStyle w:val="a4"/>
        <w:keepNext/>
        <w:spacing w:after="60"/>
        <w:rPr>
          <w:sz w:val="28"/>
          <w:szCs w:val="28"/>
        </w:rPr>
      </w:pPr>
      <w:r w:rsidRPr="00424AEA">
        <w:rPr>
          <w:b/>
          <w:sz w:val="28"/>
          <w:szCs w:val="28"/>
        </w:rPr>
        <w:t>1261.</w:t>
      </w:r>
      <w:r w:rsidRPr="00424AEA">
        <w:rPr>
          <w:b/>
          <w:sz w:val="28"/>
          <w:szCs w:val="28"/>
        </w:rPr>
        <w:tab/>
      </w:r>
      <w:r w:rsidRPr="00424AEA">
        <w:rPr>
          <w:sz w:val="28"/>
          <w:szCs w:val="28"/>
        </w:rPr>
        <w:t xml:space="preserve">Поясніть кожний крок розв’язання рівняння: </w:t>
      </w:r>
    </w:p>
    <w:tbl>
      <w:tblPr>
        <w:tblW w:w="0" w:type="auto"/>
        <w:tblInd w:w="710" w:type="dxa"/>
        <w:tblLook w:val="0000"/>
      </w:tblPr>
      <w:tblGrid>
        <w:gridCol w:w="2996"/>
        <w:gridCol w:w="5412"/>
      </w:tblGrid>
      <w:tr w:rsidR="00424AEA" w:rsidRPr="00424AEA" w:rsidTr="00F22D13">
        <w:trPr>
          <w:cantSplit/>
          <w:trHeight w:val="619"/>
        </w:trPr>
        <w:tc>
          <w:tcPr>
            <w:tcW w:w="2996" w:type="dxa"/>
          </w:tcPr>
          <w:p w:rsidR="00424AEA" w:rsidRPr="00424AEA" w:rsidRDefault="00424AEA" w:rsidP="00F22D13">
            <w:pPr>
              <w:pStyle w:val="a4"/>
              <w:tabs>
                <w:tab w:val="clear" w:pos="709"/>
                <w:tab w:val="left" w:pos="316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/>
                <w:sz w:val="28"/>
                <w:szCs w:val="28"/>
              </w:rPr>
              <w:t>а)</w:t>
            </w:r>
            <w:r w:rsidRPr="00424AEA">
              <w:rPr>
                <w:bCs/>
                <w:sz w:val="28"/>
                <w:szCs w:val="28"/>
              </w:rPr>
              <w:t xml:space="preserve"> </w:t>
            </w: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7(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2) = 5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;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316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7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14 = 5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; 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316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7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5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14; 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316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2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14;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316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14 : 2; 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316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7;</w:t>
            </w:r>
          </w:p>
        </w:tc>
        <w:tc>
          <w:tcPr>
            <w:tcW w:w="3443" w:type="dxa"/>
          </w:tcPr>
          <w:p w:rsidR="00424AEA" w:rsidRPr="00424AEA" w:rsidRDefault="00424AEA" w:rsidP="00F22D13">
            <w:pPr>
              <w:pStyle w:val="a4"/>
              <w:tabs>
                <w:tab w:val="clear" w:pos="709"/>
                <w:tab w:val="left" w:pos="284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/>
                <w:sz w:val="28"/>
                <w:szCs w:val="28"/>
              </w:rPr>
              <w:t>б)</w:t>
            </w:r>
            <w:r w:rsidRPr="00424AEA">
              <w:rPr>
                <w:bCs/>
                <w:sz w:val="28"/>
                <w:szCs w:val="28"/>
              </w:rPr>
              <w:t xml:space="preserve"> </w:t>
            </w: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11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3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7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6 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2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+ 9;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284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sz w:val="28"/>
                <w:szCs w:val="28"/>
              </w:rPr>
              <w:t xml:space="preserve">   </w:t>
            </w: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4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3 = 3 </w:t>
            </w:r>
            <w:r w:rsidRPr="00424AEA">
              <w:rPr>
                <w:sz w:val="28"/>
                <w:szCs w:val="28"/>
              </w:rPr>
              <w:sym w:font="Symbol" w:char="F02D"/>
            </w:r>
            <w:r w:rsidRPr="00424AEA">
              <w:rPr>
                <w:sz w:val="28"/>
                <w:szCs w:val="28"/>
              </w:rPr>
              <w:t> 2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; 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284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sz w:val="28"/>
                <w:szCs w:val="28"/>
              </w:rPr>
              <w:t> </w:t>
            </w: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4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+ 2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3 + 3; 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284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sz w:val="28"/>
                <w:szCs w:val="28"/>
              </w:rPr>
              <w:t>    </w:t>
            </w: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sz w:val="28"/>
                <w:szCs w:val="28"/>
              </w:rPr>
              <w:t>6</w:t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6;         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284"/>
              </w:tabs>
              <w:spacing w:line="264" w:lineRule="auto"/>
              <w:ind w:left="0" w:firstLine="0"/>
              <w:rPr>
                <w:i/>
                <w:sz w:val="28"/>
                <w:szCs w:val="28"/>
              </w:rPr>
            </w:pP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 xml:space="preserve"> = 6 : 6; </w:t>
            </w:r>
            <w:r w:rsidRPr="00424AEA">
              <w:rPr>
                <w:i/>
                <w:sz w:val="28"/>
                <w:szCs w:val="28"/>
              </w:rPr>
              <w:t>      </w:t>
            </w:r>
          </w:p>
          <w:p w:rsidR="00424AEA" w:rsidRPr="00424AEA" w:rsidRDefault="00424AEA" w:rsidP="00F22D13">
            <w:pPr>
              <w:pStyle w:val="a4"/>
              <w:tabs>
                <w:tab w:val="clear" w:pos="709"/>
                <w:tab w:val="left" w:pos="284"/>
              </w:tabs>
              <w:spacing w:line="264" w:lineRule="auto"/>
              <w:ind w:left="0" w:firstLine="0"/>
              <w:rPr>
                <w:sz w:val="28"/>
                <w:szCs w:val="28"/>
              </w:rPr>
            </w:pPr>
            <w:r w:rsidRPr="00424AEA">
              <w:rPr>
                <w:bCs/>
                <w:sz w:val="28"/>
                <w:szCs w:val="28"/>
              </w:rPr>
              <w:tab/>
            </w:r>
            <w:r w:rsidRPr="00424AEA">
              <w:rPr>
                <w:i/>
                <w:sz w:val="28"/>
                <w:szCs w:val="28"/>
              </w:rPr>
              <w:t>х</w:t>
            </w:r>
            <w:r w:rsidRPr="00424AEA">
              <w:rPr>
                <w:sz w:val="28"/>
                <w:szCs w:val="28"/>
              </w:rPr>
              <w:t> = 1.   </w:t>
            </w:r>
          </w:p>
        </w:tc>
      </w:tr>
    </w:tbl>
    <w:p w:rsidR="00424AEA" w:rsidRDefault="00424AEA">
      <w:pPr>
        <w:rPr>
          <w:sz w:val="28"/>
          <w:szCs w:val="28"/>
        </w:rPr>
      </w:pPr>
      <w:r w:rsidRPr="00424AEA">
        <w:rPr>
          <w:sz w:val="28"/>
          <w:szCs w:val="28"/>
        </w:rPr>
        <w:t>Розв’язати</w:t>
      </w:r>
      <w:r w:rsidR="00247F89">
        <w:rPr>
          <w:sz w:val="28"/>
          <w:szCs w:val="28"/>
        </w:rPr>
        <w:t xml:space="preserve"> письмово</w:t>
      </w:r>
      <w:r w:rsidRPr="00424AEA">
        <w:rPr>
          <w:sz w:val="28"/>
          <w:szCs w:val="28"/>
        </w:rPr>
        <w:t xml:space="preserve"> завдання з підручника </w:t>
      </w:r>
      <w:r w:rsidR="00247F89">
        <w:rPr>
          <w:sz w:val="28"/>
          <w:szCs w:val="28"/>
        </w:rPr>
        <w:t>:</w:t>
      </w:r>
      <w:r>
        <w:rPr>
          <w:sz w:val="28"/>
          <w:szCs w:val="28"/>
        </w:rPr>
        <w:t xml:space="preserve"> № 1415;  1416; 1421; 1422.</w:t>
      </w:r>
    </w:p>
    <w:p w:rsidR="00424AEA" w:rsidRPr="00247F89" w:rsidRDefault="00424AEA">
      <w:pPr>
        <w:rPr>
          <w:color w:val="002060"/>
          <w:sz w:val="28"/>
          <w:szCs w:val="28"/>
        </w:rPr>
      </w:pPr>
      <w:r w:rsidRPr="00247F89">
        <w:rPr>
          <w:color w:val="002060"/>
          <w:sz w:val="28"/>
          <w:szCs w:val="28"/>
        </w:rPr>
        <w:t>(Для тих учнів, хто працював на он-лайн уроці № 1416; 1421(7,8,9,11,12); 1422.)</w:t>
      </w:r>
    </w:p>
    <w:p w:rsidR="00424AEA" w:rsidRDefault="00424AEA">
      <w:pPr>
        <w:rPr>
          <w:b/>
          <w:i/>
          <w:color w:val="FF0000"/>
          <w:sz w:val="28"/>
          <w:szCs w:val="28"/>
        </w:rPr>
      </w:pPr>
      <w:r w:rsidRPr="00247F89">
        <w:rPr>
          <w:b/>
          <w:i/>
          <w:color w:val="FF0000"/>
          <w:sz w:val="28"/>
          <w:szCs w:val="28"/>
        </w:rPr>
        <w:t xml:space="preserve">Щоб долучитися до занять он-лайн надішліть на мій </w:t>
      </w:r>
      <w:proofErr w:type="spellStart"/>
      <w:r w:rsidRPr="00247F89">
        <w:rPr>
          <w:b/>
          <w:i/>
          <w:color w:val="FF0000"/>
          <w:sz w:val="28"/>
          <w:szCs w:val="28"/>
          <w:lang w:val="en-US"/>
        </w:rPr>
        <w:t>Viber</w:t>
      </w:r>
      <w:proofErr w:type="spellEnd"/>
      <w:r w:rsidRPr="00247F89">
        <w:rPr>
          <w:b/>
          <w:i/>
          <w:color w:val="FF0000"/>
          <w:sz w:val="28"/>
          <w:szCs w:val="28"/>
          <w:lang w:val="ru-RU"/>
        </w:rPr>
        <w:t xml:space="preserve"> </w:t>
      </w:r>
      <w:r w:rsidRPr="00247F89">
        <w:rPr>
          <w:b/>
          <w:i/>
          <w:color w:val="FF0000"/>
          <w:sz w:val="28"/>
          <w:szCs w:val="28"/>
        </w:rPr>
        <w:t xml:space="preserve">( 0679863403) </w:t>
      </w:r>
      <w:r w:rsidR="00247F89" w:rsidRPr="00247F89">
        <w:rPr>
          <w:b/>
          <w:i/>
          <w:color w:val="FF0000"/>
          <w:sz w:val="28"/>
          <w:szCs w:val="28"/>
        </w:rPr>
        <w:t>ім’я</w:t>
      </w:r>
      <w:r w:rsidRPr="00247F89">
        <w:rPr>
          <w:b/>
          <w:i/>
          <w:color w:val="FF0000"/>
          <w:sz w:val="28"/>
          <w:szCs w:val="28"/>
        </w:rPr>
        <w:t xml:space="preserve"> профілю в </w:t>
      </w:r>
      <w:r w:rsidRPr="00247F89">
        <w:rPr>
          <w:b/>
          <w:i/>
          <w:color w:val="FF0000"/>
          <w:sz w:val="28"/>
          <w:szCs w:val="28"/>
          <w:lang w:val="en-US"/>
        </w:rPr>
        <w:t>Skype</w:t>
      </w:r>
      <w:r w:rsidRPr="00247F89">
        <w:rPr>
          <w:b/>
          <w:i/>
          <w:color w:val="FF0000"/>
          <w:sz w:val="28"/>
          <w:szCs w:val="28"/>
        </w:rPr>
        <w:t>. Наступне заняття заплановано на понеділок (</w:t>
      </w:r>
      <w:r w:rsidR="00247F89" w:rsidRPr="00247F89">
        <w:rPr>
          <w:b/>
          <w:i/>
          <w:color w:val="FF0000"/>
          <w:sz w:val="28"/>
          <w:szCs w:val="28"/>
        </w:rPr>
        <w:t>6</w:t>
      </w:r>
      <w:r w:rsidRPr="00247F89">
        <w:rPr>
          <w:b/>
          <w:i/>
          <w:color w:val="FF0000"/>
          <w:sz w:val="28"/>
          <w:szCs w:val="28"/>
        </w:rPr>
        <w:t xml:space="preserve"> квітня) о15:00 год.</w:t>
      </w:r>
    </w:p>
    <w:p w:rsidR="00F33A81" w:rsidRPr="00F33A81" w:rsidRDefault="00F33A81">
      <w:pPr>
        <w:rPr>
          <w:b/>
          <w:sz w:val="28"/>
          <w:szCs w:val="28"/>
        </w:rPr>
      </w:pPr>
      <w:r w:rsidRPr="006350E8">
        <w:rPr>
          <w:b/>
          <w:sz w:val="28"/>
          <w:szCs w:val="28"/>
        </w:rPr>
        <w:t>Розв’язані завдання (фотографія, або електронний варіант) відправити на адресу</w:t>
      </w:r>
      <w:r>
        <w:rPr>
          <w:b/>
          <w:sz w:val="28"/>
          <w:szCs w:val="28"/>
        </w:rPr>
        <w:t xml:space="preserve"> </w:t>
      </w:r>
      <w:hyperlink r:id="rId13" w:history="1">
        <w:r w:rsidRPr="00AD1CA8">
          <w:rPr>
            <w:rStyle w:val="a8"/>
            <w:b/>
            <w:sz w:val="28"/>
            <w:szCs w:val="28"/>
            <w:lang w:val="en-US"/>
          </w:rPr>
          <w:t>bonchykmm</w:t>
        </w:r>
        <w:r w:rsidRPr="00AD1CA8">
          <w:rPr>
            <w:rStyle w:val="a8"/>
            <w:b/>
            <w:sz w:val="28"/>
            <w:szCs w:val="28"/>
          </w:rPr>
          <w:t>77@</w:t>
        </w:r>
        <w:r w:rsidRPr="00AD1CA8">
          <w:rPr>
            <w:rStyle w:val="a8"/>
            <w:b/>
            <w:sz w:val="28"/>
            <w:szCs w:val="28"/>
            <w:lang w:val="en-US"/>
          </w:rPr>
          <w:t>gmail</w:t>
        </w:r>
        <w:r w:rsidRPr="00AD1CA8">
          <w:rPr>
            <w:rStyle w:val="a8"/>
            <w:b/>
            <w:sz w:val="28"/>
            <w:szCs w:val="28"/>
          </w:rPr>
          <w:t>.</w:t>
        </w:r>
        <w:r w:rsidRPr="00AD1CA8">
          <w:rPr>
            <w:rStyle w:val="a8"/>
            <w:b/>
            <w:sz w:val="28"/>
            <w:szCs w:val="28"/>
            <w:lang w:val="en-US"/>
          </w:rPr>
          <w:t>com</w:t>
        </w:r>
      </w:hyperlink>
    </w:p>
    <w:sectPr w:rsidR="00F33A81" w:rsidRPr="00F33A81" w:rsidSect="00F33A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48B2"/>
    <w:multiLevelType w:val="hybridMultilevel"/>
    <w:tmpl w:val="22AEF8DC"/>
    <w:lvl w:ilvl="0" w:tplc="1AB2A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AEA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291B"/>
    <w:rsid w:val="00042DE8"/>
    <w:rsid w:val="000432AE"/>
    <w:rsid w:val="00043AF9"/>
    <w:rsid w:val="00047037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3F63"/>
    <w:rsid w:val="00155E19"/>
    <w:rsid w:val="00161930"/>
    <w:rsid w:val="00172662"/>
    <w:rsid w:val="0017596C"/>
    <w:rsid w:val="00182289"/>
    <w:rsid w:val="00183250"/>
    <w:rsid w:val="00183394"/>
    <w:rsid w:val="001902E5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3D1C"/>
    <w:rsid w:val="001F0B79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D2C"/>
    <w:rsid w:val="002208A0"/>
    <w:rsid w:val="00225F5D"/>
    <w:rsid w:val="002265DC"/>
    <w:rsid w:val="00227327"/>
    <w:rsid w:val="00227AAA"/>
    <w:rsid w:val="00234F3C"/>
    <w:rsid w:val="00236BD1"/>
    <w:rsid w:val="0024232A"/>
    <w:rsid w:val="00247F89"/>
    <w:rsid w:val="00257BE5"/>
    <w:rsid w:val="002600ED"/>
    <w:rsid w:val="00260BAB"/>
    <w:rsid w:val="0026281B"/>
    <w:rsid w:val="0027144A"/>
    <w:rsid w:val="00271945"/>
    <w:rsid w:val="002732B1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12B6C"/>
    <w:rsid w:val="00324437"/>
    <w:rsid w:val="00325648"/>
    <w:rsid w:val="0032627F"/>
    <w:rsid w:val="00330018"/>
    <w:rsid w:val="00331262"/>
    <w:rsid w:val="00331F97"/>
    <w:rsid w:val="00333E7B"/>
    <w:rsid w:val="00335B96"/>
    <w:rsid w:val="00336957"/>
    <w:rsid w:val="00337BDD"/>
    <w:rsid w:val="00345BA9"/>
    <w:rsid w:val="003552FE"/>
    <w:rsid w:val="00382066"/>
    <w:rsid w:val="0038261D"/>
    <w:rsid w:val="00383D35"/>
    <w:rsid w:val="003843D4"/>
    <w:rsid w:val="0038540A"/>
    <w:rsid w:val="00387D0A"/>
    <w:rsid w:val="0039737B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C2E62"/>
    <w:rsid w:val="003C4301"/>
    <w:rsid w:val="003D490C"/>
    <w:rsid w:val="003E4409"/>
    <w:rsid w:val="003E4D59"/>
    <w:rsid w:val="003E677F"/>
    <w:rsid w:val="003E7232"/>
    <w:rsid w:val="003E72F5"/>
    <w:rsid w:val="003F0329"/>
    <w:rsid w:val="003F56CE"/>
    <w:rsid w:val="00410B57"/>
    <w:rsid w:val="0041233A"/>
    <w:rsid w:val="004169C7"/>
    <w:rsid w:val="00417C41"/>
    <w:rsid w:val="0042034F"/>
    <w:rsid w:val="00420DFF"/>
    <w:rsid w:val="00423A90"/>
    <w:rsid w:val="00424AEA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3040"/>
    <w:rsid w:val="00493CA2"/>
    <w:rsid w:val="004A268D"/>
    <w:rsid w:val="004B19A5"/>
    <w:rsid w:val="004B2FD6"/>
    <w:rsid w:val="004C5AB2"/>
    <w:rsid w:val="004C5D1B"/>
    <w:rsid w:val="004C5EA6"/>
    <w:rsid w:val="004D15CB"/>
    <w:rsid w:val="004D4850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7931"/>
    <w:rsid w:val="00521C3A"/>
    <w:rsid w:val="005224B5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76B5B"/>
    <w:rsid w:val="005771EF"/>
    <w:rsid w:val="005776CC"/>
    <w:rsid w:val="00580B21"/>
    <w:rsid w:val="0058231B"/>
    <w:rsid w:val="00585DFA"/>
    <w:rsid w:val="0059072B"/>
    <w:rsid w:val="00591FEF"/>
    <w:rsid w:val="005A0528"/>
    <w:rsid w:val="005A09C8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17C28"/>
    <w:rsid w:val="00620CB4"/>
    <w:rsid w:val="00620F92"/>
    <w:rsid w:val="00621964"/>
    <w:rsid w:val="00623B6F"/>
    <w:rsid w:val="006258AD"/>
    <w:rsid w:val="00631AEB"/>
    <w:rsid w:val="00633C6A"/>
    <w:rsid w:val="0063464A"/>
    <w:rsid w:val="006349B6"/>
    <w:rsid w:val="00640822"/>
    <w:rsid w:val="00645111"/>
    <w:rsid w:val="006458B7"/>
    <w:rsid w:val="006467FF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A6F22"/>
    <w:rsid w:val="006B33C7"/>
    <w:rsid w:val="006B75CF"/>
    <w:rsid w:val="006B76AB"/>
    <w:rsid w:val="006B7F3F"/>
    <w:rsid w:val="006C0615"/>
    <w:rsid w:val="006C737A"/>
    <w:rsid w:val="006D08D2"/>
    <w:rsid w:val="006D3D8C"/>
    <w:rsid w:val="006D532F"/>
    <w:rsid w:val="006D6A92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C44"/>
    <w:rsid w:val="00704D30"/>
    <w:rsid w:val="007055C2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422BD"/>
    <w:rsid w:val="00747667"/>
    <w:rsid w:val="00753BD7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4201"/>
    <w:rsid w:val="00967041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5AFA"/>
    <w:rsid w:val="009A2D3E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6532"/>
    <w:rsid w:val="009F57CE"/>
    <w:rsid w:val="00A0002F"/>
    <w:rsid w:val="00A04751"/>
    <w:rsid w:val="00A0725C"/>
    <w:rsid w:val="00A15B9D"/>
    <w:rsid w:val="00A1685B"/>
    <w:rsid w:val="00A178BD"/>
    <w:rsid w:val="00A22EA8"/>
    <w:rsid w:val="00A26A91"/>
    <w:rsid w:val="00A31457"/>
    <w:rsid w:val="00A325D5"/>
    <w:rsid w:val="00A36228"/>
    <w:rsid w:val="00A3681F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524"/>
    <w:rsid w:val="00A77760"/>
    <w:rsid w:val="00A77D16"/>
    <w:rsid w:val="00A84B90"/>
    <w:rsid w:val="00A870A6"/>
    <w:rsid w:val="00A92320"/>
    <w:rsid w:val="00A975A4"/>
    <w:rsid w:val="00AA0055"/>
    <w:rsid w:val="00AB49E8"/>
    <w:rsid w:val="00AB6722"/>
    <w:rsid w:val="00AB67A0"/>
    <w:rsid w:val="00AB73AE"/>
    <w:rsid w:val="00AC356B"/>
    <w:rsid w:val="00AC52CE"/>
    <w:rsid w:val="00AD3643"/>
    <w:rsid w:val="00AD3948"/>
    <w:rsid w:val="00AD3E6B"/>
    <w:rsid w:val="00AD58F7"/>
    <w:rsid w:val="00AE1F90"/>
    <w:rsid w:val="00AE6303"/>
    <w:rsid w:val="00AF0E82"/>
    <w:rsid w:val="00AF2FA4"/>
    <w:rsid w:val="00AF3B6D"/>
    <w:rsid w:val="00AF4224"/>
    <w:rsid w:val="00AF636D"/>
    <w:rsid w:val="00B00509"/>
    <w:rsid w:val="00B02135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50B9"/>
    <w:rsid w:val="00B45C85"/>
    <w:rsid w:val="00B50F5B"/>
    <w:rsid w:val="00B55AC3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CF8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B277D"/>
    <w:rsid w:val="00CB2EAE"/>
    <w:rsid w:val="00CB5A23"/>
    <w:rsid w:val="00CB5BCA"/>
    <w:rsid w:val="00CC3480"/>
    <w:rsid w:val="00CC71BE"/>
    <w:rsid w:val="00CD2437"/>
    <w:rsid w:val="00CD303F"/>
    <w:rsid w:val="00CD4226"/>
    <w:rsid w:val="00CD44F6"/>
    <w:rsid w:val="00CF0222"/>
    <w:rsid w:val="00CF3159"/>
    <w:rsid w:val="00D04CF6"/>
    <w:rsid w:val="00D04EBC"/>
    <w:rsid w:val="00D0693C"/>
    <w:rsid w:val="00D13D32"/>
    <w:rsid w:val="00D13E90"/>
    <w:rsid w:val="00D20004"/>
    <w:rsid w:val="00D226F6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3785"/>
    <w:rsid w:val="00D94F61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D0574"/>
    <w:rsid w:val="00DD2C44"/>
    <w:rsid w:val="00DD6739"/>
    <w:rsid w:val="00DE01F7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300F3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2DF8"/>
    <w:rsid w:val="00E63C8F"/>
    <w:rsid w:val="00E71D3E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A5846"/>
    <w:rsid w:val="00EA67C8"/>
    <w:rsid w:val="00EA77A8"/>
    <w:rsid w:val="00EB23BF"/>
    <w:rsid w:val="00EB788C"/>
    <w:rsid w:val="00EB793F"/>
    <w:rsid w:val="00EB7F5E"/>
    <w:rsid w:val="00EC7543"/>
    <w:rsid w:val="00ED1088"/>
    <w:rsid w:val="00ED257C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33A81"/>
    <w:rsid w:val="00F350D8"/>
    <w:rsid w:val="00F365B8"/>
    <w:rsid w:val="00F410C4"/>
    <w:rsid w:val="00F4133E"/>
    <w:rsid w:val="00F42213"/>
    <w:rsid w:val="00F44B3A"/>
    <w:rsid w:val="00F51B3A"/>
    <w:rsid w:val="00F55C1D"/>
    <w:rsid w:val="00F56473"/>
    <w:rsid w:val="00F57D53"/>
    <w:rsid w:val="00F6221D"/>
    <w:rsid w:val="00F625F1"/>
    <w:rsid w:val="00F6781F"/>
    <w:rsid w:val="00F77089"/>
    <w:rsid w:val="00F9240B"/>
    <w:rsid w:val="00F94C8E"/>
    <w:rsid w:val="00F958C1"/>
    <w:rsid w:val="00FA2ED0"/>
    <w:rsid w:val="00FA4EFC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E0428"/>
    <w:rsid w:val="00FE4A3D"/>
    <w:rsid w:val="00FE543D"/>
    <w:rsid w:val="00FF11A2"/>
    <w:rsid w:val="00FF29FE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424AEA"/>
    <w:pPr>
      <w:keepNext/>
      <w:spacing w:before="240" w:after="1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24AEA"/>
    <w:pPr>
      <w:keepNext/>
      <w:tabs>
        <w:tab w:val="left" w:pos="454"/>
        <w:tab w:val="right" w:leader="underscore" w:pos="6350"/>
      </w:tabs>
      <w:spacing w:before="180" w:after="60"/>
      <w:jc w:val="center"/>
      <w:outlineLvl w:val="2"/>
    </w:pPr>
    <w:rPr>
      <w:b/>
      <w:i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AE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24AEA"/>
    <w:rPr>
      <w:rFonts w:ascii="Times New Roman" w:eastAsia="Times New Roman" w:hAnsi="Times New Roman" w:cs="Times New Roman"/>
      <w:b/>
      <w:i/>
      <w:color w:val="0000FF"/>
      <w:sz w:val="24"/>
      <w:szCs w:val="20"/>
      <w:lang w:val="uk-UA" w:eastAsia="ru-RU"/>
    </w:rPr>
  </w:style>
  <w:style w:type="paragraph" w:customStyle="1" w:styleId="-">
    <w:name w:val="о-основний"/>
    <w:basedOn w:val="a"/>
    <w:rsid w:val="00424AEA"/>
    <w:pPr>
      <w:tabs>
        <w:tab w:val="left" w:pos="397"/>
        <w:tab w:val="left" w:pos="1928"/>
        <w:tab w:val="left" w:pos="3459"/>
        <w:tab w:val="left" w:pos="4990"/>
      </w:tabs>
      <w:spacing w:line="281" w:lineRule="auto"/>
      <w:ind w:firstLine="709"/>
      <w:jc w:val="both"/>
    </w:pPr>
    <w:rPr>
      <w:sz w:val="22"/>
      <w:szCs w:val="20"/>
    </w:rPr>
  </w:style>
  <w:style w:type="paragraph" w:customStyle="1" w:styleId="a3">
    <w:name w:val="Малюнок"/>
    <w:basedOn w:val="a"/>
    <w:rsid w:val="00424AEA"/>
    <w:pPr>
      <w:tabs>
        <w:tab w:val="left" w:leader="underscore" w:pos="6350"/>
      </w:tabs>
      <w:spacing w:before="120" w:after="120" w:line="360" w:lineRule="auto"/>
      <w:jc w:val="center"/>
    </w:pPr>
    <w:rPr>
      <w:b/>
      <w:sz w:val="20"/>
      <w:szCs w:val="22"/>
    </w:rPr>
  </w:style>
  <w:style w:type="paragraph" w:customStyle="1" w:styleId="a4">
    <w:name w:val="Задача"/>
    <w:basedOn w:val="a"/>
    <w:rsid w:val="00424AEA"/>
    <w:pPr>
      <w:tabs>
        <w:tab w:val="left" w:pos="709"/>
        <w:tab w:val="left" w:pos="2438"/>
        <w:tab w:val="left" w:pos="4167"/>
        <w:tab w:val="left" w:pos="5897"/>
      </w:tabs>
      <w:spacing w:line="281" w:lineRule="auto"/>
      <w:ind w:left="709" w:hanging="709"/>
      <w:jc w:val="both"/>
    </w:pPr>
    <w:rPr>
      <w:sz w:val="22"/>
      <w:szCs w:val="20"/>
    </w:rPr>
  </w:style>
  <w:style w:type="table" w:styleId="a5">
    <w:name w:val="Table Grid"/>
    <w:basedOn w:val="a1"/>
    <w:rsid w:val="0042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4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E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unhideWhenUsed/>
    <w:rsid w:val="00FE4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bonchykmm7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youtube.com/watch?v=WhNBpfuLgA0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2020-04-02T14:18:00Z</dcterms:created>
  <dcterms:modified xsi:type="dcterms:W3CDTF">2020-04-02T16:12:00Z</dcterms:modified>
</cp:coreProperties>
</file>