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73" w:rsidRPr="004B5394" w:rsidRDefault="006E6039">
      <w:r>
        <w:t>7 клас</w:t>
      </w:r>
      <w:r w:rsidR="007D3D75">
        <w:t xml:space="preserve"> Зарубіжна література.</w:t>
      </w:r>
      <w:r w:rsidR="00B35ED0">
        <w:t xml:space="preserve"> </w:t>
      </w:r>
      <w:r w:rsidR="00B35ED0" w:rsidRPr="004B5394">
        <w:rPr>
          <w:color w:val="C00000"/>
        </w:rPr>
        <w:t>Тема «</w:t>
      </w:r>
      <w:r w:rsidR="007D3D75" w:rsidRPr="004B5394">
        <w:rPr>
          <w:color w:val="C00000"/>
        </w:rPr>
        <w:t xml:space="preserve">Корнелія </w:t>
      </w:r>
      <w:proofErr w:type="spellStart"/>
      <w:r w:rsidR="007D3D75" w:rsidRPr="004B5394">
        <w:rPr>
          <w:color w:val="C00000"/>
        </w:rPr>
        <w:t>Функе</w:t>
      </w:r>
      <w:proofErr w:type="spellEnd"/>
      <w:r w:rsidR="007D3D75" w:rsidRPr="004B5394">
        <w:rPr>
          <w:color w:val="C00000"/>
        </w:rPr>
        <w:t xml:space="preserve"> (нар. 1958). «Чорнильне серце». Тема </w:t>
      </w:r>
      <w:r w:rsidR="007D3D75" w:rsidRPr="004B5394">
        <w:t xml:space="preserve">«оживлення» книжки у творі. Образ </w:t>
      </w:r>
      <w:proofErr w:type="spellStart"/>
      <w:r w:rsidR="007D3D75" w:rsidRPr="004B5394">
        <w:t>Меґі</w:t>
      </w:r>
      <w:proofErr w:type="spellEnd"/>
      <w:r w:rsidR="007D3D75" w:rsidRPr="004B5394">
        <w:t xml:space="preserve"> – дівчинки, котра любить читати.</w:t>
      </w:r>
    </w:p>
    <w:p w:rsidR="004B5394" w:rsidRDefault="004B5394">
      <w:r w:rsidRPr="004B5394">
        <w:t>Учень/учениця</w:t>
      </w:r>
    </w:p>
    <w:p w:rsidR="004B5394" w:rsidRDefault="004B5394">
      <w:r w:rsidRPr="004B5394">
        <w:t>•</w:t>
      </w:r>
      <w:r w:rsidRPr="004B5394">
        <w:tab/>
        <w:t>прогнозує загрози для розвитку інтелекту людини, пов’язані з науково-технічним прогресом</w:t>
      </w:r>
      <w:r>
        <w:t>;</w:t>
      </w:r>
    </w:p>
    <w:p w:rsidR="004B5394" w:rsidRDefault="004B5394">
      <w:r w:rsidRPr="004B5394">
        <w:t>•</w:t>
      </w:r>
      <w:r w:rsidRPr="004B5394">
        <w:tab/>
        <w:t>знає основні відомості про життя та творчість</w:t>
      </w:r>
      <w:r>
        <w:t xml:space="preserve"> Корнелії  </w:t>
      </w:r>
      <w:proofErr w:type="spellStart"/>
      <w:r>
        <w:t>Функе</w:t>
      </w:r>
      <w:proofErr w:type="spellEnd"/>
      <w:r>
        <w:t>;</w:t>
      </w:r>
    </w:p>
    <w:p w:rsidR="004B5394" w:rsidRDefault="004B5394" w:rsidP="004B5394">
      <w:pPr>
        <w:pStyle w:val="a3"/>
        <w:numPr>
          <w:ilvl w:val="0"/>
          <w:numId w:val="2"/>
        </w:numPr>
        <w:ind w:left="426"/>
      </w:pPr>
      <w:r>
        <w:t xml:space="preserve">     сприймає художній текст цілісно</w:t>
      </w:r>
    </w:p>
    <w:p w:rsidR="004B5394" w:rsidRPr="004B5394" w:rsidRDefault="004B5394" w:rsidP="004B5394">
      <w:pPr>
        <w:pStyle w:val="a3"/>
        <w:ind w:left="426"/>
      </w:pPr>
    </w:p>
    <w:p w:rsidR="004B5394" w:rsidRPr="004B5394" w:rsidRDefault="007D3D75" w:rsidP="004B5394">
      <w:pPr>
        <w:pStyle w:val="a3"/>
        <w:numPr>
          <w:ilvl w:val="0"/>
          <w:numId w:val="1"/>
        </w:numPr>
        <w:rPr>
          <w:color w:val="76923C" w:themeColor="accent3" w:themeShade="BF"/>
        </w:rPr>
      </w:pPr>
      <w:r w:rsidRPr="004B5394">
        <w:rPr>
          <w:color w:val="76923C" w:themeColor="accent3" w:themeShade="BF"/>
        </w:rPr>
        <w:t xml:space="preserve">Ознайомлення з життям і творчістю сучасної німецької письменниці К. </w:t>
      </w:r>
      <w:proofErr w:type="spellStart"/>
      <w:r w:rsidRPr="004B5394">
        <w:rPr>
          <w:color w:val="76923C" w:themeColor="accent3" w:themeShade="BF"/>
        </w:rPr>
        <w:t>Функе</w:t>
      </w:r>
      <w:proofErr w:type="spellEnd"/>
      <w:r w:rsidR="004B5394" w:rsidRPr="004B5394">
        <w:rPr>
          <w:color w:val="76923C" w:themeColor="accent3" w:themeShade="BF"/>
        </w:rPr>
        <w:t>.</w:t>
      </w:r>
      <w:r w:rsidRPr="004B5394">
        <w:rPr>
          <w:color w:val="76923C" w:themeColor="accent3" w:themeShade="BF"/>
        </w:rPr>
        <w:t xml:space="preserve"> </w:t>
      </w:r>
    </w:p>
    <w:p w:rsidR="007D3D75" w:rsidRPr="004B5394" w:rsidRDefault="004B5394" w:rsidP="004B5394">
      <w:pPr>
        <w:pStyle w:val="a3"/>
        <w:numPr>
          <w:ilvl w:val="0"/>
          <w:numId w:val="1"/>
        </w:numPr>
        <w:rPr>
          <w:color w:val="76923C" w:themeColor="accent3" w:themeShade="BF"/>
        </w:rPr>
      </w:pPr>
      <w:r w:rsidRPr="004B5394">
        <w:rPr>
          <w:color w:val="76923C" w:themeColor="accent3" w:themeShade="BF"/>
        </w:rPr>
        <w:t xml:space="preserve">На урок  Перегляд відомостей про Корнелію </w:t>
      </w:r>
      <w:proofErr w:type="spellStart"/>
      <w:r w:rsidRPr="004B5394">
        <w:rPr>
          <w:color w:val="76923C" w:themeColor="accent3" w:themeShade="BF"/>
        </w:rPr>
        <w:t>Функе</w:t>
      </w:r>
      <w:proofErr w:type="spellEnd"/>
      <w:r w:rsidRPr="004B5394">
        <w:rPr>
          <w:color w:val="76923C" w:themeColor="accent3" w:themeShade="BF"/>
        </w:rPr>
        <w:t xml:space="preserve"> "Чорнильне серце"https://www.youtube.com/watch?v=mYaFpExSPb</w:t>
      </w:r>
    </w:p>
    <w:p w:rsidR="007D3D75" w:rsidRPr="004B5394" w:rsidRDefault="004B5394" w:rsidP="007D3D75">
      <w:pPr>
        <w:rPr>
          <w:color w:val="76923C" w:themeColor="accent3" w:themeShade="BF"/>
        </w:rPr>
      </w:pPr>
      <w:r w:rsidRPr="004B5394">
        <w:rPr>
          <w:color w:val="76923C" w:themeColor="accent3" w:themeShade="BF"/>
        </w:rPr>
        <w:t>3</w:t>
      </w:r>
      <w:r w:rsidR="007D3D75" w:rsidRPr="004B5394">
        <w:rPr>
          <w:color w:val="76923C" w:themeColor="accent3" w:themeShade="BF"/>
        </w:rPr>
        <w:t>. Перегляд ілюстративних матеріалів, фрагментів кінофільмів за творами письменниці</w:t>
      </w:r>
    </w:p>
    <w:p w:rsidR="007D3D75" w:rsidRDefault="007D3D75">
      <w:r w:rsidRPr="007D3D75">
        <w:t>Теорія літератури: роман, художні образи, художні засоби.</w:t>
      </w:r>
    </w:p>
    <w:p w:rsidR="007D3D75" w:rsidRPr="007D3D75" w:rsidRDefault="007D3D75" w:rsidP="007D3D75">
      <w:r w:rsidRPr="007D3D75">
        <w:t xml:space="preserve">Корнелія </w:t>
      </w:r>
      <w:proofErr w:type="spellStart"/>
      <w:r w:rsidRPr="007D3D75">
        <w:t>Функе</w:t>
      </w:r>
      <w:proofErr w:type="spellEnd"/>
      <w:r w:rsidRPr="007D3D75">
        <w:t xml:space="preserve"> (нім. </w:t>
      </w:r>
      <w:proofErr w:type="spellStart"/>
      <w:r w:rsidRPr="007D3D75">
        <w:t>Cornelia</w:t>
      </w:r>
      <w:proofErr w:type="spellEnd"/>
      <w:r w:rsidRPr="007D3D75">
        <w:t xml:space="preserve"> </w:t>
      </w:r>
      <w:proofErr w:type="spellStart"/>
      <w:r w:rsidRPr="007D3D75">
        <w:t>Funke</w:t>
      </w:r>
      <w:proofErr w:type="spellEnd"/>
      <w:r w:rsidRPr="007D3D75">
        <w:t xml:space="preserve">) — німецька письменниця та ілюстратор, автор понад чотирьох десятків творів для дітей. Працює переважно в жанрі </w:t>
      </w:r>
      <w:proofErr w:type="spellStart"/>
      <w:r w:rsidRPr="007D3D75">
        <w:t>фентезі</w:t>
      </w:r>
      <w:proofErr w:type="spellEnd"/>
      <w:r w:rsidRPr="007D3D75">
        <w:t xml:space="preserve"> та пригодницького роману. Найбільш відома у світі як автор «Чорнильної трилогії». Твори </w:t>
      </w:r>
      <w:proofErr w:type="spellStart"/>
      <w:r w:rsidRPr="007D3D75">
        <w:t>Функе</w:t>
      </w:r>
      <w:proofErr w:type="spellEnd"/>
      <w:r w:rsidRPr="007D3D75">
        <w:t xml:space="preserve"> перекладені багатьма мовами світу, зокрема українською.</w:t>
      </w:r>
    </w:p>
    <w:p w:rsidR="007D3D75" w:rsidRDefault="007D3D75" w:rsidP="007D3D75">
      <w:r>
        <w:t xml:space="preserve">Народилася 10 грудня 1958 року в місті </w:t>
      </w:r>
      <w:proofErr w:type="spellStart"/>
      <w:r>
        <w:t>Дорстен</w:t>
      </w:r>
      <w:proofErr w:type="spellEnd"/>
      <w:r>
        <w:t xml:space="preserve">, земля Північний Рейн - </w:t>
      </w:r>
      <w:proofErr w:type="spellStart"/>
      <w:r>
        <w:t>Вестфалія</w:t>
      </w:r>
      <w:proofErr w:type="spellEnd"/>
      <w:r>
        <w:t xml:space="preserve">. Отримала освіту педагога. Закінчивши гімназію </w:t>
      </w:r>
      <w:proofErr w:type="spellStart"/>
      <w:r>
        <w:t>Св.Урсули</w:t>
      </w:r>
      <w:proofErr w:type="spellEnd"/>
      <w:r>
        <w:t xml:space="preserve"> в </w:t>
      </w:r>
      <w:proofErr w:type="spellStart"/>
      <w:r>
        <w:t>Дорстені</w:t>
      </w:r>
      <w:proofErr w:type="spellEnd"/>
      <w:r>
        <w:t xml:space="preserve">, переїхала до Гамбурга, де студіювала педагогіку в Гамбурзькому університеті. Після закінчення навчання три роки працювала соціальним працівником із дітьми-інвалідами. Саме тоді </w:t>
      </w:r>
      <w:proofErr w:type="spellStart"/>
      <w:r>
        <w:t>Функе</w:t>
      </w:r>
      <w:proofErr w:type="spellEnd"/>
      <w:r>
        <w:t xml:space="preserve"> усвідомила важливість історій, які допомагають дітям відволікатися від проблемної дійсності. Паралельно Корнелія </w:t>
      </w:r>
      <w:proofErr w:type="spellStart"/>
      <w:r>
        <w:t>Функе</w:t>
      </w:r>
      <w:proofErr w:type="spellEnd"/>
      <w:r>
        <w:t xml:space="preserve"> вивчала дитячу ілюстрацію в Гамбурзькому інституті дизайну. У 2005 році </w:t>
      </w:r>
      <w:proofErr w:type="spellStart"/>
      <w:r>
        <w:t>сім’‎я</w:t>
      </w:r>
      <w:proofErr w:type="spellEnd"/>
      <w:r>
        <w:t xml:space="preserve"> письменниці переїхала до Лос-Анджелеса.</w:t>
      </w:r>
    </w:p>
    <w:p w:rsidR="007D3D75" w:rsidRDefault="007D3D75" w:rsidP="007D3D75">
      <w:r>
        <w:t xml:space="preserve">Перші твори </w:t>
      </w:r>
      <w:proofErr w:type="spellStart"/>
      <w:r>
        <w:t>Функе</w:t>
      </w:r>
      <w:proofErr w:type="spellEnd"/>
      <w:r>
        <w:t xml:space="preserve"> були для дошкільнят - невеличкі тексти з яскравими авторськими ілюстраціями. А 1997 року було надруковано роман для підлітків - «Повелитель драконів». Ця книжка розповідає про добрих, благородних драконів, які харчуються лише місячним світлом і товаришують з людьми. Згодом вийшов «Володар над злодіями» - про хлопця, який мріяв стати дорослим, і мрія якого передчасно здійснилася. Корнелія здобула шалену популярність на батьківщині, проте їй завжди хотілося більшого. Тож вона попрохала свого кузена перекласти книжки англійською. А видавець </w:t>
      </w:r>
      <w:proofErr w:type="spellStart"/>
      <w:r>
        <w:t>Баррі</w:t>
      </w:r>
      <w:proofErr w:type="spellEnd"/>
      <w:r>
        <w:t xml:space="preserve"> </w:t>
      </w:r>
      <w:proofErr w:type="spellStart"/>
      <w:r>
        <w:t>Каннінгем</w:t>
      </w:r>
      <w:proofErr w:type="spellEnd"/>
      <w:r>
        <w:t xml:space="preserve"> опублікував її романи (саме він свого часу відкрив читачам чарівний світ Гаррі </w:t>
      </w:r>
      <w:proofErr w:type="spellStart"/>
      <w:r>
        <w:t>Поттера</w:t>
      </w:r>
      <w:proofErr w:type="spellEnd"/>
      <w:r>
        <w:t>). Видавець звернув увагу на творчість письменниці, прочитавши лист одинадцятирічної жительки Туманного Альбіону Клари, яка поцікавилася, чому її улюблену авторку не друкують англійські видавництва. Відтоді Корнелія написала не одну дивовижну історію, всі вони по-своєму причаровують і закохують у себе читачів найрізноманітнішого віку.</w:t>
      </w:r>
    </w:p>
    <w:p w:rsidR="007D3D75" w:rsidRDefault="007D3D75" w:rsidP="007D3D75">
      <w:r>
        <w:t xml:space="preserve">Роман «Чорнильне серце» вийшов друком у 2003 році, а в 2006 та 2008 роках - його продовження: «Чорнильна кров» та «Чорнильна смерть». У вересні 2010 року у восьми країнах Європи опубліковано новий роман К. </w:t>
      </w:r>
      <w:proofErr w:type="spellStart"/>
      <w:r>
        <w:t>Функе</w:t>
      </w:r>
      <w:proofErr w:type="spellEnd"/>
      <w:r>
        <w:t xml:space="preserve"> «Відчайдух </w:t>
      </w:r>
      <w:proofErr w:type="spellStart"/>
      <w:r>
        <w:t>Кам’‎яне</w:t>
      </w:r>
      <w:proofErr w:type="spellEnd"/>
      <w:r>
        <w:t xml:space="preserve"> тіло», який започаткував нову серію романів для юнацтва. Друга частина «Живі тіні» </w:t>
      </w:r>
      <w:proofErr w:type="spellStart"/>
      <w:r>
        <w:t>з’‎явилася</w:t>
      </w:r>
      <w:proofErr w:type="spellEnd"/>
      <w:r>
        <w:t xml:space="preserve"> у вересні 2012 року. Успіх книжок письменниці стрімко зростає, вони залишаються популярними серед дітей і підлітків, часто екранізуються (за її творами </w:t>
      </w:r>
      <w:proofErr w:type="spellStart"/>
      <w:r>
        <w:t>відзнято</w:t>
      </w:r>
      <w:proofErr w:type="spellEnd"/>
      <w:r>
        <w:t xml:space="preserve"> вже сім фільмів), отримують численні відзнаки, серед яких премія «</w:t>
      </w:r>
      <w:proofErr w:type="spellStart"/>
      <w:r>
        <w:t>Бембі</w:t>
      </w:r>
      <w:proofErr w:type="spellEnd"/>
      <w:r>
        <w:t xml:space="preserve">» у категорії «Культура» (2008), Федеральний Хрест за заслуги (2008) і Премія імені братів </w:t>
      </w:r>
      <w:proofErr w:type="spellStart"/>
      <w:r>
        <w:t>Ґрімм</w:t>
      </w:r>
      <w:proofErr w:type="spellEnd"/>
      <w:r>
        <w:t xml:space="preserve"> (2009).</w:t>
      </w:r>
    </w:p>
    <w:p w:rsidR="007D3D75" w:rsidRPr="007D3D75" w:rsidRDefault="007D3D75" w:rsidP="007D3D75">
      <w:pPr>
        <w:rPr>
          <w:b/>
          <w:color w:val="244061" w:themeColor="accent1" w:themeShade="80"/>
        </w:rPr>
      </w:pPr>
      <w:proofErr w:type="spellStart"/>
      <w:r w:rsidRPr="007D3D75">
        <w:rPr>
          <w:b/>
          <w:color w:val="244061" w:themeColor="accent1" w:themeShade="80"/>
        </w:rPr>
        <w:lastRenderedPageBreak/>
        <w:t>Фéнтезі</w:t>
      </w:r>
      <w:proofErr w:type="spellEnd"/>
      <w:r w:rsidRPr="007D3D75">
        <w:rPr>
          <w:b/>
          <w:color w:val="244061" w:themeColor="accent1" w:themeShade="80"/>
        </w:rPr>
        <w:t xml:space="preserve"> (з </w:t>
      </w:r>
      <w:proofErr w:type="spellStart"/>
      <w:r w:rsidRPr="007D3D75">
        <w:rPr>
          <w:b/>
          <w:color w:val="244061" w:themeColor="accent1" w:themeShade="80"/>
        </w:rPr>
        <w:t>анг</w:t>
      </w:r>
      <w:proofErr w:type="spellEnd"/>
      <w:r w:rsidRPr="007D3D75">
        <w:rPr>
          <w:b/>
          <w:color w:val="244061" w:themeColor="accent1" w:themeShade="80"/>
        </w:rPr>
        <w:t xml:space="preserve">. </w:t>
      </w:r>
      <w:proofErr w:type="spellStart"/>
      <w:r w:rsidRPr="007D3D75">
        <w:rPr>
          <w:b/>
          <w:color w:val="244061" w:themeColor="accent1" w:themeShade="80"/>
        </w:rPr>
        <w:t>fantasy</w:t>
      </w:r>
      <w:proofErr w:type="spellEnd"/>
      <w:r w:rsidRPr="007D3D75">
        <w:rPr>
          <w:b/>
          <w:color w:val="244061" w:themeColor="accent1" w:themeShade="80"/>
        </w:rPr>
        <w:t xml:space="preserve"> — фантазія) — літературний жанр, у якому магія та інші надприродні явища є головними елементами сюжету, теми чи місця дії. Багато історій цього жанру відбуваються у вигаданих світах, де магія є звичною справою.</w:t>
      </w:r>
    </w:p>
    <w:p w:rsidR="007D3D75" w:rsidRDefault="007D3D75" w:rsidP="007D3D75">
      <w:r>
        <w:t xml:space="preserve">Роман «Чорнильне серце» належить до творів дитячого </w:t>
      </w:r>
      <w:proofErr w:type="spellStart"/>
      <w:r>
        <w:t>фентезі</w:t>
      </w:r>
      <w:proofErr w:type="spellEnd"/>
      <w:r>
        <w:t xml:space="preserve">, яке увібрало в себе ознаки </w:t>
      </w:r>
      <w:proofErr w:type="spellStart"/>
      <w:r>
        <w:t>фентезі</w:t>
      </w:r>
      <w:proofErr w:type="spellEnd"/>
      <w:r>
        <w:t xml:space="preserve"> та дитячої пригодницької літератури.</w:t>
      </w:r>
    </w:p>
    <w:p w:rsidR="007D3D75" w:rsidRDefault="007D3D75" w:rsidP="007D3D75">
      <w:r>
        <w:t xml:space="preserve">Перегляд </w:t>
      </w:r>
      <w:r w:rsidR="004B5394">
        <w:t xml:space="preserve"> </w:t>
      </w:r>
      <w:proofErr w:type="spellStart"/>
      <w:r>
        <w:t>буктрейлера</w:t>
      </w:r>
      <w:proofErr w:type="spellEnd"/>
      <w:r>
        <w:t xml:space="preserve"> «Чорнильне серце».</w:t>
      </w:r>
      <w:r w:rsidRPr="007D3D75">
        <w:t xml:space="preserve"> </w:t>
      </w:r>
      <w:hyperlink r:id="rId6" w:history="1">
        <w:r w:rsidR="004B5394" w:rsidRPr="008C101D">
          <w:rPr>
            <w:rStyle w:val="a4"/>
          </w:rPr>
          <w:t>https://www.youtube.com/watch?v=aCwUeSXQ26c</w:t>
        </w:r>
      </w:hyperlink>
    </w:p>
    <w:p w:rsidR="004B5394" w:rsidRDefault="004B5394" w:rsidP="004B5394">
      <w:r>
        <w:rPr>
          <w:b/>
        </w:rPr>
        <w:t xml:space="preserve">Домашнє завдання: </w:t>
      </w:r>
      <w:r>
        <w:t xml:space="preserve">Скласти стислу письмову характеристику образу </w:t>
      </w:r>
      <w:proofErr w:type="spellStart"/>
      <w:r>
        <w:t>Меггі</w:t>
      </w:r>
      <w:proofErr w:type="spellEnd"/>
      <w:r>
        <w:t xml:space="preserve">. Поміркувати над питанням: «Як, на думку </w:t>
      </w:r>
      <w:proofErr w:type="spellStart"/>
      <w:r>
        <w:t>Мо</w:t>
      </w:r>
      <w:proofErr w:type="spellEnd"/>
      <w:r>
        <w:t xml:space="preserve">, потрібно читати книжки?». Скласти стислу </w:t>
      </w:r>
      <w:proofErr w:type="spellStart"/>
      <w:r>
        <w:t>пам'ятку-</w:t>
      </w:r>
      <w:proofErr w:type="spellEnd"/>
      <w:r>
        <w:t xml:space="preserve"> рекомендацію від імені героя щодо читання книжок*.</w:t>
      </w:r>
    </w:p>
    <w:p w:rsidR="004B5394" w:rsidRPr="009C2004" w:rsidRDefault="004B5394" w:rsidP="004B5394">
      <w:pPr>
        <w:rPr>
          <w:color w:val="C00000"/>
          <w:sz w:val="28"/>
          <w:szCs w:val="28"/>
        </w:rPr>
      </w:pPr>
      <w:r w:rsidRPr="009C2004">
        <w:rPr>
          <w:color w:val="C00000"/>
          <w:sz w:val="28"/>
          <w:szCs w:val="28"/>
        </w:rPr>
        <w:t>Тема</w:t>
      </w:r>
      <w:r w:rsidR="00471B4F" w:rsidRPr="009C2004">
        <w:rPr>
          <w:color w:val="C00000"/>
          <w:sz w:val="28"/>
          <w:szCs w:val="28"/>
        </w:rPr>
        <w:t xml:space="preserve"> «</w:t>
      </w:r>
      <w:r w:rsidRPr="009C2004">
        <w:rPr>
          <w:color w:val="C00000"/>
          <w:sz w:val="28"/>
          <w:szCs w:val="28"/>
        </w:rPr>
        <w:t xml:space="preserve"> </w:t>
      </w:r>
      <w:r w:rsidR="00471B4F" w:rsidRPr="009C2004">
        <w:rPr>
          <w:color w:val="C00000"/>
          <w:sz w:val="28"/>
          <w:szCs w:val="28"/>
        </w:rPr>
        <w:t>П</w:t>
      </w:r>
      <w:r w:rsidRPr="009C2004">
        <w:rPr>
          <w:color w:val="C00000"/>
          <w:sz w:val="28"/>
          <w:szCs w:val="28"/>
        </w:rPr>
        <w:t>ригоди й духовне випробування</w:t>
      </w:r>
      <w:r w:rsidR="00471B4F" w:rsidRPr="009C2004">
        <w:rPr>
          <w:color w:val="C00000"/>
          <w:sz w:val="28"/>
          <w:szCs w:val="28"/>
        </w:rPr>
        <w:t xml:space="preserve"> </w:t>
      </w:r>
      <w:proofErr w:type="spellStart"/>
      <w:r w:rsidR="00471B4F" w:rsidRPr="009C2004">
        <w:rPr>
          <w:color w:val="C00000"/>
          <w:sz w:val="28"/>
          <w:szCs w:val="28"/>
        </w:rPr>
        <w:t>Мегі</w:t>
      </w:r>
      <w:proofErr w:type="spellEnd"/>
      <w:r w:rsidRPr="009C2004">
        <w:rPr>
          <w:color w:val="C00000"/>
          <w:sz w:val="28"/>
          <w:szCs w:val="28"/>
        </w:rPr>
        <w:t>. Поєднання уявного і реального світів.</w:t>
      </w:r>
      <w:r w:rsidR="00471B4F" w:rsidRPr="009C2004">
        <w:rPr>
          <w:color w:val="C00000"/>
          <w:sz w:val="28"/>
          <w:szCs w:val="28"/>
        </w:rPr>
        <w:t>»</w:t>
      </w:r>
    </w:p>
    <w:p w:rsidR="00471B4F" w:rsidRDefault="00C05614" w:rsidP="004B5394">
      <w:r w:rsidRPr="00C05614">
        <w:t>Учень/учениця</w:t>
      </w:r>
    </w:p>
    <w:p w:rsidR="00C05614" w:rsidRDefault="00C05614" w:rsidP="004B5394">
      <w:r w:rsidRPr="00C05614">
        <w:t>•</w:t>
      </w:r>
      <w:r w:rsidRPr="00C05614">
        <w:tab/>
        <w:t>виявляє здатність оперативно та адекватно реагувати на технологічні зміни у житті суспільства</w:t>
      </w:r>
    </w:p>
    <w:p w:rsidR="00C05614" w:rsidRDefault="00C05614" w:rsidP="004B5394">
      <w:r w:rsidRPr="00C05614">
        <w:t>•</w:t>
      </w:r>
      <w:r w:rsidRPr="00C05614">
        <w:tab/>
        <w:t>визначає</w:t>
      </w:r>
      <w:r>
        <w:t xml:space="preserve"> провідну думку твору через пригоди і духовне випробування </w:t>
      </w:r>
      <w:proofErr w:type="spellStart"/>
      <w:r>
        <w:t>Мегі</w:t>
      </w:r>
      <w:proofErr w:type="spellEnd"/>
    </w:p>
    <w:p w:rsidR="009C2004" w:rsidRDefault="009C2004" w:rsidP="004B5394">
      <w:r>
        <w:t>1.</w:t>
      </w:r>
      <w:r w:rsidRPr="009C2004">
        <w:t xml:space="preserve">Чернильное </w:t>
      </w:r>
      <w:proofErr w:type="spellStart"/>
      <w:r w:rsidRPr="009C2004">
        <w:t>сердце</w:t>
      </w:r>
      <w:proofErr w:type="spellEnd"/>
      <w:r w:rsidRPr="009C2004">
        <w:t xml:space="preserve"> </w:t>
      </w:r>
      <w:proofErr w:type="spellStart"/>
      <w:r w:rsidRPr="009C2004">
        <w:t>смотреть</w:t>
      </w:r>
      <w:proofErr w:type="spellEnd"/>
      <w:r w:rsidRPr="009C2004">
        <w:t xml:space="preserve"> </w:t>
      </w:r>
      <w:proofErr w:type="spellStart"/>
      <w:r w:rsidRPr="009C2004">
        <w:t>онлайн</w:t>
      </w:r>
      <w:proofErr w:type="spellEnd"/>
      <w:r w:rsidRPr="009C2004">
        <w:t xml:space="preserve"> в </w:t>
      </w:r>
      <w:proofErr w:type="spellStart"/>
      <w:r w:rsidRPr="009C2004">
        <w:t>хорошем</w:t>
      </w:r>
      <w:proofErr w:type="spellEnd"/>
      <w:r w:rsidRPr="009C2004">
        <w:t xml:space="preserve"> </w:t>
      </w:r>
      <w:proofErr w:type="spellStart"/>
      <w:r w:rsidRPr="009C2004">
        <w:t>качестве</w:t>
      </w:r>
      <w:proofErr w:type="spellEnd"/>
      <w:r w:rsidRPr="009C2004">
        <w:t xml:space="preserve">. </w:t>
      </w:r>
      <w:hyperlink r:id="rId7" w:history="1">
        <w:r w:rsidRPr="008C101D">
          <w:rPr>
            <w:rStyle w:val="a4"/>
          </w:rPr>
          <w:t>https://www.youtube.com/watch?v=y63PVfXNJ4Y</w:t>
        </w:r>
      </w:hyperlink>
    </w:p>
    <w:p w:rsidR="009C2004" w:rsidRDefault="009C2004" w:rsidP="004B5394">
      <w:r>
        <w:t>2.</w:t>
      </w:r>
      <w:r w:rsidRPr="009C2004">
        <w:t>Гронування. «</w:t>
      </w:r>
      <w:proofErr w:type="spellStart"/>
      <w:r w:rsidRPr="009C2004">
        <w:t>Меггі</w:t>
      </w:r>
      <w:proofErr w:type="spellEnd"/>
      <w:r w:rsidRPr="009C2004">
        <w:t>. Яка вона?»</w:t>
      </w:r>
    </w:p>
    <w:p w:rsidR="004B5394" w:rsidRDefault="009C2004" w:rsidP="004B5394">
      <w:r>
        <w:rPr>
          <w:noProof/>
          <w:lang w:eastAsia="uk-UA"/>
        </w:rPr>
        <w:drawing>
          <wp:inline distT="0" distB="0" distL="0" distR="0" wp14:anchorId="2E441CA2" wp14:editId="0265F0AB">
            <wp:extent cx="5915025" cy="2590800"/>
            <wp:effectExtent l="0" t="0" r="9525" b="0"/>
            <wp:docPr id="1" name="Рисунок 1" descr="https://zarlit.com/lesson/7klas_3/7klas_3.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rlit.com/lesson/7klas_3/7klas_3.files/image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2590800"/>
                    </a:xfrm>
                    <a:prstGeom prst="rect">
                      <a:avLst/>
                    </a:prstGeom>
                    <a:noFill/>
                    <a:ln>
                      <a:noFill/>
                    </a:ln>
                  </pic:spPr>
                </pic:pic>
              </a:graphicData>
            </a:graphic>
          </wp:inline>
        </w:drawing>
      </w:r>
    </w:p>
    <w:p w:rsidR="009C2004" w:rsidRDefault="009C2004" w:rsidP="009C2004">
      <w:r>
        <w:t>- Якими словами завершується твір? Поміркуйте чому? («</w:t>
      </w:r>
      <w:proofErr w:type="spellStart"/>
      <w:r>
        <w:t>Как</w:t>
      </w:r>
      <w:proofErr w:type="spellEnd"/>
      <w:r>
        <w:t xml:space="preserve"> </w:t>
      </w:r>
      <w:proofErr w:type="spellStart"/>
      <w:r>
        <w:t>сказал</w:t>
      </w:r>
      <w:proofErr w:type="spellEnd"/>
      <w:r>
        <w:t xml:space="preserve"> </w:t>
      </w:r>
      <w:proofErr w:type="spellStart"/>
      <w:r>
        <w:t>Мо</w:t>
      </w:r>
      <w:proofErr w:type="spellEnd"/>
      <w:r>
        <w:t xml:space="preserve">, </w:t>
      </w:r>
      <w:proofErr w:type="spellStart"/>
      <w:r>
        <w:t>писать</w:t>
      </w:r>
      <w:proofErr w:type="spellEnd"/>
      <w:r>
        <w:t xml:space="preserve"> книги — </w:t>
      </w:r>
      <w:proofErr w:type="spellStart"/>
      <w:r>
        <w:t>это</w:t>
      </w:r>
      <w:proofErr w:type="spellEnd"/>
      <w:r>
        <w:t xml:space="preserve">, </w:t>
      </w:r>
      <w:proofErr w:type="spellStart"/>
      <w:r>
        <w:t>кроме</w:t>
      </w:r>
      <w:proofErr w:type="spellEnd"/>
      <w:r>
        <w:t xml:space="preserve"> </w:t>
      </w:r>
      <w:proofErr w:type="spellStart"/>
      <w:r>
        <w:t>прочего</w:t>
      </w:r>
      <w:proofErr w:type="spellEnd"/>
      <w:r>
        <w:t xml:space="preserve">, </w:t>
      </w:r>
      <w:proofErr w:type="spellStart"/>
      <w:r>
        <w:t>волшебство</w:t>
      </w:r>
      <w:proofErr w:type="spellEnd"/>
      <w:r>
        <w:t>.» В останніх словах твору втілено його головну думку. Письменниця переконана: якщо люди про це не забуватимуть, чарівний світ художньої літератури завжди даруватиме їм свою магію.)</w:t>
      </w:r>
    </w:p>
    <w:p w:rsidR="009C2004" w:rsidRDefault="009C2004" w:rsidP="009C2004">
      <w:r>
        <w:t xml:space="preserve">- Як в екранізації показано талант </w:t>
      </w:r>
      <w:proofErr w:type="spellStart"/>
      <w:r>
        <w:t>Меггі</w:t>
      </w:r>
      <w:proofErr w:type="spellEnd"/>
      <w:r>
        <w:t xml:space="preserve"> не тільки як читця, а й як письменниці? (Героїня пише на своїй руці фінал роману та читає.)</w:t>
      </w:r>
    </w:p>
    <w:p w:rsidR="009C2004" w:rsidRDefault="009C2004" w:rsidP="009C2004">
      <w:r>
        <w:t xml:space="preserve">- Поміркуйте, чому книжка називається «Чорнильне серце»? («Чорнильне серце» - це не тільки назва твору, з якої вийшли герої; не тільки чорне серце </w:t>
      </w:r>
      <w:proofErr w:type="spellStart"/>
      <w:r>
        <w:t>Капрікорна</w:t>
      </w:r>
      <w:proofErr w:type="spellEnd"/>
      <w:r>
        <w:t>, що не знає ані добра, ані любові; це світ літератури, світ, в якому відбуваються дива та який змінює своїх читачів.)</w:t>
      </w:r>
    </w:p>
    <w:p w:rsidR="009C2004" w:rsidRDefault="009C2004" w:rsidP="009C2004">
      <w:r w:rsidRPr="009C2004">
        <w:rPr>
          <w:b/>
        </w:rPr>
        <w:lastRenderedPageBreak/>
        <w:t>Домашнє завдання</w:t>
      </w:r>
      <w:r>
        <w:t>:</w:t>
      </w:r>
      <w:r>
        <w:t xml:space="preserve"> </w:t>
      </w:r>
      <w:r>
        <w:t>Підготуватися до контрольної роботи з теми «Сучасна література. Я і світ».</w:t>
      </w:r>
    </w:p>
    <w:p w:rsidR="009C2004" w:rsidRDefault="009C2004" w:rsidP="009C2004">
      <w:bookmarkStart w:id="0" w:name="_GoBack"/>
      <w:bookmarkEnd w:id="0"/>
    </w:p>
    <w:sectPr w:rsidR="009C20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E7D"/>
    <w:multiLevelType w:val="hybridMultilevel"/>
    <w:tmpl w:val="CCDA6D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7CE0579"/>
    <w:multiLevelType w:val="hybridMultilevel"/>
    <w:tmpl w:val="797E3F3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39"/>
    <w:rsid w:val="00435D73"/>
    <w:rsid w:val="00471B4F"/>
    <w:rsid w:val="004B5394"/>
    <w:rsid w:val="006E6039"/>
    <w:rsid w:val="007D3D75"/>
    <w:rsid w:val="009C2004"/>
    <w:rsid w:val="00B35ED0"/>
    <w:rsid w:val="00C05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94"/>
    <w:pPr>
      <w:ind w:left="720"/>
      <w:contextualSpacing/>
    </w:pPr>
  </w:style>
  <w:style w:type="character" w:styleId="a4">
    <w:name w:val="Hyperlink"/>
    <w:basedOn w:val="a0"/>
    <w:uiPriority w:val="99"/>
    <w:unhideWhenUsed/>
    <w:rsid w:val="004B5394"/>
    <w:rPr>
      <w:color w:val="0000FF" w:themeColor="hyperlink"/>
      <w:u w:val="single"/>
    </w:rPr>
  </w:style>
  <w:style w:type="paragraph" w:styleId="a5">
    <w:name w:val="Balloon Text"/>
    <w:basedOn w:val="a"/>
    <w:link w:val="a6"/>
    <w:uiPriority w:val="99"/>
    <w:semiHidden/>
    <w:unhideWhenUsed/>
    <w:rsid w:val="009C20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94"/>
    <w:pPr>
      <w:ind w:left="720"/>
      <w:contextualSpacing/>
    </w:pPr>
  </w:style>
  <w:style w:type="character" w:styleId="a4">
    <w:name w:val="Hyperlink"/>
    <w:basedOn w:val="a0"/>
    <w:uiPriority w:val="99"/>
    <w:unhideWhenUsed/>
    <w:rsid w:val="004B5394"/>
    <w:rPr>
      <w:color w:val="0000FF" w:themeColor="hyperlink"/>
      <w:u w:val="single"/>
    </w:rPr>
  </w:style>
  <w:style w:type="paragraph" w:styleId="a5">
    <w:name w:val="Balloon Text"/>
    <w:basedOn w:val="a"/>
    <w:link w:val="a6"/>
    <w:uiPriority w:val="99"/>
    <w:semiHidden/>
    <w:unhideWhenUsed/>
    <w:rsid w:val="009C20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youtube.com/watch?v=y63PVfXNJ4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CwUeSXQ26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3328</Words>
  <Characters>1898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2020-05-05T09:09:00Z</dcterms:created>
  <dcterms:modified xsi:type="dcterms:W3CDTF">2020-05-05T10:27:00Z</dcterms:modified>
</cp:coreProperties>
</file>