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991" w:rsidRDefault="00504D23">
      <w:pPr>
        <w:rPr>
          <w:color w:val="FF0000"/>
          <w:sz w:val="28"/>
          <w:szCs w:val="28"/>
        </w:rPr>
      </w:pPr>
      <w:r w:rsidRPr="00AC3991">
        <w:rPr>
          <w:sz w:val="28"/>
          <w:szCs w:val="28"/>
        </w:rPr>
        <w:t>7 клас</w:t>
      </w:r>
      <w:r w:rsidR="000412FA">
        <w:rPr>
          <w:sz w:val="28"/>
          <w:szCs w:val="28"/>
        </w:rPr>
        <w:t xml:space="preserve"> </w:t>
      </w:r>
      <w:r w:rsidR="00C33EA3">
        <w:rPr>
          <w:sz w:val="28"/>
          <w:szCs w:val="28"/>
        </w:rPr>
        <w:t>7 –А 23.04 7-Б 21.04;24.04</w:t>
      </w:r>
      <w:r w:rsidRPr="00AC3991">
        <w:rPr>
          <w:sz w:val="28"/>
          <w:szCs w:val="28"/>
        </w:rPr>
        <w:t xml:space="preserve"> Зарубіжна література </w:t>
      </w:r>
      <w:r w:rsidRPr="00AC3991">
        <w:rPr>
          <w:color w:val="FF0000"/>
          <w:sz w:val="28"/>
          <w:szCs w:val="28"/>
        </w:rPr>
        <w:t>Тема «</w:t>
      </w:r>
      <w:r w:rsidR="00AC3991" w:rsidRPr="00AC3991">
        <w:rPr>
          <w:color w:val="FF0000"/>
          <w:sz w:val="28"/>
          <w:szCs w:val="28"/>
        </w:rPr>
        <w:t xml:space="preserve">Образ Джорджа </w:t>
      </w:r>
      <w:proofErr w:type="spellStart"/>
      <w:r w:rsidR="00AC3991" w:rsidRPr="00AC3991">
        <w:rPr>
          <w:color w:val="FF0000"/>
          <w:sz w:val="28"/>
          <w:szCs w:val="28"/>
        </w:rPr>
        <w:t>Плейтена</w:t>
      </w:r>
      <w:proofErr w:type="spellEnd"/>
      <w:r w:rsidR="00AC3991" w:rsidRPr="00AC3991">
        <w:rPr>
          <w:color w:val="FF0000"/>
          <w:sz w:val="28"/>
          <w:szCs w:val="28"/>
        </w:rPr>
        <w:t>. Проблема духовної реалізації людини. Розуміння сутності культури й освіти, призначення людини в сучасному світі.</w:t>
      </w:r>
    </w:p>
    <w:p w:rsidR="00C33EA3" w:rsidRPr="00AC3991" w:rsidRDefault="00C33EA3">
      <w:pPr>
        <w:rPr>
          <w:sz w:val="28"/>
          <w:szCs w:val="28"/>
        </w:rPr>
      </w:pPr>
      <w:r w:rsidRPr="00C33EA3">
        <w:rPr>
          <w:sz w:val="28"/>
          <w:szCs w:val="28"/>
        </w:rPr>
        <w:t>Учень/учениця</w:t>
      </w:r>
    </w:p>
    <w:p w:rsidR="00AC3991" w:rsidRPr="00AC3991" w:rsidRDefault="00AC3991" w:rsidP="00AC3991">
      <w:pPr>
        <w:rPr>
          <w:sz w:val="28"/>
          <w:szCs w:val="28"/>
        </w:rPr>
      </w:pPr>
      <w:r w:rsidRPr="00AC3991">
        <w:rPr>
          <w:sz w:val="28"/>
          <w:szCs w:val="28"/>
        </w:rPr>
        <w:t>•</w:t>
      </w:r>
      <w:r w:rsidRPr="00AC3991">
        <w:rPr>
          <w:sz w:val="28"/>
          <w:szCs w:val="28"/>
        </w:rPr>
        <w:tab/>
        <w:t>розповідає про ключові події сюжету творів;</w:t>
      </w:r>
    </w:p>
    <w:p w:rsidR="00AC3991" w:rsidRPr="00AC3991" w:rsidRDefault="00AC3991" w:rsidP="00AC3991">
      <w:pPr>
        <w:rPr>
          <w:sz w:val="28"/>
          <w:szCs w:val="28"/>
        </w:rPr>
      </w:pPr>
      <w:r w:rsidRPr="00AC3991">
        <w:rPr>
          <w:sz w:val="28"/>
          <w:szCs w:val="28"/>
        </w:rPr>
        <w:t>•</w:t>
      </w:r>
      <w:r w:rsidRPr="00AC3991">
        <w:rPr>
          <w:sz w:val="28"/>
          <w:szCs w:val="28"/>
        </w:rPr>
        <w:tab/>
        <w:t>розкриває актуальні теми і проблеми у прочитаних текстах;</w:t>
      </w:r>
    </w:p>
    <w:p w:rsidR="00AC3991" w:rsidRPr="00AC3991" w:rsidRDefault="00AC3991" w:rsidP="00AC3991">
      <w:pPr>
        <w:ind w:left="709" w:hanging="709"/>
        <w:rPr>
          <w:sz w:val="28"/>
          <w:szCs w:val="28"/>
        </w:rPr>
      </w:pPr>
      <w:r w:rsidRPr="00AC3991">
        <w:rPr>
          <w:sz w:val="28"/>
          <w:szCs w:val="28"/>
        </w:rPr>
        <w:t>•</w:t>
      </w:r>
      <w:r w:rsidRPr="00AC3991">
        <w:rPr>
          <w:sz w:val="28"/>
          <w:szCs w:val="28"/>
        </w:rPr>
        <w:tab/>
        <w:t xml:space="preserve">характеризує образи головних героїв, їхнє сприйняття світу, </w:t>
      </w:r>
      <w:r>
        <w:rPr>
          <w:sz w:val="28"/>
          <w:szCs w:val="28"/>
        </w:rPr>
        <w:t xml:space="preserve">стосунки з        батьками, друзями </w:t>
      </w:r>
      <w:r w:rsidRPr="00AC3991">
        <w:rPr>
          <w:sz w:val="28"/>
          <w:szCs w:val="28"/>
        </w:rPr>
        <w:t>;</w:t>
      </w:r>
    </w:p>
    <w:p w:rsidR="00AC3991" w:rsidRDefault="00AC3991" w:rsidP="00AC3991">
      <w:pPr>
        <w:ind w:left="709" w:hanging="709"/>
        <w:rPr>
          <w:sz w:val="28"/>
          <w:szCs w:val="28"/>
        </w:rPr>
      </w:pPr>
      <w:r w:rsidRPr="00AC3991">
        <w:rPr>
          <w:sz w:val="28"/>
          <w:szCs w:val="28"/>
        </w:rPr>
        <w:t>•</w:t>
      </w:r>
      <w:r w:rsidRPr="00AC3991">
        <w:rPr>
          <w:sz w:val="28"/>
          <w:szCs w:val="28"/>
        </w:rPr>
        <w:tab/>
        <w:t xml:space="preserve">виявляє здатність оперативно та адекватно реагувати на технологічні </w:t>
      </w:r>
      <w:r>
        <w:rPr>
          <w:sz w:val="28"/>
          <w:szCs w:val="28"/>
        </w:rPr>
        <w:t xml:space="preserve">  </w:t>
      </w:r>
      <w:r w:rsidRPr="00AC3991">
        <w:rPr>
          <w:sz w:val="28"/>
          <w:szCs w:val="28"/>
        </w:rPr>
        <w:t>зміни у житті суспільства</w:t>
      </w:r>
      <w:r>
        <w:rPr>
          <w:sz w:val="28"/>
          <w:szCs w:val="28"/>
        </w:rPr>
        <w:t>.</w:t>
      </w:r>
    </w:p>
    <w:p w:rsidR="00AC3991" w:rsidRDefault="00AC3991" w:rsidP="00AC3991">
      <w:pPr>
        <w:ind w:left="709" w:hanging="709"/>
        <w:rPr>
          <w:sz w:val="28"/>
          <w:szCs w:val="28"/>
        </w:rPr>
      </w:pPr>
      <w:r w:rsidRPr="00AC3991">
        <w:rPr>
          <w:sz w:val="28"/>
          <w:szCs w:val="28"/>
        </w:rPr>
        <w:t xml:space="preserve">Головний герой оповідання — Джордж </w:t>
      </w:r>
      <w:proofErr w:type="spellStart"/>
      <w:r w:rsidRPr="00AC3991">
        <w:rPr>
          <w:sz w:val="28"/>
          <w:szCs w:val="28"/>
        </w:rPr>
        <w:t>Плейтен</w:t>
      </w:r>
      <w:proofErr w:type="spellEnd"/>
      <w:r w:rsidRPr="00AC3991">
        <w:rPr>
          <w:sz w:val="28"/>
          <w:szCs w:val="28"/>
        </w:rPr>
        <w:t xml:space="preserve">. З дитинства усі помічали в ньому неабиякі здібності та кмітливий розум. У період між Днем читання та Днем Освіти (від восьми до вісімнадцяти років) він потайки читав літературу, щоб більше знати про свій майбутній фах, адже був переконаний, що принесе користь, отримавши звання дипломованого </w:t>
      </w:r>
      <w:proofErr w:type="spellStart"/>
      <w:r w:rsidRPr="00AC3991">
        <w:rPr>
          <w:sz w:val="28"/>
          <w:szCs w:val="28"/>
        </w:rPr>
        <w:t>програміста.у</w:t>
      </w:r>
      <w:proofErr w:type="spellEnd"/>
      <w:r w:rsidRPr="00AC3991">
        <w:rPr>
          <w:sz w:val="28"/>
          <w:szCs w:val="28"/>
        </w:rPr>
        <w:t xml:space="preserve"> вісімнадцять років на Джорджа </w:t>
      </w:r>
      <w:proofErr w:type="spellStart"/>
      <w:r w:rsidRPr="00AC3991">
        <w:rPr>
          <w:sz w:val="28"/>
          <w:szCs w:val="28"/>
        </w:rPr>
        <w:t>Плейтена</w:t>
      </w:r>
      <w:proofErr w:type="spellEnd"/>
      <w:r w:rsidRPr="00AC3991">
        <w:rPr>
          <w:sz w:val="28"/>
          <w:szCs w:val="28"/>
        </w:rPr>
        <w:t xml:space="preserve"> та його однолітків чекав так званий День Освіти. Джорджа відправили на постійне проживання до Інтернату. Опинившись у цьому місці, Джордж був розлючений, оскільки вважав, що потрапив сюди помилково Пробувши рік в Інтернаті, Джордж наважився на втечу. На перший погляд, здавалося, що його тут ніхто не тримав: відсутні перешкоди, не було охоронців тощо. Сусід Джорджа по кімнаті — </w:t>
      </w:r>
      <w:proofErr w:type="spellStart"/>
      <w:r w:rsidRPr="00AC3991">
        <w:rPr>
          <w:sz w:val="28"/>
          <w:szCs w:val="28"/>
        </w:rPr>
        <w:t>Омейні</w:t>
      </w:r>
      <w:proofErr w:type="spellEnd"/>
      <w:r w:rsidRPr="00AC3991">
        <w:rPr>
          <w:sz w:val="28"/>
          <w:szCs w:val="28"/>
        </w:rPr>
        <w:t xml:space="preserve"> — не радив йому це робити, однак юнака неможна було зупинити на мізерні кошти, зароблені протягом перебування в Інтернаті, він купив квиток на літак до Сан-Франциско на День Олімпіади. Серед списку учасників цієї Олімпіади молодий невдаха помітив </w:t>
      </w:r>
      <w:proofErr w:type="spellStart"/>
      <w:r w:rsidRPr="00AC3991">
        <w:rPr>
          <w:sz w:val="28"/>
          <w:szCs w:val="28"/>
        </w:rPr>
        <w:t>ім’‎я</w:t>
      </w:r>
      <w:proofErr w:type="spellEnd"/>
      <w:r w:rsidRPr="00AC3991">
        <w:rPr>
          <w:sz w:val="28"/>
          <w:szCs w:val="28"/>
        </w:rPr>
        <w:t xml:space="preserve"> свого приятеля </w:t>
      </w:r>
      <w:proofErr w:type="spellStart"/>
      <w:r w:rsidRPr="00AC3991">
        <w:rPr>
          <w:sz w:val="28"/>
          <w:szCs w:val="28"/>
        </w:rPr>
        <w:t>Арманда</w:t>
      </w:r>
      <w:proofErr w:type="spellEnd"/>
      <w:r w:rsidRPr="00AC3991">
        <w:rPr>
          <w:sz w:val="28"/>
          <w:szCs w:val="28"/>
        </w:rPr>
        <w:t xml:space="preserve"> </w:t>
      </w:r>
      <w:proofErr w:type="spellStart"/>
      <w:r w:rsidRPr="00AC3991">
        <w:rPr>
          <w:sz w:val="28"/>
          <w:szCs w:val="28"/>
        </w:rPr>
        <w:t>Тревіліана</w:t>
      </w:r>
      <w:proofErr w:type="spellEnd"/>
      <w:r w:rsidRPr="00AC3991">
        <w:rPr>
          <w:sz w:val="28"/>
          <w:szCs w:val="28"/>
        </w:rPr>
        <w:t xml:space="preserve">. Той так і не став переможцем, утратив надію потрапити на </w:t>
      </w:r>
      <w:proofErr w:type="spellStart"/>
      <w:r w:rsidRPr="00AC3991">
        <w:rPr>
          <w:sz w:val="28"/>
          <w:szCs w:val="28"/>
        </w:rPr>
        <w:t>Новію</w:t>
      </w:r>
      <w:proofErr w:type="spellEnd"/>
      <w:r w:rsidRPr="00AC3991">
        <w:rPr>
          <w:sz w:val="28"/>
          <w:szCs w:val="28"/>
        </w:rPr>
        <w:t>, планету класу А.</w:t>
      </w:r>
      <w:r w:rsidRPr="00AC3991">
        <w:t xml:space="preserve"> </w:t>
      </w:r>
      <w:r w:rsidRPr="00AC3991">
        <w:rPr>
          <w:sz w:val="28"/>
          <w:szCs w:val="28"/>
        </w:rPr>
        <w:t xml:space="preserve">Джордж шукав зустрічі із </w:t>
      </w:r>
      <w:proofErr w:type="spellStart"/>
      <w:r w:rsidRPr="00AC3991">
        <w:rPr>
          <w:sz w:val="28"/>
          <w:szCs w:val="28"/>
        </w:rPr>
        <w:t>Армандом</w:t>
      </w:r>
      <w:proofErr w:type="spellEnd"/>
      <w:r w:rsidRPr="00AC3991">
        <w:rPr>
          <w:sz w:val="28"/>
          <w:szCs w:val="28"/>
        </w:rPr>
        <w:t xml:space="preserve">. Між ними виникла суперечка, і це загрожувало </w:t>
      </w:r>
      <w:proofErr w:type="spellStart"/>
      <w:r w:rsidRPr="00AC3991">
        <w:rPr>
          <w:sz w:val="28"/>
          <w:szCs w:val="28"/>
        </w:rPr>
        <w:t>Джоржу</w:t>
      </w:r>
      <w:proofErr w:type="spellEnd"/>
      <w:r w:rsidRPr="00AC3991">
        <w:rPr>
          <w:sz w:val="28"/>
          <w:szCs w:val="28"/>
        </w:rPr>
        <w:t xml:space="preserve"> </w:t>
      </w:r>
      <w:proofErr w:type="spellStart"/>
      <w:r w:rsidRPr="00AC3991">
        <w:rPr>
          <w:sz w:val="28"/>
          <w:szCs w:val="28"/>
        </w:rPr>
        <w:t>ув’‎язненням</w:t>
      </w:r>
      <w:proofErr w:type="spellEnd"/>
      <w:r w:rsidRPr="00AC3991">
        <w:rPr>
          <w:sz w:val="28"/>
          <w:szCs w:val="28"/>
        </w:rPr>
        <w:t xml:space="preserve">. Врятував його сивий чоловік, присутність якого юнак помітив давно. Той чоловік, </w:t>
      </w:r>
      <w:proofErr w:type="spellStart"/>
      <w:r w:rsidRPr="00AC3991">
        <w:rPr>
          <w:sz w:val="28"/>
          <w:szCs w:val="28"/>
        </w:rPr>
        <w:t>Інженеску</w:t>
      </w:r>
      <w:proofErr w:type="spellEnd"/>
      <w:r w:rsidRPr="00AC3991">
        <w:rPr>
          <w:sz w:val="28"/>
          <w:szCs w:val="28"/>
        </w:rPr>
        <w:t xml:space="preserve">, на прохання свого нового знайомого влаштував йому </w:t>
      </w:r>
      <w:proofErr w:type="spellStart"/>
      <w:r w:rsidRPr="00AC3991">
        <w:rPr>
          <w:sz w:val="28"/>
          <w:szCs w:val="28"/>
        </w:rPr>
        <w:t>відеорозмову</w:t>
      </w:r>
      <w:proofErr w:type="spellEnd"/>
      <w:r w:rsidRPr="00AC3991">
        <w:rPr>
          <w:sz w:val="28"/>
          <w:szCs w:val="28"/>
        </w:rPr>
        <w:t xml:space="preserve"> з представниками </w:t>
      </w:r>
      <w:proofErr w:type="spellStart"/>
      <w:r w:rsidRPr="00AC3991">
        <w:rPr>
          <w:sz w:val="28"/>
          <w:szCs w:val="28"/>
        </w:rPr>
        <w:t>Новії</w:t>
      </w:r>
      <w:proofErr w:type="spellEnd"/>
      <w:r w:rsidRPr="00AC3991">
        <w:rPr>
          <w:sz w:val="28"/>
          <w:szCs w:val="28"/>
        </w:rPr>
        <w:t xml:space="preserve">. </w:t>
      </w:r>
      <w:proofErr w:type="spellStart"/>
      <w:r w:rsidRPr="00AC3991">
        <w:rPr>
          <w:sz w:val="28"/>
          <w:szCs w:val="28"/>
        </w:rPr>
        <w:t>Плейтен</w:t>
      </w:r>
      <w:proofErr w:type="spellEnd"/>
      <w:r w:rsidRPr="00AC3991">
        <w:rPr>
          <w:sz w:val="28"/>
          <w:szCs w:val="28"/>
        </w:rPr>
        <w:t xml:space="preserve"> намагався їх переконати в доцільності використання методів освіти минулого, які мали базуватися на поступовому і ґрунтовному оволодінні знаннями без застосування стрічок освіти Однак у </w:t>
      </w:r>
      <w:proofErr w:type="spellStart"/>
      <w:r w:rsidRPr="00AC3991">
        <w:rPr>
          <w:sz w:val="28"/>
          <w:szCs w:val="28"/>
        </w:rPr>
        <w:t>новіан</w:t>
      </w:r>
      <w:proofErr w:type="spellEnd"/>
      <w:r w:rsidRPr="00AC3991">
        <w:rPr>
          <w:sz w:val="28"/>
          <w:szCs w:val="28"/>
        </w:rPr>
        <w:t xml:space="preserve"> постало запитання, наскільки тривалими будуть ці </w:t>
      </w:r>
      <w:r w:rsidRPr="00AC3991">
        <w:rPr>
          <w:sz w:val="28"/>
          <w:szCs w:val="28"/>
        </w:rPr>
        <w:lastRenderedPageBreak/>
        <w:t xml:space="preserve">методи і чи не трапиться так, що отримані знання запізняться в часі. Розчарований Джордж відчув потребу довести свою справу до кінця. Однак йому вкололи заспокійливе, і незабаром він знову опинився в Інтернаті </w:t>
      </w:r>
      <w:proofErr w:type="spellStart"/>
      <w:r w:rsidRPr="00AC3991">
        <w:rPr>
          <w:sz w:val="28"/>
          <w:szCs w:val="28"/>
        </w:rPr>
        <w:t>Омейні</w:t>
      </w:r>
      <w:proofErr w:type="spellEnd"/>
      <w:r w:rsidRPr="00AC3991">
        <w:rPr>
          <w:sz w:val="28"/>
          <w:szCs w:val="28"/>
        </w:rPr>
        <w:t xml:space="preserve"> розповів йому, що за ним стежили виявилося, він повинен був знаходитися під особливим наглядом, оскільки був найбільшою цінністю своєї планети. Таких, як він, небагато, саме тому їх оберігали, вміщуючи до непрестижних інтернатів. Їхнє призначення — впроваджувати в життя нові ідеї для поліпшення рівня освіти і загалом рівня життя. Отже, завдяки своїм креативному розумові, наполегливості, прагненню до самоосвіти головний герой досяг мети й опинився на найвищому суспільному щаблі.</w:t>
      </w:r>
      <w:r w:rsidR="000412FA" w:rsidRPr="000412FA">
        <w:t xml:space="preserve"> </w:t>
      </w:r>
      <w:hyperlink r:id="rId5" w:history="1">
        <w:r w:rsidR="000412FA" w:rsidRPr="00EA6FFC">
          <w:rPr>
            <w:rStyle w:val="a3"/>
            <w:sz w:val="28"/>
            <w:szCs w:val="28"/>
          </w:rPr>
          <w:t>https://zarlit.com/lesson/7klas_1/62.html</w:t>
        </w:r>
      </w:hyperlink>
    </w:p>
    <w:p w:rsidR="000412FA" w:rsidRDefault="000412FA" w:rsidP="000412FA">
      <w:pPr>
        <w:ind w:left="709" w:hanging="709"/>
        <w:rPr>
          <w:sz w:val="28"/>
          <w:szCs w:val="28"/>
        </w:rPr>
      </w:pPr>
      <w:r w:rsidRPr="000412FA">
        <w:rPr>
          <w:sz w:val="28"/>
          <w:szCs w:val="28"/>
        </w:rPr>
        <w:t>Домашнє завдання</w:t>
      </w:r>
      <w:r>
        <w:rPr>
          <w:sz w:val="28"/>
          <w:szCs w:val="28"/>
        </w:rPr>
        <w:t>. Знати зміст «Фах».</w:t>
      </w:r>
      <w:r w:rsidR="00C33EA3">
        <w:rPr>
          <w:sz w:val="28"/>
          <w:szCs w:val="28"/>
        </w:rPr>
        <w:t xml:space="preserve"> </w:t>
      </w:r>
      <w:r w:rsidRPr="000412FA">
        <w:rPr>
          <w:sz w:val="28"/>
          <w:szCs w:val="28"/>
        </w:rPr>
        <w:t>Скласти програму самоосвіти та самовдосконалення для обрання майбутньої професії</w:t>
      </w:r>
    </w:p>
    <w:p w:rsidR="00C33EA3" w:rsidRPr="00C33EA3" w:rsidRDefault="00C33EA3" w:rsidP="000412FA">
      <w:pPr>
        <w:ind w:left="709" w:hanging="709"/>
        <w:rPr>
          <w:color w:val="FF0000"/>
          <w:sz w:val="28"/>
          <w:szCs w:val="28"/>
        </w:rPr>
      </w:pPr>
      <w:r w:rsidRPr="00C33EA3">
        <w:rPr>
          <w:sz w:val="28"/>
          <w:szCs w:val="28"/>
        </w:rPr>
        <w:t xml:space="preserve">Зарубіжна література </w:t>
      </w:r>
      <w:r w:rsidRPr="00C33EA3">
        <w:rPr>
          <w:color w:val="FF0000"/>
          <w:sz w:val="28"/>
          <w:szCs w:val="28"/>
        </w:rPr>
        <w:t>Тема «Утвердження сили людського інтелекту, самостійності мислення, творчої уяви, моральних цінностей»</w:t>
      </w:r>
    </w:p>
    <w:p w:rsidR="00AC3991" w:rsidRDefault="00C33EA3" w:rsidP="00AC3991">
      <w:pPr>
        <w:ind w:left="709" w:hanging="709"/>
        <w:rPr>
          <w:sz w:val="28"/>
          <w:szCs w:val="28"/>
        </w:rPr>
      </w:pPr>
      <w:r w:rsidRPr="00C33EA3">
        <w:rPr>
          <w:sz w:val="28"/>
          <w:szCs w:val="28"/>
        </w:rPr>
        <w:t>Учень/учениця</w:t>
      </w:r>
    </w:p>
    <w:p w:rsidR="00C33EA3" w:rsidRDefault="00C33EA3" w:rsidP="00AC3991">
      <w:pPr>
        <w:ind w:left="709" w:hanging="709"/>
        <w:rPr>
          <w:sz w:val="28"/>
          <w:szCs w:val="28"/>
        </w:rPr>
      </w:pPr>
      <w:r w:rsidRPr="00C33EA3">
        <w:rPr>
          <w:sz w:val="28"/>
          <w:szCs w:val="28"/>
        </w:rPr>
        <w:t>•</w:t>
      </w:r>
      <w:r w:rsidRPr="00C33EA3">
        <w:rPr>
          <w:sz w:val="28"/>
          <w:szCs w:val="28"/>
        </w:rPr>
        <w:tab/>
        <w:t>прогнозує загрози для розвитку інтелекту людини, пов’язані з науково-технічним прогресом</w:t>
      </w:r>
    </w:p>
    <w:p w:rsidR="00C33EA3" w:rsidRDefault="00C33EA3" w:rsidP="00AC3991">
      <w:pPr>
        <w:ind w:left="709" w:hanging="709"/>
        <w:rPr>
          <w:sz w:val="28"/>
          <w:szCs w:val="28"/>
        </w:rPr>
      </w:pPr>
      <w:r w:rsidRPr="00C33EA3">
        <w:rPr>
          <w:sz w:val="28"/>
          <w:szCs w:val="28"/>
        </w:rPr>
        <w:t>•</w:t>
      </w:r>
      <w:r w:rsidRPr="00C33EA3">
        <w:rPr>
          <w:sz w:val="28"/>
          <w:szCs w:val="28"/>
        </w:rPr>
        <w:tab/>
        <w:t>розуміє важливість самостійного мислення, цінує свободу</w:t>
      </w:r>
    </w:p>
    <w:p w:rsidR="00C33EA3" w:rsidRDefault="00C33EA3" w:rsidP="00AC3991">
      <w:pPr>
        <w:ind w:left="709" w:hanging="709"/>
        <w:rPr>
          <w:sz w:val="28"/>
          <w:szCs w:val="28"/>
        </w:rPr>
      </w:pPr>
      <w:r w:rsidRPr="00C33EA3">
        <w:rPr>
          <w:sz w:val="28"/>
          <w:szCs w:val="28"/>
        </w:rPr>
        <w:t>•</w:t>
      </w:r>
      <w:r w:rsidRPr="00C33EA3">
        <w:rPr>
          <w:sz w:val="28"/>
          <w:szCs w:val="28"/>
        </w:rPr>
        <w:tab/>
        <w:t>аналізує ступінь ризику під час прийняття життєво важливого рішення, усвідомлює цінність життя</w:t>
      </w:r>
    </w:p>
    <w:p w:rsidR="00C33EA3" w:rsidRPr="00C33EA3" w:rsidRDefault="00C33EA3" w:rsidP="00C33EA3">
      <w:pPr>
        <w:ind w:left="709" w:hanging="709"/>
        <w:rPr>
          <w:sz w:val="28"/>
          <w:szCs w:val="28"/>
        </w:rPr>
      </w:pPr>
      <w:r w:rsidRPr="00C33EA3">
        <w:rPr>
          <w:sz w:val="28"/>
          <w:szCs w:val="28"/>
        </w:rPr>
        <w:t>•</w:t>
      </w:r>
      <w:r w:rsidRPr="00C33EA3">
        <w:rPr>
          <w:sz w:val="28"/>
          <w:szCs w:val="28"/>
        </w:rPr>
        <w:tab/>
        <w:t>порівнює образи підлітків у прочитаних творах;</w:t>
      </w:r>
    </w:p>
    <w:p w:rsidR="00C33EA3" w:rsidRDefault="00C33EA3" w:rsidP="00C33EA3">
      <w:pPr>
        <w:ind w:left="709" w:hanging="709"/>
        <w:rPr>
          <w:sz w:val="28"/>
          <w:szCs w:val="28"/>
        </w:rPr>
      </w:pPr>
      <w:r w:rsidRPr="00C33EA3">
        <w:rPr>
          <w:sz w:val="28"/>
          <w:szCs w:val="28"/>
        </w:rPr>
        <w:t>•</w:t>
      </w:r>
      <w:r w:rsidRPr="00C33EA3">
        <w:rPr>
          <w:sz w:val="28"/>
          <w:szCs w:val="28"/>
        </w:rPr>
        <w:tab/>
        <w:t>оцінює (із допомогою вчителя) художню вартість прочитаних творів;</w:t>
      </w:r>
    </w:p>
    <w:p w:rsidR="00C33EA3" w:rsidRDefault="00C33EA3" w:rsidP="00C33EA3">
      <w:pPr>
        <w:ind w:left="709" w:hanging="709"/>
        <w:rPr>
          <w:sz w:val="28"/>
          <w:szCs w:val="28"/>
        </w:rPr>
      </w:pPr>
      <w:proofErr w:type="spellStart"/>
      <w:r w:rsidRPr="00C33EA3">
        <w:rPr>
          <w:sz w:val="28"/>
          <w:szCs w:val="28"/>
        </w:rPr>
        <w:t>Ідея«Фах</w:t>
      </w:r>
      <w:proofErr w:type="spellEnd"/>
      <w:r w:rsidRPr="00C33EA3">
        <w:rPr>
          <w:sz w:val="28"/>
          <w:szCs w:val="28"/>
        </w:rPr>
        <w:t>» — Утвердження сили людського інтелекту, самостійності мислення, творчої уяви, моральних цінностей. Довести, що</w:t>
      </w:r>
      <w:r>
        <w:rPr>
          <w:sz w:val="28"/>
          <w:szCs w:val="28"/>
        </w:rPr>
        <w:t xml:space="preserve"> глибокі знання дає тільки само</w:t>
      </w:r>
      <w:bookmarkStart w:id="0" w:name="_GoBack"/>
      <w:bookmarkEnd w:id="0"/>
      <w:r w:rsidRPr="00C33EA3">
        <w:rPr>
          <w:sz w:val="28"/>
          <w:szCs w:val="28"/>
        </w:rPr>
        <w:t>освіта; треба розвиватися в різних напрямках, щоб бути ерудованою людиною, правильно визначитися у своєму професійному виборі</w:t>
      </w:r>
    </w:p>
    <w:p w:rsidR="00C33EA3" w:rsidRDefault="00C33EA3" w:rsidP="00C33EA3">
      <w:pPr>
        <w:ind w:left="709" w:hanging="709"/>
        <w:rPr>
          <w:sz w:val="28"/>
          <w:szCs w:val="28"/>
        </w:rPr>
      </w:pPr>
      <w:r w:rsidRPr="00C33EA3">
        <w:rPr>
          <w:sz w:val="28"/>
          <w:szCs w:val="28"/>
        </w:rPr>
        <w:t xml:space="preserve">Домашнє завдання </w:t>
      </w:r>
      <w:r>
        <w:rPr>
          <w:sz w:val="28"/>
          <w:szCs w:val="28"/>
        </w:rPr>
        <w:t xml:space="preserve"> Переглянути експрес урок </w:t>
      </w:r>
      <w:hyperlink r:id="rId6" w:history="1">
        <w:r w:rsidRPr="00EA6FFC">
          <w:rPr>
            <w:rStyle w:val="a3"/>
            <w:sz w:val="28"/>
            <w:szCs w:val="28"/>
          </w:rPr>
          <w:t>https://www.youtube.com/watch?v=XpoikBQ3sU8</w:t>
        </w:r>
      </w:hyperlink>
    </w:p>
    <w:p w:rsidR="00C33EA3" w:rsidRPr="00AC3991" w:rsidRDefault="00C33EA3" w:rsidP="00C33EA3">
      <w:pPr>
        <w:ind w:left="709" w:hanging="709"/>
        <w:rPr>
          <w:sz w:val="28"/>
          <w:szCs w:val="28"/>
        </w:rPr>
      </w:pPr>
      <w:r w:rsidRPr="00C33EA3">
        <w:rPr>
          <w:sz w:val="28"/>
          <w:szCs w:val="28"/>
        </w:rPr>
        <w:t>https://www.youtube.com/watch?v=ecdDcPCV_-w</w:t>
      </w:r>
    </w:p>
    <w:sectPr w:rsidR="00C33EA3" w:rsidRPr="00AC39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23"/>
    <w:rsid w:val="000412FA"/>
    <w:rsid w:val="00504D23"/>
    <w:rsid w:val="00AC3991"/>
    <w:rsid w:val="00AD310D"/>
    <w:rsid w:val="00C33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2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XpoikBQ3sU8" TargetMode="External"/><Relationship Id="rId5" Type="http://schemas.openxmlformats.org/officeDocument/2006/relationships/hyperlink" Target="https://zarlit.com/lesson/7klas_1/6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2596</Words>
  <Characters>1481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2020-04-23T11:05:00Z</dcterms:created>
  <dcterms:modified xsi:type="dcterms:W3CDTF">2020-04-23T12:02:00Z</dcterms:modified>
</cp:coreProperties>
</file>