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5" w:rsidRPr="00A000DD" w:rsidRDefault="00A000DD">
      <w:pPr>
        <w:rPr>
          <w:sz w:val="28"/>
          <w:szCs w:val="28"/>
          <w:lang w:val="uk-UA"/>
        </w:rPr>
      </w:pPr>
      <w:r w:rsidRPr="00A3071B">
        <w:rPr>
          <w:b/>
          <w:sz w:val="28"/>
          <w:szCs w:val="28"/>
          <w:lang w:val="uk-UA"/>
        </w:rPr>
        <w:t>Тема:</w:t>
      </w:r>
      <w:r w:rsidRPr="00A000DD">
        <w:rPr>
          <w:sz w:val="28"/>
          <w:szCs w:val="28"/>
          <w:lang w:val="uk-UA"/>
        </w:rPr>
        <w:t xml:space="preserve"> </w:t>
      </w:r>
      <w:proofErr w:type="spellStart"/>
      <w:r w:rsidRPr="00A000DD">
        <w:rPr>
          <w:sz w:val="28"/>
          <w:szCs w:val="28"/>
          <w:lang w:val="uk-UA"/>
        </w:rPr>
        <w:t>Туве</w:t>
      </w:r>
      <w:proofErr w:type="spellEnd"/>
      <w:r w:rsidRPr="00A000DD">
        <w:rPr>
          <w:sz w:val="28"/>
          <w:szCs w:val="28"/>
          <w:lang w:val="uk-UA"/>
        </w:rPr>
        <w:t xml:space="preserve"> </w:t>
      </w:r>
      <w:proofErr w:type="spellStart"/>
      <w:r w:rsidRPr="00A000DD">
        <w:rPr>
          <w:sz w:val="28"/>
          <w:szCs w:val="28"/>
          <w:lang w:val="uk-UA"/>
        </w:rPr>
        <w:t>Янсон</w:t>
      </w:r>
      <w:proofErr w:type="spellEnd"/>
      <w:r w:rsidRPr="00A000DD">
        <w:rPr>
          <w:sz w:val="28"/>
          <w:szCs w:val="28"/>
          <w:lang w:val="uk-UA"/>
        </w:rPr>
        <w:t xml:space="preserve">  «Комета прилітає»</w:t>
      </w:r>
      <w:r w:rsidR="007A0473">
        <w:rPr>
          <w:sz w:val="28"/>
          <w:szCs w:val="28"/>
          <w:lang w:val="uk-UA"/>
        </w:rPr>
        <w:t>. П</w:t>
      </w:r>
      <w:r w:rsidRPr="00A000DD">
        <w:rPr>
          <w:sz w:val="28"/>
          <w:szCs w:val="28"/>
          <w:lang w:val="uk-UA"/>
        </w:rPr>
        <w:t>ерсонажі твору</w:t>
      </w:r>
      <w:r w:rsidR="007A0473">
        <w:rPr>
          <w:sz w:val="28"/>
          <w:szCs w:val="28"/>
          <w:lang w:val="uk-UA"/>
        </w:rPr>
        <w:t>.</w:t>
      </w:r>
    </w:p>
    <w:p w:rsidR="00A000DD" w:rsidRPr="00A000DD" w:rsidRDefault="00A000DD">
      <w:pPr>
        <w:rPr>
          <w:sz w:val="28"/>
          <w:szCs w:val="28"/>
          <w:lang w:val="uk-UA"/>
        </w:rPr>
      </w:pPr>
      <w:r w:rsidRPr="00A3071B">
        <w:rPr>
          <w:b/>
          <w:sz w:val="28"/>
          <w:szCs w:val="28"/>
          <w:lang w:val="uk-UA"/>
        </w:rPr>
        <w:t>Знати</w:t>
      </w:r>
      <w:r w:rsidR="007A0473">
        <w:rPr>
          <w:sz w:val="28"/>
          <w:szCs w:val="28"/>
          <w:lang w:val="uk-UA"/>
        </w:rPr>
        <w:t>: зміст повісті.</w:t>
      </w:r>
    </w:p>
    <w:p w:rsidR="00A000DD" w:rsidRDefault="00A000DD">
      <w:pPr>
        <w:rPr>
          <w:sz w:val="28"/>
          <w:szCs w:val="28"/>
          <w:lang w:val="uk-UA"/>
        </w:rPr>
      </w:pPr>
      <w:r w:rsidRPr="00A3071B">
        <w:rPr>
          <w:b/>
          <w:sz w:val="28"/>
          <w:szCs w:val="28"/>
          <w:lang w:val="uk-UA"/>
        </w:rPr>
        <w:t>Вміти:</w:t>
      </w:r>
      <w:r w:rsidRPr="00A000DD">
        <w:rPr>
          <w:sz w:val="28"/>
          <w:szCs w:val="28"/>
          <w:lang w:val="uk-UA"/>
        </w:rPr>
        <w:t xml:space="preserve"> розрізняти поняття «персонаж» - «герой»; аналізувати літературних героїв</w:t>
      </w:r>
    </w:p>
    <w:p w:rsidR="00A3071B" w:rsidRPr="00A3071B" w:rsidRDefault="00A3071B" w:rsidP="00A3071B">
      <w:pPr>
        <w:rPr>
          <w:sz w:val="28"/>
          <w:szCs w:val="28"/>
          <w:lang w:val="uk-UA"/>
        </w:rPr>
      </w:pPr>
      <w:r w:rsidRPr="00A3071B">
        <w:rPr>
          <w:b/>
          <w:sz w:val="28"/>
          <w:szCs w:val="28"/>
          <w:lang w:val="uk-UA"/>
        </w:rPr>
        <w:t>Намалювати улюбленого персонажа і написати характеристику до нього</w:t>
      </w:r>
      <w:r w:rsidRPr="00A3071B">
        <w:rPr>
          <w:sz w:val="28"/>
          <w:szCs w:val="28"/>
          <w:lang w:val="uk-UA"/>
        </w:rPr>
        <w:t>.</w:t>
      </w:r>
    </w:p>
    <w:p w:rsidR="00A3071B" w:rsidRPr="00A000DD" w:rsidRDefault="00A3071B">
      <w:pPr>
        <w:rPr>
          <w:sz w:val="24"/>
          <w:szCs w:val="24"/>
          <w:lang w:val="uk-UA"/>
        </w:rPr>
      </w:pP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Робота з інформаційними картками.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3095625"/>
            <wp:effectExtent l="19050" t="0" r="0" b="0"/>
            <wp:wrapSquare wrapText="bothSides"/>
            <wp:docPr id="2" name="Рисунок 2" descr="Муми-ма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ми-мам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Мумі-мама</w:t>
      </w:r>
      <w:proofErr w:type="spellEnd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 xml:space="preserve"> - </w:t>
      </w:r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дружина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Мумі-тата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мама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Мумі-троля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.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Найкраща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мама у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світі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!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Завжди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готова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прийняти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нових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друзів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улюбленого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сина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нагодувати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їх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пригорнути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заспокоїти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сказати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добре,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лагідне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слово...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3429000"/>
            <wp:effectExtent l="19050" t="0" r="0" b="0"/>
            <wp:wrapSquare wrapText="bothSides"/>
            <wp:docPr id="3" name="Рисунок 3" descr="Муми-пап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ми-пап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Мумі-тато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> 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має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золоті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руки,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він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збудував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блакитний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будиночок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.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Він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великою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повагою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ставиться до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Мумі-мами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для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нього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її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слово – закон.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Мумі-тато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не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боїться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нічого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він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любить море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гарні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пригоди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пише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цікаві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мемуари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3314700"/>
            <wp:effectExtent l="19050" t="0" r="0" b="0"/>
            <wp:wrapSquare wrapText="bothSides"/>
            <wp:docPr id="4" name="Рисунок 4" descr="Муми-трол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ми-тролль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Мумі-троль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 – син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Мумі-мами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та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Мумі-тата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Дуже зворушливий, добрий і чуйний, в цілому сміливий, але іноді чогось боїться... Легко заводить нові знайомства, чим іноді добавляє клопоту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Мумі-мамі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...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3238500"/>
            <wp:effectExtent l="19050" t="0" r="0" b="0"/>
            <wp:wrapSquare wrapText="bothSides"/>
            <wp:docPr id="5" name="Рисунок 5" descr="Снифф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ифф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Чмих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 – син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Сос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і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Шнирька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lastRenderedPageBreak/>
        <w:t>Трішки жадібний, любить поскиглити.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Небайдужий до всього яскравого, мріє мати власного друга, іноді самотній.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Іноді проявляє почуття страху, неспокою...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3200400"/>
            <wp:effectExtent l="19050" t="0" r="0" b="0"/>
            <wp:wrapSquare wrapText="bothSides"/>
            <wp:docPr id="6" name="Рисунок 6" descr="Снор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орк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Хропусь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 – брат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Хропусі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.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Зовні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схожий на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Мумі-троля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але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змінює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колір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відповідно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до настрою.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Дуже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любить бути як головою так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секретарем на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різних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зборах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.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Дуже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серйозний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>...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3314700"/>
            <wp:effectExtent l="19050" t="0" r="0" b="0"/>
            <wp:wrapSquare wrapText="bothSides"/>
            <wp:docPr id="7" name="Рисунок 7" descr="Фрекен Снор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рекен Снорк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Хропся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 – сестра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Хропуся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. Власниця шовкової чолки і золотого ножного браслета. Дуже любить прикраси і крутитись перед дзеркалом. Була врятована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Мумі-тролем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від ядовитого куща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чортополоха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3086100"/>
            <wp:effectExtent l="19050" t="0" r="0" b="0"/>
            <wp:wrapSquare wrapText="bothSides"/>
            <wp:docPr id="8" name="Рисунок 8" descr="Снусмумр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усмумрик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Нюхмумрик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 – незалежний.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Постійний шукач пригод.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Любить викурити трубку та пограти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на губній гармошці.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Не любить табличок, які щось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забороняють. Кожного літа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відвідує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Мумі-дол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, а восени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знову відправляється подорожувати...</w:t>
      </w:r>
    </w:p>
    <w:p w:rsidR="00A000DD" w:rsidRPr="00A000DD" w:rsidRDefault="00757145" w:rsidP="00A000DD">
      <w:pPr>
        <w:textAlignment w:val="baseline"/>
        <w:rPr>
          <w:rFonts w:ascii="Helvetica" w:hAnsi="Helvetica" w:cs="Helvetica"/>
          <w:color w:val="000000"/>
          <w:sz w:val="24"/>
          <w:szCs w:val="24"/>
        </w:rPr>
      </w:pPr>
      <w:hyperlink r:id="rId11" w:history="1"/>
    </w:p>
    <w:p w:rsidR="00A000DD" w:rsidRPr="00A000DD" w:rsidRDefault="00A000DD" w:rsidP="00A000DD">
      <w:pPr>
        <w:shd w:val="clear" w:color="auto" w:fill="FFFFFF"/>
        <w:spacing w:after="240"/>
        <w:textAlignment w:val="baseline"/>
        <w:rPr>
          <w:rFonts w:ascii="Helvetica" w:hAnsi="Helvetica" w:cs="Helvetica"/>
          <w:color w:val="000000"/>
          <w:sz w:val="24"/>
          <w:szCs w:val="24"/>
        </w:rPr>
      </w:pP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743200"/>
            <wp:effectExtent l="19050" t="0" r="0" b="0"/>
            <wp:wrapSquare wrapText="bothSides"/>
            <wp:docPr id="9" name="Рисунок 9" descr="Коллекционер насеком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ллекционер насекомых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Гемуль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 –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досить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занудний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Любить командувати і ніколи не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визнає своїх помилок.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Колекціонує марки та рідкісних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комах...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noProof/>
          <w:color w:val="000000"/>
        </w:rPr>
        <w:lastRenderedPageBreak/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400300"/>
            <wp:effectExtent l="19050" t="0" r="0" b="0"/>
            <wp:wrapSquare wrapText="bothSides"/>
            <wp:docPr id="10" name="Рисунок 10" descr="Ондат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ндатр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0DD"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Ондатр</w:t>
      </w:r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 –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справжній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</w:rPr>
        <w:t>філософ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Цілісінький день лежить в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гамаці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з розумною книгою. Іноді не зважає на те, що ті, хто поряд з ним вимушені піклуватися про нього... Буває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занудним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...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A000DD" w:rsidRPr="00A000DD" w:rsidRDefault="00A3071B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  <w:lang w:val="uk-UA"/>
        </w:rPr>
        <w:t>Відповісти на запитання: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Що представляла собою Долина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мумі-тролів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Чому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Мумі-троль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і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Чмих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залишили Долину?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Яке враження склалося у вас від першого знайомства з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Мумі-тролем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та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Чмихом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- Яка в кожного з них була таємниця?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Чому так зрадів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Чмих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, помітивши кошеня, яке гуляло на самому вершечку скелі?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Що знайшов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Чмих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? Як поставився до цієї знахідки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Мумі-троль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Що ми дізнаємося з перших сторінок повісті - казки про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Мумі-маму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та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Мумі-тата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Кому надав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прихисток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Мумі-тато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під час дощу?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- Як змінилася Долина після дощу?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Про що повідомив Ондатр жителів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Мумі-долу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?</w:t>
      </w:r>
    </w:p>
    <w:p w:rsidR="00A000DD" w:rsidRPr="00A000DD" w:rsidRDefault="00A000DD" w:rsidP="00A000D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- Чому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Мумі-троль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і </w:t>
      </w:r>
      <w:proofErr w:type="spellStart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>Чмих</w:t>
      </w:r>
      <w:proofErr w:type="spellEnd"/>
      <w:r w:rsidRPr="00A000DD">
        <w:rPr>
          <w:rFonts w:ascii="Helvetica" w:hAnsi="Helvetica" w:cs="Helvetica"/>
          <w:color w:val="000000"/>
          <w:bdr w:val="none" w:sz="0" w:space="0" w:color="auto" w:frame="1"/>
          <w:lang w:val="uk-UA"/>
        </w:rPr>
        <w:t xml:space="preserve"> вирушили у Велику подорож? Яку мету друзі поставили перед собою?</w:t>
      </w:r>
    </w:p>
    <w:p w:rsidR="00A000DD" w:rsidRDefault="00A3071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A3071B" w:rsidRDefault="00A3071B">
      <w:pPr>
        <w:rPr>
          <w:sz w:val="24"/>
          <w:szCs w:val="24"/>
          <w:lang w:val="uk-UA"/>
        </w:rPr>
      </w:pPr>
    </w:p>
    <w:p w:rsidR="00A000DD" w:rsidRPr="00A000DD" w:rsidRDefault="00A000DD">
      <w:pPr>
        <w:rPr>
          <w:sz w:val="24"/>
          <w:szCs w:val="24"/>
          <w:lang w:val="uk-UA"/>
        </w:rPr>
      </w:pPr>
    </w:p>
    <w:p w:rsidR="00A000DD" w:rsidRPr="00A000DD" w:rsidRDefault="00A000DD" w:rsidP="00A000DD">
      <w:pPr>
        <w:pStyle w:val="a3"/>
        <w:rPr>
          <w:sz w:val="24"/>
          <w:szCs w:val="24"/>
          <w:lang w:val="uk-UA"/>
        </w:rPr>
      </w:pP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 w:rsidRPr="00A000DD"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A000DD" w:rsidRPr="00A000DD" w:rsidRDefault="00A000DD" w:rsidP="00A000DD">
      <w:pPr>
        <w:rPr>
          <w:sz w:val="24"/>
          <w:szCs w:val="24"/>
          <w:lang w:val="uk-UA"/>
        </w:rPr>
      </w:pPr>
    </w:p>
    <w:p w:rsidR="00A000DD" w:rsidRPr="00A000DD" w:rsidRDefault="00A000DD" w:rsidP="00A000D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</w:p>
    <w:p w:rsidR="00A000DD" w:rsidRPr="00A000DD" w:rsidRDefault="00A000DD" w:rsidP="00A000D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</w:p>
    <w:p w:rsidR="00A000DD" w:rsidRPr="00A000DD" w:rsidRDefault="00A000DD">
      <w:pPr>
        <w:rPr>
          <w:sz w:val="24"/>
          <w:szCs w:val="24"/>
          <w:lang w:val="uk-UA"/>
        </w:rPr>
      </w:pPr>
    </w:p>
    <w:sectPr w:rsidR="00A000DD" w:rsidRPr="00A000DD" w:rsidSect="002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0DD"/>
    <w:rsid w:val="00291F35"/>
    <w:rsid w:val="00757145"/>
    <w:rsid w:val="007A0473"/>
    <w:rsid w:val="00A000DD"/>
    <w:rsid w:val="00A3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0D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0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3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pandia.ru/text/categ/nauka.php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2020-04-26T16:08:00Z</dcterms:created>
  <dcterms:modified xsi:type="dcterms:W3CDTF">2020-04-26T19:35:00Z</dcterms:modified>
</cp:coreProperties>
</file>