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61" w:rsidRDefault="00766261" w:rsidP="00766261">
      <w:r>
        <w:t>10 клас. Зарубіжна література. Тема «</w:t>
      </w:r>
      <w:proofErr w:type="spellStart"/>
      <w:r>
        <w:t>Паоло</w:t>
      </w:r>
      <w:proofErr w:type="spellEnd"/>
      <w:r>
        <w:t xml:space="preserve"> </w:t>
      </w:r>
      <w:proofErr w:type="spellStart"/>
      <w:r>
        <w:t>Коельйо</w:t>
      </w:r>
      <w:proofErr w:type="spellEnd"/>
      <w:r>
        <w:t xml:space="preserve"> (нар. 1947). «Алхімік». </w:t>
      </w:r>
    </w:p>
    <w:p w:rsidR="00404DF1" w:rsidRDefault="00766261" w:rsidP="00766261">
      <w:r>
        <w:t xml:space="preserve">Значення творчості П. </w:t>
      </w:r>
      <w:proofErr w:type="spellStart"/>
      <w:r>
        <w:t>Коельйо</w:t>
      </w:r>
      <w:proofErr w:type="spellEnd"/>
      <w:r>
        <w:t xml:space="preserve"> для сучасності. Пошуки сенсу буття в романі «Алхімік».</w:t>
      </w:r>
    </w:p>
    <w:p w:rsidR="00766261" w:rsidRDefault="00766261" w:rsidP="00766261">
      <w:r>
        <w:t xml:space="preserve">Тема. Бразилія. </w:t>
      </w:r>
      <w:proofErr w:type="spellStart"/>
      <w:r>
        <w:t>Паоло</w:t>
      </w:r>
      <w:proofErr w:type="spellEnd"/>
      <w:r>
        <w:t xml:space="preserve"> </w:t>
      </w:r>
      <w:proofErr w:type="spellStart"/>
      <w:r>
        <w:t>Коельйо</w:t>
      </w:r>
      <w:proofErr w:type="spellEnd"/>
      <w:r>
        <w:t xml:space="preserve"> (нар. 1947). «Алхімік».</w:t>
      </w:r>
    </w:p>
    <w:p w:rsidR="00766261" w:rsidRDefault="00766261" w:rsidP="00766261">
      <w:r>
        <w:t>Знати:</w:t>
      </w:r>
    </w:p>
    <w:p w:rsidR="00766261" w:rsidRDefault="00766261" w:rsidP="00766261">
      <w:r>
        <w:t xml:space="preserve">- проблеми сучасності, які порушує у своїх творах П. </w:t>
      </w:r>
      <w:proofErr w:type="spellStart"/>
      <w:r>
        <w:t>Коельйо</w:t>
      </w:r>
      <w:proofErr w:type="spellEnd"/>
      <w:r>
        <w:t>;</w:t>
      </w:r>
    </w:p>
    <w:p w:rsidR="00766261" w:rsidRDefault="00766261" w:rsidP="00766261">
      <w:r>
        <w:t>- читати роман «Алхімік».</w:t>
      </w:r>
    </w:p>
    <w:p w:rsidR="00766261" w:rsidRDefault="00766261" w:rsidP="00766261">
      <w:r>
        <w:t>Конспект</w:t>
      </w:r>
    </w:p>
    <w:p w:rsidR="00766261" w:rsidRDefault="00766261" w:rsidP="00766261">
      <w:r>
        <w:t xml:space="preserve">Проблематика творів </w:t>
      </w:r>
      <w:proofErr w:type="spellStart"/>
      <w:r>
        <w:t>Паоло</w:t>
      </w:r>
      <w:proofErr w:type="spellEnd"/>
      <w:r>
        <w:t xml:space="preserve"> </w:t>
      </w:r>
      <w:proofErr w:type="spellStart"/>
      <w:r>
        <w:t>Коельйо</w:t>
      </w:r>
      <w:proofErr w:type="spellEnd"/>
      <w:r>
        <w:t xml:space="preserve"> має філософське спрямування. Він</w:t>
      </w:r>
    </w:p>
    <w:p w:rsidR="00766261" w:rsidRDefault="00766261" w:rsidP="00766261">
      <w:r>
        <w:t>порушує питання призначення людини, сенсу буття, сумнівів на початку нового</w:t>
      </w:r>
    </w:p>
    <w:p w:rsidR="00766261" w:rsidRDefault="00766261" w:rsidP="00766261">
      <w:r>
        <w:t>шляху. Кожній книзі митця властиві автобіографічні ознаки.</w:t>
      </w:r>
    </w:p>
    <w:p w:rsidR="00766261" w:rsidRDefault="00766261" w:rsidP="00766261">
      <w:proofErr w:type="spellStart"/>
      <w:r>
        <w:t>Паоло</w:t>
      </w:r>
      <w:proofErr w:type="spellEnd"/>
      <w:r>
        <w:t xml:space="preserve"> (</w:t>
      </w:r>
      <w:proofErr w:type="spellStart"/>
      <w:r>
        <w:t>Пауло</w:t>
      </w:r>
      <w:proofErr w:type="spellEnd"/>
      <w:r>
        <w:t xml:space="preserve">) </w:t>
      </w:r>
      <w:proofErr w:type="spellStart"/>
      <w:r>
        <w:t>Коельйо</w:t>
      </w:r>
      <w:proofErr w:type="spellEnd"/>
      <w:r>
        <w:t xml:space="preserve"> добре відомий і популярний у понад 160 країнах</w:t>
      </w:r>
    </w:p>
    <w:p w:rsidR="00766261" w:rsidRDefault="00766261" w:rsidP="00766261">
      <w:r>
        <w:t>світу бразильський письменник; його твори перекладено 56 мовами світу;</w:t>
      </w:r>
    </w:p>
    <w:p w:rsidR="00766261" w:rsidRDefault="00766261" w:rsidP="00766261">
      <w:r>
        <w:t xml:space="preserve">загальний наклад його найвідомішої книги становить більш ніж 65 </w:t>
      </w:r>
      <w:proofErr w:type="spellStart"/>
      <w:r>
        <w:t>млн</w:t>
      </w:r>
      <w:proofErr w:type="spellEnd"/>
    </w:p>
    <w:p w:rsidR="00766261" w:rsidRDefault="00766261" w:rsidP="00766261">
      <w:r>
        <w:t>примірників.</w:t>
      </w:r>
    </w:p>
    <w:p w:rsidR="00766261" w:rsidRDefault="00766261" w:rsidP="00766261">
      <w:r>
        <w:t xml:space="preserve">Проблематика творів </w:t>
      </w:r>
      <w:proofErr w:type="spellStart"/>
      <w:r>
        <w:t>Паоло</w:t>
      </w:r>
      <w:proofErr w:type="spellEnd"/>
      <w:r>
        <w:t xml:space="preserve"> </w:t>
      </w:r>
      <w:proofErr w:type="spellStart"/>
      <w:r>
        <w:t>Коельйо</w:t>
      </w:r>
      <w:proofErr w:type="spellEnd"/>
      <w:r>
        <w:t xml:space="preserve"> має філософське спрямування. Він</w:t>
      </w:r>
    </w:p>
    <w:p w:rsidR="00766261" w:rsidRDefault="00766261" w:rsidP="00766261">
      <w:r>
        <w:t>порушує питання призначення людини, сенсу буття, сумнівів на початку нового</w:t>
      </w:r>
    </w:p>
    <w:p w:rsidR="00766261" w:rsidRDefault="00766261" w:rsidP="00766261">
      <w:r>
        <w:t>шляху. Кожній книзі митця властиві автобіографічні ознаки. Письменник</w:t>
      </w:r>
    </w:p>
    <w:p w:rsidR="00766261" w:rsidRDefault="00766261" w:rsidP="00766261">
      <w:r>
        <w:t>багато пережив і побачив у своєму житті: театр, радіо, рок-група, журналістика,</w:t>
      </w:r>
    </w:p>
    <w:p w:rsidR="00766261" w:rsidRDefault="00766261" w:rsidP="00766261">
      <w:r>
        <w:t>божевільня, в’язниця — це далеко не повний перелік того, чим займався</w:t>
      </w:r>
    </w:p>
    <w:p w:rsidR="00766261" w:rsidRDefault="00766261" w:rsidP="00766261">
      <w:proofErr w:type="spellStart"/>
      <w:r>
        <w:t>Коельйо</w:t>
      </w:r>
      <w:proofErr w:type="spellEnd"/>
      <w:r>
        <w:t>, шукаючи себе, власний шлях, свою долю, та що спіткало його на</w:t>
      </w:r>
    </w:p>
    <w:p w:rsidR="00766261" w:rsidRDefault="00766261" w:rsidP="00766261">
      <w:r>
        <w:t>цьому шляху.</w:t>
      </w:r>
    </w:p>
    <w:p w:rsidR="00766261" w:rsidRDefault="00766261" w:rsidP="00766261">
      <w:proofErr w:type="spellStart"/>
      <w:r>
        <w:t>Пауло</w:t>
      </w:r>
      <w:proofErr w:type="spellEnd"/>
      <w:r>
        <w:t xml:space="preserve"> </w:t>
      </w:r>
      <w:proofErr w:type="spellStart"/>
      <w:r>
        <w:t>Коельйо</w:t>
      </w:r>
      <w:proofErr w:type="spellEnd"/>
      <w:r>
        <w:t xml:space="preserve"> народився 1947р. в м. Ріо-де-Жанейро (Бразилія).</w:t>
      </w:r>
    </w:p>
    <w:p w:rsidR="00766261" w:rsidRDefault="00766261" w:rsidP="00766261">
      <w:r>
        <w:t>Середню освіту здобув у католицькому коледжі, де умови життя й навчання</w:t>
      </w:r>
    </w:p>
    <w:p w:rsidR="00766261" w:rsidRDefault="00766261" w:rsidP="00766261">
      <w:r>
        <w:t>були досить суворими. Тут почав захоплюватися зарубіжною класикою,</w:t>
      </w:r>
    </w:p>
    <w:p w:rsidR="00766261" w:rsidRDefault="00766261" w:rsidP="00766261">
      <w:r>
        <w:t>написав перші твори. Батько юнака, який усе життя працював інженером,</w:t>
      </w:r>
    </w:p>
    <w:p w:rsidR="00766261" w:rsidRDefault="00766261" w:rsidP="00766261">
      <w:r>
        <w:t>наполягав на подальшій юридичній освіті сина, але вступ до столичного</w:t>
      </w:r>
    </w:p>
    <w:p w:rsidR="00766261" w:rsidRDefault="00766261" w:rsidP="00766261">
      <w:r>
        <w:t xml:space="preserve">університету не зробив з </w:t>
      </w:r>
      <w:proofErr w:type="spellStart"/>
      <w:r>
        <w:t>Пауло</w:t>
      </w:r>
      <w:proofErr w:type="spellEnd"/>
      <w:r>
        <w:t xml:space="preserve"> адвоката. Його вабили мистецтво та власна</w:t>
      </w:r>
    </w:p>
    <w:p w:rsidR="00766261" w:rsidRDefault="00766261" w:rsidP="00766261">
      <w:r>
        <w:t>творчість: письменство, театр, музика. Батько ж уважав це проявами психічної</w:t>
      </w:r>
    </w:p>
    <w:p w:rsidR="00766261" w:rsidRDefault="00766261" w:rsidP="00766261">
      <w:r>
        <w:t xml:space="preserve">хвороби. Конфлікт батьків і дітей у родині </w:t>
      </w:r>
      <w:proofErr w:type="spellStart"/>
      <w:r>
        <w:t>Коельйо</w:t>
      </w:r>
      <w:proofErr w:type="spellEnd"/>
      <w:r>
        <w:t xml:space="preserve"> був підсилений кризою</w:t>
      </w:r>
    </w:p>
    <w:p w:rsidR="00766261" w:rsidRDefault="00766261" w:rsidP="00766261">
      <w:r>
        <w:t>поколінь на межі 1960-х років, коли почалася епоха радикальних технологічних</w:t>
      </w:r>
    </w:p>
    <w:p w:rsidR="00766261" w:rsidRDefault="00766261" w:rsidP="00766261">
      <w:r>
        <w:lastRenderedPageBreak/>
        <w:t xml:space="preserve">і суспільних змін. </w:t>
      </w:r>
      <w:proofErr w:type="spellStart"/>
      <w:r>
        <w:t>Пауло</w:t>
      </w:r>
      <w:proofErr w:type="spellEnd"/>
      <w:r>
        <w:t xml:space="preserve"> належав до шістдесятників — покоління, протест</w:t>
      </w:r>
    </w:p>
    <w:p w:rsidR="00766261" w:rsidRDefault="00766261" w:rsidP="00766261">
      <w:r>
        <w:t>якого проти насилля над особистістю поширився по всьому світі, особливо в</w:t>
      </w:r>
    </w:p>
    <w:p w:rsidR="00766261" w:rsidRDefault="00766261" w:rsidP="00766261">
      <w:r>
        <w:t>тих країнах, де панували тоталітарні режими. У Бразилії на той час до влади</w:t>
      </w:r>
    </w:p>
    <w:p w:rsidR="00766261" w:rsidRDefault="00766261" w:rsidP="00766261">
      <w:r>
        <w:t>прийшла військова диктатура, і будь-які захоплення мистецтвом викликали</w:t>
      </w:r>
    </w:p>
    <w:p w:rsidR="00766261" w:rsidRDefault="00766261" w:rsidP="00766261">
      <w:r>
        <w:t xml:space="preserve">підозру влади в неблагонадійності. Спроби П. </w:t>
      </w:r>
      <w:proofErr w:type="spellStart"/>
      <w:r>
        <w:t>Коельйо</w:t>
      </w:r>
      <w:proofErr w:type="spellEnd"/>
      <w:r>
        <w:t xml:space="preserve"> ввійти до світу</w:t>
      </w:r>
    </w:p>
    <w:p w:rsidR="00766261" w:rsidRDefault="00766261" w:rsidP="00766261">
      <w:r>
        <w:t>мистецтва закінчилися захопленням хіпі — молодіжним рухом, який виник як</w:t>
      </w:r>
    </w:p>
    <w:p w:rsidR="00766261" w:rsidRDefault="00766261" w:rsidP="00766261">
      <w:r>
        <w:t xml:space="preserve">протест проти традиційної культури, політики війни та насильства. Хіпі </w:t>
      </w:r>
    </w:p>
    <w:p w:rsidR="00766261" w:rsidRDefault="00766261" w:rsidP="00766261">
      <w:r>
        <w:t>називали себе «дітьми квітів», підкреслюючи свою асоціальність і потяг до</w:t>
      </w:r>
    </w:p>
    <w:p w:rsidR="00766261" w:rsidRDefault="00766261" w:rsidP="00766261">
      <w:r>
        <w:t xml:space="preserve">природного життя. П. </w:t>
      </w:r>
      <w:proofErr w:type="spellStart"/>
      <w:r>
        <w:t>Коельйо</w:t>
      </w:r>
      <w:proofErr w:type="spellEnd"/>
      <w:r>
        <w:t xml:space="preserve"> займався журналістикою, писав вірші для </w:t>
      </w:r>
      <w:proofErr w:type="spellStart"/>
      <w:r>
        <w:t>рокмузикантів</w:t>
      </w:r>
      <w:proofErr w:type="spellEnd"/>
      <w:r>
        <w:t>, вивчав окультні науки.</w:t>
      </w:r>
    </w:p>
    <w:p w:rsidR="00766261" w:rsidRDefault="00766261" w:rsidP="00766261">
      <w:r>
        <w:t>Письменник пройшов період шукань і поневірянь, які були пов’язаними з</w:t>
      </w:r>
    </w:p>
    <w:p w:rsidR="00766261" w:rsidRDefault="00766261" w:rsidP="00766261">
      <w:r>
        <w:t>розчаруваннями в шоу-бізнесі, а також із заняттями алхімією та магією.</w:t>
      </w:r>
    </w:p>
    <w:p w:rsidR="00766261" w:rsidRDefault="00766261" w:rsidP="00766261">
      <w:r>
        <w:t>Рятівним для себе вважає зустріч на початку 1980-х років з Учителем —</w:t>
      </w:r>
    </w:p>
    <w:p w:rsidR="00766261" w:rsidRDefault="00766261" w:rsidP="00766261">
      <w:r>
        <w:t>Магістром ордену RAM, ім’я якого не розголошує. Він змінив ставлення</w:t>
      </w:r>
    </w:p>
    <w:p w:rsidR="00766261" w:rsidRDefault="00766261" w:rsidP="00766261">
      <w:proofErr w:type="spellStart"/>
      <w:r>
        <w:t>Коельйо</w:t>
      </w:r>
      <w:proofErr w:type="spellEnd"/>
      <w:r>
        <w:t xml:space="preserve"> до життя, повернув до Бога та справжньої алхімії — науки</w:t>
      </w:r>
    </w:p>
    <w:p w:rsidR="00766261" w:rsidRDefault="00766261" w:rsidP="00766261">
      <w:r>
        <w:t>перетворень не хімічних, а духовних. Учитель переконав письменника</w:t>
      </w:r>
    </w:p>
    <w:p w:rsidR="00766261" w:rsidRDefault="00766261" w:rsidP="00766261">
      <w:r>
        <w:t>здійснити паломництво шляхами середньовічних пілігримів з Франції до м.</w:t>
      </w:r>
    </w:p>
    <w:p w:rsidR="00766261" w:rsidRDefault="00766261" w:rsidP="00766261">
      <w:proofErr w:type="spellStart"/>
      <w:r>
        <w:t>Сантьяго-де-Компостело</w:t>
      </w:r>
      <w:proofErr w:type="spellEnd"/>
      <w:r>
        <w:t>. За словами письменника, Шлях святого Якова</w:t>
      </w:r>
    </w:p>
    <w:p w:rsidR="00766261" w:rsidRDefault="00766261" w:rsidP="00766261">
      <w:r>
        <w:t>відродив у ньому віру та благословив творчим натхненням. У книжці</w:t>
      </w:r>
    </w:p>
    <w:p w:rsidR="00766261" w:rsidRDefault="00766261" w:rsidP="00766261">
      <w:r>
        <w:t xml:space="preserve">«Щоденник мага» (1987) П. </w:t>
      </w:r>
      <w:proofErr w:type="spellStart"/>
      <w:r>
        <w:t>Коельйо</w:t>
      </w:r>
      <w:proofErr w:type="spellEnd"/>
      <w:r>
        <w:t xml:space="preserve"> описав дорогу пілігримів і власні духовні</w:t>
      </w:r>
    </w:p>
    <w:p w:rsidR="00766261" w:rsidRDefault="00766261" w:rsidP="00766261">
      <w:r>
        <w:t>зміни.</w:t>
      </w:r>
    </w:p>
    <w:p w:rsidR="00766261" w:rsidRDefault="00766261" w:rsidP="00766261">
      <w:r>
        <w:t>Справжній успіх прийшов до письменника з виданням другої книжки —</w:t>
      </w:r>
    </w:p>
    <w:p w:rsidR="00766261" w:rsidRDefault="00766261" w:rsidP="00766261">
      <w:r>
        <w:t>«Алхімік» (1988), у якій він виклав власну філософію життя: релігійні,</w:t>
      </w:r>
    </w:p>
    <w:p w:rsidR="00766261" w:rsidRDefault="00766261" w:rsidP="00766261">
      <w:r>
        <w:t>міфологічні, містичні думки про розум і почуття людини, про сенс її життя та</w:t>
      </w:r>
    </w:p>
    <w:p w:rsidR="00766261" w:rsidRDefault="00766261" w:rsidP="00766261">
      <w:r>
        <w:t>призначення. Поєднання оригінальної філософії з багатозначними символами,</w:t>
      </w:r>
    </w:p>
    <w:p w:rsidR="00766261" w:rsidRDefault="00766261" w:rsidP="00766261">
      <w:r>
        <w:t>фантастичними образами й містично-казкова манера оповіді зробили</w:t>
      </w:r>
    </w:p>
    <w:p w:rsidR="00766261" w:rsidRDefault="00766261" w:rsidP="00766261">
      <w:r>
        <w:t>«Алхіміка» бестселером у багатьох країнах світу.</w:t>
      </w:r>
    </w:p>
    <w:p w:rsidR="00766261" w:rsidRDefault="00766261" w:rsidP="00766261">
      <w:r>
        <w:t xml:space="preserve">Відомі книжки письменника: «На березі </w:t>
      </w:r>
      <w:proofErr w:type="spellStart"/>
      <w:r>
        <w:t>Ріо-Пьєдра</w:t>
      </w:r>
      <w:proofErr w:type="spellEnd"/>
      <w:r>
        <w:t xml:space="preserve"> сіла я та й заплакала»</w:t>
      </w:r>
    </w:p>
    <w:p w:rsidR="00766261" w:rsidRDefault="00766261" w:rsidP="00766261">
      <w:r>
        <w:t>(1994), «П’ята гора» (1996), «Книга Воїна Світла» (1997), «Вероніка вирішує</w:t>
      </w:r>
    </w:p>
    <w:p w:rsidR="00766261" w:rsidRDefault="00766261" w:rsidP="00766261">
      <w:r>
        <w:t>померти» (1998), «Заїр» (2005), «Як течія річки» (2006), «Рукопис, знайдений в</w:t>
      </w:r>
    </w:p>
    <w:p w:rsidR="00766261" w:rsidRDefault="00766261" w:rsidP="00766261">
      <w:r>
        <w:lastRenderedPageBreak/>
        <w:t>Аккрі» (2012) та ін.</w:t>
      </w:r>
    </w:p>
    <w:p w:rsidR="00766261" w:rsidRDefault="00766261" w:rsidP="00766261">
      <w:r>
        <w:t>Письменник продовжує подорожувати світом і зустрічатися з читачами. У</w:t>
      </w:r>
    </w:p>
    <w:p w:rsidR="00766261" w:rsidRDefault="00766261" w:rsidP="00766261">
      <w:r>
        <w:t xml:space="preserve">вересні 2004 р. П. </w:t>
      </w:r>
      <w:proofErr w:type="spellStart"/>
      <w:r>
        <w:t>Коельйо</w:t>
      </w:r>
      <w:proofErr w:type="spellEnd"/>
      <w:r>
        <w:t xml:space="preserve"> відвідав Україну, був почесним гостем «Форуму</w:t>
      </w:r>
    </w:p>
    <w:p w:rsidR="00766261" w:rsidRDefault="00766261" w:rsidP="00766261">
      <w:r>
        <w:t>видавців» у Львові, де відбулася презентація роману «Одинадцять хвилин» у</w:t>
      </w:r>
    </w:p>
    <w:p w:rsidR="00766261" w:rsidRDefault="00766261" w:rsidP="00766261">
      <w:r>
        <w:t xml:space="preserve">перекладі В. Шовкуна з ілюстраціями В. </w:t>
      </w:r>
      <w:proofErr w:type="spellStart"/>
      <w:r>
        <w:t>Єрка</w:t>
      </w:r>
      <w:proofErr w:type="spellEnd"/>
      <w:r>
        <w:t xml:space="preserve">. П. </w:t>
      </w:r>
      <w:proofErr w:type="spellStart"/>
      <w:r>
        <w:t>Коельйо</w:t>
      </w:r>
      <w:proofErr w:type="spellEnd"/>
      <w:r>
        <w:t xml:space="preserve"> є активним</w:t>
      </w:r>
    </w:p>
    <w:p w:rsidR="00766261" w:rsidRDefault="00766261" w:rsidP="00766261">
      <w:proofErr w:type="spellStart"/>
      <w:r>
        <w:t>блогером</w:t>
      </w:r>
      <w:proofErr w:type="spellEnd"/>
      <w:r>
        <w:t xml:space="preserve">. Його публікації в </w:t>
      </w:r>
      <w:proofErr w:type="spellStart"/>
      <w:r>
        <w:t>соцмережах</w:t>
      </w:r>
      <w:proofErr w:type="spellEnd"/>
      <w:r>
        <w:t xml:space="preserve"> викликають шалену реакцію людей</w:t>
      </w:r>
    </w:p>
    <w:p w:rsidR="00766261" w:rsidRDefault="00766261" w:rsidP="00766261">
      <w:r>
        <w:t>різного віку та різних культур, бо бразильський письменник є кумиром для</w:t>
      </w:r>
    </w:p>
    <w:p w:rsidR="00766261" w:rsidRDefault="00766261" w:rsidP="00766261">
      <w:r>
        <w:t>одних та об’єктом критики для інших.</w:t>
      </w:r>
    </w:p>
    <w:p w:rsidR="00766261" w:rsidRDefault="00766261" w:rsidP="00766261">
      <w:r>
        <w:t xml:space="preserve">«АЛХІМІК» (1988). Пошуки сенсу буття в романі. Твір П. </w:t>
      </w:r>
      <w:proofErr w:type="spellStart"/>
      <w:r>
        <w:t>Коельйо</w:t>
      </w:r>
      <w:proofErr w:type="spellEnd"/>
      <w:r>
        <w:t xml:space="preserve"> — це</w:t>
      </w:r>
    </w:p>
    <w:p w:rsidR="00766261" w:rsidRDefault="00766261" w:rsidP="00766261">
      <w:r>
        <w:t>притча, оскільки за зовнішнім пригодницьким сюжетом пошуків скарбів</w:t>
      </w:r>
    </w:p>
    <w:p w:rsidR="00766261" w:rsidRDefault="00766261" w:rsidP="00766261">
      <w:r>
        <w:t>прихований алегоричний зміст із моральним повчанням. Унікальність цього</w:t>
      </w:r>
    </w:p>
    <w:p w:rsidR="00766261" w:rsidRDefault="00766261" w:rsidP="00766261">
      <w:r>
        <w:t>твору полягає в тому, що письменник зробив моральні настанови</w:t>
      </w:r>
    </w:p>
    <w:p w:rsidR="00766261" w:rsidRDefault="00766261" w:rsidP="00766261">
      <w:r>
        <w:t>привабливими для сучасної людини, яка не любить довгих повчань і мріє</w:t>
      </w:r>
    </w:p>
    <w:p w:rsidR="00766261" w:rsidRDefault="00766261" w:rsidP="00766261">
      <w:r>
        <w:t>покращити своє життя без особливих зусиль. Автор запропонував такий</w:t>
      </w:r>
    </w:p>
    <w:p w:rsidR="00766261" w:rsidRDefault="00766261" w:rsidP="00766261">
      <w:r>
        <w:t>спрощений шлях, для якого потрібні лише мрія, бажання й уважність.</w:t>
      </w:r>
    </w:p>
    <w:p w:rsidR="00766261" w:rsidRDefault="00766261" w:rsidP="00766261">
      <w:r>
        <w:t xml:space="preserve">За пригодницьким </w:t>
      </w:r>
      <w:proofErr w:type="spellStart"/>
      <w:r>
        <w:t>сюжетом-квестом</w:t>
      </w:r>
      <w:proofErr w:type="spellEnd"/>
      <w:r>
        <w:t xml:space="preserve"> — пошуки скарбів пастухом</w:t>
      </w:r>
    </w:p>
    <w:p w:rsidR="00766261" w:rsidRDefault="00766261" w:rsidP="00766261">
      <w:r>
        <w:t>Сантьяго — прихований філософський зміст твору: пошуки людиною сенсу</w:t>
      </w:r>
    </w:p>
    <w:p w:rsidR="00766261" w:rsidRDefault="00766261" w:rsidP="00766261">
      <w:r>
        <w:t xml:space="preserve">буття. Поняття «Персональна Легенда» письменник зробив центральним, воно </w:t>
      </w:r>
    </w:p>
    <w:p w:rsidR="00766261" w:rsidRDefault="00766261" w:rsidP="00766261">
      <w:r>
        <w:t>означає власну мрію, яку потрібно чітко уявляти й усім серцем бажати</w:t>
      </w:r>
    </w:p>
    <w:p w:rsidR="00766261" w:rsidRDefault="00766261" w:rsidP="00766261">
      <w:r>
        <w:t>наблизити. Тоді на Персональну Легенду обов’язково відгукнеться Душа Світу</w:t>
      </w:r>
    </w:p>
    <w:p w:rsidR="00766261" w:rsidRDefault="00766261" w:rsidP="00766261">
      <w:r>
        <w:t>— абсолютний розум Усесвіту, що живиться людськими емоціями. Головна</w:t>
      </w:r>
    </w:p>
    <w:p w:rsidR="00766261" w:rsidRDefault="00766261" w:rsidP="00766261">
      <w:r>
        <w:t xml:space="preserve">теза філософії П. </w:t>
      </w:r>
      <w:proofErr w:type="spellStart"/>
      <w:r>
        <w:t>Коельйо</w:t>
      </w:r>
      <w:proofErr w:type="spellEnd"/>
      <w:r>
        <w:t xml:space="preserve"> проголошується на початку твору й підтверджується</w:t>
      </w:r>
    </w:p>
    <w:p w:rsidR="00766261" w:rsidRDefault="00766261" w:rsidP="00766261">
      <w:r>
        <w:t>протягом сюжетної дії: «Коли ти чогось зажадав, цілий Усесвіт змовляється,</w:t>
      </w:r>
    </w:p>
    <w:p w:rsidR="00766261" w:rsidRDefault="00766261" w:rsidP="00766261">
      <w:r>
        <w:t>щоб тобі допомогти».</w:t>
      </w:r>
    </w:p>
    <w:p w:rsidR="00766261" w:rsidRDefault="00766261" w:rsidP="00766261">
      <w:r>
        <w:t>За філософією письменника, поняття «Душа Світу» об’єднує ідею Бога</w:t>
      </w:r>
    </w:p>
    <w:p w:rsidR="00766261" w:rsidRDefault="00766261" w:rsidP="00766261">
      <w:r>
        <w:t>(«Рука, яка все написала»), людські прагнення та сокровенні мрії</w:t>
      </w:r>
    </w:p>
    <w:p w:rsidR="00766261" w:rsidRDefault="00766261" w:rsidP="00766261">
      <w:r>
        <w:t>(«Персональна Легенда»), єдність усього живого й неживого на землі («Мова</w:t>
      </w:r>
    </w:p>
    <w:p w:rsidR="00766261" w:rsidRDefault="00766261" w:rsidP="00766261">
      <w:r>
        <w:t>Світу»), Люди формують Душу Світу й водночас мають у собі її частку. Якщо</w:t>
      </w:r>
    </w:p>
    <w:p w:rsidR="00766261" w:rsidRDefault="00766261" w:rsidP="00766261">
      <w:r>
        <w:t>ти йдеш за власного мрією, Душа Світу допомагатиме орієнтуватися в</w:t>
      </w:r>
    </w:p>
    <w:p w:rsidR="00766261" w:rsidRDefault="00766261" w:rsidP="00766261">
      <w:r>
        <w:t>бурхливому морі життя, повному спокус і хибних істин. Що ж має бути</w:t>
      </w:r>
    </w:p>
    <w:p w:rsidR="00766261" w:rsidRDefault="00766261" w:rsidP="00766261">
      <w:r>
        <w:lastRenderedPageBreak/>
        <w:t>дороговказами для людини? У творі ці істини вкладені в уста двох наставників</w:t>
      </w:r>
    </w:p>
    <w:p w:rsidR="00766261" w:rsidRDefault="00766261" w:rsidP="00766261">
      <w:r>
        <w:t xml:space="preserve">головного героя — </w:t>
      </w:r>
      <w:proofErr w:type="spellStart"/>
      <w:r>
        <w:t>Мелхиседека</w:t>
      </w:r>
      <w:proofErr w:type="spellEnd"/>
      <w:r>
        <w:t xml:space="preserve"> й Алхіміка. Вони спрямовують дії пастуха</w:t>
      </w:r>
    </w:p>
    <w:p w:rsidR="00766261" w:rsidRDefault="00766261" w:rsidP="00766261">
      <w:r>
        <w:t>Сантьяго, відкриваючи головні правила: слухати серце, яке стає пророчим,</w:t>
      </w:r>
    </w:p>
    <w:p w:rsidR="00766261" w:rsidRDefault="00766261" w:rsidP="00766261">
      <w:r>
        <w:t>якщо людина йде правильним шляхом; не зраджувати мрії, оскільки сила її в</w:t>
      </w:r>
    </w:p>
    <w:p w:rsidR="00766261" w:rsidRDefault="00766261" w:rsidP="00766261">
      <w:r>
        <w:t>єднанні з Душею Світу; бути уважним до знаків долі, які спрямовують обраний</w:t>
      </w:r>
    </w:p>
    <w:p w:rsidR="00766261" w:rsidRDefault="00766261" w:rsidP="00766261">
      <w:r>
        <w:t>шлях. Цими знаками доля підказує людині, що їй треба робити, куди</w:t>
      </w:r>
    </w:p>
    <w:p w:rsidR="00766261" w:rsidRDefault="00766261" w:rsidP="00766261">
      <w:r>
        <w:t>прямувати, завдання людини — розгледіти їх, зупинитися, прислухатися до</w:t>
      </w:r>
    </w:p>
    <w:p w:rsidR="00766261" w:rsidRDefault="00766261" w:rsidP="00766261">
      <w:r>
        <w:t>власного серця.</w:t>
      </w:r>
    </w:p>
    <w:p w:rsidR="00766261" w:rsidRDefault="00766261" w:rsidP="00766261">
      <w:r>
        <w:t>Письменник пише й про те, що людина має боротися за свій вибір,</w:t>
      </w:r>
    </w:p>
    <w:p w:rsidR="00766261" w:rsidRDefault="00766261" w:rsidP="00766261">
      <w:r>
        <w:t>удосконалювати знання, набувати досвіду.</w:t>
      </w:r>
    </w:p>
    <w:p w:rsidR="00766261" w:rsidRDefault="00766261" w:rsidP="00766261">
      <w:r>
        <w:t>ПІДСУМКИ</w:t>
      </w:r>
    </w:p>
    <w:p w:rsidR="00766261" w:rsidRDefault="00766261" w:rsidP="00766261">
      <w:r>
        <w:t xml:space="preserve">• Творчість бразильського письменника П. </w:t>
      </w:r>
      <w:proofErr w:type="spellStart"/>
      <w:r>
        <w:t>Коельйо</w:t>
      </w:r>
      <w:proofErr w:type="spellEnd"/>
      <w:r>
        <w:t xml:space="preserve"> наближена до «магічного</w:t>
      </w:r>
    </w:p>
    <w:p w:rsidR="00766261" w:rsidRDefault="00766261" w:rsidP="00766261">
      <w:r>
        <w:t>реалізму», який характеризується примхливим переплетенням реальності та</w:t>
      </w:r>
    </w:p>
    <w:p w:rsidR="00766261" w:rsidRDefault="00766261" w:rsidP="00766261">
      <w:r>
        <w:t>фантастики.</w:t>
      </w:r>
    </w:p>
    <w:p w:rsidR="00766261" w:rsidRDefault="00766261" w:rsidP="00766261">
      <w:r>
        <w:t xml:space="preserve">• Роман П. </w:t>
      </w:r>
      <w:proofErr w:type="spellStart"/>
      <w:r>
        <w:t>Коельйо</w:t>
      </w:r>
      <w:proofErr w:type="spellEnd"/>
      <w:r>
        <w:t xml:space="preserve"> «Алхімік» поєднує казкові елементи, міфічні та символічні</w:t>
      </w:r>
    </w:p>
    <w:p w:rsidR="00766261" w:rsidRDefault="00766261" w:rsidP="00766261">
      <w:r>
        <w:t>образи й мотиви (герой-пастух, наставники-чарівники, мотив подорожі,</w:t>
      </w:r>
    </w:p>
    <w:p w:rsidR="00766261" w:rsidRDefault="00766261" w:rsidP="00766261">
      <w:r>
        <w:t>піраміди, пустеля, мушля, вівці, кришталь, вітер, сонце та ін.).</w:t>
      </w:r>
    </w:p>
    <w:p w:rsidR="00766261" w:rsidRDefault="00766261" w:rsidP="00766261">
      <w:r>
        <w:t>• Письменник створив власну філософію життя, засновану на палкій вірі в</w:t>
      </w:r>
    </w:p>
    <w:p w:rsidR="00766261" w:rsidRDefault="00766261" w:rsidP="00766261">
      <w:r>
        <w:t>обрану мрію, увазі до голосу власного серця й знаків долі. На думку П.</w:t>
      </w:r>
    </w:p>
    <w:p w:rsidR="00766261" w:rsidRDefault="00766261" w:rsidP="00766261">
      <w:proofErr w:type="spellStart"/>
      <w:r>
        <w:t>Коельйо</w:t>
      </w:r>
      <w:proofErr w:type="spellEnd"/>
      <w:r>
        <w:t>, пристрасному бажанню обов’язково допоможуть сили Всесвіту.</w:t>
      </w:r>
    </w:p>
    <w:p w:rsidR="00766261" w:rsidRDefault="00766261" w:rsidP="00766261">
      <w:r>
        <w:t xml:space="preserve">• Філософію П. </w:t>
      </w:r>
      <w:proofErr w:type="spellStart"/>
      <w:r>
        <w:t>Коельйо</w:t>
      </w:r>
      <w:proofErr w:type="spellEnd"/>
      <w:r>
        <w:t xml:space="preserve"> критикують за простоту запропонованого шляху до</w:t>
      </w:r>
    </w:p>
    <w:p w:rsidR="00766261" w:rsidRDefault="00766261" w:rsidP="00766261">
      <w:r>
        <w:t>досконалості, який, на відміну від релігійних учень або соціальної діяльності,</w:t>
      </w:r>
    </w:p>
    <w:p w:rsidR="00766261" w:rsidRDefault="00766261" w:rsidP="00766261">
      <w:r>
        <w:t>не потребує від людини довгого навчання та складного духовного</w:t>
      </w:r>
    </w:p>
    <w:p w:rsidR="00766261" w:rsidRDefault="00766261" w:rsidP="00766261">
      <w:r>
        <w:t>самовдосконалення.</w:t>
      </w:r>
    </w:p>
    <w:p w:rsidR="00766261" w:rsidRDefault="00766261" w:rsidP="00766261">
      <w:r>
        <w:t>Домашнє завдання:</w:t>
      </w:r>
    </w:p>
    <w:p w:rsidR="00766261" w:rsidRDefault="00766261" w:rsidP="00766261">
      <w:r>
        <w:t xml:space="preserve">- конспект, підручник </w:t>
      </w:r>
      <w:r w:rsidR="00924D9C">
        <w:t>ст.</w:t>
      </w:r>
      <w:bookmarkStart w:id="0" w:name="_GoBack"/>
      <w:bookmarkEnd w:id="0"/>
      <w:r w:rsidR="00AB35EB">
        <w:t>197-202</w:t>
      </w:r>
    </w:p>
    <w:p w:rsidR="00766261" w:rsidRDefault="00766261" w:rsidP="00766261">
      <w:r>
        <w:t xml:space="preserve">- читати роман П. </w:t>
      </w:r>
      <w:proofErr w:type="spellStart"/>
      <w:r>
        <w:t>Коельйо</w:t>
      </w:r>
      <w:proofErr w:type="spellEnd"/>
      <w:r>
        <w:t xml:space="preserve"> !Алхімік».</w:t>
      </w:r>
    </w:p>
    <w:sectPr w:rsidR="00766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61"/>
    <w:rsid w:val="00404DF1"/>
    <w:rsid w:val="00551759"/>
    <w:rsid w:val="00766261"/>
    <w:rsid w:val="00924D9C"/>
    <w:rsid w:val="00A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4681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3</cp:revision>
  <dcterms:created xsi:type="dcterms:W3CDTF">2020-05-07T08:15:00Z</dcterms:created>
  <dcterms:modified xsi:type="dcterms:W3CDTF">2020-05-07T08:27:00Z</dcterms:modified>
</cp:coreProperties>
</file>