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BA" w:rsidRDefault="00C05E00" w:rsidP="00C05E00">
      <w:r w:rsidRPr="003A36BA">
        <w:rPr>
          <w:b/>
        </w:rPr>
        <w:t>10 клас</w:t>
      </w:r>
      <w:r w:rsidR="003A36BA" w:rsidRPr="003A36BA">
        <w:rPr>
          <w:b/>
        </w:rPr>
        <w:t xml:space="preserve">  Зарубіжна література</w:t>
      </w:r>
      <w:r w:rsidR="003A36BA">
        <w:t>. 10-А</w:t>
      </w:r>
      <w:r w:rsidR="00854C4C">
        <w:t xml:space="preserve"> </w:t>
      </w:r>
      <w:r w:rsidR="003A36BA">
        <w:t>23.04;</w:t>
      </w:r>
      <w:r w:rsidR="00854C4C">
        <w:t xml:space="preserve">  </w:t>
      </w:r>
      <w:bookmarkStart w:id="0" w:name="_GoBack"/>
      <w:bookmarkEnd w:id="0"/>
      <w:r w:rsidR="003A36BA">
        <w:t xml:space="preserve">10-Б 24.04                          </w:t>
      </w:r>
      <w:r>
        <w:t xml:space="preserve"> </w:t>
      </w:r>
    </w:p>
    <w:p w:rsidR="00C05E00" w:rsidRDefault="00C05E00" w:rsidP="00C05E00">
      <w:r>
        <w:t>Тема «</w:t>
      </w:r>
      <w:r>
        <w:t>Моріс Метерлінк (1862 – 1942). «Синій птах».</w:t>
      </w:r>
    </w:p>
    <w:p w:rsidR="00E9296C" w:rsidRDefault="00C05E00" w:rsidP="00C05E00">
      <w:r>
        <w:t xml:space="preserve">М. Метерлінк як теоретик і практик «нової драми». Концепція символістського театру. Ідея одухотворення життя й відновлення втрачених зв’язків у драмі-феєрії «Синій </w:t>
      </w:r>
      <w:proofErr w:type="spellStart"/>
      <w:r>
        <w:t>птах»</w:t>
      </w:r>
      <w:proofErr w:type="spellEnd"/>
      <w:r>
        <w:t>.</w:t>
      </w:r>
      <w:r>
        <w:t>»</w:t>
      </w:r>
    </w:p>
    <w:p w:rsidR="008F0543" w:rsidRDefault="008F0543" w:rsidP="00C05E00">
      <w:r w:rsidRPr="008F0543">
        <w:t>Учень / учениця</w:t>
      </w:r>
    </w:p>
    <w:p w:rsidR="008F0543" w:rsidRDefault="008F0543" w:rsidP="008F0543">
      <w:r>
        <w:t xml:space="preserve">розуміє сутність кардинальних змін у драматургії на межі XIX–XX ст., ідейних та естетичних шукань представників «нової драми»; </w:t>
      </w:r>
    </w:p>
    <w:p w:rsidR="008F0543" w:rsidRDefault="008F0543" w:rsidP="008F0543">
      <w:r>
        <w:t>знає й коментує перебіг сюжету, розвиток дії (зовнішньої та внутрішньої);</w:t>
      </w:r>
    </w:p>
    <w:p w:rsidR="008F0543" w:rsidRDefault="008F0543" w:rsidP="00C05E00">
      <w:r w:rsidRPr="008F0543">
        <w:t>висвітлює актуальні проблеми, порушені у творі, інтерпретує їх на підставі власного досвіду, у проекції на сучасність;</w:t>
      </w:r>
    </w:p>
    <w:p w:rsidR="00C05E00" w:rsidRDefault="00C05E00" w:rsidP="00C05E00">
      <w:r w:rsidRPr="00C05E00">
        <w:rPr>
          <w:b/>
        </w:rPr>
        <w:t>Домашнє завдання</w:t>
      </w:r>
      <w:r>
        <w:t>:</w:t>
      </w:r>
      <w:r w:rsidR="008F0543">
        <w:t xml:space="preserve"> </w:t>
      </w:r>
      <w:r>
        <w:t>Опрацювати матеріал підручника с.181-190</w:t>
      </w:r>
      <w:r w:rsidR="008F0543">
        <w:t xml:space="preserve">,передивитися експрес-урок </w:t>
      </w:r>
      <w:hyperlink r:id="rId5" w:history="1">
        <w:r w:rsidR="008F0543" w:rsidRPr="00D333AF">
          <w:rPr>
            <w:rStyle w:val="a3"/>
          </w:rPr>
          <w:t>https://www.youtube.com/watch?v=HTUbnRr4PlE</w:t>
        </w:r>
      </w:hyperlink>
      <w:r w:rsidR="008F0543">
        <w:t xml:space="preserve">  Виконати завдання у зошиті:</w:t>
      </w:r>
    </w:p>
    <w:p w:rsidR="008F0543" w:rsidRDefault="00C05E00" w:rsidP="00C05E00">
      <w:r w:rsidRPr="00C05E00">
        <w:t xml:space="preserve"> </w:t>
      </w:r>
      <w:r>
        <w:t xml:space="preserve">1. Доведіть, що «Блакитний Птах» — п’єса «нової драми». 2. Визначте дві лінії розвитку сюжету — зовнішню та внутрішню. Які основні події відбуваються в межах цих ліній? Намалюйте схему. </w:t>
      </w:r>
    </w:p>
    <w:p w:rsidR="008F0543" w:rsidRDefault="00C05E00" w:rsidP="00C05E00">
      <w:r>
        <w:t>3. Проаналізуйте систему персонажів. На які групи їх можна поділити? Поясніть свою класифікацію.</w:t>
      </w:r>
    </w:p>
    <w:p w:rsidR="008F0543" w:rsidRDefault="00C05E00" w:rsidP="00C05E00">
      <w:r>
        <w:t xml:space="preserve"> 4. Виявіть подібність і відмінність п’єси «Блакитний Птах» із казкою, міфом, фантастичною драмою.</w:t>
      </w:r>
    </w:p>
    <w:p w:rsidR="008F0543" w:rsidRDefault="00C05E00" w:rsidP="00C05E00">
      <w:r>
        <w:t xml:space="preserve"> 5. Знайдіть у драмі М. Метерлінка символи, розкрийте їхній зміст.</w:t>
      </w:r>
    </w:p>
    <w:p w:rsidR="00C05E00" w:rsidRDefault="00C05E00" w:rsidP="00C05E00">
      <w:r>
        <w:t xml:space="preserve"> 6. Поясніть, чому події твору відбуваються на Різдво. Людські цінності.</w:t>
      </w:r>
    </w:p>
    <w:p w:rsidR="00C05E00" w:rsidRDefault="00C05E00" w:rsidP="00C05E00">
      <w:r>
        <w:t>7. Які ідеї втілено в образах (Душа Світла, Материнська Любов, Блакитний Птах)?</w:t>
      </w:r>
    </w:p>
    <w:sectPr w:rsidR="00C05E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00"/>
    <w:rsid w:val="003A36BA"/>
    <w:rsid w:val="00854C4C"/>
    <w:rsid w:val="008F0543"/>
    <w:rsid w:val="00C05E00"/>
    <w:rsid w:val="00E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TUbnRr4P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3</cp:revision>
  <dcterms:created xsi:type="dcterms:W3CDTF">2020-04-22T12:50:00Z</dcterms:created>
  <dcterms:modified xsi:type="dcterms:W3CDTF">2020-04-22T13:09:00Z</dcterms:modified>
</cp:coreProperties>
</file>