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BB8F6" w14:textId="77777777" w:rsidR="009B43C1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14:paraId="46539247" w14:textId="77777777" w:rsidR="00BA4137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 </w:t>
      </w:r>
    </w:p>
    <w:p w14:paraId="0F1F90A0" w14:textId="426ADF35" w:rsidR="00BA4137" w:rsidRDefault="003C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E4549">
        <w:rPr>
          <w:rFonts w:ascii="Times New Roman" w:hAnsi="Times New Roman" w:cs="Times New Roman"/>
          <w:sz w:val="28"/>
          <w:szCs w:val="28"/>
        </w:rPr>
        <w:t>Стихійні лиха</w:t>
      </w:r>
      <w:r w:rsidR="00122552">
        <w:rPr>
          <w:rFonts w:ascii="Times New Roman" w:hAnsi="Times New Roman" w:cs="Times New Roman"/>
          <w:sz w:val="28"/>
          <w:szCs w:val="28"/>
        </w:rPr>
        <w:t>.</w:t>
      </w:r>
      <w:r w:rsidR="00BA41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C1401" w14:textId="616F138C" w:rsidR="00BA4137" w:rsidRPr="000B4F5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Опрацювати: 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28( ст. 158-163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99847F4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320D0A19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39492C3C" w14:textId="35BEDE26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Перша допомога при ураженні електричним струмом, попаданні хімічних речовин на шкіру, отруєнні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4732DAC1" w14:textId="2772628F" w:rsidR="00C970AD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параграф 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24-26(ст.112-121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04FEF99B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44BA5A78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7 клас </w:t>
      </w:r>
    </w:p>
    <w:p w14:paraId="3C2D790C" w14:textId="37F14AE2" w:rsidR="00BA4137" w:rsidRDefault="003C324E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Особливості поширення ВІЛ-інфекції в Україні та світі.</w:t>
      </w:r>
    </w:p>
    <w:p w14:paraId="3FB82660" w14:textId="6B0AB8B3" w:rsidR="00736F33" w:rsidRDefault="00EE4549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24(ст. 192-197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34926B05" w14:textId="4174FA6E" w:rsidR="00C970AD" w:rsidRDefault="00736F3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02071D6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27BC0279" w14:textId="7FFB8E6A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Небезпека залучення до деструктивних соціальних угрупувань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72B7ACCD" w14:textId="7785EE92" w:rsidR="00BA4137" w:rsidRDefault="00EE4549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26 (ст. 143-147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0B6D344E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77C4350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9 клас </w:t>
      </w:r>
    </w:p>
    <w:p w14:paraId="752F4FFE" w14:textId="7ED93BF1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Концепція національної безпеки України.</w:t>
      </w:r>
    </w:p>
    <w:p w14:paraId="331CADE6" w14:textId="725D42D1"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28 (ст.136-140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6E48164F" w14:textId="77777777" w:rsidR="00D837E5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5E8CD905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CA76D7C" w14:textId="77777777" w:rsidR="00122552" w:rsidRDefault="00122552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C6E8CA0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815C0FA" w14:textId="77777777" w:rsidR="00962441" w:rsidRDefault="0096244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78A5B0B" w14:textId="77777777" w:rsidR="009440E8" w:rsidRDefault="009440E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598EB0C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Трудове навчання</w:t>
      </w:r>
    </w:p>
    <w:p w14:paraId="267DF5F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4952C174" w14:textId="04FE1E4A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="00EE4549">
        <w:rPr>
          <w:rFonts w:ascii="Times New Roman" w:hAnsi="Times New Roman" w:cs="Times New Roman"/>
          <w:noProof/>
          <w:sz w:val="28"/>
          <w:szCs w:val="28"/>
          <w:lang w:eastAsia="uk-UA"/>
        </w:rPr>
        <w:t>Технологія прибирання житла.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14:paraId="06D4511E" w14:textId="58D40E1C" w:rsidR="00D837E5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 технологію прибирання житла та застосувати її на практиці (під наглядом батьків).</w:t>
      </w:r>
    </w:p>
    <w:p w14:paraId="07A34A6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 клас</w:t>
      </w:r>
    </w:p>
    <w:p w14:paraId="1E6B2B37" w14:textId="6FB7AD4D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A20EF8">
        <w:rPr>
          <w:rFonts w:ascii="Times New Roman" w:hAnsi="Times New Roman" w:cs="Times New Roman"/>
          <w:noProof/>
          <w:sz w:val="28"/>
          <w:szCs w:val="28"/>
          <w:lang w:eastAsia="uk-UA"/>
        </w:rPr>
        <w:t>Елементи та матеріали в ландшафтному дизайні.</w:t>
      </w:r>
    </w:p>
    <w:p w14:paraId="06C6EDC0" w14:textId="0716E354" w:rsidR="00A20EF8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Виконати ескіз виробу з деревини для ландшафтного дизайну.</w:t>
      </w:r>
    </w:p>
    <w:p w14:paraId="21BFD88B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57E30212" w14:textId="7CE85336" w:rsidR="00F8383D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 Технологічний процес оздоблення рамки для фото.</w:t>
      </w:r>
    </w:p>
    <w:p w14:paraId="141BB95A" w14:textId="208E6975" w:rsidR="00A30391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Продумати технологіі оздоблення рамки для фото.</w:t>
      </w:r>
    </w:p>
    <w:p w14:paraId="5584F151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9 клас</w:t>
      </w:r>
    </w:p>
    <w:p w14:paraId="77CD3D51" w14:textId="235D573F" w:rsidR="00A30391" w:rsidRDefault="00A303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Оформити теоретичну частину</w:t>
      </w:r>
      <w:r w:rsidR="00A20EF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проекту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DEB1BE8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10 клас</w:t>
      </w:r>
    </w:p>
    <w:p w14:paraId="2FC3EDAE" w14:textId="492F6A4F" w:rsidR="00C970AD" w:rsidRDefault="00BF217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Оформити теоретичну частину проекту.</w:t>
      </w:r>
    </w:p>
    <w:p w14:paraId="0A81FA5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11 клас</w:t>
      </w:r>
    </w:p>
    <w:p w14:paraId="35A7A239" w14:textId="7C5D1D2D" w:rsidR="00D837E5" w:rsidRDefault="00BF217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Оформити теоретичну частину</w:t>
      </w:r>
      <w:bookmarkStart w:id="0" w:name="_GoBack"/>
      <w:bookmarkEnd w:id="0"/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проекту.</w:t>
      </w:r>
    </w:p>
    <w:p w14:paraId="7B073CB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FB255A2" w14:textId="77777777" w:rsidR="00D837E5" w:rsidRPr="00BA4137" w:rsidRDefault="00D837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7E5" w:rsidRPr="00BA4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37"/>
    <w:rsid w:val="000B4F5D"/>
    <w:rsid w:val="00122552"/>
    <w:rsid w:val="003548DC"/>
    <w:rsid w:val="003C324E"/>
    <w:rsid w:val="00536E03"/>
    <w:rsid w:val="00736F33"/>
    <w:rsid w:val="007B156B"/>
    <w:rsid w:val="00845D66"/>
    <w:rsid w:val="008C5553"/>
    <w:rsid w:val="009440E8"/>
    <w:rsid w:val="00962441"/>
    <w:rsid w:val="009B43C1"/>
    <w:rsid w:val="00A20EF8"/>
    <w:rsid w:val="00A30391"/>
    <w:rsid w:val="00BA4137"/>
    <w:rsid w:val="00BD6B4F"/>
    <w:rsid w:val="00BF2175"/>
    <w:rsid w:val="00BF64A9"/>
    <w:rsid w:val="00C970AD"/>
    <w:rsid w:val="00D837E5"/>
    <w:rsid w:val="00E05FA9"/>
    <w:rsid w:val="00EA045F"/>
    <w:rsid w:val="00EE4549"/>
    <w:rsid w:val="00F8383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86CC-5656-4035-AAD0-800797CF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2020-03-30T13:24:00Z</dcterms:created>
  <dcterms:modified xsi:type="dcterms:W3CDTF">2020-05-06T12:17:00Z</dcterms:modified>
</cp:coreProperties>
</file>