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5B" w:rsidRDefault="00280283">
      <w:pPr>
        <w:rPr>
          <w:sz w:val="40"/>
          <w:szCs w:val="40"/>
          <w:lang w:val="uk-UA"/>
        </w:rPr>
      </w:pPr>
      <w:bookmarkStart w:id="0" w:name="_GoBack"/>
      <w:r w:rsidRPr="009277A3">
        <w:rPr>
          <w:b/>
          <w:sz w:val="40"/>
          <w:szCs w:val="40"/>
          <w:lang w:val="uk-UA"/>
        </w:rPr>
        <w:t>Літе</w:t>
      </w:r>
      <w:r w:rsidR="00CD46C6">
        <w:rPr>
          <w:b/>
          <w:sz w:val="40"/>
          <w:szCs w:val="40"/>
          <w:lang w:val="uk-UA"/>
        </w:rPr>
        <w:t>р</w:t>
      </w:r>
      <w:r w:rsidRPr="009277A3">
        <w:rPr>
          <w:b/>
          <w:sz w:val="40"/>
          <w:szCs w:val="40"/>
          <w:lang w:val="uk-UA"/>
        </w:rPr>
        <w:t>атурне читання</w:t>
      </w:r>
      <w:bookmarkEnd w:id="0"/>
      <w:r>
        <w:rPr>
          <w:sz w:val="40"/>
          <w:szCs w:val="40"/>
          <w:lang w:val="uk-UA"/>
        </w:rPr>
        <w:t xml:space="preserve"> 14. 04. – 15.04.</w:t>
      </w:r>
    </w:p>
    <w:p w:rsidR="00280283" w:rsidRDefault="00280283">
      <w:pPr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Повість. Рідний край – земний рай. М. Стельмах «Гуси – лебеді летять».</w:t>
      </w:r>
    </w:p>
    <w:p w:rsidR="00280283" w:rsidRDefault="00280283">
      <w:pPr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>: 1. Прочитати повість.</w:t>
      </w:r>
    </w:p>
    <w:p w:rsidR="00280283" w:rsidRDefault="0028028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  2. Дати відповіді на запитання в                               </w:t>
      </w:r>
    </w:p>
    <w:p w:rsidR="00280283" w:rsidRDefault="00280283" w:rsidP="00280283">
      <w:pPr>
        <w:tabs>
          <w:tab w:val="left" w:pos="3143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ab/>
        <w:t>кінці повісті.</w:t>
      </w:r>
    </w:p>
    <w:p w:rsidR="00280283" w:rsidRDefault="00280283" w:rsidP="00280283">
      <w:pPr>
        <w:tabs>
          <w:tab w:val="left" w:pos="3143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 3. Вивчити уривок напам’ять с. 159</w:t>
      </w:r>
      <w:r w:rsidR="00440C78">
        <w:rPr>
          <w:sz w:val="40"/>
          <w:szCs w:val="40"/>
          <w:lang w:val="uk-UA"/>
        </w:rPr>
        <w:t xml:space="preserve"> (Я стою серед подвір’я……..-…..мов клубочок.)</w:t>
      </w:r>
    </w:p>
    <w:p w:rsidR="00440C78" w:rsidRDefault="00440C78" w:rsidP="00280283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 с.158- 161.</w:t>
      </w:r>
    </w:p>
    <w:p w:rsidR="00440C78" w:rsidRDefault="00440C78" w:rsidP="00280283">
      <w:pPr>
        <w:tabs>
          <w:tab w:val="left" w:pos="3143"/>
        </w:tabs>
        <w:rPr>
          <w:sz w:val="40"/>
          <w:szCs w:val="40"/>
          <w:lang w:val="uk-UA"/>
        </w:rPr>
      </w:pPr>
    </w:p>
    <w:p w:rsidR="00440C78" w:rsidRDefault="00440C78" w:rsidP="00280283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Українська мова</w:t>
      </w:r>
      <w:r>
        <w:rPr>
          <w:sz w:val="40"/>
          <w:szCs w:val="40"/>
          <w:lang w:val="uk-UA"/>
        </w:rPr>
        <w:t xml:space="preserve"> 14.04. – 15.04.</w:t>
      </w:r>
    </w:p>
    <w:p w:rsidR="00440C78" w:rsidRDefault="00440C78" w:rsidP="00280283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Родові закінчення прикметників. Змінювання прикметників за родами у сполученні з іменниками.</w:t>
      </w:r>
    </w:p>
    <w:p w:rsidR="00440C78" w:rsidRDefault="00440C78" w:rsidP="00280283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 xml:space="preserve">: змінювати прикметники </w:t>
      </w:r>
      <w:r w:rsidR="0075272C">
        <w:rPr>
          <w:sz w:val="40"/>
          <w:szCs w:val="40"/>
          <w:lang w:val="uk-UA"/>
        </w:rPr>
        <w:t xml:space="preserve"> за родами </w:t>
      </w:r>
      <w:r>
        <w:rPr>
          <w:sz w:val="40"/>
          <w:szCs w:val="40"/>
          <w:lang w:val="uk-UA"/>
        </w:rPr>
        <w:t>в однині</w:t>
      </w:r>
      <w:r w:rsidR="0075272C">
        <w:rPr>
          <w:sz w:val="40"/>
          <w:szCs w:val="40"/>
          <w:lang w:val="uk-UA"/>
        </w:rPr>
        <w:t xml:space="preserve"> в сполученні з іменниками; знати закінчення прикметників в чоловічому, жіночому і середньому родах та у множині</w:t>
      </w:r>
    </w:p>
    <w:p w:rsidR="0075272C" w:rsidRDefault="0075272C" w:rsidP="00280283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 xml:space="preserve">: </w:t>
      </w:r>
    </w:p>
    <w:p w:rsidR="0075272C" w:rsidRDefault="0075272C" w:rsidP="00280283">
      <w:pPr>
        <w:tabs>
          <w:tab w:val="left" w:pos="3143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1.Впр.321,322, (усно)</w:t>
      </w:r>
    </w:p>
    <w:p w:rsidR="0075272C" w:rsidRDefault="0075272C" w:rsidP="00280283">
      <w:pPr>
        <w:tabs>
          <w:tab w:val="left" w:pos="3143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2.Впр.323,324 (письмово)</w:t>
      </w:r>
    </w:p>
    <w:p w:rsidR="0075272C" w:rsidRDefault="0075272C" w:rsidP="00280283">
      <w:pPr>
        <w:tabs>
          <w:tab w:val="left" w:pos="3143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3. Вивчити правила с.134.</w:t>
      </w:r>
    </w:p>
    <w:p w:rsidR="0075272C" w:rsidRDefault="0075272C" w:rsidP="00280283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lastRenderedPageBreak/>
        <w:t>Математика</w:t>
      </w:r>
      <w:r>
        <w:rPr>
          <w:sz w:val="40"/>
          <w:szCs w:val="40"/>
          <w:lang w:val="uk-UA"/>
        </w:rPr>
        <w:t xml:space="preserve"> 14.04. -15.04.</w:t>
      </w:r>
    </w:p>
    <w:p w:rsidR="0075272C" w:rsidRDefault="0075272C" w:rsidP="00280283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Тема</w:t>
      </w:r>
      <w:r>
        <w:rPr>
          <w:sz w:val="40"/>
          <w:szCs w:val="40"/>
          <w:lang w:val="uk-UA"/>
        </w:rPr>
        <w:t>:</w:t>
      </w:r>
      <w:r w:rsidR="000E3619">
        <w:rPr>
          <w:sz w:val="40"/>
          <w:szCs w:val="40"/>
          <w:lang w:val="uk-UA"/>
        </w:rPr>
        <w:t xml:space="preserve"> Ділення виду 360 : 3 та виду 64 : 16 шляхом випробовування. Розв’язування задач та рівнянь.</w:t>
      </w:r>
    </w:p>
    <w:p w:rsidR="000E3619" w:rsidRDefault="000E3619" w:rsidP="00280283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Основні завдання</w:t>
      </w:r>
      <w:r>
        <w:rPr>
          <w:sz w:val="40"/>
          <w:szCs w:val="40"/>
          <w:lang w:val="uk-UA"/>
        </w:rPr>
        <w:t>: ділити трицифрові числа(записуючи їх у вигляді десятків) на одноцифрові та ділити способом підбору; розв’язувати і порівнювати складені задачі на три дії</w:t>
      </w:r>
      <w:r w:rsidR="00AD471E">
        <w:rPr>
          <w:sz w:val="40"/>
          <w:szCs w:val="40"/>
          <w:lang w:val="uk-UA"/>
        </w:rPr>
        <w:t>; розв’язувати рівняння.</w:t>
      </w:r>
    </w:p>
    <w:p w:rsidR="00AD471E" w:rsidRDefault="00AD471E" w:rsidP="00280283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Завдання до опрацювання</w:t>
      </w:r>
      <w:r>
        <w:rPr>
          <w:sz w:val="40"/>
          <w:szCs w:val="40"/>
          <w:lang w:val="uk-UA"/>
        </w:rPr>
        <w:t>:</w:t>
      </w:r>
    </w:p>
    <w:p w:rsidR="00AD471E" w:rsidRDefault="00AD471E" w:rsidP="00AD471E">
      <w:pPr>
        <w:pStyle w:val="a3"/>
        <w:numPr>
          <w:ilvl w:val="0"/>
          <w:numId w:val="1"/>
        </w:numPr>
        <w:tabs>
          <w:tab w:val="left" w:pos="3143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 934,935, 936 (усно)</w:t>
      </w:r>
    </w:p>
    <w:p w:rsidR="00AD471E" w:rsidRDefault="00AD471E" w:rsidP="00AD471E">
      <w:pPr>
        <w:pStyle w:val="a3"/>
        <w:numPr>
          <w:ilvl w:val="0"/>
          <w:numId w:val="1"/>
        </w:numPr>
        <w:tabs>
          <w:tab w:val="left" w:pos="3143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 941,942 (письмово)</w:t>
      </w:r>
    </w:p>
    <w:p w:rsidR="00AD471E" w:rsidRDefault="00AD471E" w:rsidP="00AD471E">
      <w:pPr>
        <w:pStyle w:val="a3"/>
        <w:numPr>
          <w:ilvl w:val="0"/>
          <w:numId w:val="1"/>
        </w:numPr>
        <w:tabs>
          <w:tab w:val="left" w:pos="3143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 943,944,946 (усно)</w:t>
      </w:r>
    </w:p>
    <w:p w:rsidR="00AD471E" w:rsidRDefault="00AD471E" w:rsidP="00AD471E">
      <w:pPr>
        <w:pStyle w:val="a3"/>
        <w:numPr>
          <w:ilvl w:val="0"/>
          <w:numId w:val="1"/>
        </w:numPr>
        <w:tabs>
          <w:tab w:val="left" w:pos="3143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№ 958,959 (письмово)</w:t>
      </w:r>
    </w:p>
    <w:p w:rsidR="00AD471E" w:rsidRDefault="00AD471E" w:rsidP="00AD471E">
      <w:pPr>
        <w:tabs>
          <w:tab w:val="left" w:pos="3143"/>
        </w:tabs>
        <w:rPr>
          <w:sz w:val="40"/>
          <w:szCs w:val="40"/>
          <w:lang w:val="uk-UA"/>
        </w:rPr>
      </w:pPr>
    </w:p>
    <w:p w:rsidR="00AD471E" w:rsidRDefault="00AD471E" w:rsidP="00AD471E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Образотворче мистецтво</w:t>
      </w:r>
      <w:r>
        <w:rPr>
          <w:sz w:val="40"/>
          <w:szCs w:val="40"/>
          <w:lang w:val="uk-UA"/>
        </w:rPr>
        <w:t>.</w:t>
      </w:r>
    </w:p>
    <w:p w:rsidR="00AD471E" w:rsidRDefault="00AD471E" w:rsidP="00AD471E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Зображення тварин в ілюстраціях до казок. Передача індивідуальної характеристики казкового персонажа.</w:t>
      </w:r>
      <w:r w:rsidR="009277A3">
        <w:rPr>
          <w:sz w:val="40"/>
          <w:szCs w:val="40"/>
          <w:lang w:val="uk-UA"/>
        </w:rPr>
        <w:t xml:space="preserve"> Ілюстрація до казки  «Рукавичка».</w:t>
      </w:r>
    </w:p>
    <w:p w:rsidR="009277A3" w:rsidRDefault="009277A3" w:rsidP="00AD471E">
      <w:pPr>
        <w:tabs>
          <w:tab w:val="left" w:pos="3143"/>
        </w:tabs>
        <w:rPr>
          <w:sz w:val="40"/>
          <w:szCs w:val="40"/>
          <w:lang w:val="uk-UA"/>
        </w:rPr>
      </w:pPr>
      <w:r w:rsidRPr="009277A3">
        <w:rPr>
          <w:b/>
          <w:sz w:val="40"/>
          <w:szCs w:val="40"/>
          <w:lang w:val="uk-UA"/>
        </w:rPr>
        <w:t>Основне завдання</w:t>
      </w:r>
      <w:r>
        <w:rPr>
          <w:sz w:val="40"/>
          <w:szCs w:val="40"/>
          <w:lang w:val="uk-UA"/>
        </w:rPr>
        <w:t>: намалювати ілюстрацію до казки, зображуючи у ній тварин, персонажів казки.</w:t>
      </w:r>
    </w:p>
    <w:p w:rsidR="008D1E92" w:rsidRPr="009277A3" w:rsidRDefault="008D1E92" w:rsidP="00AD471E">
      <w:pPr>
        <w:tabs>
          <w:tab w:val="left" w:pos="3143"/>
        </w:tabs>
        <w:rPr>
          <w:b/>
          <w:sz w:val="40"/>
          <w:szCs w:val="40"/>
          <w:lang w:val="uk-UA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24550" cy="4448175"/>
            <wp:effectExtent l="0" t="0" r="0" b="9525"/>
            <wp:docPr id="1" name="Рисунок 1" descr="C:\Users\Admin\AppData\Local\Microsoft\Windows\INetCache\Content.Word\изображение_viber_2020-04-14_10-55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изображение_viber_2020-04-14_10-55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E92" w:rsidRPr="0092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847FD"/>
    <w:multiLevelType w:val="hybridMultilevel"/>
    <w:tmpl w:val="3D82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83"/>
    <w:rsid w:val="000E3619"/>
    <w:rsid w:val="00280283"/>
    <w:rsid w:val="00440C78"/>
    <w:rsid w:val="0075272C"/>
    <w:rsid w:val="008D1E92"/>
    <w:rsid w:val="009277A3"/>
    <w:rsid w:val="00AD471E"/>
    <w:rsid w:val="00C35BBC"/>
    <w:rsid w:val="00CD46C6"/>
    <w:rsid w:val="00D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16D0"/>
  <w15:docId w15:val="{C241B109-681F-45C6-A39A-B1F63F6A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cp:lastPrinted>2020-04-14T08:35:00Z</cp:lastPrinted>
  <dcterms:created xsi:type="dcterms:W3CDTF">2020-04-14T08:47:00Z</dcterms:created>
  <dcterms:modified xsi:type="dcterms:W3CDTF">2020-04-14T10:21:00Z</dcterms:modified>
</cp:coreProperties>
</file>