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32" w:rsidRPr="00ED39B4" w:rsidRDefault="005944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3-А клас 12-13.05.2020 р.</w:t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>Тема: Закріплення знань учнів про дієслово як частину мови. Розбір дієслова як частини мови. Узагальнення знань учнів про дієслово.</w:t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>Виконай завдання вправ 379-381.</w:t>
      </w:r>
      <w:r w:rsidRPr="00ED39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9B4">
        <w:rPr>
          <w:rFonts w:ascii="Times New Roman" w:hAnsi="Times New Roman" w:cs="Times New Roman"/>
          <w:sz w:val="28"/>
          <w:szCs w:val="28"/>
          <w:lang w:val="uk-UA"/>
        </w:rPr>
        <w:t>Викогай</w:t>
      </w:r>
      <w:proofErr w:type="spellEnd"/>
      <w:r w:rsidRPr="00ED39B4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вправ 382-385.</w:t>
      </w:r>
    </w:p>
    <w:p w:rsidR="00000000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>Уважно прочитай план розбору дієслова як частини мови на ст. 161, виконай завдання вправ 386-390.</w:t>
      </w:r>
    </w:p>
    <w:p w:rsidR="00594432" w:rsidRPr="00ED39B4" w:rsidRDefault="005944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 3-А клас 14-15.05.2020 року</w:t>
      </w:r>
      <w:r w:rsidRPr="00ED39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 xml:space="preserve">Тема: Узагальнення і систематизація знань учнів за розділом "Світ прози". </w:t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ED39B4"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Pr="00ED39B4">
        <w:rPr>
          <w:rFonts w:ascii="Times New Roman" w:hAnsi="Times New Roman" w:cs="Times New Roman"/>
          <w:sz w:val="28"/>
          <w:szCs w:val="28"/>
          <w:lang w:val="uk-UA"/>
        </w:rPr>
        <w:t>п до теми. Гумор у дитячій літературі. Творчість Грицька Бойка. Г. Бойко "Ось такий у мене ніс".</w:t>
      </w:r>
      <w:r w:rsidRPr="00ED39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39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39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>Дай відповіді на запитання після теми "Повтори і пригадай" на ст. 161 у підручнику.</w:t>
      </w:r>
      <w:r w:rsidRPr="00ED39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>Ознайомся зі статтею про гумористичні твори та творчість Грицька Бойка.</w:t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 xml:space="preserve">Прочитай гумореску автора "Ось такий у мене ніс". Навчися декламувати твір як гумористичний. </w:t>
      </w:r>
      <w:r w:rsidRPr="00ED39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4432" w:rsidRPr="00ED39B4" w:rsidRDefault="00594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39B4">
        <w:rPr>
          <w:rFonts w:ascii="Times New Roman" w:hAnsi="Times New Roman" w:cs="Times New Roman"/>
          <w:sz w:val="28"/>
          <w:szCs w:val="28"/>
          <w:lang w:val="uk-UA"/>
        </w:rPr>
        <w:t>Познайомся з фразеологізмами, подумай, як їх можна застосовувати у мовленні.</w:t>
      </w:r>
    </w:p>
    <w:sectPr w:rsidR="00594432" w:rsidRPr="00ED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4432"/>
    <w:rsid w:val="00594432"/>
    <w:rsid w:val="00ED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2020-05-13T08:21:00Z</dcterms:created>
  <dcterms:modified xsi:type="dcterms:W3CDTF">2020-05-13T08:23:00Z</dcterms:modified>
</cp:coreProperties>
</file>