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1B" w:rsidRDefault="00585F7D" w:rsidP="00585F7D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  <w:lang w:val="uk-UA"/>
        </w:rPr>
      </w:pPr>
      <w:r w:rsidRPr="00585F7D">
        <w:rPr>
          <w:rFonts w:ascii="Times New Roman" w:hAnsi="Times New Roman" w:cs="Times New Roman"/>
          <w:b/>
          <w:i/>
          <w:color w:val="0070C0"/>
          <w:sz w:val="36"/>
          <w:szCs w:val="36"/>
          <w:u w:val="single"/>
          <w:lang w:val="uk-UA"/>
        </w:rPr>
        <w:t>Готуємось до контрольної роботи.</w:t>
      </w:r>
    </w:p>
    <w:p w:rsidR="00585F7D" w:rsidRDefault="00585F7D" w:rsidP="00585F7D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6515974" cy="9770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887" cy="97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6402844" cy="20608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72" cy="205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7D" w:rsidRDefault="00585F7D" w:rsidP="00585F7D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585F7D" w:rsidRDefault="00585F7D" w:rsidP="00585F7D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585F7D" w:rsidRPr="00AD7CFD" w:rsidRDefault="00585F7D" w:rsidP="00585F7D">
      <w:pPr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</w:pPr>
      <w:r w:rsidRPr="00AD7CFD"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  <w:t>Вітаю Вас зі світлим святом Христового Воскресіння, нехай передзвін великодніх дзвонів принесе Вам лише благі вісті, нехай Ваше серце наповниться радістю, хай віра допоможе Вам долати труднощі.</w:t>
      </w:r>
    </w:p>
    <w:p w:rsidR="00585F7D" w:rsidRPr="00585F7D" w:rsidRDefault="00585F7D" w:rsidP="00585F7D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585F7D">
        <w:rPr>
          <w:rFonts w:ascii="Times New Roman" w:hAnsi="Times New Roman" w:cs="Times New Roman"/>
          <w:color w:val="0070C0"/>
          <w:sz w:val="28"/>
          <w:szCs w:val="28"/>
          <w:lang w:val="uk-UA"/>
        </w:rPr>
        <w:drawing>
          <wp:inline distT="0" distB="0" distL="0" distR="0">
            <wp:extent cx="5940425" cy="3513882"/>
            <wp:effectExtent l="19050" t="0" r="3175" b="0"/>
            <wp:docPr id="89" name="Рисунок 89" descr="Вітання з нагоди католицького Великодн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Вітання з нагоди католицького Великодня!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F7D" w:rsidRPr="00585F7D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5F7D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2DE8"/>
    <w:rsid w:val="000432AE"/>
    <w:rsid w:val="00043AF9"/>
    <w:rsid w:val="00047037"/>
    <w:rsid w:val="000530BB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8A0"/>
    <w:rsid w:val="00225F5D"/>
    <w:rsid w:val="002265DC"/>
    <w:rsid w:val="00227327"/>
    <w:rsid w:val="00227AAA"/>
    <w:rsid w:val="00234F3C"/>
    <w:rsid w:val="00236BD1"/>
    <w:rsid w:val="0024232A"/>
    <w:rsid w:val="00242B6E"/>
    <w:rsid w:val="0025293C"/>
    <w:rsid w:val="00257BE5"/>
    <w:rsid w:val="002600ED"/>
    <w:rsid w:val="00260BAB"/>
    <w:rsid w:val="0026281B"/>
    <w:rsid w:val="0027144A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6FF2"/>
    <w:rsid w:val="00337BDD"/>
    <w:rsid w:val="00345BA9"/>
    <w:rsid w:val="003552FE"/>
    <w:rsid w:val="00356947"/>
    <w:rsid w:val="00382066"/>
    <w:rsid w:val="0038261D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46B0"/>
    <w:rsid w:val="00576B5B"/>
    <w:rsid w:val="005771EF"/>
    <w:rsid w:val="005776CC"/>
    <w:rsid w:val="00580B21"/>
    <w:rsid w:val="0058231B"/>
    <w:rsid w:val="00585DFA"/>
    <w:rsid w:val="00585F7D"/>
    <w:rsid w:val="0059072B"/>
    <w:rsid w:val="00591BA7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4E54"/>
    <w:rsid w:val="00967041"/>
    <w:rsid w:val="00971D04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6532"/>
    <w:rsid w:val="009F4F85"/>
    <w:rsid w:val="009F555C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3948"/>
    <w:rsid w:val="00AD3E6B"/>
    <w:rsid w:val="00AD58F7"/>
    <w:rsid w:val="00AE1F90"/>
    <w:rsid w:val="00AE5A21"/>
    <w:rsid w:val="00AE6303"/>
    <w:rsid w:val="00AF0E82"/>
    <w:rsid w:val="00AF2FA4"/>
    <w:rsid w:val="00AF3B6D"/>
    <w:rsid w:val="00AF4224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46EE4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95EC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CF5BF9"/>
    <w:rsid w:val="00CF798C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64CF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D0574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69F3"/>
    <w:rsid w:val="00E300F3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77089"/>
    <w:rsid w:val="00F8782A"/>
    <w:rsid w:val="00F9240B"/>
    <w:rsid w:val="00F94C8E"/>
    <w:rsid w:val="00F958C1"/>
    <w:rsid w:val="00FA2ED0"/>
    <w:rsid w:val="00FA33C5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E0428"/>
    <w:rsid w:val="00FE543D"/>
    <w:rsid w:val="00FF11A2"/>
    <w:rsid w:val="00FF29FE"/>
    <w:rsid w:val="00FF4411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9324-26F9-4FF5-85C2-1E0C05A9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2020-04-14T16:54:00Z</dcterms:created>
  <dcterms:modified xsi:type="dcterms:W3CDTF">2020-04-14T16:59:00Z</dcterms:modified>
</cp:coreProperties>
</file>