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AE" w:rsidRDefault="00E76BAE" w:rsidP="00E76BAE">
      <w:pPr>
        <w:jc w:val="center"/>
        <w:rPr>
          <w:b/>
          <w:i/>
          <w:color w:val="4F6228" w:themeColor="accent3" w:themeShade="80"/>
          <w:sz w:val="40"/>
          <w:szCs w:val="40"/>
          <w:lang w:val="uk-UA"/>
        </w:rPr>
      </w:pPr>
      <w:r>
        <w:rPr>
          <w:b/>
          <w:i/>
          <w:color w:val="4F6228" w:themeColor="accent3" w:themeShade="80"/>
          <w:sz w:val="40"/>
          <w:szCs w:val="40"/>
          <w:lang w:val="uk-UA"/>
        </w:rPr>
        <w:t>Повторення і систематизація навчального матеріалу по темі «Чотирикутники.</w:t>
      </w:r>
    </w:p>
    <w:p w:rsidR="00E76BAE" w:rsidRPr="00BA1226" w:rsidRDefault="00E76BAE" w:rsidP="00E76BAE">
      <w:pPr>
        <w:jc w:val="center"/>
        <w:rPr>
          <w:b/>
          <w:i/>
          <w:color w:val="4F6228" w:themeColor="accent3" w:themeShade="80"/>
          <w:sz w:val="40"/>
          <w:szCs w:val="40"/>
          <w:lang w:val="uk-UA"/>
        </w:rPr>
      </w:pPr>
      <w:r w:rsidRPr="00BA1226">
        <w:rPr>
          <w:b/>
          <w:i/>
          <w:color w:val="4F6228" w:themeColor="accent3" w:themeShade="80"/>
          <w:sz w:val="40"/>
          <w:szCs w:val="40"/>
          <w:lang w:val="uk-UA"/>
        </w:rPr>
        <w:t xml:space="preserve"> Правильні многокутники»</w:t>
      </w:r>
    </w:p>
    <w:p w:rsidR="00E76BAE" w:rsidRPr="00BA1226" w:rsidRDefault="00E76BAE" w:rsidP="00E76BAE">
      <w:pPr>
        <w:jc w:val="center"/>
        <w:rPr>
          <w:color w:val="4F6228" w:themeColor="accent3" w:themeShade="80"/>
          <w:sz w:val="28"/>
          <w:szCs w:val="28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80"/>
        <w:gridCol w:w="180"/>
        <w:gridCol w:w="2160"/>
      </w:tblGrid>
      <w:tr w:rsidR="00E76BAE" w:rsidRPr="00BA1226" w:rsidTr="00B70F7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BAE" w:rsidRPr="00BA1226" w:rsidRDefault="00E76BAE" w:rsidP="00B70F7B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BA1226">
              <w:rPr>
                <w:b/>
                <w:bCs/>
                <w:color w:val="984806" w:themeColor="accent6" w:themeShade="80"/>
                <w:sz w:val="28"/>
                <w:szCs w:val="28"/>
                <w:lang w:val="uk-UA"/>
              </w:rPr>
              <w:t>Чотирикутники</w:t>
            </w:r>
          </w:p>
        </w:tc>
      </w:tr>
      <w:tr w:rsidR="00E76BAE" w:rsidRPr="00BA1226" w:rsidTr="00B70F7B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7380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E76BAE" w:rsidRPr="00BA1226" w:rsidRDefault="00E76BAE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1.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чотирикутник.</w:t>
            </w:r>
            <w:r w:rsidRPr="00BA1226">
              <w:rPr>
                <w:sz w:val="28"/>
                <w:szCs w:val="28"/>
                <w:lang w:val="uk-UA"/>
              </w:rPr>
              <w:br/>
              <w:t xml:space="preserve">    Елементи чотирикутника:</w:t>
            </w:r>
          </w:p>
          <w:p w:rsidR="00E76BAE" w:rsidRPr="00BA1226" w:rsidRDefault="00E76BAE" w:rsidP="00B70F7B">
            <w:pPr>
              <w:ind w:left="320" w:hanging="320"/>
              <w:rPr>
                <w:sz w:val="28"/>
                <w:szCs w:val="28"/>
                <w:lang w:val="uk-UA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а) точки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А, В, С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— вершини, причому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 </w:t>
            </w:r>
            <w:r w:rsidRPr="00BA1226">
              <w:rPr>
                <w:sz w:val="28"/>
                <w:szCs w:val="28"/>
                <w:lang w:val="uk-UA"/>
              </w:rPr>
              <w:t xml:space="preserve">— сусідні;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С </w:t>
            </w:r>
            <w:r w:rsidRPr="00BA1226">
              <w:rPr>
                <w:sz w:val="28"/>
                <w:szCs w:val="28"/>
                <w:lang w:val="uk-UA"/>
              </w:rPr>
              <w:t xml:space="preserve">— протилежні; </w:t>
            </w:r>
          </w:p>
          <w:p w:rsidR="00E76BAE" w:rsidRPr="00BA1226" w:rsidRDefault="00E76BAE" w:rsidP="00B70F7B">
            <w:pPr>
              <w:ind w:left="320" w:hanging="320"/>
              <w:rPr>
                <w:sz w:val="28"/>
                <w:szCs w:val="28"/>
                <w:lang w:val="uk-UA"/>
              </w:rPr>
            </w:pPr>
            <w:r w:rsidRPr="00BA1226">
              <w:rPr>
                <w:sz w:val="28"/>
                <w:szCs w:val="28"/>
                <w:lang w:val="uk-UA"/>
              </w:rPr>
              <w:t>б)</w:t>
            </w:r>
            <w:r w:rsidRPr="00BA1226">
              <w:rPr>
                <w:sz w:val="28"/>
                <w:szCs w:val="28"/>
                <w:lang w:val="uk-UA"/>
              </w:rPr>
              <w:tab/>
              <w:t xml:space="preserve">відрізки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АВ, ВС,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— сторони, причому: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— сусідні,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протилежні;</w:t>
            </w:r>
          </w:p>
          <w:p w:rsidR="00E76BAE" w:rsidRPr="00BA1226" w:rsidRDefault="00E76BAE" w:rsidP="00B70F7B">
            <w:pPr>
              <w:ind w:left="320" w:hanging="320"/>
              <w:rPr>
                <w:sz w:val="28"/>
                <w:szCs w:val="28"/>
                <w:lang w:val="uk-UA"/>
              </w:rPr>
            </w:pPr>
            <w:r w:rsidRPr="00BA1226">
              <w:rPr>
                <w:sz w:val="28"/>
                <w:szCs w:val="28"/>
                <w:lang w:val="uk-UA"/>
              </w:rPr>
              <w:t>в)</w:t>
            </w:r>
            <w:r w:rsidRPr="00BA1226">
              <w:rPr>
                <w:sz w:val="28"/>
                <w:szCs w:val="28"/>
                <w:lang w:val="uk-UA"/>
              </w:rPr>
              <w:tab/>
              <w:t xml:space="preserve">відрізки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АС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діагоналі.</w:t>
            </w:r>
          </w:p>
        </w:tc>
        <w:tc>
          <w:tcPr>
            <w:tcW w:w="2340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E76BAE" w:rsidRPr="00BA1226" w:rsidRDefault="00E76BAE" w:rsidP="00B70F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341755" cy="1021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BAE" w:rsidRPr="00BA1226" w:rsidRDefault="00E76BAE" w:rsidP="00B70F7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76BAE" w:rsidRPr="00BA1226" w:rsidRDefault="00E76BAE" w:rsidP="00B70F7B">
            <w:pPr>
              <w:rPr>
                <w:sz w:val="28"/>
                <w:szCs w:val="28"/>
              </w:rPr>
            </w:pPr>
          </w:p>
        </w:tc>
      </w:tr>
      <w:tr w:rsidR="00E76BAE" w:rsidRPr="00BA1226" w:rsidTr="00B70F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BAE" w:rsidRPr="00BA1226" w:rsidRDefault="00E76BAE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2. Для чотирикутника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сума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 +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</w:t>
            </w:r>
            <w:r w:rsidRPr="00BA1226">
              <w:rPr>
                <w:i/>
                <w:iCs/>
                <w:sz w:val="28"/>
                <w:szCs w:val="28"/>
              </w:rPr>
              <w:t xml:space="preserve"> +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</w:rPr>
              <w:t xml:space="preserve">+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 w:rsidRPr="00BA1226">
              <w:rPr>
                <w:sz w:val="28"/>
                <w:szCs w:val="28"/>
                <w:lang w:val="uk-UA"/>
              </w:rPr>
              <w:t>периметр;</w:t>
            </w:r>
          </w:p>
          <w:p w:rsidR="00E76BAE" w:rsidRPr="00BA1226" w:rsidRDefault="00E76BAE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+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 + 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+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</w:p>
        </w:tc>
      </w:tr>
      <w:tr w:rsidR="00E76BAE" w:rsidRPr="00BA1226" w:rsidTr="00B70F7B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972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BAE" w:rsidRPr="00BA1226" w:rsidRDefault="00E76BAE" w:rsidP="00B70F7B">
            <w:pPr>
              <w:rPr>
                <w:sz w:val="28"/>
                <w:szCs w:val="28"/>
                <w:lang w:val="uk-UA"/>
              </w:rPr>
            </w:pPr>
            <w:r w:rsidRPr="00BA1226">
              <w:rPr>
                <w:sz w:val="28"/>
                <w:szCs w:val="28"/>
                <w:lang w:val="uk-UA"/>
              </w:rPr>
              <w:t>3.</w:t>
            </w:r>
          </w:p>
          <w:p w:rsidR="00E76BAE" w:rsidRPr="00BA1226" w:rsidRDefault="00E76BAE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4500880" cy="149606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880" cy="149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BAE" w:rsidRPr="00BA1226" w:rsidTr="00B70F7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BAE" w:rsidRPr="00BA1226" w:rsidRDefault="00E76BAE" w:rsidP="00B70F7B">
            <w:pPr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 w:rsidRPr="00BA1226">
              <w:rPr>
                <w:sz w:val="28"/>
                <w:szCs w:val="28"/>
                <w:lang w:val="uk-UA"/>
              </w:rPr>
              <w:t xml:space="preserve">опуклий чотирикутник;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MNPQ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— </w:t>
            </w:r>
            <w:proofErr w:type="spellStart"/>
            <w:r w:rsidRPr="00BA1226">
              <w:rPr>
                <w:sz w:val="28"/>
                <w:szCs w:val="28"/>
                <w:lang w:val="uk-UA"/>
              </w:rPr>
              <w:t>неопуклий</w:t>
            </w:r>
            <w:proofErr w:type="spellEnd"/>
            <w:r w:rsidRPr="00BA1226">
              <w:rPr>
                <w:sz w:val="28"/>
                <w:szCs w:val="28"/>
                <w:lang w:val="uk-UA"/>
              </w:rPr>
              <w:t xml:space="preserve"> чотирикутник.</w:t>
            </w:r>
          </w:p>
        </w:tc>
      </w:tr>
      <w:tr w:rsidR="00E76BAE" w:rsidRPr="00BA1226" w:rsidTr="00B70F7B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7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BAE" w:rsidRPr="00BA1226" w:rsidRDefault="00E76BAE" w:rsidP="00B70F7B">
            <w:pPr>
              <w:ind w:left="320" w:hanging="320"/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4.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 w:rsidRPr="00BA1226">
              <w:rPr>
                <w:sz w:val="28"/>
                <w:szCs w:val="28"/>
                <w:lang w:val="uk-UA"/>
              </w:rPr>
              <w:t xml:space="preserve">опуклий чотирикутник, то: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.1pt;height:12.15pt" o:ole="">
                  <v:imagedata r:id="rId7" o:title=""/>
                </v:shape>
                <o:OLEObject Type="Embed" ProgID="Equation.3" ShapeID="_x0000_i1027" DrawAspect="Content" ObjectID="_1650373756" r:id="rId8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</w:t>
            </w:r>
            <w:r w:rsidRPr="00BA1226">
              <w:rPr>
                <w:i/>
                <w:iCs/>
                <w:sz w:val="28"/>
                <w:szCs w:val="28"/>
              </w:rPr>
              <w:t xml:space="preserve"> (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28" type="#_x0000_t75" style="width:13.1pt;height:12.15pt" o:ole="">
                  <v:imagedata r:id="rId9" o:title=""/>
                </v:shape>
                <o:OLEObject Type="Embed" ProgID="Equation.3" ShapeID="_x0000_i1028" DrawAspect="Content" ObjectID="_1650373757" r:id="rId10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A1226">
              <w:rPr>
                <w:i/>
                <w:iCs/>
                <w:sz w:val="28"/>
                <w:szCs w:val="28"/>
              </w:rPr>
              <w:t xml:space="preserve">);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29" type="#_x0000_t75" style="width:13.1pt;height:12.15pt" o:ole="">
                  <v:imagedata r:id="rId9" o:title=""/>
                </v:shape>
                <o:OLEObject Type="Embed" ProgID="Equation.3" ShapeID="_x0000_i1029" DrawAspect="Content" ObjectID="_1650373758" r:id="rId11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BCD</w:t>
            </w:r>
            <w:r w:rsidRPr="00BA1226">
              <w:rPr>
                <w:i/>
                <w:iCs/>
                <w:sz w:val="28"/>
                <w:szCs w:val="28"/>
              </w:rPr>
              <w:t xml:space="preserve"> (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0" type="#_x0000_t75" style="width:13.1pt;height:12.15pt" o:ole="">
                  <v:imagedata r:id="rId9" o:title=""/>
                </v:shape>
                <o:OLEObject Type="Embed" ProgID="Equation.3" ShapeID="_x0000_i1030" DrawAspect="Content" ObjectID="_1650373759" r:id="rId12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</w:t>
            </w:r>
            <w:r w:rsidRPr="00BA1226">
              <w:rPr>
                <w:i/>
                <w:iCs/>
                <w:sz w:val="28"/>
                <w:szCs w:val="28"/>
              </w:rPr>
              <w:t xml:space="preserve">),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1" type="#_x0000_t75" style="width:13.1pt;height:12.15pt" o:ole="">
                  <v:imagedata r:id="rId9" o:title=""/>
                </v:shape>
                <o:OLEObject Type="Embed" ProgID="Equation.3" ShapeID="_x0000_i1031" DrawAspect="Content" ObjectID="_1650373760" r:id="rId13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CDA</w:t>
            </w:r>
            <w:r w:rsidRPr="00BA1226">
              <w:rPr>
                <w:i/>
                <w:iCs/>
                <w:sz w:val="28"/>
                <w:szCs w:val="28"/>
              </w:rPr>
              <w:t xml:space="preserve"> (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2" type="#_x0000_t75" style="width:13.1pt;height:12.15pt" o:ole="">
                  <v:imagedata r:id="rId9" o:title=""/>
                </v:shape>
                <o:OLEObject Type="Embed" ProgID="Equation.3" ShapeID="_x0000_i1032" DrawAspect="Content" ObjectID="_1650373761" r:id="rId14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A1226">
              <w:rPr>
                <w:i/>
                <w:iCs/>
                <w:sz w:val="28"/>
                <w:szCs w:val="28"/>
              </w:rPr>
              <w:t xml:space="preserve">)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3" type="#_x0000_t75" style="width:13.1pt;height:12.15pt" o:ole="">
                  <v:imagedata r:id="rId9" o:title=""/>
                </v:shape>
                <o:OLEObject Type="Embed" ProgID="Equation.3" ShapeID="_x0000_i1033" DrawAspect="Content" ObjectID="_1650373762" r:id="rId15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DAB</w:t>
            </w:r>
            <w:r w:rsidRPr="00BA1226">
              <w:rPr>
                <w:i/>
                <w:iCs/>
                <w:sz w:val="28"/>
                <w:szCs w:val="28"/>
              </w:rPr>
              <w:t xml:space="preserve"> (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4" type="#_x0000_t75" style="width:13.1pt;height:12.15pt" o:ole="">
                  <v:imagedata r:id="rId9" o:title=""/>
                </v:shape>
                <o:OLEObject Type="Embed" ProgID="Equation.3" ShapeID="_x0000_i1034" DrawAspect="Content" ObjectID="_1650373763" r:id="rId16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</w:rPr>
              <w:t xml:space="preserve">) </w:t>
            </w:r>
            <w:r w:rsidRPr="00BA1226">
              <w:rPr>
                <w:sz w:val="28"/>
                <w:szCs w:val="28"/>
                <w:lang w:val="uk-UA"/>
              </w:rPr>
              <w:t xml:space="preserve">— внутрішні кути чотирикутника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>причому</w:t>
            </w:r>
          </w:p>
          <w:p w:rsidR="00E76BAE" w:rsidRPr="00BA1226" w:rsidRDefault="00E76BAE" w:rsidP="00B70F7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5" type="#_x0000_t75" style="width:13.1pt;height:12.15pt" o:ole="">
                  <v:imagedata r:id="rId9" o:title=""/>
                </v:shape>
                <o:OLEObject Type="Embed" ProgID="Equation.3" ShapeID="_x0000_i1035" DrawAspect="Content" ObjectID="_1650373764" r:id="rId17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A +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6" type="#_x0000_t75" style="width:13.1pt;height:12.15pt" o:ole="">
                  <v:imagedata r:id="rId9" o:title=""/>
                </v:shape>
                <o:OLEObject Type="Embed" ProgID="Equation.3" ShapeID="_x0000_i1036" DrawAspect="Content" ObjectID="_1650373765" r:id="rId18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B </w:t>
            </w:r>
            <w:r w:rsidRPr="00BA1226">
              <w:rPr>
                <w:sz w:val="28"/>
                <w:szCs w:val="28"/>
                <w:lang w:val="uk-UA"/>
              </w:rPr>
              <w:t xml:space="preserve">+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7" type="#_x0000_t75" style="width:13.1pt;height:12.15pt" o:ole="">
                  <v:imagedata r:id="rId9" o:title=""/>
                </v:shape>
                <o:OLEObject Type="Embed" ProgID="Equation.3" ShapeID="_x0000_i1037" DrawAspect="Content" ObjectID="_1650373766" r:id="rId19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C +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8" type="#_x0000_t75" style="width:13.1pt;height:12.15pt" o:ole="">
                  <v:imagedata r:id="rId9" o:title=""/>
                </v:shape>
                <o:OLEObject Type="Embed" ProgID="Equation.3" ShapeID="_x0000_i1038" DrawAspect="Content" ObjectID="_1650373767" r:id="rId20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D </w:t>
            </w:r>
            <w:r w:rsidRPr="00BA1226">
              <w:rPr>
                <w:sz w:val="28"/>
                <w:szCs w:val="28"/>
                <w:lang w:val="uk-UA"/>
              </w:rPr>
              <w:t>= 360°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BAE" w:rsidRPr="00BA1226" w:rsidRDefault="00E76BAE" w:rsidP="00B70F7B">
            <w:pPr>
              <w:rPr>
                <w:i/>
                <w:iCs/>
                <w:sz w:val="28"/>
                <w:szCs w:val="28"/>
                <w:lang w:val="uk-UA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235075" cy="1021080"/>
                  <wp:effectExtent l="1905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81B" w:rsidRPr="00BA1226" w:rsidRDefault="00F0781B">
      <w:pPr>
        <w:rPr>
          <w:sz w:val="28"/>
          <w:szCs w:val="28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420"/>
        <w:gridCol w:w="90"/>
        <w:gridCol w:w="3510"/>
      </w:tblGrid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72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color w:val="984806" w:themeColor="accent6" w:themeShade="80"/>
                <w:sz w:val="28"/>
                <w:szCs w:val="28"/>
              </w:rPr>
            </w:pPr>
            <w:r w:rsidRPr="00BA1226">
              <w:rPr>
                <w:b/>
                <w:bCs/>
                <w:color w:val="984806" w:themeColor="accent6" w:themeShade="80"/>
                <w:sz w:val="28"/>
                <w:szCs w:val="28"/>
                <w:lang w:val="uk-UA"/>
              </w:rPr>
              <w:t>Паралелограм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12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Означення. </w:t>
            </w:r>
            <w:r w:rsidRPr="00BA1226">
              <w:rPr>
                <w:sz w:val="28"/>
                <w:szCs w:val="28"/>
                <w:lang w:val="uk-UA"/>
              </w:rPr>
              <w:t>Чотирикутник, протилежні сторони якого паралельні парами, називається паралелограмом.</w:t>
            </w:r>
          </w:p>
        </w:tc>
        <w:tc>
          <w:tcPr>
            <w:tcW w:w="3600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318260" cy="854710"/>
                  <wp:effectExtent l="1905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7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 w:rsidRPr="00BA1226">
              <w:rPr>
                <w:sz w:val="28"/>
                <w:szCs w:val="28"/>
                <w:lang w:val="uk-UA"/>
              </w:rPr>
              <w:t xml:space="preserve">паралелограм </w:t>
            </w:r>
            <w:r w:rsidRPr="00BA1226">
              <w:rPr>
                <w:position w:val="-6"/>
                <w:sz w:val="28"/>
                <w:szCs w:val="28"/>
                <w:lang w:val="uk-UA"/>
              </w:rPr>
              <w:object w:dxaOrig="340" w:dyaOrig="240">
                <v:shape id="_x0000_i1191" type="#_x0000_t75" style="width:16.85pt;height:12.15pt" o:ole="">
                  <v:imagedata r:id="rId23" o:title=""/>
                </v:shape>
                <o:OLEObject Type="Embed" ProgID="Equation.3" ShapeID="_x0000_i1191" DrawAspect="Content" ObjectID="_1650373768" r:id="rId24"/>
              </w:object>
            </w:r>
            <w:r w:rsidRPr="00BA1226">
              <w:rPr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</w:t>
            </w:r>
            <w:r w:rsidRPr="00BA1226">
              <w:rPr>
                <w:i/>
                <w:iCs/>
                <w:sz w:val="28"/>
                <w:szCs w:val="28"/>
              </w:rPr>
              <w:t xml:space="preserve"> || С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A1226">
              <w:rPr>
                <w:i/>
                <w:iCs/>
                <w:sz w:val="28"/>
                <w:szCs w:val="28"/>
              </w:rPr>
              <w:t xml:space="preserve">, 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A1226">
              <w:rPr>
                <w:i/>
                <w:iCs/>
                <w:sz w:val="28"/>
                <w:szCs w:val="28"/>
              </w:rPr>
              <w:t xml:space="preserve">С ||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b/>
                <w:bCs/>
                <w:sz w:val="28"/>
                <w:szCs w:val="28"/>
                <w:lang w:val="uk-UA"/>
              </w:rPr>
              <w:t>Властивості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b/>
                <w:bCs/>
                <w:sz w:val="28"/>
                <w:szCs w:val="28"/>
                <w:lang w:val="uk-UA"/>
              </w:rPr>
              <w:t>Ознаки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460500" cy="974090"/>
                  <wp:effectExtent l="19050" t="0" r="635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парале</w:t>
            </w:r>
            <w:r w:rsidRPr="00BA1226">
              <w:rPr>
                <w:sz w:val="28"/>
                <w:szCs w:val="28"/>
                <w:lang w:val="uk-UA"/>
              </w:rPr>
              <w:softHyphen/>
              <w:t>лограм, то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1)</w:t>
            </w:r>
            <w:r w:rsidRPr="00BA1226">
              <w:rPr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>,</w:t>
            </w:r>
          </w:p>
          <w:p w:rsidR="00100042" w:rsidRPr="00BA1226" w:rsidRDefault="00100042" w:rsidP="00B70F7B">
            <w:pPr>
              <w:ind w:left="320" w:hanging="320"/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2)</w:t>
            </w:r>
            <w:r w:rsidRPr="00BA1226">
              <w:rPr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193" type="#_x0000_t75" style="width:13.1pt;height:12.15pt" o:ole="">
                  <v:imagedata r:id="rId26" o:title=""/>
                </v:shape>
                <o:OLEObject Type="Embed" ProgID="Equation.3" ShapeID="_x0000_i1193" DrawAspect="Content" ObjectID="_1650373769" r:id="rId27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194" type="#_x0000_t75" style="width:13.1pt;height:12.15pt" o:ole="">
                  <v:imagedata r:id="rId26" o:title=""/>
                </v:shape>
                <o:OLEObject Type="Embed" ProgID="Equation.3" ShapeID="_x0000_i1194" DrawAspect="Content" ObjectID="_1650373770" r:id="rId28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195" type="#_x0000_t75" style="width:13.1pt;height:12.15pt" o:ole="">
                  <v:imagedata r:id="rId26" o:title=""/>
                </v:shape>
                <o:OLEObject Type="Embed" ProgID="Equation.3" ShapeID="_x0000_i1195" DrawAspect="Content" ObjectID="_1650373771" r:id="rId29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196" type="#_x0000_t75" style="width:13.1pt;height:12.15pt" o:ole="">
                  <v:imagedata r:id="rId26" o:title=""/>
                </v:shape>
                <o:OLEObject Type="Embed" ProgID="Equation.3" ShapeID="_x0000_i1196" DrawAspect="Content" ObjectID="_1650373772" r:id="rId30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A1226">
              <w:rPr>
                <w:i/>
                <w:iCs/>
                <w:sz w:val="28"/>
                <w:szCs w:val="28"/>
              </w:rPr>
              <w:br/>
            </w:r>
            <w:r w:rsidRPr="00BA1226">
              <w:rPr>
                <w:sz w:val="28"/>
                <w:szCs w:val="28"/>
                <w:lang w:val="uk-UA"/>
              </w:rPr>
              <w:t>(у паралелограмі проти</w:t>
            </w:r>
            <w:r w:rsidRPr="00BA1226">
              <w:rPr>
                <w:sz w:val="28"/>
                <w:szCs w:val="28"/>
                <w:lang w:val="uk-UA"/>
              </w:rPr>
              <w:softHyphen/>
            </w:r>
            <w:r w:rsidRPr="00BA1226">
              <w:rPr>
                <w:sz w:val="28"/>
                <w:szCs w:val="28"/>
                <w:lang w:val="uk-UA"/>
              </w:rPr>
              <w:br/>
              <w:t>лежні сторони рівні,</w:t>
            </w:r>
            <w:r w:rsidRPr="00BA1226">
              <w:rPr>
                <w:sz w:val="28"/>
                <w:szCs w:val="28"/>
                <w:lang w:val="uk-UA"/>
              </w:rPr>
              <w:br/>
            </w:r>
            <w:r w:rsidRPr="00BA1226">
              <w:rPr>
                <w:sz w:val="28"/>
                <w:szCs w:val="28"/>
                <w:lang w:val="uk-UA"/>
              </w:rPr>
              <w:lastRenderedPageBreak/>
              <w:t>протилежні кути рівні);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3)</w:t>
            </w:r>
            <w:r w:rsidRPr="00BA1226">
              <w:rPr>
                <w:sz w:val="28"/>
                <w:szCs w:val="28"/>
                <w:lang w:val="en-US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Р = </w:t>
            </w:r>
            <w:r w:rsidRPr="00BA1226">
              <w:rPr>
                <w:iCs/>
                <w:sz w:val="28"/>
                <w:szCs w:val="28"/>
                <w:lang w:val="uk-UA"/>
              </w:rPr>
              <w:t>2(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АВ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+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ВС</w:t>
            </w:r>
            <w:r w:rsidRPr="00BA1226">
              <w:rPr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both"/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lastRenderedPageBreak/>
              <w:t xml:space="preserve">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 w:rsidRPr="00BA1226">
              <w:rPr>
                <w:sz w:val="28"/>
                <w:szCs w:val="28"/>
                <w:lang w:val="uk-UA"/>
              </w:rPr>
              <w:t>чотири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кутник і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</w:t>
            </w:r>
            <w:r w:rsidRPr="00BA1226">
              <w:rPr>
                <w:i/>
                <w:iCs/>
                <w:sz w:val="28"/>
                <w:szCs w:val="28"/>
              </w:rPr>
              <w:t xml:space="preserve"> ||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-па</w:t>
            </w:r>
            <w:r w:rsidRPr="00BA1226">
              <w:rPr>
                <w:sz w:val="28"/>
                <w:szCs w:val="28"/>
                <w:lang w:val="uk-UA"/>
              </w:rPr>
              <w:softHyphen/>
              <w:t>ралелограм. (Якщо в чо</w:t>
            </w:r>
            <w:r w:rsidRPr="00BA1226">
              <w:rPr>
                <w:sz w:val="28"/>
                <w:szCs w:val="28"/>
                <w:lang w:val="uk-UA"/>
              </w:rPr>
              <w:softHyphen/>
              <w:t>тирикутнику дві сторони паралельні і рівні, то він паралелограм)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both"/>
              <w:rPr>
                <w:sz w:val="28"/>
                <w:szCs w:val="28"/>
                <w:lang w:val="uk-UA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чотири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кутник і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, ВС </w:t>
            </w:r>
            <w:r w:rsidRPr="00BA1226">
              <w:rPr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</w:t>
            </w:r>
            <w:r w:rsidRPr="00BA1226">
              <w:rPr>
                <w:sz w:val="28"/>
                <w:szCs w:val="28"/>
                <w:lang w:val="uk-UA"/>
              </w:rPr>
              <w:softHyphen/>
              <w:t>ралелограм. (Якщо в чо</w:t>
            </w:r>
            <w:r w:rsidRPr="00BA1226">
              <w:rPr>
                <w:sz w:val="28"/>
                <w:szCs w:val="28"/>
                <w:lang w:val="uk-UA"/>
              </w:rPr>
              <w:softHyphen/>
              <w:t>тирикутнику протилежні сторони парами рівні, то цей чотирикутник — па</w:t>
            </w:r>
            <w:r w:rsidRPr="00BA1226">
              <w:rPr>
                <w:sz w:val="28"/>
                <w:szCs w:val="28"/>
                <w:lang w:val="uk-UA"/>
              </w:rPr>
              <w:softHyphen/>
              <w:t>ралелограм)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12875" cy="878840"/>
                  <wp:effectExtent l="1905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both"/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 w:rsidRPr="00BA1226">
              <w:rPr>
                <w:sz w:val="28"/>
                <w:szCs w:val="28"/>
                <w:lang w:val="uk-UA"/>
              </w:rPr>
              <w:t>парале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лограм 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— діагональ, то </w:t>
            </w:r>
            <w:r w:rsidRPr="00BA1226">
              <w:rPr>
                <w:iCs/>
                <w:sz w:val="28"/>
                <w:szCs w:val="28"/>
                <w:lang w:val="en-US"/>
              </w:rPr>
              <w:t>Δ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iCs/>
                <w:sz w:val="28"/>
                <w:szCs w:val="28"/>
                <w:lang w:val="en-US"/>
              </w:rPr>
              <w:t>Δ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С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DB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. </w:t>
            </w:r>
            <w:r w:rsidRPr="00BA1226">
              <w:rPr>
                <w:sz w:val="28"/>
                <w:szCs w:val="28"/>
                <w:lang w:val="uk-UA"/>
              </w:rPr>
              <w:t>(Діаго</w:t>
            </w:r>
            <w:r w:rsidRPr="00BA1226">
              <w:rPr>
                <w:sz w:val="28"/>
                <w:szCs w:val="28"/>
                <w:lang w:val="uk-UA"/>
              </w:rPr>
              <w:softHyphen/>
              <w:t>наль паралелограма ділить його на два рівних трикутники)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255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460500" cy="914400"/>
                  <wp:effectExtent l="19050" t="0" r="635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both"/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парале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лограм,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АС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діаго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налі, то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АО = ОС,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BO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OD</w:t>
            </w:r>
            <w:r w:rsidRPr="00BA1226">
              <w:rPr>
                <w:i/>
                <w:iCs/>
                <w:sz w:val="28"/>
                <w:szCs w:val="28"/>
              </w:rPr>
              <w:t xml:space="preserve">. </w:t>
            </w:r>
            <w:r w:rsidRPr="00BA1226">
              <w:rPr>
                <w:sz w:val="28"/>
                <w:szCs w:val="28"/>
                <w:lang w:val="uk-UA"/>
              </w:rPr>
              <w:t>(Діагональ па</w:t>
            </w:r>
            <w:r w:rsidRPr="00BA1226">
              <w:rPr>
                <w:sz w:val="28"/>
                <w:szCs w:val="28"/>
                <w:lang w:val="uk-UA"/>
              </w:rPr>
              <w:softHyphen/>
              <w:t>ралелограма точкою пе</w:t>
            </w:r>
            <w:r w:rsidRPr="00BA1226">
              <w:rPr>
                <w:sz w:val="28"/>
                <w:szCs w:val="28"/>
                <w:lang w:val="uk-UA"/>
              </w:rPr>
              <w:softHyphen/>
              <w:t>ретину ділиться навпіл)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both"/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в чотирикутнику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АО =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ОС,ВО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OD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паралело</w:t>
            </w:r>
            <w:r w:rsidRPr="00BA1226">
              <w:rPr>
                <w:sz w:val="28"/>
                <w:szCs w:val="28"/>
                <w:lang w:val="uk-UA"/>
              </w:rPr>
              <w:softHyphen/>
              <w:t>грам. (Якщо діагоналі чотири</w:t>
            </w:r>
            <w:r w:rsidRPr="00BA1226">
              <w:rPr>
                <w:sz w:val="28"/>
                <w:szCs w:val="28"/>
              </w:rPr>
              <w:t>-</w:t>
            </w:r>
            <w:r w:rsidRPr="00BA1226">
              <w:rPr>
                <w:sz w:val="28"/>
                <w:szCs w:val="28"/>
                <w:lang w:val="uk-UA"/>
              </w:rPr>
              <w:t>кутника точкою перетину діляться на</w:t>
            </w:r>
            <w:r w:rsidRPr="00BA1226">
              <w:rPr>
                <w:sz w:val="28"/>
                <w:szCs w:val="28"/>
                <w:lang w:val="uk-UA"/>
              </w:rPr>
              <w:softHyphen/>
              <w:t>впіл, то цей чотирикут</w:t>
            </w:r>
            <w:r w:rsidRPr="00BA1226">
              <w:rPr>
                <w:sz w:val="28"/>
                <w:szCs w:val="28"/>
                <w:lang w:val="uk-UA"/>
              </w:rPr>
              <w:softHyphen/>
              <w:t>ник</w:t>
            </w:r>
            <w:r w:rsidRPr="00BA1226">
              <w:rPr>
                <w:sz w:val="28"/>
                <w:szCs w:val="28"/>
              </w:rPr>
              <w:t xml:space="preserve"> –</w:t>
            </w:r>
            <w:r w:rsidRPr="00BA122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A1226">
              <w:rPr>
                <w:sz w:val="28"/>
                <w:szCs w:val="28"/>
                <w:lang w:val="uk-UA"/>
              </w:rPr>
              <w:t>паралело</w:t>
            </w:r>
            <w:proofErr w:type="spellEnd"/>
            <w:r w:rsidRPr="00BA1226">
              <w:rPr>
                <w:sz w:val="28"/>
                <w:szCs w:val="28"/>
              </w:rPr>
              <w:t>-</w:t>
            </w:r>
            <w:r w:rsidRPr="00BA1226">
              <w:rPr>
                <w:sz w:val="28"/>
                <w:szCs w:val="28"/>
                <w:lang w:val="uk-UA"/>
              </w:rPr>
              <w:t>грам)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460500" cy="985520"/>
                  <wp:effectExtent l="19050" t="0" r="635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both"/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парале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лограм,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ВН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ВМ </w:t>
            </w:r>
            <w:r w:rsidRPr="00BA1226">
              <w:rPr>
                <w:sz w:val="28"/>
                <w:szCs w:val="28"/>
                <w:lang w:val="uk-UA"/>
              </w:rPr>
              <w:t>— ви</w:t>
            </w:r>
            <w:r w:rsidRPr="00BA1226">
              <w:rPr>
                <w:sz w:val="28"/>
                <w:szCs w:val="28"/>
                <w:lang w:val="uk-UA"/>
              </w:rPr>
              <w:softHyphen/>
              <w:t>соти, проведені з верши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ни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200" type="#_x0000_t75" style="width:13.1pt;height:12.15pt" o:ole="">
                  <v:imagedata r:id="rId26" o:title=""/>
                </v:shape>
                <o:OLEObject Type="Embed" ProgID="Equation.3" ShapeID="_x0000_i1200" DrawAspect="Content" ObjectID="_1650373773" r:id="rId34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HBM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201" type="#_x0000_t75" style="width:13.1pt;height:12.15pt" o:ole="">
                  <v:imagedata r:id="rId26" o:title=""/>
                </v:shape>
                <o:OLEObject Type="Embed" ProgID="Equation.3" ShapeID="_x0000_i1201" DrawAspect="Content" ObjectID="_1650373774" r:id="rId35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</w:rPr>
              <w:t xml:space="preserve">. </w:t>
            </w:r>
            <w:r w:rsidRPr="00BA1226">
              <w:rPr>
                <w:sz w:val="28"/>
                <w:szCs w:val="28"/>
                <w:lang w:val="uk-UA"/>
              </w:rPr>
              <w:t>(Кут між висотами пара</w:t>
            </w:r>
            <w:r w:rsidRPr="00BA1226">
              <w:rPr>
                <w:sz w:val="28"/>
                <w:szCs w:val="28"/>
                <w:lang w:val="uk-UA"/>
              </w:rPr>
              <w:softHyphen/>
              <w:t>лелограма, проведеними з однієї вершини, до</w:t>
            </w:r>
            <w:r w:rsidRPr="00BA1226">
              <w:rPr>
                <w:sz w:val="28"/>
                <w:szCs w:val="28"/>
                <w:lang w:val="uk-UA"/>
              </w:rPr>
              <w:softHyphen/>
              <w:t>рівнює куту при сусідній вершині паралелограма)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hRule="exact" w:val="353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567815" cy="1033145"/>
                  <wp:effectExtent l="1905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паралело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грам 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AF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BL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СТ </w:t>
            </w:r>
            <w:r w:rsidRPr="00BA1226">
              <w:rPr>
                <w:sz w:val="28"/>
                <w:szCs w:val="28"/>
                <w:lang w:val="uk-UA"/>
              </w:rPr>
              <w:t>— бісе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ктриси кутів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А, В ІС, </w:t>
            </w:r>
            <w:r w:rsidRPr="00BA1226">
              <w:rPr>
                <w:sz w:val="28"/>
                <w:szCs w:val="28"/>
                <w:lang w:val="uk-UA"/>
              </w:rPr>
              <w:t>то: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sz w:val="28"/>
                <w:szCs w:val="28"/>
                <w:lang w:val="uk-UA"/>
              </w:rPr>
              <w:t>1)</w:t>
            </w:r>
            <w:r w:rsidRPr="00BA1226">
              <w:rPr>
                <w:sz w:val="28"/>
                <w:szCs w:val="28"/>
                <w:lang w:val="uk-UA"/>
              </w:rPr>
              <w:tab/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= BF(AB = AL,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br/>
              <w:t>CD=DT);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sz w:val="28"/>
                <w:szCs w:val="28"/>
                <w:lang w:val="uk-UA"/>
              </w:rPr>
              <w:t>2)</w:t>
            </w:r>
            <w:r w:rsidRPr="00BA1226">
              <w:rPr>
                <w:sz w:val="28"/>
                <w:szCs w:val="28"/>
                <w:lang w:val="uk-UA"/>
              </w:rPr>
              <w:tab/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ZAKB </w:t>
            </w:r>
            <w:r w:rsidRPr="00BA1226">
              <w:rPr>
                <w:sz w:val="28"/>
                <w:szCs w:val="28"/>
                <w:lang w:val="uk-UA"/>
              </w:rPr>
              <w:t>= 90°;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sz w:val="28"/>
                <w:szCs w:val="28"/>
                <w:lang w:val="uk-UA"/>
              </w:rPr>
              <w:t>3)</w:t>
            </w:r>
            <w:r w:rsidRPr="00BA1226">
              <w:rPr>
                <w:sz w:val="28"/>
                <w:szCs w:val="28"/>
                <w:lang w:val="uk-UA"/>
              </w:rPr>
              <w:tab/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AF\\CT </w:t>
            </w:r>
            <w:r w:rsidRPr="00BA1226">
              <w:rPr>
                <w:sz w:val="28"/>
                <w:szCs w:val="28"/>
                <w:lang w:val="uk-UA"/>
              </w:rPr>
              <w:t>(Бісектриса</w:t>
            </w:r>
            <w:r w:rsidRPr="00BA1226">
              <w:rPr>
                <w:sz w:val="28"/>
                <w:szCs w:val="28"/>
                <w:lang w:val="uk-UA"/>
              </w:rPr>
              <w:br/>
              <w:t>кута паралелограма від</w:t>
            </w:r>
            <w:r w:rsidRPr="00BA1226">
              <w:rPr>
                <w:sz w:val="28"/>
                <w:szCs w:val="28"/>
                <w:lang w:val="uk-UA"/>
              </w:rPr>
              <w:softHyphen/>
            </w:r>
            <w:r w:rsidRPr="00BA1226">
              <w:rPr>
                <w:sz w:val="28"/>
                <w:szCs w:val="28"/>
                <w:lang w:val="uk-UA"/>
              </w:rPr>
              <w:br/>
            </w:r>
            <w:proofErr w:type="spellStart"/>
            <w:r w:rsidRPr="00BA1226">
              <w:rPr>
                <w:sz w:val="28"/>
                <w:szCs w:val="28"/>
                <w:lang w:val="uk-UA"/>
              </w:rPr>
              <w:t>тинає</w:t>
            </w:r>
            <w:proofErr w:type="spellEnd"/>
            <w:r w:rsidRPr="00BA1226">
              <w:rPr>
                <w:sz w:val="28"/>
                <w:szCs w:val="28"/>
                <w:lang w:val="uk-UA"/>
              </w:rPr>
              <w:t xml:space="preserve"> від паралелограма</w:t>
            </w:r>
            <w:r w:rsidRPr="00BA1226">
              <w:rPr>
                <w:sz w:val="28"/>
                <w:szCs w:val="28"/>
                <w:lang w:val="uk-UA"/>
              </w:rPr>
              <w:br/>
              <w:t xml:space="preserve">рівнобедрений </w:t>
            </w:r>
            <w:proofErr w:type="spellStart"/>
            <w:r w:rsidRPr="00BA1226">
              <w:rPr>
                <w:sz w:val="28"/>
                <w:szCs w:val="28"/>
                <w:lang w:val="uk-UA"/>
              </w:rPr>
              <w:t>трикут</w:t>
            </w:r>
            <w:proofErr w:type="spellEnd"/>
            <w:r w:rsidRPr="00BA1226">
              <w:rPr>
                <w:sz w:val="28"/>
                <w:szCs w:val="28"/>
                <w:lang w:val="uk-UA"/>
              </w:rPr>
              <w:softHyphen/>
            </w:r>
            <w:r w:rsidRPr="00BA1226">
              <w:rPr>
                <w:sz w:val="28"/>
                <w:szCs w:val="28"/>
                <w:lang w:val="uk-UA"/>
              </w:rPr>
              <w:br/>
              <w:t>ник; бісектриси сусідніх</w:t>
            </w:r>
            <w:r w:rsidRPr="00BA1226">
              <w:rPr>
                <w:sz w:val="28"/>
                <w:szCs w:val="28"/>
                <w:lang w:val="uk-UA"/>
              </w:rPr>
              <w:br/>
              <w:t>кутів паралелограма пер</w:t>
            </w:r>
            <w:r w:rsidRPr="00BA1226">
              <w:rPr>
                <w:sz w:val="28"/>
                <w:szCs w:val="28"/>
                <w:lang w:val="uk-UA"/>
              </w:rPr>
              <w:softHyphen/>
            </w:r>
            <w:r w:rsidRPr="00BA1226">
              <w:rPr>
                <w:sz w:val="28"/>
                <w:szCs w:val="28"/>
                <w:lang w:val="uk-UA"/>
              </w:rPr>
              <w:br/>
            </w:r>
            <w:proofErr w:type="spellStart"/>
            <w:r w:rsidRPr="00BA1226">
              <w:rPr>
                <w:sz w:val="28"/>
                <w:szCs w:val="28"/>
                <w:lang w:val="uk-UA"/>
              </w:rPr>
              <w:t>пендикулярні</w:t>
            </w:r>
            <w:proofErr w:type="spellEnd"/>
            <w:r w:rsidRPr="00BA1226">
              <w:rPr>
                <w:sz w:val="28"/>
                <w:szCs w:val="28"/>
                <w:lang w:val="uk-UA"/>
              </w:rPr>
              <w:t>; бісектриси</w:t>
            </w:r>
            <w:r w:rsidRPr="00BA1226">
              <w:rPr>
                <w:sz w:val="28"/>
                <w:szCs w:val="28"/>
                <w:lang w:val="uk-UA"/>
              </w:rPr>
              <w:br/>
              <w:t>протилежних кутів пара</w:t>
            </w:r>
            <w:r w:rsidRPr="00BA1226">
              <w:rPr>
                <w:sz w:val="28"/>
                <w:szCs w:val="28"/>
                <w:lang w:val="uk-UA"/>
              </w:rPr>
              <w:softHyphen/>
            </w:r>
            <w:r w:rsidRPr="00BA1226">
              <w:rPr>
                <w:sz w:val="28"/>
                <w:szCs w:val="28"/>
                <w:lang w:val="uk-UA"/>
              </w:rPr>
              <w:br/>
            </w:r>
            <w:proofErr w:type="spellStart"/>
            <w:r w:rsidRPr="00BA1226">
              <w:rPr>
                <w:sz w:val="28"/>
                <w:szCs w:val="28"/>
                <w:lang w:val="uk-UA"/>
              </w:rPr>
              <w:t>лелограма</w:t>
            </w:r>
            <w:proofErr w:type="spellEnd"/>
            <w:r w:rsidRPr="00BA1226">
              <w:rPr>
                <w:sz w:val="28"/>
                <w:szCs w:val="28"/>
                <w:lang w:val="uk-UA"/>
              </w:rPr>
              <w:t xml:space="preserve"> паралельні)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Default="00100042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  <w:p w:rsidR="00BA1226" w:rsidRPr="00BA1226" w:rsidRDefault="00BA1226" w:rsidP="00B70F7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00042" w:rsidRDefault="00100042">
      <w:pPr>
        <w:rPr>
          <w:sz w:val="28"/>
          <w:szCs w:val="28"/>
          <w:lang w:val="uk-UA"/>
        </w:rPr>
      </w:pPr>
    </w:p>
    <w:p w:rsidR="00BA1226" w:rsidRDefault="00BA1226">
      <w:pPr>
        <w:rPr>
          <w:sz w:val="28"/>
          <w:szCs w:val="28"/>
          <w:lang w:val="uk-UA"/>
        </w:rPr>
      </w:pPr>
    </w:p>
    <w:p w:rsidR="00BA1226" w:rsidRDefault="00BA1226">
      <w:pPr>
        <w:rPr>
          <w:sz w:val="28"/>
          <w:szCs w:val="28"/>
          <w:lang w:val="uk-UA"/>
        </w:rPr>
      </w:pPr>
    </w:p>
    <w:p w:rsidR="00BA1226" w:rsidRPr="00BA1226" w:rsidRDefault="00BA1226">
      <w:pPr>
        <w:rPr>
          <w:sz w:val="28"/>
          <w:szCs w:val="28"/>
          <w:lang w:val="uk-UA"/>
        </w:rPr>
      </w:pPr>
    </w:p>
    <w:tbl>
      <w:tblPr>
        <w:tblW w:w="88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3240"/>
        <w:gridCol w:w="3240"/>
      </w:tblGrid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right"/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lastRenderedPageBreak/>
              <w:t>Конспект 3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021080" cy="581660"/>
                  <wp:effectExtent l="19050" t="0" r="762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226">
              <w:rPr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с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 w:rsidRPr="00BA1226">
              <w:rPr>
                <w:b/>
                <w:color w:val="984806" w:themeColor="accent6" w:themeShade="80"/>
                <w:sz w:val="28"/>
                <w:szCs w:val="28"/>
                <w:lang w:val="uk-UA"/>
              </w:rPr>
              <w:t>Прямокутник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Означення. </w:t>
            </w:r>
            <w:r w:rsidRPr="00BA1226">
              <w:rPr>
                <w:sz w:val="28"/>
                <w:szCs w:val="28"/>
                <w:lang w:val="uk-UA"/>
              </w:rPr>
              <w:t>Паралелограм, усі кути якого прямі, називається прямокутником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Властивості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Ознаки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2075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341755" cy="807720"/>
                  <wp:effectExtent l="1905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1. Усі властивості</w:t>
            </w:r>
            <w:r w:rsidRPr="00BA1226">
              <w:rPr>
                <w:sz w:val="28"/>
                <w:szCs w:val="28"/>
                <w:lang w:val="uk-UA"/>
              </w:rPr>
              <w:br/>
              <w:t>паралелограма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2.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-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br/>
            </w:r>
            <w:r w:rsidRPr="00BA1226">
              <w:rPr>
                <w:sz w:val="28"/>
                <w:szCs w:val="28"/>
                <w:lang w:val="uk-UA"/>
              </w:rPr>
              <w:t xml:space="preserve">прямокутник, то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АС </w:t>
            </w:r>
            <w:r w:rsidRPr="00BA1226">
              <w:rPr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</w:rPr>
              <w:t xml:space="preserve">. </w:t>
            </w:r>
            <w:r w:rsidRPr="00BA1226">
              <w:rPr>
                <w:sz w:val="28"/>
                <w:szCs w:val="28"/>
                <w:lang w:val="uk-UA"/>
              </w:rPr>
              <w:t>(Діагоналі прямокутника</w:t>
            </w:r>
            <w:r w:rsidRPr="00BA1226">
              <w:rPr>
                <w:sz w:val="28"/>
                <w:szCs w:val="28"/>
                <w:lang w:val="uk-UA"/>
              </w:rPr>
              <w:br/>
              <w:t>рівні)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1.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парале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лограм і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384" type="#_x0000_t75" style="width:13.1pt;height:12.15pt" o:ole="">
                  <v:imagedata r:id="rId39" o:title=""/>
                </v:shape>
                <o:OLEObject Type="Embed" ProgID="Equation.3" ShapeID="_x0000_i1384" DrawAspect="Content" ObjectID="_1650373775" r:id="rId40"/>
              </w:objec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BA1226">
              <w:rPr>
                <w:sz w:val="28"/>
                <w:szCs w:val="28"/>
                <w:lang w:val="uk-UA"/>
              </w:rPr>
              <w:t xml:space="preserve">= 90°, 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прямокутник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паралело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грам і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АС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 w:rsidRPr="00BA1226">
              <w:rPr>
                <w:sz w:val="28"/>
                <w:szCs w:val="28"/>
                <w:lang w:val="uk-UA"/>
              </w:rPr>
              <w:t>прямокутник. (Якщо діагоналі паралело</w:t>
            </w:r>
            <w:r w:rsidRPr="00BA1226">
              <w:rPr>
                <w:sz w:val="28"/>
                <w:szCs w:val="28"/>
                <w:lang w:val="uk-UA"/>
              </w:rPr>
              <w:softHyphen/>
              <w:t>грама рівні, то цей пара</w:t>
            </w:r>
            <w:r w:rsidRPr="00BA1226">
              <w:rPr>
                <w:sz w:val="28"/>
                <w:szCs w:val="28"/>
                <w:lang w:val="uk-UA"/>
              </w:rPr>
              <w:softHyphen/>
              <w:t>лелограм — прямокутник)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3.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— прямокутник, </w:t>
            </w:r>
            <w:r w:rsidRPr="00BA1226">
              <w:rPr>
                <w:i/>
                <w:iCs/>
                <w:sz w:val="28"/>
                <w:szCs w:val="28"/>
              </w:rPr>
              <w:t>(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</w:rPr>
              <w:t>&gt;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</w:rPr>
              <w:t xml:space="preserve">),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AC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— діагоналі, то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385" type="#_x0000_t75" style="width:13.1pt;height:12.15pt" o:ole="">
                  <v:imagedata r:id="rId39" o:title=""/>
                </v:shape>
                <o:OLEObject Type="Embed" ProgID="Equation.3" ShapeID="_x0000_i1385" DrawAspect="Content" ObjectID="_1650373776" r:id="rId41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AOB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iCs/>
                <w:sz w:val="28"/>
                <w:szCs w:val="28"/>
              </w:rPr>
              <w:t>2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386" type="#_x0000_t75" style="width:13.1pt;height:12.15pt" o:ole="">
                  <v:imagedata r:id="rId39" o:title=""/>
                </v:shape>
                <o:OLEObject Type="Embed" ProgID="Equation.3" ShapeID="_x0000_i1386" DrawAspect="Content" ObjectID="_1650373777" r:id="rId42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ACB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341755" cy="878840"/>
                  <wp:effectExtent l="1905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4.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прямокутник і точ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ка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М </w:t>
            </w:r>
            <w:r w:rsidRPr="00BA1226">
              <w:rPr>
                <w:sz w:val="28"/>
                <w:szCs w:val="28"/>
                <w:lang w:val="uk-UA"/>
              </w:rPr>
              <w:t xml:space="preserve">— середина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ВС,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ОМ</w:t>
            </w:r>
            <w:r w:rsidRPr="00BA1226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40" w:dyaOrig="260">
                <v:shape id="_x0000_i1388" type="#_x0000_t75" style="width:12.15pt;height:13.1pt" o:ole="">
                  <v:imagedata r:id="rId44" o:title=""/>
                </v:shape>
                <o:OLEObject Type="Embed" ProgID="Equation.3" ShapeID="_x0000_i1388" DrawAspect="Content" ObjectID="_1650373778" r:id="rId45"/>
              </w:objec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ВС.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ОМ = </w:t>
            </w:r>
            <w:r w:rsidRPr="00BA1226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 id="_x0000_i1389" type="#_x0000_t75" style="width:13.1pt;height:34.6pt" o:ole="">
                  <v:imagedata r:id="rId46" o:title=""/>
                </v:shape>
                <o:OLEObject Type="Embed" ProgID="Equation.3" ShapeID="_x0000_i1389" DrawAspect="Content" ObjectID="_1650373779" r:id="rId47"/>
              </w:objec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АВ.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2755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  <w:lang w:val="uk-UA"/>
              </w:rPr>
            </w:pPr>
            <w:r w:rsidRPr="00BA1226">
              <w:rPr>
                <w:sz w:val="28"/>
                <w:szCs w:val="28"/>
                <w:lang w:val="uk-UA"/>
              </w:rPr>
              <w:t>(Відрізок, що з'єд</w:t>
            </w:r>
            <w:r w:rsidRPr="00BA1226">
              <w:rPr>
                <w:sz w:val="28"/>
                <w:szCs w:val="28"/>
                <w:lang w:val="uk-UA"/>
              </w:rPr>
              <w:softHyphen/>
              <w:t>нує середину сто</w:t>
            </w:r>
            <w:r w:rsidRPr="00BA1226">
              <w:rPr>
                <w:sz w:val="28"/>
                <w:szCs w:val="28"/>
                <w:lang w:val="uk-UA"/>
              </w:rPr>
              <w:softHyphen/>
              <w:t>рони прямокутника з точкою перетину діагоналей, перпен</w:t>
            </w:r>
            <w:r w:rsidRPr="00BA1226">
              <w:rPr>
                <w:sz w:val="28"/>
                <w:szCs w:val="28"/>
                <w:lang w:val="uk-UA"/>
              </w:rPr>
              <w:softHyphen/>
              <w:t>дикулярний до цієї сторони і дорівнює половині суміжної сторони)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</w:tr>
    </w:tbl>
    <w:p w:rsidR="00100042" w:rsidRPr="00BA1226" w:rsidRDefault="00100042">
      <w:pPr>
        <w:rPr>
          <w:sz w:val="28"/>
          <w:szCs w:val="28"/>
          <w:lang w:val="uk-UA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3420"/>
        <w:gridCol w:w="3420"/>
      </w:tblGrid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401445" cy="831215"/>
                  <wp:effectExtent l="19050" t="0" r="8255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right"/>
              <w:rPr>
                <w:i/>
                <w:iCs/>
                <w:sz w:val="28"/>
                <w:szCs w:val="28"/>
                <w:lang w:val="uk-UA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>Конспект 4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BA1226">
              <w:rPr>
                <w:b/>
                <w:color w:val="984806" w:themeColor="accent6" w:themeShade="80"/>
                <w:sz w:val="28"/>
                <w:szCs w:val="28"/>
                <w:lang w:val="uk-UA"/>
              </w:rPr>
              <w:t>Ромб</w:t>
            </w:r>
          </w:p>
          <w:p w:rsidR="00100042" w:rsidRPr="00BA1226" w:rsidRDefault="00100042" w:rsidP="00B70F7B">
            <w:pPr>
              <w:ind w:left="1400" w:hanging="1400"/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Означення. </w:t>
            </w:r>
            <w:r w:rsidRPr="00BA1226">
              <w:rPr>
                <w:sz w:val="28"/>
                <w:szCs w:val="28"/>
                <w:lang w:val="uk-UA"/>
              </w:rPr>
              <w:t>Паралелограм, усі сторони якого рівні, називається ромбом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b/>
                <w:sz w:val="28"/>
                <w:szCs w:val="28"/>
              </w:rPr>
            </w:pPr>
            <w:r w:rsidRPr="00BA1226">
              <w:rPr>
                <w:b/>
                <w:sz w:val="28"/>
                <w:szCs w:val="28"/>
                <w:lang w:val="uk-UA"/>
              </w:rPr>
              <w:t>Властивості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b/>
                <w:sz w:val="28"/>
                <w:szCs w:val="28"/>
              </w:rPr>
            </w:pPr>
            <w:r w:rsidRPr="00BA1226">
              <w:rPr>
                <w:b/>
                <w:sz w:val="28"/>
                <w:szCs w:val="28"/>
                <w:lang w:val="uk-UA"/>
              </w:rPr>
              <w:t>Ознаки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353820" cy="1021080"/>
                  <wp:effectExtent l="1905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1. Має всі властивості паралелограма, тобто: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1)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445" type="#_x0000_t75" style="width:13.1pt;height:12.15pt" o:ole="">
                  <v:imagedata r:id="rId50" o:title=""/>
                </v:shape>
                <o:OLEObject Type="Embed" ProgID="Equation.3" ShapeID="_x0000_i1445" DrawAspect="Content" ObjectID="_1650373780" r:id="rId51"/>
              </w:object>
            </w:r>
            <w:r w:rsidRPr="00BA1226">
              <w:rPr>
                <w:i/>
                <w:sz w:val="28"/>
                <w:szCs w:val="28"/>
                <w:lang w:val="uk-UA"/>
              </w:rPr>
              <w:t>А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446" type="#_x0000_t75" style="width:13.1pt;height:12.15pt" o:ole="">
                  <v:imagedata r:id="rId52" o:title=""/>
                </v:shape>
                <o:OLEObject Type="Embed" ProgID="Equation.3" ShapeID="_x0000_i1446" DrawAspect="Content" ObjectID="_1650373781" r:id="rId53"/>
              </w:object>
            </w:r>
            <w:r w:rsidRPr="00BA1226">
              <w:rPr>
                <w:sz w:val="28"/>
                <w:szCs w:val="28"/>
                <w:lang w:val="uk-UA"/>
              </w:rPr>
              <w:t xml:space="preserve">С,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447" type="#_x0000_t75" style="width:13.1pt;height:12.15pt" o:ole="">
                  <v:imagedata r:id="rId52" o:title=""/>
                </v:shape>
                <o:OLEObject Type="Embed" ProgID="Equation.3" ShapeID="_x0000_i1447" DrawAspect="Content" ObjectID="_1650373782" r:id="rId54"/>
              </w:objec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 </w:t>
            </w:r>
            <w:r w:rsidRPr="00BA1226">
              <w:rPr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448" type="#_x0000_t75" style="width:13.1pt;height:12.15pt" o:ole="">
                  <v:imagedata r:id="rId52" o:title=""/>
                </v:shape>
                <o:OLEObject Type="Embed" ProgID="Equation.3" ShapeID="_x0000_i1448" DrawAspect="Content" ObjectID="_1650373783" r:id="rId55"/>
              </w:object>
            </w:r>
            <w:r w:rsidRPr="00BA1226">
              <w:rPr>
                <w:sz w:val="28"/>
                <w:szCs w:val="28"/>
                <w:lang w:val="en-US"/>
              </w:rPr>
              <w:t>D</w:t>
            </w:r>
            <w:r w:rsidRPr="00BA1226">
              <w:rPr>
                <w:sz w:val="28"/>
                <w:szCs w:val="28"/>
                <w:lang w:val="uk-UA"/>
              </w:rPr>
              <w:t>;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uk-UA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2)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АО = ОС, ВО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OD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  <w:lang w:val="uk-UA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1.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чоти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рикутник і 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uk-UA"/>
              </w:rPr>
            </w:pPr>
            <w:r w:rsidRPr="00BA1226">
              <w:rPr>
                <w:i/>
                <w:iCs/>
                <w:sz w:val="28"/>
                <w:szCs w:val="28"/>
                <w:lang w:val="en-US"/>
              </w:rPr>
              <w:t>AB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ромб</w:t>
            </w:r>
          </w:p>
        </w:tc>
      </w:tr>
    </w:tbl>
    <w:p w:rsidR="00100042" w:rsidRPr="00BA1226" w:rsidRDefault="00100042" w:rsidP="00100042">
      <w:pPr>
        <w:rPr>
          <w:sz w:val="28"/>
          <w:szCs w:val="28"/>
          <w:lang w:val="uk-UA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3420"/>
        <w:gridCol w:w="3420"/>
      </w:tblGrid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  <w:lang w:val="uk-UA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2.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— </w:t>
            </w:r>
            <w:r w:rsidRPr="00BA1226">
              <w:rPr>
                <w:sz w:val="28"/>
                <w:szCs w:val="28"/>
                <w:lang w:val="uk-UA"/>
              </w:rPr>
              <w:t xml:space="preserve">ромб,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АС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— </w:t>
            </w:r>
            <w:r w:rsidRPr="00BA1226">
              <w:rPr>
                <w:sz w:val="28"/>
                <w:szCs w:val="28"/>
                <w:lang w:val="uk-UA"/>
              </w:rPr>
              <w:t>діагоналі, то: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1)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AC</w:t>
            </w:r>
            <w:r w:rsidRPr="00BA1226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40" w:dyaOrig="260">
                <v:shape id="_x0000_i1449" type="#_x0000_t75" style="width:12.15pt;height:13.1pt" o:ole="">
                  <v:imagedata r:id="rId56" o:title=""/>
                </v:shape>
                <o:OLEObject Type="Embed" ProgID="Equation.3" ShapeID="_x0000_i1449" DrawAspect="Content" ObjectID="_1650373784" r:id="rId57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</w:rPr>
              <w:t>,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2)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450" type="#_x0000_t75" style="width:13.1pt;height:12.15pt" o:ole="">
                  <v:imagedata r:id="rId50" o:title=""/>
                </v:shape>
                <o:OLEObject Type="Embed" ProgID="Equation.3" ShapeID="_x0000_i1450" DrawAspect="Content" ObjectID="_1650373785" r:id="rId58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OAD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451" type="#_x0000_t75" style="width:13.1pt;height:12.15pt" o:ole="">
                  <v:imagedata r:id="rId50" o:title=""/>
                </v:shape>
                <o:OLEObject Type="Embed" ProgID="Equation.3" ShapeID="_x0000_i1451" DrawAspect="Content" ObjectID="_1650373786" r:id="rId59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OAB</w:t>
            </w:r>
            <w:r w:rsidRPr="00BA1226">
              <w:rPr>
                <w:i/>
                <w:iCs/>
                <w:sz w:val="28"/>
                <w:szCs w:val="28"/>
              </w:rPr>
              <w:t>.</w:t>
            </w:r>
            <w:r w:rsidRPr="00BA1226">
              <w:rPr>
                <w:i/>
                <w:iCs/>
                <w:sz w:val="28"/>
                <w:szCs w:val="28"/>
              </w:rPr>
              <w:br/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452" type="#_x0000_t75" style="width:13.1pt;height:12.15pt" o:ole="">
                  <v:imagedata r:id="rId50" o:title=""/>
                </v:shape>
                <o:OLEObject Type="Embed" ProgID="Equation.3" ShapeID="_x0000_i1452" DrawAspect="Content" ObjectID="_1650373787" r:id="rId60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ODA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453" type="#_x0000_t75" style="width:13.1pt;height:12.15pt" o:ole="">
                  <v:imagedata r:id="rId50" o:title=""/>
                </v:shape>
                <o:OLEObject Type="Embed" ProgID="Equation.3" ShapeID="_x0000_i1453" DrawAspect="Content" ObjectID="_1650373788" r:id="rId61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ODC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2.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лелограм і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BA1226">
              <w:rPr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ВС,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ромб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3.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лелограм 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AC</w:t>
            </w:r>
            <w:r w:rsidRPr="00BA1226">
              <w:rPr>
                <w:i/>
                <w:iCs/>
                <w:sz w:val="28"/>
                <w:szCs w:val="28"/>
              </w:rPr>
              <w:t>1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Pr="00BA1226">
              <w:rPr>
                <w:sz w:val="28"/>
                <w:szCs w:val="28"/>
                <w:lang w:val="uk-UA"/>
              </w:rPr>
              <w:t>ромб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4.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пара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лелограм і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АС — </w:t>
            </w:r>
            <w:r w:rsidRPr="00BA1226">
              <w:rPr>
                <w:sz w:val="28"/>
                <w:szCs w:val="28"/>
                <w:lang w:val="uk-UA"/>
              </w:rPr>
              <w:t>бісек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триса кутів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BA1226">
              <w:rPr>
                <w:sz w:val="28"/>
                <w:szCs w:val="28"/>
                <w:lang w:val="uk-UA"/>
              </w:rPr>
              <w:t xml:space="preserve">і С, 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- ромб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  <w:r w:rsidRPr="00BA1226">
              <w:rPr>
                <w:b/>
                <w:color w:val="984806" w:themeColor="accent6" w:themeShade="80"/>
                <w:sz w:val="28"/>
                <w:szCs w:val="28"/>
                <w:lang w:val="uk-UA"/>
              </w:rPr>
              <w:t>Квадрат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009650" cy="843280"/>
                  <wp:effectExtent l="1905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ind w:left="1400" w:hanging="1400"/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Означення. </w:t>
            </w:r>
            <w:r w:rsidRPr="00BA1226">
              <w:rPr>
                <w:sz w:val="28"/>
                <w:szCs w:val="28"/>
                <w:lang w:val="uk-UA"/>
              </w:rPr>
              <w:t>Прямокутник, усі сторони якого рівні, називається квадратом.</w:t>
            </w:r>
          </w:p>
          <w:p w:rsidR="00100042" w:rsidRPr="00BA1226" w:rsidRDefault="00100042" w:rsidP="00B70F7B">
            <w:pPr>
              <w:ind w:left="1400" w:hanging="1400"/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Означення. </w:t>
            </w:r>
            <w:r w:rsidRPr="00BA1226">
              <w:rPr>
                <w:sz w:val="28"/>
                <w:szCs w:val="28"/>
                <w:lang w:val="uk-UA"/>
              </w:rPr>
              <w:t>Ромб, усі кути якого прямі, називається квадратом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878840" cy="878840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b/>
                <w:sz w:val="28"/>
                <w:szCs w:val="28"/>
              </w:rPr>
            </w:pPr>
            <w:r w:rsidRPr="00BA1226">
              <w:rPr>
                <w:b/>
                <w:sz w:val="28"/>
                <w:szCs w:val="28"/>
                <w:lang w:val="uk-UA"/>
              </w:rPr>
              <w:t>Властивості</w:t>
            </w:r>
          </w:p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831215" cy="843280"/>
                  <wp:effectExtent l="19050" t="0" r="6985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  <w:lang w:val="uk-UA"/>
              </w:rPr>
            </w:pP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Має всі властивості прямокутника і ромба</w:t>
            </w:r>
          </w:p>
        </w:tc>
      </w:tr>
    </w:tbl>
    <w:p w:rsidR="00100042" w:rsidRPr="00BA1226" w:rsidRDefault="00100042">
      <w:pPr>
        <w:rPr>
          <w:color w:val="984806" w:themeColor="accent6" w:themeShade="80"/>
          <w:sz w:val="28"/>
          <w:szCs w:val="28"/>
          <w:lang w:val="uk-UA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330"/>
        <w:gridCol w:w="3330"/>
      </w:tblGrid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i/>
                <w:iCs/>
                <w:color w:val="984806" w:themeColor="accent6" w:themeShade="80"/>
                <w:sz w:val="28"/>
                <w:szCs w:val="28"/>
                <w:lang w:val="uk-UA"/>
              </w:rPr>
            </w:pPr>
            <w:r w:rsidRPr="00BA1226">
              <w:rPr>
                <w:b/>
                <w:bCs/>
                <w:color w:val="984806" w:themeColor="accent6" w:themeShade="80"/>
                <w:sz w:val="28"/>
                <w:szCs w:val="28"/>
                <w:lang w:val="uk-UA"/>
              </w:rPr>
              <w:t>Трапеція. Види трапецій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579245" cy="1187450"/>
                  <wp:effectExtent l="19050" t="0" r="1905" b="0"/>
                  <wp:docPr id="582" name="Рисунок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Означення. </w:t>
            </w:r>
            <w:r w:rsidRPr="00BA1226">
              <w:rPr>
                <w:sz w:val="28"/>
                <w:szCs w:val="28"/>
                <w:lang w:val="uk-UA"/>
              </w:rPr>
              <w:t>Чотирикутник, дві сторони якого паралельні, а дві інші непаралельні, нази</w:t>
            </w:r>
            <w:r w:rsidRPr="00BA1226">
              <w:rPr>
                <w:sz w:val="28"/>
                <w:szCs w:val="28"/>
                <w:lang w:val="uk-UA"/>
              </w:rPr>
              <w:softHyphen/>
              <w:t>вається трапецією</w:t>
            </w:r>
          </w:p>
          <w:p w:rsidR="00100042" w:rsidRPr="00BA1226" w:rsidRDefault="00100042" w:rsidP="00B70F7B">
            <w:pPr>
              <w:rPr>
                <w:i/>
                <w:iCs/>
                <w:sz w:val="28"/>
                <w:szCs w:val="28"/>
              </w:rPr>
            </w:pPr>
            <w:r w:rsidRPr="00BA1226">
              <w:rPr>
                <w:i/>
                <w:iCs/>
                <w:noProof/>
                <w:sz w:val="28"/>
                <w:szCs w:val="28"/>
              </w:rPr>
              <w:pict>
                <v:shape id="_x0000_s1032" type="#_x0000_t75" style="position:absolute;margin-left:147.15pt;margin-top:18.9pt;width:28.05pt;height:19.25pt;z-index:251658240">
                  <v:imagedata r:id="rId66" o:title=""/>
                </v:shape>
                <o:OLEObject Type="Embed" ProgID="Equation.3" ShapeID="_x0000_s1032" DrawAspect="Content" ObjectID="_1650373821" r:id="rId67"/>
              </w:pict>
            </w:r>
            <w:r w:rsidRPr="00BA1226">
              <w:rPr>
                <w:i/>
                <w:iCs/>
                <w:noProof/>
                <w:sz w:val="28"/>
                <w:szCs w:val="28"/>
              </w:rPr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width:141.6pt;height:54pt;mso-position-horizontal-relative:char;mso-position-vertical-relative:line">
                  <v:textbox style="mso-next-textbox:#_x0000_s1031" inset="1mm,1mm,1mm,1mm">
                    <w:txbxContent>
                      <w:p w:rsidR="00100042" w:rsidRPr="007F61F2" w:rsidRDefault="00100042" w:rsidP="00100042">
                        <w:pPr>
                          <w:rPr>
                            <w:i/>
                            <w:iCs/>
                            <w:sz w:val="26"/>
                            <w:szCs w:val="26"/>
                            <w:lang w:val="en-US"/>
                          </w:rPr>
                        </w:pP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en-US"/>
                          </w:rPr>
                          <w:t xml:space="preserve">ABCD </w:t>
                        </w:r>
                        <w:r w:rsidRPr="007F61F2">
                          <w:rPr>
                            <w:sz w:val="26"/>
                            <w:szCs w:val="26"/>
                            <w:lang w:val="uk-UA"/>
                          </w:rPr>
                          <w:t xml:space="preserve">— трапеція, 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uk-UA"/>
                          </w:rPr>
                          <w:t>ВС</w:t>
                        </w:r>
                      </w:p>
                      <w:p w:rsidR="00100042" w:rsidRPr="007F61F2" w:rsidRDefault="00100042" w:rsidP="00100042">
                        <w:r w:rsidRPr="007F61F2">
                          <w:rPr>
                            <w:sz w:val="26"/>
                            <w:szCs w:val="26"/>
                            <w:lang w:val="uk-UA"/>
                          </w:rPr>
                          <w:t xml:space="preserve">і 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en-US"/>
                          </w:rPr>
                          <w:t>AD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r w:rsidRPr="007F61F2">
                          <w:rPr>
                            <w:sz w:val="26"/>
                            <w:szCs w:val="26"/>
                            <w:lang w:val="uk-UA"/>
                          </w:rPr>
                          <w:t xml:space="preserve">— основи, 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uk-UA"/>
                          </w:rPr>
                          <w:t>АВ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r w:rsidRPr="007F61F2">
                          <w:rPr>
                            <w:sz w:val="26"/>
                            <w:szCs w:val="26"/>
                            <w:lang w:val="uk-UA"/>
                          </w:rPr>
                          <w:t xml:space="preserve">і 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en-US"/>
                          </w:rPr>
                          <w:t>CD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r w:rsidRPr="007F61F2">
                          <w:rPr>
                            <w:sz w:val="26"/>
                            <w:szCs w:val="26"/>
                            <w:lang w:val="uk-UA"/>
                          </w:rPr>
                          <w:t>— бічні сторони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Pr="00BA1226">
              <w:rPr>
                <w:i/>
                <w:iCs/>
                <w:sz w:val="28"/>
                <w:szCs w:val="28"/>
              </w:rPr>
              <w:t xml:space="preserve">         </w:t>
            </w:r>
            <w:r w:rsidRPr="00BA1226">
              <w:rPr>
                <w:i/>
                <w:iCs/>
                <w:noProof/>
                <w:sz w:val="28"/>
                <w:szCs w:val="28"/>
              </w:rPr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pict>
                <v:shape id="_x0000_s1030" type="#_x0000_t202" style="width:141.6pt;height:54pt;mso-position-horizontal-relative:char;mso-position-vertical-relative:line">
                  <v:textbox style="mso-next-textbox:#_x0000_s1030" inset="1mm,1mm,1mm,1mm">
                    <w:txbxContent>
                      <w:p w:rsidR="00100042" w:rsidRPr="007F61F2" w:rsidRDefault="00100042" w:rsidP="00100042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en-US"/>
                          </w:rPr>
                          <w:t xml:space="preserve">ABCD </w:t>
                        </w:r>
                        <w:r w:rsidRPr="007F61F2">
                          <w:rPr>
                            <w:sz w:val="26"/>
                            <w:szCs w:val="26"/>
                            <w:lang w:val="uk-UA"/>
                          </w:rPr>
                          <w:t>— чотирикутник,</w:t>
                        </w:r>
                        <w:r w:rsidRPr="007F61F2">
                          <w:rPr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en-US"/>
                          </w:rPr>
                          <w:t>BC || AD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uk-UA"/>
                          </w:rPr>
                          <w:t>(АВ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7F61F2">
                          <w:rPr>
                            <w:sz w:val="26"/>
                            <w:szCs w:val="26"/>
                            <w:lang w:val="uk-UA"/>
                          </w:rPr>
                          <w:t xml:space="preserve">і 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  <w:lang w:val="en-US"/>
                          </w:rPr>
                          <w:t>CD</w:t>
                        </w:r>
                        <w:r w:rsidRPr="007F61F2">
                          <w:rPr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r w:rsidRPr="007F61F2">
                          <w:rPr>
                            <w:sz w:val="26"/>
                            <w:szCs w:val="26"/>
                            <w:lang w:val="uk-UA"/>
                          </w:rPr>
                          <w:t>— непаралельні)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Pr="00BA1226">
              <w:rPr>
                <w:i/>
                <w:iCs/>
                <w:sz w:val="28"/>
                <w:szCs w:val="28"/>
              </w:rPr>
              <w:t xml:space="preserve">   </w:t>
            </w:r>
          </w:p>
          <w:p w:rsidR="00100042" w:rsidRPr="00BA1226" w:rsidRDefault="00100042" w:rsidP="00B70F7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АС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— діагоналі,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ВК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TN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висоти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460500" cy="1056640"/>
                  <wp:effectExtent l="19050" t="0" r="6350" b="0"/>
                  <wp:docPr id="585" name="Рисунок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ind w:firstLine="500"/>
              <w:rPr>
                <w:sz w:val="28"/>
                <w:szCs w:val="28"/>
              </w:rPr>
            </w:pPr>
            <w:r w:rsidRPr="00BA1226">
              <w:rPr>
                <w:b/>
                <w:bCs/>
                <w:sz w:val="28"/>
                <w:szCs w:val="28"/>
                <w:lang w:val="uk-UA"/>
              </w:rPr>
              <w:t>Властивості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— трапеція, основи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ВС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>ви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соти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ВК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TN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>то: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sz w:val="28"/>
                <w:szCs w:val="28"/>
                <w:lang w:val="uk-UA"/>
              </w:rPr>
              <w:t>1)</w:t>
            </w:r>
            <w:r w:rsidRPr="00BA1226">
              <w:rPr>
                <w:sz w:val="28"/>
                <w:szCs w:val="28"/>
              </w:rPr>
              <w:t xml:space="preserve">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10" type="#_x0000_t75" style="width:13.1pt;height:12.15pt" o:ole="">
                  <v:imagedata r:id="rId69" o:title=""/>
                </v:shape>
                <o:OLEObject Type="Embed" ProgID="Equation.3" ShapeID="_x0000_i1610" DrawAspect="Content" ObjectID="_1650373789" r:id="rId70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+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11" type="#_x0000_t75" style="width:13.1pt;height:12.15pt" o:ole="">
                  <v:imagedata r:id="rId69" o:title=""/>
                </v:shape>
                <o:OLEObject Type="Embed" ProgID="Equation.3" ShapeID="_x0000_i1611" DrawAspect="Content" ObjectID="_1650373790" r:id="rId71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12" type="#_x0000_t75" style="width:13.1pt;height:12.15pt" o:ole="">
                  <v:imagedata r:id="rId69" o:title=""/>
                </v:shape>
                <o:OLEObject Type="Embed" ProgID="Equation.3" ShapeID="_x0000_i1612" DrawAspect="Content" ObjectID="_1650373791" r:id="rId72"/>
              </w:object>
            </w:r>
            <w:r w:rsidRPr="00BA1226">
              <w:rPr>
                <w:i/>
                <w:iCs/>
                <w:sz w:val="28"/>
                <w:szCs w:val="28"/>
              </w:rPr>
              <w:t xml:space="preserve">С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+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13" type="#_x0000_t75" style="width:13.1pt;height:12.15pt" o:ole="">
                  <v:imagedata r:id="rId69" o:title=""/>
                </v:shape>
                <o:OLEObject Type="Embed" ProgID="Equation.3" ShapeID="_x0000_i1613" DrawAspect="Content" ObjectID="_1650373792" r:id="rId73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sz w:val="28"/>
                <w:szCs w:val="28"/>
                <w:lang w:val="uk-UA"/>
              </w:rPr>
              <w:t>180°</w:t>
            </w:r>
            <w:r w:rsidRPr="00BA1226">
              <w:rPr>
                <w:sz w:val="28"/>
                <w:szCs w:val="28"/>
                <w:lang w:val="en-US"/>
              </w:rPr>
              <w:t>;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2)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ВК = </w:t>
            </w:r>
            <w:r w:rsidRPr="00BA1226">
              <w:rPr>
                <w:i/>
                <w:iCs/>
                <w:sz w:val="28"/>
                <w:szCs w:val="28"/>
              </w:rPr>
              <w:t>Т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N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ind w:left="500"/>
              <w:rPr>
                <w:sz w:val="28"/>
                <w:szCs w:val="28"/>
              </w:rPr>
            </w:pPr>
            <w:r w:rsidRPr="00BA1226">
              <w:rPr>
                <w:b/>
                <w:bCs/>
                <w:sz w:val="28"/>
                <w:szCs w:val="28"/>
                <w:lang w:val="uk-UA"/>
              </w:rPr>
              <w:t>Окремі випадки трапеції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116330" cy="1068705"/>
                  <wp:effectExtent l="19050" t="0" r="7620" b="0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а)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Означення. </w:t>
            </w:r>
            <w:r w:rsidRPr="00BA1226">
              <w:rPr>
                <w:sz w:val="28"/>
                <w:szCs w:val="28"/>
                <w:lang w:val="uk-UA"/>
              </w:rPr>
              <w:t>Трапеція, одна з бічних сторін якої перпендикулярна до основ, називається прямокутною</w:t>
            </w:r>
          </w:p>
          <w:p w:rsidR="00100042" w:rsidRPr="00BA1226" w:rsidRDefault="00100042" w:rsidP="00B70F7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A1226">
              <w:rPr>
                <w:noProof/>
                <w:sz w:val="28"/>
                <w:szCs w:val="28"/>
              </w:rPr>
              <w:pict>
                <v:shape id="_x0000_s1033" type="#_x0000_t75" style="position:absolute;margin-left:143.1pt;margin-top:17.5pt;width:28.05pt;height:19.25pt;z-index:251661312">
                  <v:imagedata r:id="rId66" o:title=""/>
                </v:shape>
                <o:OLEObject Type="Embed" ProgID="Equation.3" ShapeID="_x0000_s1033" DrawAspect="Content" ObjectID="_1650373822" r:id="rId75"/>
              </w:pict>
            </w:r>
            <w:r w:rsidRPr="00BA1226">
              <w:rPr>
                <w:i/>
                <w:iCs/>
                <w:noProof/>
                <w:sz w:val="28"/>
                <w:szCs w:val="28"/>
              </w:rPr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pict>
                <v:shape id="_x0000_s1029" type="#_x0000_t202" style="width:141.75pt;height:54.15pt;mso-position-horizontal-relative:char;mso-position-vertical-relative:line">
                  <v:textbox style="mso-next-textbox:#_x0000_s1029" inset="1mm,1mm,1mm,1mm">
                    <w:txbxContent>
                      <w:p w:rsidR="00100042" w:rsidRDefault="00100042" w:rsidP="00100042"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ABCD</w:t>
                        </w:r>
                        <w:r w:rsidRPr="00182785"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88451F">
                          <w:rPr>
                            <w:sz w:val="28"/>
                            <w:szCs w:val="28"/>
                            <w:lang w:val="uk-UA"/>
                          </w:rPr>
                          <w:t>— прямокутна</w:t>
                        </w:r>
                        <w:r w:rsidRPr="00182785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8451F">
                          <w:rPr>
                            <w:sz w:val="28"/>
                            <w:szCs w:val="28"/>
                            <w:lang w:val="uk-UA"/>
                          </w:rPr>
                          <w:t>трапеція з основами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>ВС</w: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82785">
                          <w:rPr>
                            <w:iCs/>
                            <w:sz w:val="28"/>
                            <w:szCs w:val="28"/>
                            <w:lang w:val="uk-UA"/>
                          </w:rPr>
                          <w:t>і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AD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Pr="00BA1226">
              <w:rPr>
                <w:sz w:val="28"/>
                <w:szCs w:val="28"/>
                <w:lang w:val="uk-UA"/>
              </w:rPr>
              <w:t xml:space="preserve">      </w:t>
            </w:r>
            <w:r w:rsidRPr="00BA1226">
              <w:rPr>
                <w:sz w:val="28"/>
                <w:szCs w:val="28"/>
                <w:lang w:val="en-US"/>
              </w:rPr>
              <w:t xml:space="preserve"> </w:t>
            </w:r>
            <w:r w:rsidRPr="00BA1226">
              <w:rPr>
                <w:b/>
                <w:bCs/>
                <w:noProof/>
                <w:sz w:val="28"/>
                <w:szCs w:val="28"/>
              </w:rPr>
            </w:r>
            <w:r w:rsidRPr="00BA1226">
              <w:rPr>
                <w:b/>
                <w:bCs/>
                <w:sz w:val="28"/>
                <w:szCs w:val="28"/>
                <w:lang w:val="uk-UA"/>
              </w:rPr>
              <w:pict>
                <v:shape id="_x0000_s1028" type="#_x0000_t202" style="width:150.95pt;height:54.15pt;mso-position-horizontal-relative:char;mso-position-vertical-relative:line">
                  <v:textbox style="mso-next-textbox:#_x0000_s1028" inset="1mm,1mm,1mm,1mm">
                    <w:txbxContent>
                      <w:p w:rsidR="00100042" w:rsidRPr="00182785" w:rsidRDefault="00100042" w:rsidP="00100042">
                        <w:r w:rsidRPr="003E2051">
                          <w:rPr>
                            <w:position w:val="-4"/>
                            <w:sz w:val="28"/>
                            <w:szCs w:val="28"/>
                            <w:lang w:val="uk-UA"/>
                          </w:rPr>
                          <w:object w:dxaOrig="260" w:dyaOrig="240">
                            <v:shape id="_x0000_i1642" type="#_x0000_t75" style="width:14.95pt;height:14.05pt" o:ole="">
                              <v:imagedata r:id="rId69" o:title=""/>
                            </v:shape>
                            <o:OLEObject Type="Embed" ProgID="Equation.3" ShapeID="_x0000_i1642" DrawAspect="Content" ObjectID="_1650373823" r:id="rId76"/>
                          </w:objec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 w:rsidRPr="00182785"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 =</w:t>
                        </w:r>
                        <w:r w:rsidRPr="003E2051">
                          <w:rPr>
                            <w:position w:val="-4"/>
                            <w:sz w:val="28"/>
                            <w:szCs w:val="28"/>
                            <w:lang w:val="uk-UA"/>
                          </w:rPr>
                          <w:object w:dxaOrig="260" w:dyaOrig="240">
                            <v:shape id="_x0000_i1643" type="#_x0000_t75" style="width:13.1pt;height:12.15pt" o:ole="">
                              <v:imagedata r:id="rId69" o:title=""/>
                            </v:shape>
                            <o:OLEObject Type="Embed" ProgID="Equation.3" ShapeID="_x0000_i1643" DrawAspect="Content" ObjectID="_1650373824" r:id="rId77"/>
                          </w:objec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82785"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= </w:t>
                        </w:r>
                        <w:r w:rsidRPr="0088451F">
                          <w:rPr>
                            <w:sz w:val="28"/>
                            <w:szCs w:val="28"/>
                            <w:lang w:val="uk-UA"/>
                          </w:rPr>
                          <w:t xml:space="preserve">90° </w:t>
                        </w:r>
                        <w:proofErr w:type="gramStart"/>
                        <w:r w:rsidRPr="0088451F">
                          <w:rPr>
                            <w:sz w:val="28"/>
                            <w:szCs w:val="28"/>
                            <w:lang w:val="uk-UA"/>
                          </w:rPr>
                          <w:t xml:space="preserve">у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тра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88451F">
                          <w:rPr>
                            <w:sz w:val="28"/>
                            <w:szCs w:val="28"/>
                            <w:lang w:val="uk-UA"/>
                          </w:rPr>
                          <w:t>пеції</w:t>
                        </w:r>
                        <w:proofErr w:type="spellEnd"/>
                        <w:r w:rsidRPr="0088451F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ABCD</w:t>
                        </w:r>
                        <w:r w:rsidRPr="00182785"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 (</w: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BC ||  AD</w:t>
                        </w:r>
                        <w:r w:rsidRPr="00182785">
                          <w:rPr>
                            <w:i/>
                            <w:iCs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Pr="00BA1226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b/>
                <w:bCs/>
                <w:sz w:val="28"/>
                <w:szCs w:val="28"/>
                <w:lang w:val="uk-UA"/>
              </w:rPr>
              <w:t>Властивості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Якщо в трапеції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</w:t>
            </w:r>
            <w:r w:rsidRPr="00BA1226">
              <w:rPr>
                <w:i/>
                <w:iCs/>
                <w:sz w:val="28"/>
                <w:szCs w:val="28"/>
              </w:rPr>
              <w:t xml:space="preserve"> ||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17" type="#_x0000_t75" style="width:13.1pt;height:12.15pt" o:ole="">
                  <v:imagedata r:id="rId69" o:title=""/>
                </v:shape>
                <o:OLEObject Type="Embed" ProgID="Equation.3" ShapeID="_x0000_i1617" DrawAspect="Content" ObjectID="_1650373793" r:id="rId78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=</w:t>
            </w:r>
            <w:r w:rsidRPr="00BA1226">
              <w:rPr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90°, то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BA1226">
              <w:rPr>
                <w:sz w:val="28"/>
                <w:szCs w:val="28"/>
                <w:lang w:val="uk-UA"/>
              </w:rPr>
              <w:t>— висота трапеції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579245" cy="866775"/>
                  <wp:effectExtent l="19050" t="0" r="1905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б)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Означення. </w:t>
            </w:r>
            <w:r w:rsidRPr="00BA1226">
              <w:rPr>
                <w:sz w:val="28"/>
                <w:szCs w:val="28"/>
                <w:lang w:val="uk-UA"/>
              </w:rPr>
              <w:t>Трапеція з рівними бічними сто</w:t>
            </w:r>
            <w:r w:rsidRPr="00BA1226">
              <w:rPr>
                <w:sz w:val="28"/>
                <w:szCs w:val="28"/>
                <w:lang w:val="uk-UA"/>
              </w:rPr>
              <w:softHyphen/>
              <w:t>ронами називається рівнобічною трапецією</w:t>
            </w:r>
          </w:p>
          <w:p w:rsidR="00100042" w:rsidRPr="00BA1226" w:rsidRDefault="00100042" w:rsidP="00B70F7B">
            <w:pPr>
              <w:rPr>
                <w:i/>
                <w:iCs/>
                <w:sz w:val="28"/>
                <w:szCs w:val="28"/>
                <w:lang w:val="en-US"/>
              </w:rPr>
            </w:pPr>
            <w:r w:rsidRPr="00BA1226">
              <w:rPr>
                <w:noProof/>
                <w:sz w:val="28"/>
                <w:szCs w:val="28"/>
              </w:rPr>
            </w:r>
            <w:r w:rsidRPr="00BA1226">
              <w:rPr>
                <w:sz w:val="28"/>
                <w:szCs w:val="28"/>
                <w:lang w:val="uk-UA"/>
              </w:rPr>
              <w:pict>
                <v:shape id="_x0000_s1027" type="#_x0000_t202" style="width:141.75pt;height:54.15pt;mso-position-horizontal-relative:char;mso-position-vertical-relative:line">
                  <v:textbox style="mso-next-textbox:#_x0000_s1027" inset="1mm,1mm,1mm,1mm">
                    <w:txbxContent>
                      <w:p w:rsidR="00100042" w:rsidRDefault="00100042" w:rsidP="00100042"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ABCD</w:t>
                        </w:r>
                        <w:r w:rsidRPr="005C36AE"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88451F">
                          <w:rPr>
                            <w:sz w:val="28"/>
                            <w:szCs w:val="28"/>
                            <w:lang w:val="uk-UA"/>
                          </w:rPr>
                          <w:t>рівнобічна</w:t>
                        </w:r>
                        <w:r w:rsidRPr="005C36AE"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8451F">
                          <w:rPr>
                            <w:sz w:val="28"/>
                            <w:szCs w:val="28"/>
                            <w:lang w:val="uk-UA"/>
                          </w:rPr>
                          <w:t>трапеція з основами</w:t>
                        </w:r>
                        <w:r w:rsidRPr="005C36AE"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>ВС</w:t>
                        </w:r>
                        <w:r w:rsidRPr="005C36AE">
                          <w:rPr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Pr="005C36AE">
                          <w:rPr>
                            <w:iCs/>
                            <w:sz w:val="28"/>
                            <w:szCs w:val="28"/>
                            <w:lang w:val="uk-UA"/>
                          </w:rPr>
                          <w:t>і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AD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Pr="00BA1226">
              <w:rPr>
                <w:sz w:val="28"/>
                <w:szCs w:val="28"/>
                <w:lang w:val="uk-UA"/>
              </w:rPr>
              <w:t xml:space="preserve">   </w:t>
            </w:r>
            <w:r w:rsidRPr="00BA1226">
              <w:rPr>
                <w:i/>
                <w:iCs/>
                <w:noProof/>
                <w:sz w:val="28"/>
                <w:szCs w:val="28"/>
              </w:rPr>
            </w:r>
            <w:r w:rsidRPr="00BA1226">
              <w:rPr>
                <w:sz w:val="28"/>
                <w:szCs w:val="28"/>
                <w:lang w:val="uk-UA"/>
              </w:rPr>
              <w:pict>
                <v:shape id="_x0000_s1026" type="#_x0000_t202" style="width:141.75pt;height:54.15pt;mso-position-horizontal-relative:char;mso-position-vertical-relative:line">
                  <v:textbox style="mso-next-textbox:#_x0000_s1026" inset="1mm,1mm,1mm,1mm">
                    <w:txbxContent>
                      <w:p w:rsidR="00100042" w:rsidRPr="005C36AE" w:rsidRDefault="00100042" w:rsidP="00100042">
                        <w:pPr>
                          <w:rPr>
                            <w:lang w:val="en-US"/>
                          </w:rPr>
                        </w:pP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BC</w: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 || 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AD</w:t>
                        </w:r>
                        <w:r w:rsidRPr="005C36AE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>(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ВС </w:t>
                        </w:r>
                        <w:r w:rsidRPr="005C36AE">
                          <w:rPr>
                            <w:i/>
                            <w:iCs/>
                            <w:position w:val="-4"/>
                            <w:sz w:val="28"/>
                            <w:szCs w:val="28"/>
                            <w:lang w:val="uk-UA"/>
                          </w:rPr>
                          <w:object w:dxaOrig="220" w:dyaOrig="220">
                            <v:shape id="_x0000_i1644" type="#_x0000_t75" style="width:12.15pt;height:12.15pt" o:ole="">
                              <v:imagedata r:id="rId80" o:title=""/>
                            </v:shape>
                            <o:OLEObject Type="Embed" ProgID="Equation.3" ShapeID="_x0000_i1644" DrawAspect="Content" ObjectID="_1650373825" r:id="rId81"/>
                          </w:objec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AD</w:t>
                        </w:r>
                        <w:r w:rsidRPr="005C36AE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)</w:t>
                        </w:r>
                        <w:r w:rsidRPr="0088451F">
                          <w:rPr>
                            <w:sz w:val="28"/>
                            <w:szCs w:val="28"/>
                            <w:lang w:val="uk-UA"/>
                          </w:rPr>
                          <w:t xml:space="preserve">               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АВ = </w:t>
                        </w:r>
                        <w:r w:rsidRPr="0088451F">
                          <w:rPr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CD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b/>
                <w:sz w:val="28"/>
                <w:szCs w:val="28"/>
              </w:rPr>
            </w:pPr>
            <w:r w:rsidRPr="00BA1226">
              <w:rPr>
                <w:b/>
                <w:sz w:val="28"/>
                <w:szCs w:val="28"/>
                <w:lang w:val="uk-UA"/>
              </w:rPr>
              <w:t>Властивості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jc w:val="center"/>
              <w:rPr>
                <w:b/>
                <w:sz w:val="28"/>
                <w:szCs w:val="28"/>
              </w:rPr>
            </w:pPr>
            <w:r w:rsidRPr="00BA1226">
              <w:rPr>
                <w:b/>
                <w:bCs/>
                <w:sz w:val="28"/>
                <w:szCs w:val="28"/>
                <w:lang w:val="uk-UA"/>
              </w:rPr>
              <w:t>Ознаки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noProof/>
                <w:sz w:val="28"/>
                <w:szCs w:val="28"/>
              </w:rPr>
              <w:drawing>
                <wp:inline distT="0" distB="0" distL="0" distR="0">
                  <wp:extent cx="1579245" cy="1033145"/>
                  <wp:effectExtent l="19050" t="0" r="1905" b="0"/>
                  <wp:docPr id="597" name="Рисунок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1)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рівно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бічна трапеція з основами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ВС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>то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</w:rPr>
              <w:t>а)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22" type="#_x0000_t75" style="width:13.1pt;height:12.15pt" o:ole="">
                  <v:imagedata r:id="rId69" o:title=""/>
                </v:shape>
                <o:OLEObject Type="Embed" ProgID="Equation.3" ShapeID="_x0000_i1622" DrawAspect="Content" ObjectID="_1650373794" r:id="rId83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23" type="#_x0000_t75" style="width:13.1pt;height:12.15pt" o:ole="">
                  <v:imagedata r:id="rId69" o:title=""/>
                </v:shape>
                <o:OLEObject Type="Embed" ProgID="Equation.3" ShapeID="_x0000_i1623" DrawAspect="Content" ObjectID="_1650373795" r:id="rId84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24" type="#_x0000_t75" style="width:13.1pt;height:12.15pt" o:ole="">
                  <v:imagedata r:id="rId69" o:title=""/>
                </v:shape>
                <o:OLEObject Type="Embed" ProgID="Equation.3" ShapeID="_x0000_i1624" DrawAspect="Content" ObjectID="_1650373796" r:id="rId85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</w:t>
            </w:r>
            <w:proofErr w:type="gramStart"/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25" type="#_x0000_t75" style="width:13.1pt;height:12.15pt" o:ole="">
                  <v:imagedata r:id="rId69" o:title=""/>
                </v:shape>
                <o:OLEObject Type="Embed" ProgID="Equation.3" ShapeID="_x0000_i1625" DrawAspect="Content" ObjectID="_1650373797" r:id="rId86"/>
              </w:object>
            </w:r>
            <w:r w:rsidRPr="00BA1226">
              <w:rPr>
                <w:i/>
                <w:iCs/>
                <w:sz w:val="28"/>
                <w:szCs w:val="28"/>
              </w:rPr>
              <w:t>С</w:t>
            </w:r>
            <w:proofErr w:type="gramEnd"/>
            <w:r w:rsidRPr="00BA1226">
              <w:rPr>
                <w:i/>
                <w:iCs/>
                <w:sz w:val="28"/>
                <w:szCs w:val="28"/>
              </w:rPr>
              <w:t>;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б)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26" type="#_x0000_t75" style="width:13.1pt;height:12.15pt" o:ole="">
                  <v:imagedata r:id="rId69" o:title=""/>
                </v:shape>
                <o:OLEObject Type="Embed" ProgID="Equation.3" ShapeID="_x0000_i1626" DrawAspect="Content" ObjectID="_1650373798" r:id="rId87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</w:rPr>
              <w:t xml:space="preserve"> +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27" type="#_x0000_t75" style="width:13.1pt;height:12.15pt" o:ole="">
                  <v:imagedata r:id="rId69" o:title=""/>
                </v:shape>
                <o:OLEObject Type="Embed" ProgID="Equation.3" ShapeID="_x0000_i1627" DrawAspect="Content" ObjectID="_1650373799" r:id="rId88"/>
              </w:object>
            </w:r>
            <w:r w:rsidRPr="00BA1226">
              <w:rPr>
                <w:i/>
                <w:iCs/>
                <w:sz w:val="28"/>
                <w:szCs w:val="28"/>
              </w:rPr>
              <w:t xml:space="preserve">С </w:t>
            </w:r>
            <w:r w:rsidRPr="00BA1226">
              <w:rPr>
                <w:sz w:val="28"/>
                <w:szCs w:val="28"/>
                <w:lang w:val="uk-UA"/>
              </w:rPr>
              <w:t>=</w:t>
            </w:r>
            <w:r w:rsidRPr="00BA1226">
              <w:rPr>
                <w:sz w:val="28"/>
                <w:szCs w:val="28"/>
                <w:lang w:val="uk-UA"/>
              </w:rPr>
              <w:br/>
            </w:r>
            <w:r w:rsidRPr="00BA1226">
              <w:rPr>
                <w:i/>
                <w:iCs/>
                <w:sz w:val="28"/>
                <w:szCs w:val="28"/>
              </w:rPr>
              <w:t xml:space="preserve">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28" type="#_x0000_t75" style="width:13.1pt;height:12.15pt" o:ole="">
                  <v:imagedata r:id="rId69" o:title=""/>
                </v:shape>
                <o:OLEObject Type="Embed" ProgID="Equation.3" ShapeID="_x0000_i1628" DrawAspect="Content" ObjectID="_1650373800" r:id="rId89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A1226">
              <w:rPr>
                <w:i/>
                <w:iCs/>
                <w:sz w:val="28"/>
                <w:szCs w:val="28"/>
              </w:rPr>
              <w:t xml:space="preserve"> +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29" type="#_x0000_t75" style="width:13.1pt;height:12.15pt" o:ole="">
                  <v:imagedata r:id="rId69" o:title=""/>
                </v:shape>
                <o:OLEObject Type="Embed" ProgID="Equation.3" ShapeID="_x0000_i1629" DrawAspect="Content" ObjectID="_1650373801" r:id="rId90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A1226">
              <w:rPr>
                <w:i/>
                <w:iCs/>
                <w:sz w:val="28"/>
                <w:szCs w:val="28"/>
              </w:rPr>
              <w:t xml:space="preserve">= </w:t>
            </w:r>
            <w:r w:rsidRPr="00BA1226">
              <w:rPr>
                <w:sz w:val="28"/>
                <w:szCs w:val="28"/>
                <w:lang w:val="uk-UA"/>
              </w:rPr>
              <w:t>180°</w:t>
            </w:r>
            <w:r w:rsidRPr="00BA1226">
              <w:rPr>
                <w:sz w:val="28"/>
                <w:szCs w:val="28"/>
              </w:rPr>
              <w:t>;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в) </w:t>
            </w:r>
            <w:r w:rsidRPr="00BA1226">
              <w:rPr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</w:rPr>
              <w:t xml:space="preserve">С = </w:t>
            </w:r>
            <w:r w:rsidRPr="00BA1226">
              <w:rPr>
                <w:sz w:val="28"/>
                <w:szCs w:val="28"/>
                <w:lang w:val="en-US"/>
              </w:rPr>
              <w:t>BD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г)</w:t>
            </w:r>
            <w:r w:rsidRPr="00BA1226">
              <w:rPr>
                <w:sz w:val="28"/>
                <w:szCs w:val="28"/>
              </w:rPr>
              <w:t xml:space="preserve">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30" type="#_x0000_t75" style="width:13.1pt;height:12.15pt" o:ole="">
                  <v:imagedata r:id="rId69" o:title=""/>
                </v:shape>
                <o:OLEObject Type="Embed" ProgID="Equation.3" ShapeID="_x0000_i1630" DrawAspect="Content" ObjectID="_1650373802" r:id="rId91"/>
              </w:object>
            </w:r>
            <w:r w:rsidRPr="00BA1226">
              <w:rPr>
                <w:i/>
                <w:iCs/>
                <w:sz w:val="28"/>
                <w:szCs w:val="28"/>
              </w:rPr>
              <w:t>С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31" type="#_x0000_t75" style="width:13.1pt;height:12.15pt" o:ole="">
                  <v:imagedata r:id="rId69" o:title=""/>
                </v:shape>
                <o:OLEObject Type="Embed" ProgID="Equation.3" ShapeID="_x0000_i1631" DrawAspect="Content" ObjectID="_1650373803" r:id="rId92"/>
              </w:object>
            </w:r>
            <w:r w:rsidRPr="00BA1226">
              <w:rPr>
                <w:i/>
                <w:sz w:val="28"/>
                <w:szCs w:val="28"/>
                <w:lang w:val="en-US"/>
              </w:rPr>
              <w:t>BDA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1) Якщо в трапеції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</w:t>
            </w:r>
            <w:r w:rsidRPr="00BA1226">
              <w:rPr>
                <w:i/>
                <w:iCs/>
                <w:sz w:val="28"/>
                <w:szCs w:val="28"/>
              </w:rPr>
              <w:t xml:space="preserve"> ||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32" type="#_x0000_t75" style="width:13.1pt;height:12.15pt" o:ole="">
                  <v:imagedata r:id="rId69" o:title=""/>
                </v:shape>
                <o:OLEObject Type="Embed" ProgID="Equation.3" ShapeID="_x0000_i1632" DrawAspect="Content" ObjectID="_1650373804" r:id="rId93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</w:rPr>
              <w:t xml:space="preserve">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33" type="#_x0000_t75" style="width:13.1pt;height:12.15pt" o:ole="">
                  <v:imagedata r:id="rId69" o:title=""/>
                </v:shape>
                <o:OLEObject Type="Embed" ProgID="Equation.3" ShapeID="_x0000_i1633" DrawAspect="Content" ObjectID="_1650373805" r:id="rId94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>то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рівнобічна трапеція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ind w:right="-57"/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2) Якщо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рівно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бічна трапеція.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</w:t>
            </w:r>
            <w:r w:rsidRPr="00BA1226">
              <w:rPr>
                <w:i/>
                <w:iCs/>
                <w:sz w:val="28"/>
                <w:szCs w:val="28"/>
              </w:rPr>
              <w:t xml:space="preserve"> ||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A1226">
              <w:rPr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BA1226">
              <w:rPr>
                <w:iCs/>
                <w:sz w:val="28"/>
                <w:szCs w:val="28"/>
              </w:rPr>
              <w:t xml:space="preserve">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34" type="#_x0000_t75" style="width:13.1pt;height:12.15pt" o:ole="">
                  <v:imagedata r:id="rId69" o:title=""/>
                </v:shape>
                <o:OLEObject Type="Embed" ProgID="Equation.3" ShapeID="_x0000_i1634" DrawAspect="Content" ObjectID="_1650373806" r:id="rId95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BAC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635" type="#_x0000_t75" style="width:13.1pt;height:12.15pt" o:ole="">
                  <v:imagedata r:id="rId69" o:title=""/>
                </v:shape>
                <o:OLEObject Type="Embed" ProgID="Equation.3" ShapeID="_x0000_i1635" DrawAspect="Content" ObjectID="_1650373807" r:id="rId96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CAD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 xml:space="preserve">то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BA1226">
              <w:rPr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>ВС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2) Якщо в трапеції </w:t>
            </w:r>
            <w:r w:rsidRPr="00BA1226">
              <w:rPr>
                <w:i/>
                <w:sz w:val="28"/>
                <w:szCs w:val="28"/>
                <w:lang w:val="en-US"/>
              </w:rPr>
              <w:t>ABCD</w:t>
            </w:r>
            <w:r w:rsidRPr="00BA1226">
              <w:rPr>
                <w:sz w:val="28"/>
                <w:szCs w:val="28"/>
                <w:lang w:val="uk-UA"/>
              </w:rPr>
              <w:t xml:space="preserve">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</w:t>
            </w:r>
            <w:r w:rsidRPr="00BA1226">
              <w:rPr>
                <w:i/>
                <w:iCs/>
                <w:sz w:val="28"/>
                <w:szCs w:val="28"/>
              </w:rPr>
              <w:t xml:space="preserve"> ||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i/>
                <w:sz w:val="28"/>
                <w:szCs w:val="28"/>
                <w:lang w:val="en-US"/>
              </w:rPr>
              <w:t>AC</w:t>
            </w:r>
            <w:r w:rsidRPr="00BA1226">
              <w:rPr>
                <w:sz w:val="28"/>
                <w:szCs w:val="28"/>
                <w:lang w:val="uk-UA"/>
              </w:rPr>
              <w:t xml:space="preserve"> = </w:t>
            </w:r>
            <w:r w:rsidRPr="00BA1226">
              <w:rPr>
                <w:i/>
                <w:sz w:val="28"/>
                <w:szCs w:val="28"/>
                <w:lang w:val="en-US"/>
              </w:rPr>
              <w:t>BD</w:t>
            </w:r>
            <w:r w:rsidRPr="00BA1226">
              <w:rPr>
                <w:sz w:val="28"/>
                <w:szCs w:val="28"/>
                <w:lang w:val="uk-UA"/>
              </w:rPr>
              <w:t xml:space="preserve"> то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ABCD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>— рівнобічна трапеція</w:t>
            </w:r>
          </w:p>
        </w:tc>
      </w:tr>
      <w:tr w:rsidR="00100042" w:rsidRPr="00BA1226" w:rsidTr="00B70F7B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3) Якщо </w:t>
            </w:r>
            <w:r w:rsidRPr="00BA1226">
              <w:rPr>
                <w:i/>
                <w:sz w:val="28"/>
                <w:szCs w:val="28"/>
                <w:lang w:val="en-US"/>
              </w:rPr>
              <w:t>ABCD</w:t>
            </w:r>
            <w:r w:rsidRPr="00BA1226">
              <w:rPr>
                <w:sz w:val="28"/>
                <w:szCs w:val="28"/>
                <w:lang w:val="uk-UA"/>
              </w:rPr>
              <w:t xml:space="preserve"> — рівно</w:t>
            </w:r>
            <w:r w:rsidRPr="00BA1226">
              <w:rPr>
                <w:sz w:val="28"/>
                <w:szCs w:val="28"/>
                <w:lang w:val="uk-UA"/>
              </w:rPr>
              <w:softHyphen/>
              <w:t xml:space="preserve">бічна трапеція,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</w:t>
            </w:r>
            <w:r w:rsidRPr="00BA1226">
              <w:rPr>
                <w:i/>
                <w:iCs/>
                <w:sz w:val="28"/>
                <w:szCs w:val="28"/>
              </w:rPr>
              <w:t xml:space="preserve"> || </w: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BA1226">
              <w:rPr>
                <w:i/>
                <w:iCs/>
                <w:sz w:val="28"/>
                <w:szCs w:val="28"/>
              </w:rPr>
              <w:t xml:space="preserve"> </w:t>
            </w: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967" type="#_x0000_t75" style="width:13.1pt;height:12.15pt" o:ole="">
                  <v:imagedata r:id="rId69" o:title=""/>
                </v:shape>
                <o:OLEObject Type="Embed" ProgID="Equation.3" ShapeID="_x0000_i1967" DrawAspect="Content" ObjectID="_1650373808" r:id="rId97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BCA</w:t>
            </w:r>
            <w:r w:rsidRPr="00BA1226">
              <w:rPr>
                <w:i/>
                <w:iCs/>
                <w:sz w:val="28"/>
                <w:szCs w:val="28"/>
              </w:rPr>
              <w:t xml:space="preserve"> 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968" type="#_x0000_t75" style="width:13.1pt;height:12.15pt" o:ole="">
                  <v:imagedata r:id="rId69" o:title=""/>
                </v:shape>
                <o:OLEObject Type="Embed" ProgID="Equation.3" ShapeID="_x0000_i1968" DrawAspect="Content" ObjectID="_1650373809" r:id="rId98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>DCA</w:t>
            </w:r>
            <w:r w:rsidRPr="00BA1226">
              <w:rPr>
                <w:i/>
                <w:iCs/>
                <w:sz w:val="28"/>
                <w:szCs w:val="28"/>
              </w:rPr>
              <w:t xml:space="preserve">, </w:t>
            </w:r>
            <w:r w:rsidRPr="00BA1226">
              <w:rPr>
                <w:sz w:val="28"/>
                <w:szCs w:val="28"/>
                <w:lang w:val="uk-UA"/>
              </w:rPr>
              <w:t>то</w:t>
            </w:r>
            <w:r w:rsidRPr="00BA1226">
              <w:rPr>
                <w:sz w:val="28"/>
                <w:szCs w:val="28"/>
              </w:rPr>
              <w:t xml:space="preserve"> </w:t>
            </w:r>
          </w:p>
          <w:p w:rsidR="00100042" w:rsidRPr="00BA1226" w:rsidRDefault="00100042" w:rsidP="00B70F7B">
            <w:pPr>
              <w:rPr>
                <w:i/>
                <w:sz w:val="28"/>
                <w:szCs w:val="28"/>
                <w:lang w:val="en-US"/>
              </w:rPr>
            </w:pPr>
            <w:r w:rsidRPr="00BA1226">
              <w:rPr>
                <w:i/>
                <w:sz w:val="28"/>
                <w:szCs w:val="28"/>
                <w:lang w:val="en-US"/>
              </w:rPr>
              <w:t>CD</w:t>
            </w:r>
            <w:r w:rsidRPr="00BA1226">
              <w:rPr>
                <w:i/>
                <w:sz w:val="28"/>
                <w:szCs w:val="28"/>
              </w:rPr>
              <w:t xml:space="preserve"> =</w:t>
            </w:r>
            <w:r w:rsidRPr="00BA1226">
              <w:rPr>
                <w:i/>
                <w:sz w:val="28"/>
                <w:szCs w:val="28"/>
                <w:lang w:val="en-US"/>
              </w:rPr>
              <w:t xml:space="preserve"> AD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sz w:val="28"/>
                <w:szCs w:val="28"/>
                <w:lang w:val="uk-UA"/>
              </w:rPr>
              <w:t>3) Якщо в трапеції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i/>
                <w:iCs/>
                <w:sz w:val="28"/>
                <w:szCs w:val="28"/>
                <w:lang w:val="en-US"/>
              </w:rPr>
              <w:t>ABCD BC || AD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sz w:val="28"/>
                <w:szCs w:val="28"/>
                <w:lang w:val="uk-UA"/>
              </w:rPr>
              <w:t xml:space="preserve">і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969" type="#_x0000_t75" style="width:13.1pt;height:12.15pt" o:ole="">
                  <v:imagedata r:id="rId69" o:title=""/>
                </v:shape>
                <o:OLEObject Type="Embed" ProgID="Equation.3" ShapeID="_x0000_i1969" DrawAspect="Content" ObjectID="_1650373810" r:id="rId99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CAD </w:t>
            </w:r>
            <w:r w:rsidRPr="00BA1226">
              <w:rPr>
                <w:i/>
                <w:iCs/>
                <w:sz w:val="28"/>
                <w:szCs w:val="28"/>
                <w:lang w:val="uk-UA"/>
              </w:rPr>
              <w:t xml:space="preserve">= </w:t>
            </w:r>
            <w:r w:rsidRPr="00BA122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970" type="#_x0000_t75" style="width:13.1pt;height:12.15pt" o:ole="">
                  <v:imagedata r:id="rId69" o:title=""/>
                </v:shape>
                <o:OLEObject Type="Embed" ProgID="Equation.3" ShapeID="_x0000_i1970" DrawAspect="Content" ObjectID="_1650373811" r:id="rId100"/>
              </w:object>
            </w: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ADB, </w:t>
            </w:r>
            <w:r w:rsidRPr="00BA1226">
              <w:rPr>
                <w:sz w:val="28"/>
                <w:szCs w:val="28"/>
                <w:lang w:val="uk-UA"/>
              </w:rPr>
              <w:t>то</w:t>
            </w:r>
          </w:p>
          <w:p w:rsidR="00100042" w:rsidRPr="00BA1226" w:rsidRDefault="00100042" w:rsidP="00B70F7B">
            <w:pPr>
              <w:rPr>
                <w:sz w:val="28"/>
                <w:szCs w:val="28"/>
                <w:lang w:val="en-US"/>
              </w:rPr>
            </w:pPr>
            <w:r w:rsidRPr="00BA1226">
              <w:rPr>
                <w:i/>
                <w:iCs/>
                <w:sz w:val="28"/>
                <w:szCs w:val="28"/>
                <w:lang w:val="en-US"/>
              </w:rPr>
              <w:t xml:space="preserve">ABCD </w:t>
            </w:r>
            <w:r w:rsidRPr="00BA1226">
              <w:rPr>
                <w:sz w:val="28"/>
                <w:szCs w:val="28"/>
                <w:lang w:val="uk-UA"/>
              </w:rPr>
              <w:t>— рівнобічна</w:t>
            </w:r>
          </w:p>
          <w:p w:rsidR="00100042" w:rsidRPr="00BA1226" w:rsidRDefault="00100042" w:rsidP="00B70F7B">
            <w:pPr>
              <w:rPr>
                <w:sz w:val="28"/>
                <w:szCs w:val="28"/>
              </w:rPr>
            </w:pPr>
            <w:r w:rsidRPr="00BA1226">
              <w:rPr>
                <w:sz w:val="28"/>
                <w:szCs w:val="28"/>
                <w:lang w:val="uk-UA"/>
              </w:rPr>
              <w:t>трапеція</w:t>
            </w:r>
          </w:p>
        </w:tc>
      </w:tr>
    </w:tbl>
    <w:p w:rsidR="00100042" w:rsidRPr="00BA1226" w:rsidRDefault="00100042">
      <w:pPr>
        <w:rPr>
          <w:sz w:val="28"/>
          <w:szCs w:val="28"/>
          <w:lang w:val="uk-UA"/>
        </w:rPr>
      </w:pPr>
    </w:p>
    <w:p w:rsidR="00093493" w:rsidRPr="00BA1226" w:rsidRDefault="00093493" w:rsidP="00BA1226">
      <w:pPr>
        <w:jc w:val="center"/>
        <w:rPr>
          <w:sz w:val="28"/>
          <w:szCs w:val="28"/>
          <w:lang w:val="uk-UA"/>
        </w:rPr>
      </w:pPr>
      <w:r w:rsidRPr="00BA1226">
        <w:rPr>
          <w:noProof/>
          <w:sz w:val="28"/>
          <w:szCs w:val="28"/>
        </w:rPr>
        <w:drawing>
          <wp:inline distT="0" distB="0" distL="0" distR="0">
            <wp:extent cx="4041605" cy="3372592"/>
            <wp:effectExtent l="1905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085" cy="337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226">
        <w:rPr>
          <w:noProof/>
          <w:sz w:val="28"/>
          <w:szCs w:val="28"/>
        </w:rPr>
        <w:lastRenderedPageBreak/>
        <w:drawing>
          <wp:inline distT="0" distB="0" distL="0" distR="0">
            <wp:extent cx="4536375" cy="1932087"/>
            <wp:effectExtent l="1905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44" cy="193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32" w:rsidRPr="00BA1226" w:rsidRDefault="00821E32">
      <w:pPr>
        <w:rPr>
          <w:sz w:val="28"/>
          <w:szCs w:val="28"/>
          <w:lang w:val="uk-UA"/>
        </w:rPr>
      </w:pPr>
      <w:r w:rsidRPr="00BA1226">
        <w:rPr>
          <w:sz w:val="28"/>
          <w:szCs w:val="28"/>
          <w:lang w:val="uk-UA"/>
        </w:rPr>
        <w:t xml:space="preserve"> </w:t>
      </w:r>
    </w:p>
    <w:p w:rsidR="00093493" w:rsidRPr="00BA1226" w:rsidRDefault="00CF66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повторення навчального матеріалу подивіться відео за посиланням </w:t>
      </w:r>
      <w:hyperlink r:id="rId103" w:history="1">
        <w:r w:rsidR="00821E32" w:rsidRPr="00BA1226">
          <w:rPr>
            <w:rStyle w:val="a5"/>
            <w:sz w:val="28"/>
            <w:szCs w:val="28"/>
            <w:lang w:val="uk-UA"/>
          </w:rPr>
          <w:t>https://www.youtube.com/watch?v=3ZoC4k-SSwY</w:t>
        </w:r>
      </w:hyperlink>
    </w:p>
    <w:p w:rsidR="00821E32" w:rsidRPr="00BA1226" w:rsidRDefault="00821E32">
      <w:pPr>
        <w:rPr>
          <w:sz w:val="28"/>
          <w:szCs w:val="28"/>
          <w:lang w:val="uk-UA"/>
        </w:rPr>
      </w:pPr>
    </w:p>
    <w:p w:rsidR="00093493" w:rsidRPr="00BA1226" w:rsidRDefault="00093493">
      <w:pPr>
        <w:rPr>
          <w:sz w:val="28"/>
          <w:szCs w:val="28"/>
          <w:lang w:val="uk-UA"/>
        </w:rPr>
      </w:pPr>
    </w:p>
    <w:p w:rsidR="00093493" w:rsidRDefault="00CF6622" w:rsidP="00CF6622">
      <w:pPr>
        <w:ind w:firstLine="708"/>
        <w:jc w:val="center"/>
        <w:rPr>
          <w:color w:val="984806" w:themeColor="accent6" w:themeShade="80"/>
          <w:sz w:val="28"/>
          <w:szCs w:val="28"/>
          <w:lang w:val="uk-UA"/>
        </w:rPr>
      </w:pPr>
      <w:r>
        <w:rPr>
          <w:color w:val="984806" w:themeColor="accent6" w:themeShade="80"/>
          <w:sz w:val="28"/>
          <w:szCs w:val="28"/>
          <w:lang w:val="uk-UA"/>
        </w:rPr>
        <w:t xml:space="preserve">Правильні многокутники    </w:t>
      </w:r>
    </w:p>
    <w:p w:rsidR="00CF6622" w:rsidRPr="00CF6622" w:rsidRDefault="00CF6622" w:rsidP="00CF6622">
      <w:pPr>
        <w:ind w:firstLine="708"/>
        <w:rPr>
          <w:color w:val="000000" w:themeColor="text1"/>
          <w:sz w:val="28"/>
          <w:szCs w:val="28"/>
          <w:lang w:val="uk-UA"/>
        </w:rPr>
      </w:pPr>
      <w:r w:rsidRPr="00CF6622">
        <w:rPr>
          <w:color w:val="000000" w:themeColor="text1"/>
          <w:sz w:val="28"/>
          <w:szCs w:val="28"/>
          <w:lang w:val="uk-UA"/>
        </w:rPr>
        <w:t>Повторити матеріал за підручником</w:t>
      </w:r>
      <w:r>
        <w:rPr>
          <w:color w:val="000000" w:themeColor="text1"/>
          <w:sz w:val="28"/>
          <w:szCs w:val="28"/>
          <w:lang w:val="uk-UA"/>
        </w:rPr>
        <w:t>§2</w:t>
      </w:r>
    </w:p>
    <w:p w:rsidR="00093493" w:rsidRPr="00BA1226" w:rsidRDefault="00093493">
      <w:pPr>
        <w:rPr>
          <w:sz w:val="28"/>
          <w:szCs w:val="28"/>
          <w:lang w:val="uk-UA"/>
        </w:rPr>
      </w:pPr>
    </w:p>
    <w:p w:rsidR="00093493" w:rsidRPr="00BA1226" w:rsidRDefault="00CF66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Формули радіусів описаного та вписаного кіл.</w:t>
      </w:r>
    </w:p>
    <w:p w:rsidR="00093493" w:rsidRPr="00BA1226" w:rsidRDefault="00093493">
      <w:pPr>
        <w:rPr>
          <w:sz w:val="28"/>
          <w:szCs w:val="28"/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4"/>
        <w:gridCol w:w="1944"/>
        <w:gridCol w:w="1944"/>
        <w:gridCol w:w="1944"/>
        <w:gridCol w:w="1944"/>
      </w:tblGrid>
      <w:tr w:rsidR="00093493" w:rsidRPr="00BA1226" w:rsidTr="00B70F7B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ind w:right="104"/>
              <w:jc w:val="right"/>
              <w:rPr>
                <w:i/>
                <w:sz w:val="28"/>
                <w:szCs w:val="28"/>
                <w:lang w:val="en-US"/>
              </w:rPr>
            </w:pPr>
            <w:r w:rsidRPr="00BA1226">
              <w:rPr>
                <w:i/>
                <w:sz w:val="28"/>
                <w:szCs w:val="28"/>
                <w:lang w:val="en-US"/>
              </w:rPr>
              <w:t>n</w:t>
            </w:r>
          </w:p>
          <w:p w:rsidR="00093493" w:rsidRPr="00BA1226" w:rsidRDefault="00093493" w:rsidP="00B70F7B">
            <w:pPr>
              <w:ind w:left="140"/>
              <w:rPr>
                <w:sz w:val="28"/>
                <w:szCs w:val="28"/>
                <w:lang w:val="uk-UA"/>
              </w:rPr>
            </w:pPr>
            <w:r w:rsidRPr="00BA1226">
              <w:rPr>
                <w:i/>
                <w:sz w:val="28"/>
                <w:szCs w:val="28"/>
                <w:lang w:val="uk-UA"/>
              </w:rPr>
              <w:t>R</w:t>
            </w:r>
            <w:r w:rsidRPr="00BA1226">
              <w:rPr>
                <w:sz w:val="28"/>
                <w:szCs w:val="28"/>
                <w:lang w:val="uk-UA"/>
              </w:rPr>
              <w:t xml:space="preserve">, </w:t>
            </w:r>
            <w:r w:rsidRPr="00BA1226">
              <w:rPr>
                <w:i/>
                <w:sz w:val="28"/>
                <w:szCs w:val="28"/>
                <w:lang w:val="en-US"/>
              </w:rPr>
              <w:t>r</w:t>
            </w:r>
            <w:r w:rsidRPr="00BA122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i/>
                <w:sz w:val="28"/>
                <w:szCs w:val="28"/>
                <w:lang w:val="uk-UA"/>
              </w:rPr>
              <w:t xml:space="preserve">п </w:t>
            </w:r>
            <w:r w:rsidRPr="00BA1226">
              <w:rPr>
                <w:sz w:val="28"/>
                <w:szCs w:val="28"/>
                <w:lang w:val="uk-UA"/>
              </w:rPr>
              <w:t>— довільне,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i/>
                <w:sz w:val="28"/>
                <w:szCs w:val="28"/>
                <w:lang w:val="en-US"/>
              </w:rPr>
              <w:t>n</w:t>
            </w:r>
            <w:r w:rsidRPr="00BA1226">
              <w:rPr>
                <w:sz w:val="28"/>
                <w:szCs w:val="28"/>
                <w:lang w:val="uk-UA"/>
              </w:rPr>
              <w:t xml:space="preserve"> = 3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i/>
                <w:sz w:val="28"/>
                <w:szCs w:val="28"/>
                <w:lang w:val="en-US"/>
              </w:rPr>
              <w:t>n</w:t>
            </w:r>
            <w:r w:rsidRPr="00BA1226">
              <w:rPr>
                <w:sz w:val="28"/>
                <w:szCs w:val="28"/>
                <w:lang w:val="uk-UA"/>
              </w:rPr>
              <w:t xml:space="preserve"> = 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i/>
                <w:sz w:val="28"/>
                <w:szCs w:val="28"/>
                <w:lang w:val="en-US"/>
              </w:rPr>
              <w:t xml:space="preserve">n </w:t>
            </w:r>
            <w:r w:rsidRPr="00BA1226">
              <w:rPr>
                <w:sz w:val="28"/>
                <w:szCs w:val="28"/>
                <w:lang w:val="uk-UA"/>
              </w:rPr>
              <w:t>= 6</w:t>
            </w:r>
          </w:p>
        </w:tc>
      </w:tr>
      <w:tr w:rsidR="00093493" w:rsidRPr="00BA1226" w:rsidTr="00B70F7B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BA1226">
              <w:rPr>
                <w:i/>
                <w:sz w:val="28"/>
                <w:szCs w:val="28"/>
                <w:lang w:val="uk-UA"/>
              </w:rPr>
              <w:t>R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position w:val="-58"/>
                <w:sz w:val="28"/>
                <w:szCs w:val="28"/>
                <w:lang w:val="en-US"/>
              </w:rPr>
              <w:object w:dxaOrig="1040" w:dyaOrig="960">
                <v:shape id="_x0000_i1948" type="#_x0000_t75" style="width:57.05pt;height:52.35pt" o:ole="">
                  <v:imagedata r:id="rId104" o:title=""/>
                </v:shape>
                <o:OLEObject Type="Embed" ProgID="Equation.3" ShapeID="_x0000_i1948" DrawAspect="Content" ObjectID="_1650373812" r:id="rId105"/>
              </w:objec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position w:val="-28"/>
                <w:sz w:val="28"/>
                <w:szCs w:val="28"/>
                <w:lang w:val="en-US"/>
              </w:rPr>
              <w:object w:dxaOrig="400" w:dyaOrig="660">
                <v:shape id="_x0000_i1949" type="#_x0000_t75" style="width:21.5pt;height:35.55pt" o:ole="">
                  <v:imagedata r:id="rId106" o:title=""/>
                </v:shape>
                <o:OLEObject Type="Embed" ProgID="Equation.3" ShapeID="_x0000_i1949" DrawAspect="Content" ObjectID="_1650373813" r:id="rId107"/>
              </w:objec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position w:val="-28"/>
                <w:sz w:val="28"/>
                <w:szCs w:val="28"/>
                <w:lang w:val="en-US"/>
              </w:rPr>
              <w:object w:dxaOrig="420" w:dyaOrig="660">
                <v:shape id="_x0000_i1950" type="#_x0000_t75" style="width:23.4pt;height:35.55pt" o:ole="">
                  <v:imagedata r:id="rId108" o:title=""/>
                </v:shape>
                <o:OLEObject Type="Embed" ProgID="Equation.3" ShapeID="_x0000_i1950" DrawAspect="Content" ObjectID="_1650373814" r:id="rId109"/>
              </w:objec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A1226">
              <w:rPr>
                <w:i/>
                <w:sz w:val="28"/>
                <w:szCs w:val="28"/>
                <w:lang w:val="en-US"/>
              </w:rPr>
              <w:t>a</w:t>
            </w:r>
            <w:r w:rsidRPr="00BA1226">
              <w:rPr>
                <w:sz w:val="28"/>
                <w:szCs w:val="28"/>
                <w:vertAlign w:val="subscript"/>
                <w:lang w:val="en-US"/>
              </w:rPr>
              <w:t>6</w:t>
            </w:r>
          </w:p>
        </w:tc>
      </w:tr>
      <w:tr w:rsidR="00093493" w:rsidRPr="00BA1226" w:rsidTr="00B70F7B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BA1226">
              <w:rPr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position w:val="-58"/>
                <w:sz w:val="28"/>
                <w:szCs w:val="28"/>
                <w:lang w:val="en-US"/>
              </w:rPr>
              <w:object w:dxaOrig="940" w:dyaOrig="960">
                <v:shape id="_x0000_i1951" type="#_x0000_t75" style="width:51.45pt;height:52.35pt" o:ole="">
                  <v:imagedata r:id="rId110" o:title=""/>
                </v:shape>
                <o:OLEObject Type="Embed" ProgID="Equation.3" ShapeID="_x0000_i1951" DrawAspect="Content" ObjectID="_1650373815" r:id="rId111"/>
              </w:objec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position w:val="-28"/>
                <w:sz w:val="28"/>
                <w:szCs w:val="28"/>
                <w:lang w:val="en-US"/>
              </w:rPr>
              <w:object w:dxaOrig="520" w:dyaOrig="660">
                <v:shape id="_x0000_i1952" type="#_x0000_t75" style="width:28.05pt;height:35.55pt" o:ole="">
                  <v:imagedata r:id="rId112" o:title=""/>
                </v:shape>
                <o:OLEObject Type="Embed" ProgID="Equation.3" ShapeID="_x0000_i1952" DrawAspect="Content" ObjectID="_1650373816" r:id="rId113"/>
              </w:objec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position w:val="-24"/>
                <w:sz w:val="28"/>
                <w:szCs w:val="28"/>
                <w:lang w:val="en-US"/>
              </w:rPr>
              <w:object w:dxaOrig="340" w:dyaOrig="620">
                <v:shape id="_x0000_i1953" type="#_x0000_t75" style="width:18.7pt;height:33.65pt" o:ole="">
                  <v:imagedata r:id="rId114" o:title=""/>
                </v:shape>
                <o:OLEObject Type="Embed" ProgID="Equation.3" ShapeID="_x0000_i1953" DrawAspect="Content" ObjectID="_1650373817" r:id="rId115"/>
              </w:objec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493" w:rsidRPr="00BA1226" w:rsidRDefault="00093493" w:rsidP="00B70F7B">
            <w:pPr>
              <w:jc w:val="center"/>
              <w:rPr>
                <w:sz w:val="28"/>
                <w:szCs w:val="28"/>
                <w:lang w:val="uk-UA"/>
              </w:rPr>
            </w:pPr>
            <w:r w:rsidRPr="00BA1226">
              <w:rPr>
                <w:position w:val="-24"/>
                <w:sz w:val="28"/>
                <w:szCs w:val="28"/>
                <w:lang w:val="en-US"/>
              </w:rPr>
              <w:object w:dxaOrig="620" w:dyaOrig="680">
                <v:shape id="_x0000_i1954" type="#_x0000_t75" style="width:33.65pt;height:37.4pt" o:ole="">
                  <v:imagedata r:id="rId116" o:title=""/>
                </v:shape>
                <o:OLEObject Type="Embed" ProgID="Equation.3" ShapeID="_x0000_i1954" DrawAspect="Content" ObjectID="_1650373818" r:id="rId117"/>
              </w:object>
            </w:r>
          </w:p>
        </w:tc>
      </w:tr>
    </w:tbl>
    <w:p w:rsidR="00CF6622" w:rsidRDefault="00CF6622">
      <w:pPr>
        <w:rPr>
          <w:sz w:val="28"/>
          <w:szCs w:val="28"/>
          <w:lang w:val="uk-UA"/>
        </w:rPr>
      </w:pPr>
    </w:p>
    <w:p w:rsidR="00100042" w:rsidRPr="00BA1226" w:rsidRDefault="00CF66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повторення навчального матеріалу подивіться відео за посиланням</w:t>
      </w:r>
    </w:p>
    <w:p w:rsidR="00BA1226" w:rsidRDefault="00BA1226">
      <w:pPr>
        <w:rPr>
          <w:sz w:val="28"/>
          <w:szCs w:val="28"/>
          <w:lang w:val="uk-UA"/>
        </w:rPr>
      </w:pPr>
      <w:hyperlink r:id="rId118" w:history="1">
        <w:r w:rsidRPr="00BA1226">
          <w:rPr>
            <w:rStyle w:val="a5"/>
            <w:sz w:val="28"/>
            <w:szCs w:val="28"/>
            <w:lang w:val="uk-UA"/>
          </w:rPr>
          <w:t>https://www.youtube.com/watch?v=fzm-nbw0pTU</w:t>
        </w:r>
      </w:hyperlink>
      <w:r w:rsidRPr="00BA1226">
        <w:rPr>
          <w:sz w:val="28"/>
          <w:szCs w:val="28"/>
          <w:lang w:val="uk-UA"/>
        </w:rPr>
        <w:t xml:space="preserve"> </w:t>
      </w:r>
    </w:p>
    <w:p w:rsidR="00CF6622" w:rsidRPr="00CF6622" w:rsidRDefault="00CF6622">
      <w:pPr>
        <w:rPr>
          <w:color w:val="984806" w:themeColor="accent6" w:themeShade="80"/>
          <w:sz w:val="28"/>
          <w:szCs w:val="28"/>
          <w:lang w:val="uk-UA"/>
        </w:rPr>
      </w:pPr>
    </w:p>
    <w:p w:rsidR="00CF6622" w:rsidRDefault="00CF6622">
      <w:pPr>
        <w:rPr>
          <w:color w:val="984806" w:themeColor="accent6" w:themeShade="80"/>
          <w:sz w:val="28"/>
          <w:szCs w:val="28"/>
          <w:lang w:val="uk-UA"/>
        </w:rPr>
      </w:pPr>
      <w:r w:rsidRPr="00CF6622">
        <w:rPr>
          <w:color w:val="984806" w:themeColor="accent6" w:themeShade="80"/>
          <w:sz w:val="28"/>
          <w:szCs w:val="28"/>
          <w:lang w:val="uk-UA"/>
        </w:rPr>
        <w:t>Перейдемо до розв’язування вправ.</w:t>
      </w:r>
    </w:p>
    <w:p w:rsidR="00CF6622" w:rsidRDefault="00CF6622" w:rsidP="00CF6622">
      <w:pPr>
        <w:ind w:left="360"/>
        <w:rPr>
          <w:sz w:val="28"/>
          <w:szCs w:val="28"/>
          <w:lang w:val="uk-UA"/>
        </w:rPr>
      </w:pPr>
    </w:p>
    <w:p w:rsidR="00CF6622" w:rsidRDefault="00CF6622" w:rsidP="00CF6622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Сторона ромба утворює з однією з діагоналей кут 18</w:t>
      </w:r>
      <w:r w:rsidRPr="00606726">
        <w:rPr>
          <w:position w:val="-4"/>
          <w:sz w:val="28"/>
          <w:szCs w:val="28"/>
          <w:lang w:val="uk-UA"/>
        </w:rPr>
        <w:object w:dxaOrig="139" w:dyaOrig="300">
          <v:shape id="_x0000_i2125" type="#_x0000_t75" style="width:6.55pt;height:14.95pt" o:ole="">
            <v:imagedata r:id="rId119" o:title=""/>
          </v:shape>
          <o:OLEObject Type="Embed" ProgID="Equation.3" ShapeID="_x0000_i2125" DrawAspect="Content" ObjectID="_1650373819" r:id="rId120"/>
        </w:object>
      </w:r>
      <w:r>
        <w:rPr>
          <w:sz w:val="28"/>
          <w:szCs w:val="28"/>
          <w:lang w:val="uk-UA"/>
        </w:rPr>
        <w:t>. Знайдіть кути ромба.</w:t>
      </w:r>
    </w:p>
    <w:p w:rsidR="00CF6622" w:rsidRDefault="00CF6622" w:rsidP="00CF6622">
      <w:pPr>
        <w:rPr>
          <w:sz w:val="28"/>
          <w:szCs w:val="28"/>
          <w:lang w:val="uk-UA"/>
        </w:rPr>
      </w:pPr>
    </w:p>
    <w:p w:rsidR="00CF6622" w:rsidRDefault="00CF6622" w:rsidP="00CF6622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сторони паралелограма, периметр якого дорівнює 54см, а одна із сторін на 7см менша від іншої.</w:t>
      </w:r>
    </w:p>
    <w:p w:rsidR="00CF6622" w:rsidRDefault="00CF6622" w:rsidP="00CF6622">
      <w:pPr>
        <w:jc w:val="both"/>
        <w:rPr>
          <w:sz w:val="28"/>
          <w:szCs w:val="28"/>
          <w:lang w:val="uk-UA"/>
        </w:rPr>
      </w:pPr>
    </w:p>
    <w:p w:rsidR="00CF6622" w:rsidRDefault="00CF6622" w:rsidP="00CF6622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паралелограмі гострий кут дорівнює 60</w:t>
      </w:r>
      <w:r w:rsidRPr="00BE0A9E">
        <w:rPr>
          <w:position w:val="-4"/>
          <w:sz w:val="28"/>
          <w:szCs w:val="28"/>
          <w:lang w:val="uk-UA"/>
        </w:rPr>
        <w:object w:dxaOrig="139" w:dyaOrig="300">
          <v:shape id="_x0000_i2126" type="#_x0000_t75" style="width:6.55pt;height:14.95pt" o:ole="">
            <v:imagedata r:id="rId121" o:title=""/>
          </v:shape>
          <o:OLEObject Type="Embed" ProgID="Equation.3" ShapeID="_x0000_i2126" DrawAspect="Content" ObjectID="_1650373820" r:id="rId122"/>
        </w:object>
      </w:r>
      <w:r>
        <w:rPr>
          <w:sz w:val="28"/>
          <w:szCs w:val="28"/>
          <w:lang w:val="uk-UA"/>
        </w:rPr>
        <w:t>. Висота паралелограма, проведена з вершини тупого кута, ділить сторону навпіл. Знайдіть меншу діагональ паралелограма, якщо його периметр дорівнює 24см.</w:t>
      </w:r>
    </w:p>
    <w:p w:rsidR="00FB5144" w:rsidRDefault="00FB5144" w:rsidP="00FB5144">
      <w:pPr>
        <w:pStyle w:val="a6"/>
        <w:rPr>
          <w:sz w:val="28"/>
          <w:szCs w:val="28"/>
          <w:lang w:val="uk-UA"/>
        </w:rPr>
      </w:pPr>
    </w:p>
    <w:p w:rsidR="00FB5144" w:rsidRDefault="00FB5144" w:rsidP="00FB5144">
      <w:pPr>
        <w:widowControl/>
        <w:autoSpaceDE/>
        <w:autoSpaceDN/>
        <w:adjustRightInd/>
        <w:ind w:left="795"/>
        <w:rPr>
          <w:sz w:val="28"/>
          <w:szCs w:val="28"/>
          <w:lang w:val="uk-UA"/>
        </w:rPr>
      </w:pPr>
    </w:p>
    <w:p w:rsidR="00FB5144" w:rsidRPr="00FB5144" w:rsidRDefault="00FB5144" w:rsidP="00FB5144">
      <w:pPr>
        <w:pStyle w:val="a6"/>
        <w:spacing w:line="120" w:lineRule="auto"/>
        <w:ind w:left="795"/>
        <w:jc w:val="both"/>
        <w:rPr>
          <w:sz w:val="28"/>
          <w:szCs w:val="28"/>
          <w:lang w:val="uk-UA"/>
        </w:rPr>
      </w:pPr>
    </w:p>
    <w:p w:rsidR="00FB5144" w:rsidRPr="00FB5144" w:rsidRDefault="00FB5144" w:rsidP="00FB5144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B5144">
        <w:rPr>
          <w:sz w:val="28"/>
          <w:szCs w:val="28"/>
          <w:lang w:val="uk-UA"/>
        </w:rPr>
        <w:t xml:space="preserve">Бічні сторони трапеції дорівнюють </w:t>
      </w:r>
      <w:smartTag w:uri="urn:schemas-microsoft-com:office:smarttags" w:element="metricconverter">
        <w:smartTagPr>
          <w:attr w:name="ProductID" w:val="7 см"/>
        </w:smartTagPr>
        <w:r w:rsidRPr="00FB5144">
          <w:rPr>
            <w:sz w:val="28"/>
            <w:szCs w:val="28"/>
            <w:lang w:val="uk-UA"/>
          </w:rPr>
          <w:t>7 см</w:t>
        </w:r>
      </w:smartTag>
      <w:r w:rsidRPr="00FB5144">
        <w:rPr>
          <w:sz w:val="28"/>
          <w:szCs w:val="28"/>
          <w:lang w:val="uk-UA"/>
        </w:rPr>
        <w:t xml:space="preserve"> і </w:t>
      </w:r>
      <w:smartTag w:uri="urn:schemas-microsoft-com:office:smarttags" w:element="metricconverter">
        <w:smartTagPr>
          <w:attr w:name="ProductID" w:val="12 см"/>
        </w:smartTagPr>
        <w:r w:rsidRPr="00FB5144">
          <w:rPr>
            <w:sz w:val="28"/>
            <w:szCs w:val="28"/>
            <w:lang w:val="uk-UA"/>
          </w:rPr>
          <w:t>12 см</w:t>
        </w:r>
      </w:smartTag>
      <w:r w:rsidRPr="00FB5144">
        <w:rPr>
          <w:sz w:val="28"/>
          <w:szCs w:val="28"/>
          <w:lang w:val="uk-UA"/>
        </w:rPr>
        <w:t xml:space="preserve">. Чому дорівнює периметр трапеції, якщо в неї можна вписати коло?                                                                   </w:t>
      </w:r>
    </w:p>
    <w:p w:rsidR="00FB5144" w:rsidRPr="00FB5144" w:rsidRDefault="00FB5144" w:rsidP="00FB5144">
      <w:pPr>
        <w:pStyle w:val="a6"/>
        <w:spacing w:line="120" w:lineRule="auto"/>
        <w:ind w:left="861"/>
        <w:jc w:val="both"/>
        <w:rPr>
          <w:sz w:val="28"/>
          <w:szCs w:val="28"/>
          <w:lang w:val="uk-UA"/>
        </w:rPr>
      </w:pPr>
    </w:p>
    <w:p w:rsidR="00FB5144" w:rsidRDefault="00FB5144" w:rsidP="00FB5144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 w:rsidRPr="00FB5144">
        <w:rPr>
          <w:sz w:val="28"/>
          <w:szCs w:val="28"/>
          <w:lang w:val="uk-UA"/>
        </w:rPr>
        <w:t xml:space="preserve">  Основи рівнобічної трапеції дорівнюють </w:t>
      </w:r>
      <w:smartTag w:uri="urn:schemas-microsoft-com:office:smarttags" w:element="metricconverter">
        <w:smartTagPr>
          <w:attr w:name="ProductID" w:val="3 см"/>
        </w:smartTagPr>
        <w:r w:rsidRPr="00FB5144">
          <w:rPr>
            <w:sz w:val="28"/>
            <w:szCs w:val="28"/>
            <w:lang w:val="uk-UA"/>
          </w:rPr>
          <w:t>3 см</w:t>
        </w:r>
      </w:smartTag>
      <w:r w:rsidRPr="00FB5144">
        <w:rPr>
          <w:sz w:val="28"/>
          <w:szCs w:val="28"/>
          <w:lang w:val="uk-UA"/>
        </w:rPr>
        <w:t xml:space="preserve"> і </w:t>
      </w:r>
      <w:smartTag w:uri="urn:schemas-microsoft-com:office:smarttags" w:element="metricconverter">
        <w:smartTagPr>
          <w:attr w:name="ProductID" w:val="7 см"/>
        </w:smartTagPr>
        <w:r w:rsidRPr="00FB5144">
          <w:rPr>
            <w:sz w:val="28"/>
            <w:szCs w:val="28"/>
            <w:lang w:val="uk-UA"/>
          </w:rPr>
          <w:t>7 см</w:t>
        </w:r>
      </w:smartTag>
      <w:r w:rsidRPr="00FB5144">
        <w:rPr>
          <w:sz w:val="28"/>
          <w:szCs w:val="28"/>
          <w:lang w:val="uk-UA"/>
        </w:rPr>
        <w:t xml:space="preserve">, а діагональ поділяє тупий кут трапеції навпіл. Знайдіть периметр трапеції.     </w:t>
      </w:r>
    </w:p>
    <w:p w:rsidR="00FB5144" w:rsidRPr="00FB5144" w:rsidRDefault="00FB5144" w:rsidP="00FB5144">
      <w:pPr>
        <w:pStyle w:val="a6"/>
        <w:rPr>
          <w:sz w:val="28"/>
          <w:szCs w:val="28"/>
          <w:lang w:val="uk-UA"/>
        </w:rPr>
      </w:pPr>
    </w:p>
    <w:p w:rsidR="00CF6622" w:rsidRPr="00FB5144" w:rsidRDefault="00FB5144" w:rsidP="00FB5144">
      <w:pPr>
        <w:pStyle w:val="a6"/>
        <w:ind w:left="861"/>
        <w:rPr>
          <w:sz w:val="28"/>
          <w:szCs w:val="28"/>
          <w:lang w:val="uk-UA"/>
        </w:rPr>
      </w:pPr>
      <w:r w:rsidRPr="00FB5144">
        <w:rPr>
          <w:sz w:val="28"/>
          <w:szCs w:val="28"/>
          <w:lang w:val="uk-UA"/>
        </w:rPr>
        <w:t xml:space="preserve">                                           </w:t>
      </w:r>
    </w:p>
    <w:p w:rsidR="00FB5144" w:rsidRDefault="00FB5144">
      <w:pPr>
        <w:rPr>
          <w:color w:val="984806" w:themeColor="accent6" w:themeShade="80"/>
          <w:sz w:val="28"/>
          <w:szCs w:val="28"/>
          <w:lang w:val="uk-UA"/>
        </w:rPr>
      </w:pPr>
      <w:r>
        <w:rPr>
          <w:color w:val="984806" w:themeColor="accent6" w:themeShade="80"/>
          <w:sz w:val="28"/>
          <w:szCs w:val="28"/>
          <w:lang w:val="uk-UA"/>
        </w:rPr>
        <w:t>Розв’язати завдання з підручника ( с.210) №21.24; 21.27; 21.29; 21,31</w:t>
      </w:r>
    </w:p>
    <w:p w:rsidR="00FB5144" w:rsidRPr="00FB5144" w:rsidRDefault="00FB5144" w:rsidP="00FB5144">
      <w:pPr>
        <w:rPr>
          <w:sz w:val="28"/>
          <w:szCs w:val="28"/>
          <w:lang w:val="uk-UA"/>
        </w:rPr>
      </w:pPr>
    </w:p>
    <w:p w:rsidR="00FB5144" w:rsidRDefault="00FB5144" w:rsidP="00FB5144">
      <w:pPr>
        <w:rPr>
          <w:sz w:val="28"/>
          <w:szCs w:val="28"/>
          <w:lang w:val="uk-UA"/>
        </w:rPr>
      </w:pPr>
    </w:p>
    <w:p w:rsidR="00FB5144" w:rsidRDefault="00FB5144" w:rsidP="00FB5144">
      <w:pPr>
        <w:rPr>
          <w:sz w:val="28"/>
          <w:szCs w:val="28"/>
          <w:lang w:val="uk-UA"/>
        </w:rPr>
      </w:pPr>
    </w:p>
    <w:p w:rsidR="00FB5144" w:rsidRDefault="00FB5144" w:rsidP="00FB514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Pr="00C412D6">
        <w:rPr>
          <w:b/>
          <w:sz w:val="28"/>
          <w:szCs w:val="28"/>
        </w:rPr>
        <w:t>Розв’язані</w:t>
      </w:r>
      <w:proofErr w:type="spellEnd"/>
      <w:r w:rsidRPr="00C412D6">
        <w:rPr>
          <w:b/>
          <w:sz w:val="28"/>
          <w:szCs w:val="28"/>
        </w:rPr>
        <w:t xml:space="preserve"> </w:t>
      </w:r>
      <w:proofErr w:type="spellStart"/>
      <w:r w:rsidRPr="00C412D6">
        <w:rPr>
          <w:b/>
          <w:sz w:val="28"/>
          <w:szCs w:val="28"/>
        </w:rPr>
        <w:t>завдання</w:t>
      </w:r>
      <w:proofErr w:type="spellEnd"/>
      <w:r w:rsidRPr="00C412D6">
        <w:rPr>
          <w:b/>
          <w:sz w:val="28"/>
          <w:szCs w:val="28"/>
        </w:rPr>
        <w:t xml:space="preserve"> (</w:t>
      </w:r>
      <w:proofErr w:type="spellStart"/>
      <w:r w:rsidRPr="00C412D6">
        <w:rPr>
          <w:b/>
          <w:sz w:val="28"/>
          <w:szCs w:val="28"/>
        </w:rPr>
        <w:t>фотографія</w:t>
      </w:r>
      <w:proofErr w:type="spellEnd"/>
      <w:r w:rsidRPr="00C412D6">
        <w:rPr>
          <w:b/>
          <w:sz w:val="28"/>
          <w:szCs w:val="28"/>
        </w:rPr>
        <w:t xml:space="preserve">, </w:t>
      </w:r>
      <w:proofErr w:type="spellStart"/>
      <w:r w:rsidRPr="00C412D6">
        <w:rPr>
          <w:b/>
          <w:sz w:val="28"/>
          <w:szCs w:val="28"/>
        </w:rPr>
        <w:t>або</w:t>
      </w:r>
      <w:proofErr w:type="spellEnd"/>
      <w:r w:rsidRPr="00C412D6">
        <w:rPr>
          <w:b/>
          <w:sz w:val="28"/>
          <w:szCs w:val="28"/>
        </w:rPr>
        <w:t xml:space="preserve"> </w:t>
      </w:r>
      <w:proofErr w:type="spellStart"/>
      <w:r w:rsidRPr="00C412D6">
        <w:rPr>
          <w:b/>
          <w:sz w:val="28"/>
          <w:szCs w:val="28"/>
        </w:rPr>
        <w:t>електронний</w:t>
      </w:r>
      <w:proofErr w:type="spellEnd"/>
      <w:r w:rsidRPr="00C412D6">
        <w:rPr>
          <w:b/>
          <w:sz w:val="28"/>
          <w:szCs w:val="28"/>
        </w:rPr>
        <w:t xml:space="preserve"> </w:t>
      </w:r>
      <w:proofErr w:type="spellStart"/>
      <w:r w:rsidRPr="00C412D6">
        <w:rPr>
          <w:b/>
          <w:sz w:val="28"/>
          <w:szCs w:val="28"/>
        </w:rPr>
        <w:t>варіант</w:t>
      </w:r>
      <w:proofErr w:type="spellEnd"/>
      <w:r w:rsidRPr="00C412D6">
        <w:rPr>
          <w:b/>
          <w:sz w:val="28"/>
          <w:szCs w:val="28"/>
        </w:rPr>
        <w:t xml:space="preserve">) </w:t>
      </w:r>
      <w:proofErr w:type="spellStart"/>
      <w:r w:rsidRPr="00C412D6">
        <w:rPr>
          <w:b/>
          <w:sz w:val="28"/>
          <w:szCs w:val="28"/>
        </w:rPr>
        <w:t>відправити</w:t>
      </w:r>
      <w:proofErr w:type="spellEnd"/>
      <w:r w:rsidRPr="00C412D6">
        <w:rPr>
          <w:b/>
          <w:sz w:val="28"/>
          <w:szCs w:val="28"/>
        </w:rPr>
        <w:t xml:space="preserve"> </w:t>
      </w:r>
      <w:proofErr w:type="gramStart"/>
      <w:r w:rsidRPr="00C412D6">
        <w:rPr>
          <w:b/>
          <w:sz w:val="28"/>
          <w:szCs w:val="28"/>
        </w:rPr>
        <w:t>на</w:t>
      </w:r>
      <w:proofErr w:type="gramEnd"/>
      <w:r w:rsidRPr="00C412D6">
        <w:rPr>
          <w:b/>
          <w:sz w:val="28"/>
          <w:szCs w:val="28"/>
        </w:rPr>
        <w:t xml:space="preserve"> </w:t>
      </w:r>
      <w:proofErr w:type="gramStart"/>
      <w:r w:rsidRPr="00C412D6">
        <w:rPr>
          <w:b/>
          <w:sz w:val="28"/>
          <w:szCs w:val="28"/>
        </w:rPr>
        <w:t>адресу</w:t>
      </w:r>
      <w:proofErr w:type="gramEnd"/>
      <w:r w:rsidRPr="00C412D6">
        <w:rPr>
          <w:b/>
          <w:sz w:val="28"/>
          <w:szCs w:val="28"/>
        </w:rPr>
        <w:t xml:space="preserve"> </w:t>
      </w:r>
      <w:hyperlink r:id="rId123" w:history="1">
        <w:r w:rsidRPr="00C412D6">
          <w:rPr>
            <w:rStyle w:val="a5"/>
            <w:sz w:val="28"/>
            <w:szCs w:val="28"/>
            <w:lang w:val="en-US"/>
          </w:rPr>
          <w:t>bonchykmm</w:t>
        </w:r>
        <w:r w:rsidRPr="00C412D6">
          <w:rPr>
            <w:rStyle w:val="a5"/>
            <w:sz w:val="28"/>
            <w:szCs w:val="28"/>
          </w:rPr>
          <w:t>77@</w:t>
        </w:r>
        <w:r w:rsidRPr="00C412D6">
          <w:rPr>
            <w:rStyle w:val="a5"/>
            <w:sz w:val="28"/>
            <w:szCs w:val="28"/>
            <w:lang w:val="en-US"/>
          </w:rPr>
          <w:t>gmail</w:t>
        </w:r>
        <w:r w:rsidRPr="00C412D6">
          <w:rPr>
            <w:rStyle w:val="a5"/>
            <w:sz w:val="28"/>
            <w:szCs w:val="28"/>
          </w:rPr>
          <w:t>.</w:t>
        </w:r>
        <w:r w:rsidRPr="00C412D6">
          <w:rPr>
            <w:rStyle w:val="a5"/>
            <w:sz w:val="28"/>
            <w:szCs w:val="28"/>
            <w:lang w:val="en-US"/>
          </w:rPr>
          <w:t>com</w:t>
        </w:r>
      </w:hyperlink>
      <w:r w:rsidRPr="00C412D6">
        <w:rPr>
          <w:sz w:val="28"/>
          <w:szCs w:val="28"/>
        </w:rPr>
        <w:t xml:space="preserve">   </w:t>
      </w:r>
      <w:r w:rsidRPr="00C412D6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  <w:lang w:val="uk-UA"/>
        </w:rPr>
        <w:t>17</w:t>
      </w:r>
      <w:r w:rsidRPr="00C412D6">
        <w:rPr>
          <w:b/>
          <w:sz w:val="28"/>
          <w:szCs w:val="28"/>
        </w:rPr>
        <w:t xml:space="preserve">:00 год. </w:t>
      </w:r>
      <w:r>
        <w:rPr>
          <w:b/>
          <w:sz w:val="28"/>
          <w:szCs w:val="28"/>
          <w:lang w:val="uk-UA"/>
        </w:rPr>
        <w:t>12 травня</w:t>
      </w:r>
      <w:r w:rsidRPr="00C412D6">
        <w:rPr>
          <w:b/>
          <w:sz w:val="28"/>
          <w:szCs w:val="28"/>
        </w:rPr>
        <w:t>.</w:t>
      </w:r>
    </w:p>
    <w:p w:rsidR="00CF6622" w:rsidRPr="00FB5144" w:rsidRDefault="00CF6622" w:rsidP="00FB5144">
      <w:pPr>
        <w:tabs>
          <w:tab w:val="left" w:pos="1664"/>
        </w:tabs>
        <w:rPr>
          <w:sz w:val="28"/>
          <w:szCs w:val="28"/>
          <w:lang w:val="uk-UA"/>
        </w:rPr>
      </w:pPr>
    </w:p>
    <w:sectPr w:rsidR="00CF6622" w:rsidRPr="00FB5144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0D24"/>
    <w:multiLevelType w:val="hybridMultilevel"/>
    <w:tmpl w:val="A4C0F422"/>
    <w:lvl w:ilvl="0" w:tplc="DD1E6314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6BAE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1D2D"/>
    <w:rsid w:val="0004291B"/>
    <w:rsid w:val="00042DE8"/>
    <w:rsid w:val="000432AE"/>
    <w:rsid w:val="00043AF9"/>
    <w:rsid w:val="00047037"/>
    <w:rsid w:val="000530BB"/>
    <w:rsid w:val="00056E85"/>
    <w:rsid w:val="000608B1"/>
    <w:rsid w:val="000625A6"/>
    <w:rsid w:val="00064CBF"/>
    <w:rsid w:val="00071691"/>
    <w:rsid w:val="0007672E"/>
    <w:rsid w:val="00082289"/>
    <w:rsid w:val="00086401"/>
    <w:rsid w:val="00090F84"/>
    <w:rsid w:val="0009265E"/>
    <w:rsid w:val="00093493"/>
    <w:rsid w:val="000972F0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0838"/>
    <w:rsid w:val="000F1C0E"/>
    <w:rsid w:val="000F5735"/>
    <w:rsid w:val="00100042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2782"/>
    <w:rsid w:val="00153F63"/>
    <w:rsid w:val="00155E19"/>
    <w:rsid w:val="00161930"/>
    <w:rsid w:val="00172662"/>
    <w:rsid w:val="0017596C"/>
    <w:rsid w:val="001800D2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14B"/>
    <w:rsid w:val="001E3D1C"/>
    <w:rsid w:val="001E54C8"/>
    <w:rsid w:val="001F0B79"/>
    <w:rsid w:val="001F11C3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B1B"/>
    <w:rsid w:val="00217D2C"/>
    <w:rsid w:val="00220045"/>
    <w:rsid w:val="002208A0"/>
    <w:rsid w:val="00225F5D"/>
    <w:rsid w:val="002265DC"/>
    <w:rsid w:val="00227327"/>
    <w:rsid w:val="00227AAA"/>
    <w:rsid w:val="00234F3C"/>
    <w:rsid w:val="00236BD1"/>
    <w:rsid w:val="0024232A"/>
    <w:rsid w:val="00242B6E"/>
    <w:rsid w:val="00243CA7"/>
    <w:rsid w:val="0025293C"/>
    <w:rsid w:val="00252A27"/>
    <w:rsid w:val="00257BE5"/>
    <w:rsid w:val="002600ED"/>
    <w:rsid w:val="00260BAB"/>
    <w:rsid w:val="0026281B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48E8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07F40"/>
    <w:rsid w:val="00310D45"/>
    <w:rsid w:val="00312B6C"/>
    <w:rsid w:val="00324437"/>
    <w:rsid w:val="00325648"/>
    <w:rsid w:val="00325829"/>
    <w:rsid w:val="0032627F"/>
    <w:rsid w:val="00330018"/>
    <w:rsid w:val="00331262"/>
    <w:rsid w:val="003319A4"/>
    <w:rsid w:val="00331F97"/>
    <w:rsid w:val="00333E7B"/>
    <w:rsid w:val="00335B96"/>
    <w:rsid w:val="00336957"/>
    <w:rsid w:val="00336FF2"/>
    <w:rsid w:val="00337BDD"/>
    <w:rsid w:val="00344F04"/>
    <w:rsid w:val="00345BA9"/>
    <w:rsid w:val="003474A2"/>
    <w:rsid w:val="003552FE"/>
    <w:rsid w:val="00356947"/>
    <w:rsid w:val="00361551"/>
    <w:rsid w:val="00373CF4"/>
    <w:rsid w:val="00382066"/>
    <w:rsid w:val="0038261D"/>
    <w:rsid w:val="00383D35"/>
    <w:rsid w:val="003843D4"/>
    <w:rsid w:val="0038540A"/>
    <w:rsid w:val="003857B3"/>
    <w:rsid w:val="00387D0A"/>
    <w:rsid w:val="0039737B"/>
    <w:rsid w:val="0039767D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B6EE9"/>
    <w:rsid w:val="003C2E62"/>
    <w:rsid w:val="003C4301"/>
    <w:rsid w:val="003D0B8B"/>
    <w:rsid w:val="003D490C"/>
    <w:rsid w:val="003E2CE7"/>
    <w:rsid w:val="003E4409"/>
    <w:rsid w:val="003E4D59"/>
    <w:rsid w:val="003E677F"/>
    <w:rsid w:val="003E7232"/>
    <w:rsid w:val="003E72F5"/>
    <w:rsid w:val="003F0329"/>
    <w:rsid w:val="003F56CE"/>
    <w:rsid w:val="003F6690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574F"/>
    <w:rsid w:val="0046707C"/>
    <w:rsid w:val="00470644"/>
    <w:rsid w:val="00472B88"/>
    <w:rsid w:val="00474DA5"/>
    <w:rsid w:val="004808A3"/>
    <w:rsid w:val="00485D29"/>
    <w:rsid w:val="004912B9"/>
    <w:rsid w:val="00493040"/>
    <w:rsid w:val="00493CA2"/>
    <w:rsid w:val="004A268D"/>
    <w:rsid w:val="004A5D51"/>
    <w:rsid w:val="004B19A5"/>
    <w:rsid w:val="004B2FD6"/>
    <w:rsid w:val="004B3607"/>
    <w:rsid w:val="004C0954"/>
    <w:rsid w:val="004C5AB2"/>
    <w:rsid w:val="004C5D1B"/>
    <w:rsid w:val="004C5EA6"/>
    <w:rsid w:val="004D15CB"/>
    <w:rsid w:val="004D4850"/>
    <w:rsid w:val="004D5629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4088"/>
    <w:rsid w:val="00517931"/>
    <w:rsid w:val="00521C3A"/>
    <w:rsid w:val="00521C91"/>
    <w:rsid w:val="005224B5"/>
    <w:rsid w:val="005232CF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65868"/>
    <w:rsid w:val="005746B0"/>
    <w:rsid w:val="00576B5B"/>
    <w:rsid w:val="005771EF"/>
    <w:rsid w:val="005776CC"/>
    <w:rsid w:val="00580B21"/>
    <w:rsid w:val="0058231B"/>
    <w:rsid w:val="00585DFA"/>
    <w:rsid w:val="0059072B"/>
    <w:rsid w:val="0059105A"/>
    <w:rsid w:val="00591BA7"/>
    <w:rsid w:val="00591FEF"/>
    <w:rsid w:val="005A0528"/>
    <w:rsid w:val="005A09C8"/>
    <w:rsid w:val="005A47F4"/>
    <w:rsid w:val="005A5D32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01BD"/>
    <w:rsid w:val="00631AEB"/>
    <w:rsid w:val="00633C6A"/>
    <w:rsid w:val="0063464A"/>
    <w:rsid w:val="006349B6"/>
    <w:rsid w:val="00640822"/>
    <w:rsid w:val="00645111"/>
    <w:rsid w:val="006458B7"/>
    <w:rsid w:val="006467FF"/>
    <w:rsid w:val="00651799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2CC"/>
    <w:rsid w:val="00704C44"/>
    <w:rsid w:val="00704D30"/>
    <w:rsid w:val="007055C2"/>
    <w:rsid w:val="007064CC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35D60"/>
    <w:rsid w:val="007422BD"/>
    <w:rsid w:val="00747667"/>
    <w:rsid w:val="007528C5"/>
    <w:rsid w:val="00753BD7"/>
    <w:rsid w:val="0075455F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4F95"/>
    <w:rsid w:val="00815414"/>
    <w:rsid w:val="0081588C"/>
    <w:rsid w:val="00817270"/>
    <w:rsid w:val="008219F8"/>
    <w:rsid w:val="00821E32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8F654A"/>
    <w:rsid w:val="009014CB"/>
    <w:rsid w:val="00901986"/>
    <w:rsid w:val="00903644"/>
    <w:rsid w:val="00914E71"/>
    <w:rsid w:val="00917645"/>
    <w:rsid w:val="009233A2"/>
    <w:rsid w:val="00924969"/>
    <w:rsid w:val="0092781A"/>
    <w:rsid w:val="00932D6F"/>
    <w:rsid w:val="00933AA1"/>
    <w:rsid w:val="0093486F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3D9E"/>
    <w:rsid w:val="00964201"/>
    <w:rsid w:val="00964E54"/>
    <w:rsid w:val="00967041"/>
    <w:rsid w:val="00971D04"/>
    <w:rsid w:val="00973756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34DD"/>
    <w:rsid w:val="00995AFA"/>
    <w:rsid w:val="009A2D3E"/>
    <w:rsid w:val="009A7502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39AA"/>
    <w:rsid w:val="009D6532"/>
    <w:rsid w:val="009F4F85"/>
    <w:rsid w:val="009F555C"/>
    <w:rsid w:val="009F57CE"/>
    <w:rsid w:val="00A0002F"/>
    <w:rsid w:val="00A0447A"/>
    <w:rsid w:val="00A04751"/>
    <w:rsid w:val="00A0725C"/>
    <w:rsid w:val="00A15B9D"/>
    <w:rsid w:val="00A1685B"/>
    <w:rsid w:val="00A178BD"/>
    <w:rsid w:val="00A20EAB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2B3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2EFA"/>
    <w:rsid w:val="00AB49E8"/>
    <w:rsid w:val="00AB6722"/>
    <w:rsid w:val="00AB67A0"/>
    <w:rsid w:val="00AB73AE"/>
    <w:rsid w:val="00AC356B"/>
    <w:rsid w:val="00AC46E8"/>
    <w:rsid w:val="00AC52CE"/>
    <w:rsid w:val="00AD276E"/>
    <w:rsid w:val="00AD3643"/>
    <w:rsid w:val="00AD3948"/>
    <w:rsid w:val="00AD3E6B"/>
    <w:rsid w:val="00AD58F7"/>
    <w:rsid w:val="00AE1F90"/>
    <w:rsid w:val="00AE5A21"/>
    <w:rsid w:val="00AE6303"/>
    <w:rsid w:val="00AF0E82"/>
    <w:rsid w:val="00AF2FA4"/>
    <w:rsid w:val="00AF3B6D"/>
    <w:rsid w:val="00AF4224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3DDC"/>
    <w:rsid w:val="00B450B9"/>
    <w:rsid w:val="00B45C85"/>
    <w:rsid w:val="00B46EE4"/>
    <w:rsid w:val="00B50F5B"/>
    <w:rsid w:val="00B519BD"/>
    <w:rsid w:val="00B55AC3"/>
    <w:rsid w:val="00B642B5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1226"/>
    <w:rsid w:val="00BA265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E6BB8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33D7"/>
    <w:rsid w:val="00C56400"/>
    <w:rsid w:val="00C56402"/>
    <w:rsid w:val="00C5697D"/>
    <w:rsid w:val="00C625E2"/>
    <w:rsid w:val="00C6411A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681"/>
    <w:rsid w:val="00CA7D36"/>
    <w:rsid w:val="00CB277D"/>
    <w:rsid w:val="00CB2EAE"/>
    <w:rsid w:val="00CB5819"/>
    <w:rsid w:val="00CB5A23"/>
    <w:rsid w:val="00CB5BCA"/>
    <w:rsid w:val="00CC3480"/>
    <w:rsid w:val="00CC71BE"/>
    <w:rsid w:val="00CD303F"/>
    <w:rsid w:val="00CD4226"/>
    <w:rsid w:val="00CD44F6"/>
    <w:rsid w:val="00CE6E3C"/>
    <w:rsid w:val="00CF0222"/>
    <w:rsid w:val="00CF160F"/>
    <w:rsid w:val="00CF19F0"/>
    <w:rsid w:val="00CF3159"/>
    <w:rsid w:val="00CF5BF9"/>
    <w:rsid w:val="00CF6622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0F0"/>
    <w:rsid w:val="00D80A49"/>
    <w:rsid w:val="00D815C5"/>
    <w:rsid w:val="00D81B30"/>
    <w:rsid w:val="00D84DFC"/>
    <w:rsid w:val="00D86DBC"/>
    <w:rsid w:val="00D9008A"/>
    <w:rsid w:val="00D90135"/>
    <w:rsid w:val="00D93785"/>
    <w:rsid w:val="00D94F61"/>
    <w:rsid w:val="00D964CF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C4558"/>
    <w:rsid w:val="00DC6CA3"/>
    <w:rsid w:val="00DD0574"/>
    <w:rsid w:val="00DD2C44"/>
    <w:rsid w:val="00DD6739"/>
    <w:rsid w:val="00DE01F7"/>
    <w:rsid w:val="00DE150C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5E6D"/>
    <w:rsid w:val="00E269F3"/>
    <w:rsid w:val="00E300F3"/>
    <w:rsid w:val="00E35309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76BAE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0D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903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26ABD"/>
    <w:rsid w:val="00F350D8"/>
    <w:rsid w:val="00F365B8"/>
    <w:rsid w:val="00F410C4"/>
    <w:rsid w:val="00F4133E"/>
    <w:rsid w:val="00F42213"/>
    <w:rsid w:val="00F44B3A"/>
    <w:rsid w:val="00F464EE"/>
    <w:rsid w:val="00F468B2"/>
    <w:rsid w:val="00F46F19"/>
    <w:rsid w:val="00F51B3A"/>
    <w:rsid w:val="00F55C1D"/>
    <w:rsid w:val="00F56473"/>
    <w:rsid w:val="00F57D53"/>
    <w:rsid w:val="00F6221D"/>
    <w:rsid w:val="00F625F1"/>
    <w:rsid w:val="00F6781F"/>
    <w:rsid w:val="00F7017A"/>
    <w:rsid w:val="00F77089"/>
    <w:rsid w:val="00F9018A"/>
    <w:rsid w:val="00F9240B"/>
    <w:rsid w:val="00F94C8E"/>
    <w:rsid w:val="00F958C1"/>
    <w:rsid w:val="00F97C12"/>
    <w:rsid w:val="00FA2AA6"/>
    <w:rsid w:val="00FA2ED0"/>
    <w:rsid w:val="00FA3338"/>
    <w:rsid w:val="00FA33C5"/>
    <w:rsid w:val="00FA4EFC"/>
    <w:rsid w:val="00FA5DE4"/>
    <w:rsid w:val="00FB1A49"/>
    <w:rsid w:val="00FB1D23"/>
    <w:rsid w:val="00FB2E4E"/>
    <w:rsid w:val="00FB4185"/>
    <w:rsid w:val="00FB5144"/>
    <w:rsid w:val="00FB797C"/>
    <w:rsid w:val="00FC007E"/>
    <w:rsid w:val="00FC35DA"/>
    <w:rsid w:val="00FC5F77"/>
    <w:rsid w:val="00FD12D9"/>
    <w:rsid w:val="00FD16DE"/>
    <w:rsid w:val="00FD1F52"/>
    <w:rsid w:val="00FD2844"/>
    <w:rsid w:val="00FD35CC"/>
    <w:rsid w:val="00FD4C3F"/>
    <w:rsid w:val="00FD597F"/>
    <w:rsid w:val="00FD6083"/>
    <w:rsid w:val="00FD6A65"/>
    <w:rsid w:val="00FE0428"/>
    <w:rsid w:val="00FE543D"/>
    <w:rsid w:val="00FE5732"/>
    <w:rsid w:val="00FF11A2"/>
    <w:rsid w:val="00FF29FE"/>
    <w:rsid w:val="00FF2AB9"/>
    <w:rsid w:val="00FF4411"/>
    <w:rsid w:val="00FF48B3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A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1E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5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8.bin"/><Relationship Id="rId21" Type="http://schemas.openxmlformats.org/officeDocument/2006/relationships/image" Target="media/image5.png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6.png"/><Relationship Id="rId68" Type="http://schemas.openxmlformats.org/officeDocument/2006/relationships/image" Target="media/image30.png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2.wmf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6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1.png"/><Relationship Id="rId37" Type="http://schemas.openxmlformats.org/officeDocument/2006/relationships/image" Target="media/image14.png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2.png"/><Relationship Id="rId79" Type="http://schemas.openxmlformats.org/officeDocument/2006/relationships/image" Target="media/image33.png"/><Relationship Id="rId102" Type="http://schemas.openxmlformats.org/officeDocument/2006/relationships/image" Target="media/image37.png"/><Relationship Id="rId123" Type="http://schemas.openxmlformats.org/officeDocument/2006/relationships/hyperlink" Target="mailto:bonchykmm77@gmail.com" TargetMode="External"/><Relationship Id="rId5" Type="http://schemas.openxmlformats.org/officeDocument/2006/relationships/image" Target="media/image1.png"/><Relationship Id="rId61" Type="http://schemas.openxmlformats.org/officeDocument/2006/relationships/oleObject" Target="embeddings/oleObject33.bin"/><Relationship Id="rId82" Type="http://schemas.openxmlformats.org/officeDocument/2006/relationships/image" Target="media/image35.png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6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7.png"/><Relationship Id="rId48" Type="http://schemas.openxmlformats.org/officeDocument/2006/relationships/image" Target="media/image20.png"/><Relationship Id="rId56" Type="http://schemas.openxmlformats.org/officeDocument/2006/relationships/image" Target="media/image24.wmf"/><Relationship Id="rId64" Type="http://schemas.openxmlformats.org/officeDocument/2006/relationships/image" Target="media/image27.png"/><Relationship Id="rId69" Type="http://schemas.openxmlformats.org/officeDocument/2006/relationships/image" Target="media/image31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61.bin"/><Relationship Id="rId105" Type="http://schemas.openxmlformats.org/officeDocument/2006/relationships/oleObject" Target="embeddings/oleObject62.bin"/><Relationship Id="rId113" Type="http://schemas.openxmlformats.org/officeDocument/2006/relationships/oleObject" Target="embeddings/oleObject66.bin"/><Relationship Id="rId118" Type="http://schemas.openxmlformats.org/officeDocument/2006/relationships/hyperlink" Target="https://www.youtube.com/watch?v=fzm-nbw0pTU" TargetMode="Externa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9.bin"/><Relationship Id="rId121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image" Target="media/image15.png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4.bin"/><Relationship Id="rId103" Type="http://schemas.openxmlformats.org/officeDocument/2006/relationships/hyperlink" Target="https://www.youtube.com/watch?v=3ZoC4k-SSwY" TargetMode="External"/><Relationship Id="rId108" Type="http://schemas.openxmlformats.org/officeDocument/2006/relationships/image" Target="media/image40.wmf"/><Relationship Id="rId116" Type="http://schemas.openxmlformats.org/officeDocument/2006/relationships/image" Target="media/image44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5.png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7.bin"/><Relationship Id="rId111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3.png"/><Relationship Id="rId49" Type="http://schemas.openxmlformats.org/officeDocument/2006/relationships/image" Target="media/image21.png"/><Relationship Id="rId57" Type="http://schemas.openxmlformats.org/officeDocument/2006/relationships/oleObject" Target="embeddings/oleObject29.bin"/><Relationship Id="rId106" Type="http://schemas.openxmlformats.org/officeDocument/2006/relationships/image" Target="media/image39.wmf"/><Relationship Id="rId114" Type="http://schemas.openxmlformats.org/officeDocument/2006/relationships/image" Target="media/image43.wmf"/><Relationship Id="rId119" Type="http://schemas.openxmlformats.org/officeDocument/2006/relationships/image" Target="media/image4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0.png"/><Relationship Id="rId44" Type="http://schemas.openxmlformats.org/officeDocument/2006/relationships/image" Target="media/image18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8.png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60.bin"/><Relationship Id="rId101" Type="http://schemas.openxmlformats.org/officeDocument/2006/relationships/image" Target="media/image36.png"/><Relationship Id="rId122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8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8.bin"/><Relationship Id="rId104" Type="http://schemas.openxmlformats.org/officeDocument/2006/relationships/image" Target="media/image38.wmf"/><Relationship Id="rId120" Type="http://schemas.openxmlformats.org/officeDocument/2006/relationships/oleObject" Target="embeddings/oleObject69.bin"/><Relationship Id="rId125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2020-05-07T11:19:00Z</dcterms:created>
  <dcterms:modified xsi:type="dcterms:W3CDTF">2020-05-07T13:22:00Z</dcterms:modified>
</cp:coreProperties>
</file>